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9A" w:rsidRPr="00654AF2" w:rsidRDefault="00B17B9A" w:rsidP="00B17B9A">
      <w:pPr>
        <w:spacing w:line="240" w:lineRule="auto"/>
        <w:jc w:val="center"/>
      </w:pPr>
      <w:r w:rsidRPr="00654AF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B17B9A" w:rsidRPr="00654AF2" w:rsidRDefault="00B17B9A" w:rsidP="00B17B9A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B17B9A" w:rsidRPr="00654AF2" w:rsidRDefault="00B17B9A" w:rsidP="00B17B9A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54AF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17B9A" w:rsidRPr="006672B7" w:rsidRDefault="00B17B9A" w:rsidP="00B17B9A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Pr="00654AF2">
        <w:rPr>
          <w:rFonts w:ascii="Times New Roman" w:hAnsi="Times New Roman"/>
          <w:b/>
          <w:sz w:val="24"/>
          <w:szCs w:val="24"/>
        </w:rPr>
        <w:br/>
        <w:t xml:space="preserve">Нижегородский государственный университет им. </w:t>
      </w:r>
      <w:r w:rsidRPr="006672B7">
        <w:rPr>
          <w:rFonts w:ascii="Times New Roman" w:hAnsi="Times New Roman"/>
          <w:b/>
          <w:sz w:val="24"/>
          <w:szCs w:val="24"/>
        </w:rPr>
        <w:t>Н.И. Лобачевского»»</w:t>
      </w:r>
    </w:p>
    <w:p w:rsidR="00B17B9A" w:rsidRPr="00654AF2" w:rsidRDefault="00B17B9A" w:rsidP="00B17B9A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Институт информационных технологий, математики и механики</w:t>
      </w:r>
    </w:p>
    <w:p w:rsidR="00B17B9A" w:rsidRPr="00654AF2" w:rsidRDefault="00B17B9A" w:rsidP="00B17B9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54AF2">
        <w:rPr>
          <w:rFonts w:ascii="Times New Roman" w:hAnsi="Times New Roman"/>
          <w:sz w:val="16"/>
          <w:szCs w:val="16"/>
        </w:rPr>
        <w:t>(факультет / институт / филиал)</w:t>
      </w:r>
    </w:p>
    <w:p w:rsidR="00B17B9A" w:rsidRPr="00654AF2" w:rsidRDefault="00B17B9A" w:rsidP="00B17B9A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УТВЕРЖДАЮ:</w:t>
      </w:r>
    </w:p>
    <w:p w:rsidR="00B17B9A" w:rsidRPr="00654AF2" w:rsidRDefault="00B17B9A" w:rsidP="00B17B9A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Директор ______________ Гергель В.П.</w:t>
      </w:r>
    </w:p>
    <w:tbl>
      <w:tblPr>
        <w:tblStyle w:val="a5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"/>
        <w:gridCol w:w="657"/>
        <w:gridCol w:w="236"/>
        <w:gridCol w:w="1742"/>
        <w:gridCol w:w="878"/>
      </w:tblGrid>
      <w:tr w:rsidR="00B17B9A" w:rsidTr="00B17B9A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B17B9A" w:rsidRDefault="00B17B9A" w:rsidP="00B17B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17B9A" w:rsidRDefault="00B17B9A" w:rsidP="00B17B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17B9A" w:rsidRDefault="00B17B9A" w:rsidP="00B1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17B9A" w:rsidRDefault="00B17B9A" w:rsidP="00B17B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B17B9A" w:rsidRDefault="00B17B9A" w:rsidP="00B17B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</w:tbl>
    <w:p w:rsidR="00B17B9A" w:rsidRPr="00654AF2" w:rsidRDefault="00B17B9A" w:rsidP="00B17B9A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4AF2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p w:rsidR="00B17B9A" w:rsidRPr="00B17B9A" w:rsidRDefault="00B17B9A" w:rsidP="00B17B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Математический анализ</w:t>
      </w:r>
    </w:p>
    <w:p w:rsidR="00B17B9A" w:rsidRPr="00654AF2" w:rsidRDefault="00B17B9A" w:rsidP="00B17B9A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(наименование дисциплины (модуля))</w:t>
      </w:r>
    </w:p>
    <w:p w:rsidR="00B17B9A" w:rsidRPr="00654AF2" w:rsidRDefault="00B17B9A" w:rsidP="00B17B9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Уровень высшего образования</w:t>
      </w:r>
    </w:p>
    <w:p w:rsidR="00B17B9A" w:rsidRPr="00654AF2" w:rsidRDefault="00B17B9A" w:rsidP="00B17B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AF2">
        <w:rPr>
          <w:rFonts w:ascii="Times New Roman" w:eastAsia="Calibri" w:hAnsi="Times New Roman"/>
          <w:b/>
          <w:sz w:val="24"/>
          <w:szCs w:val="24"/>
        </w:rPr>
        <w:t>бакалавриат</w:t>
      </w:r>
      <w:proofErr w:type="spellEnd"/>
    </w:p>
    <w:p w:rsidR="00B17B9A" w:rsidRPr="00654AF2" w:rsidRDefault="00B17B9A" w:rsidP="00B17B9A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</w:t>
      </w:r>
      <w:proofErr w:type="spellStart"/>
      <w:r w:rsidRPr="00654AF2">
        <w:rPr>
          <w:rFonts w:ascii="Times New Roman" w:eastAsia="Calibri" w:hAnsi="Times New Roman"/>
          <w:sz w:val="16"/>
          <w:szCs w:val="16"/>
        </w:rPr>
        <w:t>бакалавриат</w:t>
      </w:r>
      <w:proofErr w:type="spellEnd"/>
      <w:r w:rsidRPr="00654AF2">
        <w:rPr>
          <w:rFonts w:ascii="Times New Roman" w:eastAsia="Calibri" w:hAnsi="Times New Roman"/>
          <w:sz w:val="16"/>
          <w:szCs w:val="16"/>
        </w:rPr>
        <w:t xml:space="preserve"> / магистратура / </w:t>
      </w:r>
      <w:proofErr w:type="spellStart"/>
      <w:r w:rsidRPr="00654AF2">
        <w:rPr>
          <w:rFonts w:ascii="Times New Roman" w:eastAsia="Calibri" w:hAnsi="Times New Roman"/>
          <w:sz w:val="16"/>
          <w:szCs w:val="16"/>
        </w:rPr>
        <w:t>специалитет</w:t>
      </w:r>
      <w:proofErr w:type="spellEnd"/>
      <w:r w:rsidRPr="00654AF2">
        <w:rPr>
          <w:rFonts w:ascii="Times New Roman" w:eastAsia="Calibri" w:hAnsi="Times New Roman"/>
          <w:sz w:val="16"/>
          <w:szCs w:val="16"/>
        </w:rPr>
        <w:t>)</w:t>
      </w:r>
    </w:p>
    <w:p w:rsidR="00B17B9A" w:rsidRPr="00654AF2" w:rsidRDefault="00B17B9A" w:rsidP="00B17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Направление подготовки / специальность</w:t>
      </w:r>
    </w:p>
    <w:p w:rsidR="00B17B9A" w:rsidRPr="00654AF2" w:rsidRDefault="00B17B9A" w:rsidP="00B17B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01.03.02 Прикладная математика и информатика</w:t>
      </w:r>
    </w:p>
    <w:p w:rsidR="00B17B9A" w:rsidRPr="00654AF2" w:rsidRDefault="00B17B9A" w:rsidP="00B17B9A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B17B9A" w:rsidRPr="00654AF2" w:rsidRDefault="00B17B9A" w:rsidP="00B17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B17B9A" w:rsidRPr="00654AF2" w:rsidRDefault="00B17B9A" w:rsidP="00B17B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B17B9A" w:rsidRPr="00654AF2" w:rsidRDefault="00B17B9A" w:rsidP="00B17B9A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профиль / магистерская программа / специализация)</w:t>
      </w:r>
    </w:p>
    <w:p w:rsidR="00B17B9A" w:rsidRPr="00654AF2" w:rsidRDefault="00B17B9A" w:rsidP="00B17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Квалификация (степень)</w:t>
      </w:r>
    </w:p>
    <w:p w:rsidR="00B17B9A" w:rsidRPr="00654AF2" w:rsidRDefault="00B17B9A" w:rsidP="00B17B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бакалавр</w:t>
      </w:r>
    </w:p>
    <w:p w:rsidR="00B17B9A" w:rsidRPr="00654AF2" w:rsidRDefault="00B17B9A" w:rsidP="00B17B9A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(бакалавр / магистр / специалист)</w:t>
      </w:r>
    </w:p>
    <w:p w:rsidR="00B17B9A" w:rsidRPr="00654AF2" w:rsidRDefault="00B17B9A" w:rsidP="00B17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Форма обучения</w:t>
      </w:r>
    </w:p>
    <w:p w:rsidR="00B17B9A" w:rsidRPr="00654AF2" w:rsidRDefault="00B17B9A" w:rsidP="00B17B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очная</w:t>
      </w:r>
    </w:p>
    <w:p w:rsidR="00B17B9A" w:rsidRPr="00654AF2" w:rsidRDefault="00B17B9A" w:rsidP="00B17B9A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(очная / очно-заочная / заочная)</w:t>
      </w:r>
    </w:p>
    <w:p w:rsidR="00B17B9A" w:rsidRPr="00654AF2" w:rsidRDefault="00B17B9A" w:rsidP="00B17B9A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Нижний Новгород</w:t>
      </w:r>
    </w:p>
    <w:p w:rsidR="00B17B9A" w:rsidRPr="00654AF2" w:rsidRDefault="00B17B9A" w:rsidP="00B17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2017г.</w:t>
      </w:r>
    </w:p>
    <w:p w:rsidR="0087715F" w:rsidRPr="00624C9B" w:rsidRDefault="00B17B9A" w:rsidP="00B17B9A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</w:p>
    <w:p w:rsidR="00A524D1" w:rsidRPr="00A50BD0" w:rsidRDefault="00314E2B" w:rsidP="00A50BD0">
      <w:pPr>
        <w:pStyle w:val="a6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50BD0">
        <w:rPr>
          <w:rFonts w:ascii="Times New Roman" w:hAnsi="Times New Roman"/>
          <w:b/>
          <w:sz w:val="24"/>
          <w:szCs w:val="24"/>
        </w:rPr>
        <w:lastRenderedPageBreak/>
        <w:t xml:space="preserve">Место и цели дисциплины в структуре ОПОП </w:t>
      </w:r>
    </w:p>
    <w:p w:rsidR="00A370A3" w:rsidRPr="008E7512" w:rsidRDefault="00B16FE6" w:rsidP="00BA4150">
      <w:pPr>
        <w:pStyle w:val="Textbody"/>
        <w:widowControl/>
        <w:tabs>
          <w:tab w:val="left" w:pos="0"/>
        </w:tabs>
        <w:spacing w:after="0"/>
        <w:jc w:val="both"/>
        <w:rPr>
          <w:b/>
          <w:kern w:val="0"/>
          <w:szCs w:val="24"/>
          <w:lang w:eastAsia="ru-RU" w:bidi="ar-SA"/>
        </w:rPr>
      </w:pPr>
      <w:r w:rsidRPr="00624C9B">
        <w:rPr>
          <w:szCs w:val="24"/>
        </w:rPr>
        <w:t xml:space="preserve">Математический анализ является основной математической дисциплиной, без </w:t>
      </w:r>
      <w:r w:rsidRPr="00624C9B">
        <w:rPr>
          <w:spacing w:val="-1"/>
          <w:szCs w:val="24"/>
        </w:rPr>
        <w:t xml:space="preserve">которой невозможна подготовка специалистов высшей квалификации, по </w:t>
      </w:r>
      <w:r w:rsidR="00A50BD0" w:rsidRPr="00624C9B">
        <w:rPr>
          <w:spacing w:val="-1"/>
          <w:szCs w:val="24"/>
        </w:rPr>
        <w:t>естественно</w:t>
      </w:r>
      <w:r w:rsidR="00A50BD0">
        <w:rPr>
          <w:spacing w:val="-1"/>
          <w:szCs w:val="24"/>
        </w:rPr>
        <w:t>н</w:t>
      </w:r>
      <w:r w:rsidR="00A50BD0" w:rsidRPr="00624C9B">
        <w:rPr>
          <w:szCs w:val="24"/>
        </w:rPr>
        <w:t>аучному</w:t>
      </w:r>
      <w:r w:rsidRPr="00624C9B">
        <w:rPr>
          <w:szCs w:val="24"/>
        </w:rPr>
        <w:t xml:space="preserve"> и техническому профилю</w:t>
      </w:r>
      <w:r w:rsidR="00A50BD0">
        <w:rPr>
          <w:szCs w:val="24"/>
        </w:rPr>
        <w:t>.</w:t>
      </w:r>
      <w:r w:rsidRPr="00624C9B">
        <w:rPr>
          <w:kern w:val="0"/>
          <w:szCs w:val="24"/>
          <w:lang w:eastAsia="ru-RU" w:bidi="ar-SA"/>
        </w:rPr>
        <w:t xml:space="preserve"> </w:t>
      </w:r>
      <w:r w:rsidR="00850221" w:rsidRPr="00624C9B">
        <w:rPr>
          <w:kern w:val="0"/>
          <w:szCs w:val="24"/>
          <w:lang w:eastAsia="ru-RU" w:bidi="ar-SA"/>
        </w:rPr>
        <w:t>Курс «Математический анализ» относится к базовой части</w:t>
      </w:r>
      <w:r w:rsidR="00A50BD0">
        <w:rPr>
          <w:kern w:val="0"/>
          <w:szCs w:val="24"/>
          <w:lang w:eastAsia="ru-RU" w:bidi="ar-SA"/>
        </w:rPr>
        <w:t xml:space="preserve"> блока 1</w:t>
      </w:r>
      <w:r w:rsidR="00850221" w:rsidRPr="00624C9B">
        <w:rPr>
          <w:kern w:val="0"/>
          <w:szCs w:val="24"/>
          <w:lang w:eastAsia="ru-RU" w:bidi="ar-SA"/>
        </w:rPr>
        <w:t xml:space="preserve"> О</w:t>
      </w:r>
      <w:r w:rsidR="00314E2B" w:rsidRPr="00624C9B">
        <w:rPr>
          <w:kern w:val="0"/>
          <w:szCs w:val="24"/>
          <w:lang w:eastAsia="ru-RU" w:bidi="ar-SA"/>
        </w:rPr>
        <w:t>П</w:t>
      </w:r>
      <w:r w:rsidR="00850221" w:rsidRPr="00624C9B">
        <w:rPr>
          <w:kern w:val="0"/>
          <w:szCs w:val="24"/>
          <w:lang w:eastAsia="ru-RU" w:bidi="ar-SA"/>
        </w:rPr>
        <w:t xml:space="preserve">ОП </w:t>
      </w:r>
      <w:proofErr w:type="spellStart"/>
      <w:r w:rsidR="00850221" w:rsidRPr="00624C9B">
        <w:rPr>
          <w:kern w:val="0"/>
          <w:szCs w:val="24"/>
          <w:lang w:eastAsia="ru-RU" w:bidi="ar-SA"/>
        </w:rPr>
        <w:t>бакалавриата</w:t>
      </w:r>
      <w:proofErr w:type="spellEnd"/>
      <w:r w:rsidR="00850221" w:rsidRPr="00624C9B">
        <w:rPr>
          <w:kern w:val="0"/>
          <w:szCs w:val="24"/>
          <w:lang w:eastAsia="ru-RU" w:bidi="ar-SA"/>
        </w:rPr>
        <w:t xml:space="preserve"> по направлению подготовки «</w:t>
      </w:r>
      <w:r w:rsidR="00116539" w:rsidRPr="00624C9B">
        <w:rPr>
          <w:szCs w:val="24"/>
        </w:rPr>
        <w:t>01</w:t>
      </w:r>
      <w:r w:rsidR="000C04E1" w:rsidRPr="00624C9B">
        <w:rPr>
          <w:szCs w:val="24"/>
        </w:rPr>
        <w:t>.</w:t>
      </w:r>
      <w:r w:rsidR="00116539" w:rsidRPr="00624C9B">
        <w:rPr>
          <w:szCs w:val="24"/>
        </w:rPr>
        <w:t>0</w:t>
      </w:r>
      <w:r w:rsidRPr="00624C9B">
        <w:rPr>
          <w:szCs w:val="24"/>
        </w:rPr>
        <w:t>3</w:t>
      </w:r>
      <w:r w:rsidR="000C04E1" w:rsidRPr="00624C9B">
        <w:rPr>
          <w:szCs w:val="24"/>
        </w:rPr>
        <w:t>.</w:t>
      </w:r>
      <w:r w:rsidR="00116539" w:rsidRPr="00624C9B">
        <w:rPr>
          <w:szCs w:val="24"/>
        </w:rPr>
        <w:t>0</w:t>
      </w:r>
      <w:r w:rsidR="00B9686E" w:rsidRPr="00B9686E">
        <w:rPr>
          <w:szCs w:val="24"/>
        </w:rPr>
        <w:t>2</w:t>
      </w:r>
      <w:r w:rsidR="00116539" w:rsidRPr="00624C9B">
        <w:rPr>
          <w:b/>
          <w:color w:val="000000"/>
          <w:szCs w:val="24"/>
        </w:rPr>
        <w:t xml:space="preserve"> </w:t>
      </w:r>
      <w:r w:rsidR="00B9686E">
        <w:rPr>
          <w:szCs w:val="24"/>
        </w:rPr>
        <w:t>Прикладная математика и информатика</w:t>
      </w:r>
      <w:r w:rsidR="00850221" w:rsidRPr="00624C9B">
        <w:rPr>
          <w:kern w:val="0"/>
          <w:szCs w:val="24"/>
          <w:lang w:eastAsia="ru-RU" w:bidi="ar-SA"/>
        </w:rPr>
        <w:t>». О</w:t>
      </w:r>
      <w:r w:rsidR="00314E2B" w:rsidRPr="00624C9B">
        <w:rPr>
          <w:kern w:val="0"/>
          <w:szCs w:val="24"/>
          <w:lang w:eastAsia="ru-RU" w:bidi="ar-SA"/>
        </w:rPr>
        <w:t>бязателен</w:t>
      </w:r>
      <w:r w:rsidR="00850221" w:rsidRPr="00624C9B">
        <w:rPr>
          <w:kern w:val="0"/>
          <w:szCs w:val="24"/>
          <w:lang w:eastAsia="ru-RU" w:bidi="ar-SA"/>
        </w:rPr>
        <w:t xml:space="preserve"> для освоения в 1,2,3</w:t>
      </w:r>
      <w:r w:rsidR="009A2597" w:rsidRPr="00624C9B">
        <w:rPr>
          <w:kern w:val="0"/>
          <w:szCs w:val="24"/>
          <w:lang w:eastAsia="ru-RU" w:bidi="ar-SA"/>
        </w:rPr>
        <w:t>,</w:t>
      </w:r>
      <w:r w:rsidR="00850221" w:rsidRPr="00624C9B">
        <w:rPr>
          <w:kern w:val="0"/>
          <w:szCs w:val="24"/>
          <w:lang w:eastAsia="ru-RU" w:bidi="ar-SA"/>
        </w:rPr>
        <w:t xml:space="preserve"> с</w:t>
      </w:r>
      <w:r w:rsidR="00314E2B" w:rsidRPr="00624C9B">
        <w:rPr>
          <w:kern w:val="0"/>
          <w:szCs w:val="24"/>
          <w:lang w:eastAsia="ru-RU" w:bidi="ar-SA"/>
        </w:rPr>
        <w:t>еместрах, первого и второго года обучения.</w:t>
      </w:r>
      <w:r w:rsidR="008D09B6" w:rsidRPr="00624C9B">
        <w:rPr>
          <w:kern w:val="0"/>
          <w:szCs w:val="24"/>
          <w:lang w:eastAsia="ru-RU" w:bidi="ar-SA"/>
        </w:rPr>
        <w:t xml:space="preserve"> Индекс дисциплины </w:t>
      </w:r>
      <w:r w:rsidR="00B9686E">
        <w:rPr>
          <w:b/>
          <w:kern w:val="0"/>
          <w:szCs w:val="24"/>
          <w:lang w:eastAsia="ru-RU" w:bidi="ar-SA"/>
        </w:rPr>
        <w:t>Б</w:t>
      </w:r>
      <w:proofErr w:type="gramStart"/>
      <w:r w:rsidR="00B9686E">
        <w:rPr>
          <w:b/>
          <w:kern w:val="0"/>
          <w:szCs w:val="24"/>
          <w:lang w:eastAsia="ru-RU" w:bidi="ar-SA"/>
        </w:rPr>
        <w:t>1</w:t>
      </w:r>
      <w:proofErr w:type="gramEnd"/>
      <w:r w:rsidR="00B9686E">
        <w:rPr>
          <w:b/>
          <w:kern w:val="0"/>
          <w:szCs w:val="24"/>
          <w:lang w:eastAsia="ru-RU" w:bidi="ar-SA"/>
        </w:rPr>
        <w:t>.Б.</w:t>
      </w:r>
      <w:r w:rsidR="00B9686E" w:rsidRPr="00BA4150">
        <w:rPr>
          <w:b/>
          <w:kern w:val="0"/>
          <w:szCs w:val="24"/>
          <w:lang w:eastAsia="ru-RU" w:bidi="ar-SA"/>
        </w:rPr>
        <w:t>0</w:t>
      </w:r>
      <w:r w:rsidR="00481F50">
        <w:rPr>
          <w:b/>
          <w:kern w:val="0"/>
          <w:szCs w:val="24"/>
          <w:lang w:eastAsia="ru-RU" w:bidi="ar-SA"/>
        </w:rPr>
        <w:t>2</w:t>
      </w:r>
    </w:p>
    <w:p w:rsidR="00116539" w:rsidRPr="00624C9B" w:rsidRDefault="00116539" w:rsidP="00BA4150">
      <w:pPr>
        <w:pStyle w:val="31"/>
        <w:ind w:left="0"/>
        <w:rPr>
          <w:rFonts w:ascii="Times New Roman" w:hAnsi="Times New Roman" w:cs="Times New Roman"/>
        </w:rPr>
      </w:pPr>
      <w:r w:rsidRPr="00624C9B">
        <w:rPr>
          <w:rFonts w:ascii="Times New Roman" w:hAnsi="Times New Roman" w:cs="Times New Roman"/>
        </w:rPr>
        <w:t>Форма отчетности – зачет (1,2,3 семестр), экзамен (</w:t>
      </w:r>
      <w:r w:rsidR="009A2597" w:rsidRPr="00624C9B">
        <w:rPr>
          <w:rFonts w:ascii="Times New Roman" w:hAnsi="Times New Roman" w:cs="Times New Roman"/>
        </w:rPr>
        <w:t>1,2,3</w:t>
      </w:r>
      <w:r w:rsidRPr="00624C9B">
        <w:rPr>
          <w:rFonts w:ascii="Times New Roman" w:hAnsi="Times New Roman" w:cs="Times New Roman"/>
        </w:rPr>
        <w:t xml:space="preserve"> семестр).</w:t>
      </w:r>
    </w:p>
    <w:p w:rsidR="00A370A3" w:rsidRPr="00624C9B" w:rsidRDefault="00A50BD0" w:rsidP="00BA41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Целями</w:t>
      </w:r>
      <w:r w:rsidR="00A370A3" w:rsidRPr="00624C9B">
        <w:rPr>
          <w:rFonts w:ascii="Times New Roman" w:hAnsi="Times New Roman"/>
          <w:b/>
          <w:sz w:val="24"/>
          <w:szCs w:val="24"/>
        </w:rPr>
        <w:t xml:space="preserve"> освоения дисциплины являются</w:t>
      </w:r>
      <w:r w:rsidR="00A370A3" w:rsidRPr="00624C9B">
        <w:rPr>
          <w:rFonts w:ascii="Times New Roman" w:hAnsi="Times New Roman"/>
          <w:sz w:val="24"/>
          <w:szCs w:val="24"/>
        </w:rPr>
        <w:t>:</w:t>
      </w:r>
    </w:p>
    <w:p w:rsidR="00314E2B" w:rsidRPr="00624C9B" w:rsidRDefault="00314E2B" w:rsidP="00BA4150">
      <w:pPr>
        <w:pStyle w:val="Textbody"/>
        <w:widowControl/>
        <w:numPr>
          <w:ilvl w:val="0"/>
          <w:numId w:val="2"/>
        </w:numPr>
        <w:tabs>
          <w:tab w:val="left" w:pos="0"/>
        </w:tabs>
        <w:spacing w:after="0"/>
        <w:ind w:left="357" w:hanging="357"/>
        <w:jc w:val="both"/>
        <w:rPr>
          <w:kern w:val="0"/>
          <w:szCs w:val="24"/>
          <w:lang w:eastAsia="ru-RU" w:bidi="ar-SA"/>
        </w:rPr>
      </w:pPr>
      <w:r w:rsidRPr="00624C9B">
        <w:rPr>
          <w:kern w:val="0"/>
          <w:szCs w:val="24"/>
          <w:lang w:eastAsia="ru-RU" w:bidi="ar-SA"/>
        </w:rPr>
        <w:t>ознакомление с фундаментальными методами исследования переменных величин посредством анализа бесконечно малых, основу которого составляет теория дифференциального и интегрального исчисления;</w:t>
      </w:r>
    </w:p>
    <w:p w:rsidR="00314E2B" w:rsidRPr="00A50BD0" w:rsidRDefault="00314E2B" w:rsidP="00BA4150">
      <w:pPr>
        <w:pStyle w:val="Textbody"/>
        <w:widowControl/>
        <w:numPr>
          <w:ilvl w:val="0"/>
          <w:numId w:val="2"/>
        </w:numPr>
        <w:tabs>
          <w:tab w:val="left" w:pos="0"/>
        </w:tabs>
        <w:spacing w:after="0"/>
        <w:ind w:left="357" w:hanging="357"/>
        <w:jc w:val="both"/>
        <w:rPr>
          <w:kern w:val="0"/>
          <w:szCs w:val="24"/>
          <w:lang w:eastAsia="ru-RU" w:bidi="ar-SA"/>
        </w:rPr>
      </w:pPr>
      <w:r w:rsidRPr="00A50BD0">
        <w:rPr>
          <w:kern w:val="0"/>
          <w:szCs w:val="24"/>
          <w:lang w:eastAsia="ru-RU" w:bidi="ar-SA"/>
        </w:rPr>
        <w:t>приобретение навыков математического моделирования различных процессов и закономерностей реального мира;</w:t>
      </w:r>
    </w:p>
    <w:p w:rsidR="00314E2B" w:rsidRPr="00A50BD0" w:rsidRDefault="00314E2B" w:rsidP="00BA4150">
      <w:pPr>
        <w:pStyle w:val="Textbody"/>
        <w:widowControl/>
        <w:numPr>
          <w:ilvl w:val="0"/>
          <w:numId w:val="2"/>
        </w:numPr>
        <w:tabs>
          <w:tab w:val="left" w:pos="0"/>
        </w:tabs>
        <w:spacing w:after="0"/>
        <w:ind w:left="357" w:hanging="357"/>
        <w:jc w:val="both"/>
        <w:rPr>
          <w:kern w:val="0"/>
          <w:szCs w:val="24"/>
          <w:lang w:eastAsia="ru-RU" w:bidi="ar-SA"/>
        </w:rPr>
      </w:pPr>
      <w:r w:rsidRPr="00A50BD0">
        <w:rPr>
          <w:kern w:val="0"/>
          <w:szCs w:val="24"/>
          <w:lang w:eastAsia="ru-RU" w:bidi="ar-SA"/>
        </w:rPr>
        <w:t xml:space="preserve">подготовка фундаментальной базы для изучения дисциплин: </w:t>
      </w:r>
      <w:r w:rsidR="00907360" w:rsidRPr="00A50BD0">
        <w:rPr>
          <w:kern w:val="0"/>
          <w:szCs w:val="24"/>
          <w:lang w:eastAsia="ru-RU" w:bidi="ar-SA"/>
        </w:rPr>
        <w:t xml:space="preserve">“Дополнительные главы математического анализа”, </w:t>
      </w:r>
      <w:r w:rsidRPr="00A50BD0">
        <w:rPr>
          <w:kern w:val="0"/>
          <w:szCs w:val="24"/>
          <w:lang w:eastAsia="ru-RU" w:bidi="ar-SA"/>
        </w:rPr>
        <w:t xml:space="preserve">“Дифференциальные уравнения”, </w:t>
      </w:r>
      <w:r w:rsidR="00116539" w:rsidRPr="00A50BD0">
        <w:rPr>
          <w:kern w:val="0"/>
          <w:szCs w:val="24"/>
          <w:lang w:eastAsia="ru-RU" w:bidi="ar-SA"/>
        </w:rPr>
        <w:t xml:space="preserve">"Уравнения математической физики", </w:t>
      </w:r>
      <w:r w:rsidRPr="00A50BD0">
        <w:rPr>
          <w:kern w:val="0"/>
          <w:szCs w:val="24"/>
          <w:lang w:eastAsia="ru-RU" w:bidi="ar-SA"/>
        </w:rPr>
        <w:t>“Теория вероятностей</w:t>
      </w:r>
      <w:r w:rsidR="00053C96" w:rsidRPr="00053C96">
        <w:rPr>
          <w:kern w:val="0"/>
          <w:szCs w:val="24"/>
          <w:lang w:eastAsia="ru-RU" w:bidi="ar-SA"/>
        </w:rPr>
        <w:t>”,</w:t>
      </w:r>
      <w:r w:rsidR="00053C96">
        <w:rPr>
          <w:kern w:val="0"/>
          <w:szCs w:val="24"/>
          <w:lang w:eastAsia="ru-RU" w:bidi="ar-SA"/>
        </w:rPr>
        <w:t xml:space="preserve"> </w:t>
      </w:r>
      <w:r w:rsidR="00053C96" w:rsidRPr="00053C96">
        <w:rPr>
          <w:kern w:val="0"/>
          <w:szCs w:val="24"/>
          <w:lang w:eastAsia="ru-RU" w:bidi="ar-SA"/>
        </w:rPr>
        <w:t>“</w:t>
      </w:r>
      <w:r w:rsidR="00053C96">
        <w:rPr>
          <w:kern w:val="0"/>
          <w:szCs w:val="24"/>
          <w:lang w:eastAsia="ru-RU" w:bidi="ar-SA"/>
        </w:rPr>
        <w:t>М</w:t>
      </w:r>
      <w:r w:rsidRPr="00A50BD0">
        <w:rPr>
          <w:kern w:val="0"/>
          <w:szCs w:val="24"/>
          <w:lang w:eastAsia="ru-RU" w:bidi="ar-SA"/>
        </w:rPr>
        <w:t>атематическая статистика”</w:t>
      </w:r>
      <w:r w:rsidR="006F3351" w:rsidRPr="006F3351">
        <w:rPr>
          <w:kern w:val="0"/>
          <w:szCs w:val="24"/>
          <w:lang w:eastAsia="ru-RU" w:bidi="ar-SA"/>
        </w:rPr>
        <w:t xml:space="preserve"> </w:t>
      </w:r>
      <w:r w:rsidR="00116539" w:rsidRPr="00A50BD0">
        <w:rPr>
          <w:kern w:val="0"/>
          <w:szCs w:val="24"/>
          <w:lang w:eastAsia="ru-RU" w:bidi="ar-SA"/>
        </w:rPr>
        <w:t>и др</w:t>
      </w:r>
      <w:r w:rsidR="006F3351" w:rsidRPr="006F3351">
        <w:rPr>
          <w:kern w:val="0"/>
          <w:szCs w:val="24"/>
          <w:lang w:eastAsia="ru-RU" w:bidi="ar-SA"/>
        </w:rPr>
        <w:t>.</w:t>
      </w:r>
    </w:p>
    <w:p w:rsidR="00314E2B" w:rsidRPr="00624C9B" w:rsidRDefault="00314E2B" w:rsidP="00BA4150">
      <w:pPr>
        <w:pStyle w:val="Textbody"/>
        <w:widowControl/>
        <w:numPr>
          <w:ilvl w:val="0"/>
          <w:numId w:val="2"/>
        </w:numPr>
        <w:tabs>
          <w:tab w:val="left" w:pos="0"/>
        </w:tabs>
        <w:spacing w:after="0"/>
        <w:ind w:left="357" w:hanging="357"/>
        <w:jc w:val="both"/>
        <w:rPr>
          <w:kern w:val="0"/>
          <w:szCs w:val="24"/>
          <w:lang w:eastAsia="ru-RU" w:bidi="ar-SA"/>
        </w:rPr>
      </w:pPr>
      <w:r w:rsidRPr="00624C9B">
        <w:rPr>
          <w:kern w:val="0"/>
          <w:szCs w:val="24"/>
          <w:lang w:eastAsia="ru-RU" w:bidi="ar-SA"/>
        </w:rPr>
        <w:t>воспитание у студентов математической культуры;</w:t>
      </w:r>
    </w:p>
    <w:p w:rsidR="00314E2B" w:rsidRPr="00A50BD0" w:rsidRDefault="00314E2B" w:rsidP="00BA4150">
      <w:pPr>
        <w:pStyle w:val="Textbody"/>
        <w:widowControl/>
        <w:numPr>
          <w:ilvl w:val="0"/>
          <w:numId w:val="2"/>
        </w:numPr>
        <w:tabs>
          <w:tab w:val="left" w:pos="0"/>
        </w:tabs>
        <w:spacing w:after="0"/>
        <w:ind w:left="357" w:hanging="357"/>
        <w:jc w:val="both"/>
        <w:rPr>
          <w:kern w:val="0"/>
          <w:szCs w:val="24"/>
          <w:lang w:eastAsia="ru-RU" w:bidi="ar-SA"/>
        </w:rPr>
      </w:pPr>
      <w:r w:rsidRPr="00A50BD0">
        <w:rPr>
          <w:kern w:val="0"/>
          <w:szCs w:val="24"/>
          <w:lang w:eastAsia="ru-RU" w:bidi="ar-SA"/>
        </w:rPr>
        <w:t>формирование математического мышления;</w:t>
      </w:r>
    </w:p>
    <w:p w:rsidR="00314E2B" w:rsidRPr="00624C9B" w:rsidRDefault="00314E2B" w:rsidP="00BA4150">
      <w:pPr>
        <w:pStyle w:val="Textbody"/>
        <w:widowControl/>
        <w:numPr>
          <w:ilvl w:val="0"/>
          <w:numId w:val="2"/>
        </w:numPr>
        <w:tabs>
          <w:tab w:val="left" w:pos="0"/>
        </w:tabs>
        <w:spacing w:after="0"/>
        <w:ind w:left="357" w:hanging="357"/>
        <w:jc w:val="both"/>
        <w:rPr>
          <w:kern w:val="0"/>
          <w:szCs w:val="24"/>
          <w:lang w:eastAsia="ru-RU" w:bidi="ar-SA"/>
        </w:rPr>
      </w:pPr>
      <w:r w:rsidRPr="00624C9B">
        <w:rPr>
          <w:kern w:val="0"/>
          <w:szCs w:val="24"/>
          <w:lang w:eastAsia="ru-RU" w:bidi="ar-SA"/>
        </w:rPr>
        <w:t>привитие навыков работы в команде;</w:t>
      </w:r>
    </w:p>
    <w:p w:rsidR="00314E2B" w:rsidRPr="00A50BD0" w:rsidRDefault="00314E2B" w:rsidP="00BA4150">
      <w:pPr>
        <w:pStyle w:val="Textbody"/>
        <w:widowControl/>
        <w:numPr>
          <w:ilvl w:val="0"/>
          <w:numId w:val="2"/>
        </w:numPr>
        <w:tabs>
          <w:tab w:val="left" w:pos="0"/>
        </w:tabs>
        <w:spacing w:after="0"/>
        <w:ind w:left="357" w:hanging="357"/>
        <w:jc w:val="both"/>
        <w:rPr>
          <w:kern w:val="0"/>
          <w:szCs w:val="24"/>
          <w:lang w:eastAsia="ru-RU" w:bidi="ar-SA"/>
        </w:rPr>
      </w:pPr>
      <w:r w:rsidRPr="00A50BD0">
        <w:rPr>
          <w:kern w:val="0"/>
          <w:szCs w:val="24"/>
          <w:lang w:eastAsia="ru-RU" w:bidi="ar-SA"/>
        </w:rPr>
        <w:t>развитие способностей к самоорганизации и самообразованию.</w:t>
      </w:r>
    </w:p>
    <w:p w:rsidR="00324F8D" w:rsidRPr="00624C9B" w:rsidRDefault="00324F8D" w:rsidP="000D1811">
      <w:pPr>
        <w:pStyle w:val="a6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 выпускн</w:t>
      </w:r>
      <w:r w:rsidRPr="00624C9B">
        <w:rPr>
          <w:rFonts w:ascii="Times New Roman" w:hAnsi="Times New Roman"/>
          <w:b/>
          <w:sz w:val="24"/>
          <w:szCs w:val="24"/>
        </w:rPr>
        <w:t>и</w:t>
      </w:r>
      <w:r w:rsidRPr="00624C9B">
        <w:rPr>
          <w:rFonts w:ascii="Times New Roman" w:hAnsi="Times New Roman"/>
          <w:b/>
          <w:sz w:val="24"/>
          <w:szCs w:val="24"/>
        </w:rPr>
        <w:t xml:space="preserve">ков)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7943"/>
      </w:tblGrid>
      <w:tr w:rsidR="00324F8D" w:rsidRPr="00BA4150" w:rsidTr="00BA4150">
        <w:trPr>
          <w:tblHeader/>
          <w:jc w:val="center"/>
        </w:trPr>
        <w:tc>
          <w:tcPr>
            <w:tcW w:w="2055" w:type="dxa"/>
          </w:tcPr>
          <w:p w:rsidR="00324F8D" w:rsidRPr="00BA4150" w:rsidRDefault="00324F8D" w:rsidP="006C7D06">
            <w:pPr>
              <w:tabs>
                <w:tab w:val="num" w:pos="-33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Формируемые ко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петенции</w:t>
            </w:r>
          </w:p>
        </w:tc>
        <w:tc>
          <w:tcPr>
            <w:tcW w:w="7440" w:type="dxa"/>
          </w:tcPr>
          <w:p w:rsidR="00324F8D" w:rsidRPr="00BA4150" w:rsidRDefault="00324F8D" w:rsidP="006C7D06">
            <w:pPr>
              <w:tabs>
                <w:tab w:val="num" w:pos="-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обучения по дисциплине</w:t>
            </w:r>
            <w:proofErr w:type="gramEnd"/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, характеризующие этапы фо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мирования компетенций</w:t>
            </w:r>
          </w:p>
        </w:tc>
      </w:tr>
      <w:tr w:rsidR="00324F8D" w:rsidRPr="00BA4150" w:rsidTr="00BA4150">
        <w:trPr>
          <w:jc w:val="center"/>
        </w:trPr>
        <w:tc>
          <w:tcPr>
            <w:tcW w:w="2055" w:type="dxa"/>
          </w:tcPr>
          <w:p w:rsidR="00324F8D" w:rsidRPr="00BA4150" w:rsidRDefault="00324F8D" w:rsidP="006C7D0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Start"/>
            <w:r w:rsidR="00185F82" w:rsidRPr="00BA4150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proofErr w:type="gramEnd"/>
            <w:r w:rsidR="00367563"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5F82" w:rsidRPr="00BA4150">
              <w:rPr>
                <w:rFonts w:ascii="Times New Roman" w:hAnsi="Times New Roman"/>
                <w:sz w:val="20"/>
                <w:szCs w:val="20"/>
              </w:rPr>
              <w:t xml:space="preserve"> спосо</w:t>
            </w:r>
            <w:r w:rsidR="00185F82" w:rsidRPr="00BA4150">
              <w:rPr>
                <w:rFonts w:ascii="Times New Roman" w:hAnsi="Times New Roman"/>
                <w:sz w:val="20"/>
                <w:szCs w:val="20"/>
              </w:rPr>
              <w:t>б</w:t>
            </w:r>
            <w:r w:rsidR="00185F82" w:rsidRPr="00BA4150">
              <w:rPr>
                <w:rFonts w:ascii="Times New Roman" w:hAnsi="Times New Roman"/>
                <w:sz w:val="20"/>
                <w:szCs w:val="20"/>
              </w:rPr>
              <w:t>ность к самоо</w:t>
            </w:r>
            <w:r w:rsidR="00185F82" w:rsidRPr="00BA4150">
              <w:rPr>
                <w:rFonts w:ascii="Times New Roman" w:hAnsi="Times New Roman"/>
                <w:sz w:val="20"/>
                <w:szCs w:val="20"/>
              </w:rPr>
              <w:t>р</w:t>
            </w:r>
            <w:r w:rsidR="00185F82" w:rsidRPr="00BA4150">
              <w:rPr>
                <w:rFonts w:ascii="Times New Roman" w:hAnsi="Times New Roman"/>
                <w:sz w:val="20"/>
                <w:szCs w:val="20"/>
              </w:rPr>
              <w:t>ганизации и самообразов</w:t>
            </w:r>
            <w:r w:rsidR="00185F82"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="00185F82" w:rsidRPr="00BA4150">
              <w:rPr>
                <w:rFonts w:ascii="Times New Roman" w:hAnsi="Times New Roman"/>
                <w:sz w:val="20"/>
                <w:szCs w:val="20"/>
              </w:rPr>
              <w:t>нию</w:t>
            </w:r>
            <w:r w:rsidR="00B52833" w:rsidRPr="00BA4150">
              <w:rPr>
                <w:rFonts w:ascii="Times New Roman" w:hAnsi="Times New Roman"/>
                <w:sz w:val="20"/>
                <w:szCs w:val="20"/>
              </w:rPr>
              <w:br/>
              <w:t>начальный этап</w:t>
            </w:r>
          </w:p>
        </w:tc>
        <w:tc>
          <w:tcPr>
            <w:tcW w:w="7440" w:type="dxa"/>
          </w:tcPr>
          <w:p w:rsidR="00E9027E" w:rsidRPr="00BA4150" w:rsidRDefault="00E9027E" w:rsidP="006C7D0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</w:p>
          <w:p w:rsidR="006336B9" w:rsidRPr="00BA4150" w:rsidRDefault="006336B9" w:rsidP="006C7D0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proofErr w:type="gramStart"/>
            <w:r w:rsidR="000C04E1" w:rsidRPr="00BA415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(ОК7) анализ</w:t>
            </w:r>
            <w:r w:rsidR="00B35EB1" w:rsidRPr="00BA4150">
              <w:rPr>
                <w:rFonts w:ascii="Times New Roman" w:hAnsi="Times New Roman"/>
                <w:i/>
                <w:sz w:val="20"/>
                <w:szCs w:val="20"/>
              </w:rPr>
              <w:t>ировать</w:t>
            </w: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 xml:space="preserve"> и </w:t>
            </w:r>
            <w:r w:rsidR="00B35EB1" w:rsidRPr="00BA4150">
              <w:rPr>
                <w:rFonts w:ascii="Times New Roman" w:hAnsi="Times New Roman"/>
                <w:i/>
                <w:sz w:val="20"/>
                <w:szCs w:val="20"/>
              </w:rPr>
              <w:t xml:space="preserve">осуществлять поиск </w:t>
            </w: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современны</w:t>
            </w:r>
            <w:r w:rsidR="00B35EB1" w:rsidRPr="00BA4150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 xml:space="preserve"> техн</w:t>
            </w: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 xml:space="preserve">логий и методик </w:t>
            </w:r>
            <w:r w:rsidR="00B35EB1" w:rsidRPr="00BA4150">
              <w:rPr>
                <w:rFonts w:ascii="Times New Roman" w:hAnsi="Times New Roman"/>
                <w:i/>
                <w:sz w:val="20"/>
                <w:szCs w:val="20"/>
              </w:rPr>
              <w:t>для своего направления.</w:t>
            </w:r>
          </w:p>
          <w:p w:rsidR="00F55454" w:rsidRPr="00BA4150" w:rsidRDefault="00F55454" w:rsidP="006C7D0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ВЛАДЕТЬ </w:t>
            </w:r>
          </w:p>
          <w:p w:rsidR="000C7AD0" w:rsidRPr="00BA4150" w:rsidRDefault="00F55454" w:rsidP="00BA415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Start"/>
            <w:r w:rsidR="000C04E1" w:rsidRPr="00BA415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(ОК7) способностью уточнить, переспросить, задать вопрос на пр</w:t>
            </w: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фессиональную тему.</w:t>
            </w:r>
          </w:p>
        </w:tc>
      </w:tr>
      <w:tr w:rsidR="00185F82" w:rsidRPr="00BA4150" w:rsidTr="00BA4150">
        <w:trPr>
          <w:jc w:val="center"/>
        </w:trPr>
        <w:tc>
          <w:tcPr>
            <w:tcW w:w="2055" w:type="dxa"/>
          </w:tcPr>
          <w:p w:rsidR="00185F82" w:rsidRPr="00BA4150" w:rsidRDefault="00185F82" w:rsidP="006C7D0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i/>
                <w:sz w:val="20"/>
                <w:szCs w:val="20"/>
              </w:rPr>
              <w:t>ОПК</w:t>
            </w:r>
            <w:proofErr w:type="gramStart"/>
            <w:r w:rsidRPr="00BA4150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proofErr w:type="gramEnd"/>
            <w:r w:rsidRPr="00BA415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C7D06" w:rsidRPr="00BA4150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="00B9686E" w:rsidRPr="00BA4150">
              <w:rPr>
                <w:rFonts w:ascii="Times New Roman" w:hAnsi="Times New Roman"/>
                <w:sz w:val="20"/>
                <w:szCs w:val="20"/>
              </w:rPr>
              <w:t>использовать баз</w:t>
            </w:r>
            <w:r w:rsidR="00B9686E"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="00B9686E" w:rsidRPr="00BA4150">
              <w:rPr>
                <w:rFonts w:ascii="Times New Roman" w:hAnsi="Times New Roman"/>
                <w:sz w:val="20"/>
                <w:szCs w:val="20"/>
              </w:rPr>
              <w:t>вые знания ест</w:t>
            </w:r>
            <w:r w:rsidR="00B9686E"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="00B9686E" w:rsidRPr="00BA4150">
              <w:rPr>
                <w:rFonts w:ascii="Times New Roman" w:hAnsi="Times New Roman"/>
                <w:sz w:val="20"/>
                <w:szCs w:val="20"/>
              </w:rPr>
              <w:t>ственных наук, мат</w:t>
            </w:r>
            <w:r w:rsidR="00B9686E"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="00B9686E" w:rsidRPr="00BA4150">
              <w:rPr>
                <w:rFonts w:ascii="Times New Roman" w:hAnsi="Times New Roman"/>
                <w:sz w:val="20"/>
                <w:szCs w:val="20"/>
              </w:rPr>
              <w:t>матики и информатики, осно</w:t>
            </w:r>
            <w:r w:rsidR="00B9686E" w:rsidRPr="00BA4150">
              <w:rPr>
                <w:rFonts w:ascii="Times New Roman" w:hAnsi="Times New Roman"/>
                <w:sz w:val="20"/>
                <w:szCs w:val="20"/>
              </w:rPr>
              <w:t>в</w:t>
            </w:r>
            <w:r w:rsidR="00B9686E" w:rsidRPr="00BA4150">
              <w:rPr>
                <w:rFonts w:ascii="Times New Roman" w:hAnsi="Times New Roman"/>
                <w:sz w:val="20"/>
                <w:szCs w:val="20"/>
              </w:rPr>
              <w:t>ные факты, конце</w:t>
            </w:r>
            <w:r w:rsidR="00B9686E" w:rsidRPr="00BA4150">
              <w:rPr>
                <w:rFonts w:ascii="Times New Roman" w:hAnsi="Times New Roman"/>
                <w:sz w:val="20"/>
                <w:szCs w:val="20"/>
              </w:rPr>
              <w:t>п</w:t>
            </w:r>
            <w:r w:rsidR="00B9686E" w:rsidRPr="00BA4150">
              <w:rPr>
                <w:rFonts w:ascii="Times New Roman" w:hAnsi="Times New Roman"/>
                <w:sz w:val="20"/>
                <w:szCs w:val="20"/>
              </w:rPr>
              <w:t>ции, принципы те</w:t>
            </w:r>
            <w:r w:rsidR="00B9686E"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="00B9686E" w:rsidRPr="00BA4150">
              <w:rPr>
                <w:rFonts w:ascii="Times New Roman" w:hAnsi="Times New Roman"/>
                <w:sz w:val="20"/>
                <w:szCs w:val="20"/>
              </w:rPr>
              <w:t>рий, связанных с пр</w:t>
            </w:r>
            <w:r w:rsidR="00B9686E"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="00B9686E" w:rsidRPr="00BA4150">
              <w:rPr>
                <w:rFonts w:ascii="Times New Roman" w:hAnsi="Times New Roman"/>
                <w:sz w:val="20"/>
                <w:szCs w:val="20"/>
              </w:rPr>
              <w:t>кладной матем</w:t>
            </w:r>
            <w:r w:rsidR="00B9686E"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="00B9686E" w:rsidRPr="00BA4150">
              <w:rPr>
                <w:rFonts w:ascii="Times New Roman" w:hAnsi="Times New Roman"/>
                <w:sz w:val="20"/>
                <w:szCs w:val="20"/>
              </w:rPr>
              <w:t>тикой и информат</w:t>
            </w:r>
            <w:r w:rsidR="00B9686E"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="00B9686E" w:rsidRPr="00BA4150">
              <w:rPr>
                <w:rFonts w:ascii="Times New Roman" w:hAnsi="Times New Roman"/>
                <w:sz w:val="20"/>
                <w:szCs w:val="20"/>
              </w:rPr>
              <w:t>кой</w:t>
            </w:r>
            <w:r w:rsidR="00B52833" w:rsidRPr="00BA4150">
              <w:rPr>
                <w:rFonts w:ascii="Times New Roman" w:hAnsi="Times New Roman"/>
                <w:sz w:val="20"/>
                <w:szCs w:val="20"/>
              </w:rPr>
              <w:br/>
              <w:t>начальный этап</w:t>
            </w:r>
          </w:p>
        </w:tc>
        <w:tc>
          <w:tcPr>
            <w:tcW w:w="7440" w:type="dxa"/>
          </w:tcPr>
          <w:p w:rsidR="00ED68FC" w:rsidRPr="00BA4150" w:rsidRDefault="00ED68FC" w:rsidP="006C7D0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</w:p>
          <w:p w:rsidR="000157B5" w:rsidRPr="00BA4150" w:rsidRDefault="00ED68FC" w:rsidP="006C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proofErr w:type="gramStart"/>
            <w:r w:rsidR="00511A30" w:rsidRPr="00BA415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BA4150">
              <w:rPr>
                <w:rFonts w:ascii="Times New Roman" w:hAnsi="Times New Roman"/>
                <w:i/>
                <w:sz w:val="20"/>
                <w:szCs w:val="20"/>
              </w:rPr>
              <w:t xml:space="preserve">(ОПК1) </w:t>
            </w:r>
            <w:r w:rsidR="00DB5B34" w:rsidRPr="00BA4150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157B5" w:rsidRPr="00BA4150">
              <w:rPr>
                <w:rFonts w:ascii="Times New Roman" w:hAnsi="Times New Roman"/>
                <w:i/>
                <w:sz w:val="20"/>
                <w:szCs w:val="20"/>
              </w:rPr>
              <w:t>использовать базовые знания естественных наук, математики и информ</w:t>
            </w:r>
            <w:r w:rsidR="000157B5" w:rsidRPr="00BA415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="000157B5" w:rsidRPr="00BA4150">
              <w:rPr>
                <w:rFonts w:ascii="Times New Roman" w:hAnsi="Times New Roman"/>
                <w:i/>
                <w:sz w:val="20"/>
                <w:szCs w:val="20"/>
              </w:rPr>
              <w:t>тики,</w:t>
            </w:r>
          </w:p>
          <w:p w:rsidR="000157B5" w:rsidRPr="00BA4150" w:rsidRDefault="00130A91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Находить грани множества.</w:t>
            </w:r>
          </w:p>
          <w:p w:rsidR="000157B5" w:rsidRPr="00BA4150" w:rsidRDefault="00130A91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Вычислять пределы числовых последовательностей и функций, связанные с неопред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 xml:space="preserve">ленностями </w:t>
            </w:r>
            <w:r w:rsidR="000157B5" w:rsidRPr="00BA4150">
              <w:rPr>
                <w:rFonts w:ascii="Times New Roman" w:hAnsi="Times New Roman"/>
                <w:position w:val="-24"/>
                <w:sz w:val="20"/>
                <w:szCs w:val="20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5pt;height:30.95pt" o:ole="">
                  <v:imagedata r:id="rId9" o:title=""/>
                </v:shape>
                <o:OLEObject Type="Embed" ProgID="Equation.3" ShapeID="_x0000_i1025" DrawAspect="Content" ObjectID="_1581317116" r:id="rId10"/>
              </w:objec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7B5" w:rsidRPr="00BA4150">
              <w:rPr>
                <w:rFonts w:ascii="Times New Roman" w:hAnsi="Times New Roman"/>
                <w:position w:val="-24"/>
                <w:sz w:val="20"/>
                <w:szCs w:val="20"/>
              </w:rPr>
              <w:object w:dxaOrig="360" w:dyaOrig="620">
                <v:shape id="_x0000_i1026" type="#_x0000_t75" style="width:17.3pt;height:30.95pt" o:ole="">
                  <v:imagedata r:id="rId11" o:title=""/>
                </v:shape>
                <o:OLEObject Type="Embed" ProgID="Equation.3" ShapeID="_x0000_i1026" DrawAspect="Content" ObjectID="_1581317117" r:id="rId12"/>
              </w:objec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7B5" w:rsidRPr="00BA4150">
              <w:rPr>
                <w:rFonts w:ascii="Times New Roman" w:hAnsi="Times New Roman"/>
                <w:position w:val="-10"/>
                <w:sz w:val="20"/>
                <w:szCs w:val="20"/>
              </w:rPr>
              <w:object w:dxaOrig="560" w:dyaOrig="320">
                <v:shape id="_x0000_i1027" type="#_x0000_t75" style="width:28.8pt;height:16.55pt" o:ole="">
                  <v:imagedata r:id="rId13" o:title=""/>
                </v:shape>
                <o:OLEObject Type="Embed" ProgID="Equation.3" ShapeID="_x0000_i1027" DrawAspect="Content" ObjectID="_1581317118" r:id="rId14"/>
              </w:objec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7B5" w:rsidRPr="00BA4150">
              <w:rPr>
                <w:rFonts w:ascii="Times New Roman" w:hAnsi="Times New Roman"/>
                <w:position w:val="-10"/>
                <w:sz w:val="20"/>
                <w:szCs w:val="20"/>
              </w:rPr>
              <w:object w:dxaOrig="700" w:dyaOrig="260">
                <v:shape id="_x0000_i1028" type="#_x0000_t75" style="width:35.3pt;height:12.95pt" o:ole="">
                  <v:imagedata r:id="rId15" o:title=""/>
                </v:shape>
                <o:OLEObject Type="Embed" ProgID="Equation.3" ShapeID="_x0000_i1028" DrawAspect="Content" ObjectID="_1581317119" r:id="rId16"/>
              </w:objec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7B5" w:rsidRPr="00BA4150">
              <w:rPr>
                <w:rFonts w:ascii="Times New Roman" w:hAnsi="Times New Roman"/>
                <w:position w:val="-10"/>
                <w:sz w:val="20"/>
                <w:szCs w:val="20"/>
              </w:rPr>
              <w:object w:dxaOrig="400" w:dyaOrig="420">
                <v:shape id="_x0000_i1029" type="#_x0000_t75" style="width:19.45pt;height:21.6pt" o:ole="">
                  <v:imagedata r:id="rId17" o:title=""/>
                </v:shape>
                <o:OLEObject Type="Embed" ProgID="Equation.3" ShapeID="_x0000_i1029" DrawAspect="Content" ObjectID="_1581317120" r:id="rId18"/>
              </w:object>
            </w:r>
            <w:r w:rsidR="000157B5" w:rsidRPr="00BA4150">
              <w:rPr>
                <w:rFonts w:ascii="Times New Roman" w:hAnsi="Times New Roman"/>
                <w:position w:val="-4"/>
                <w:sz w:val="20"/>
                <w:szCs w:val="20"/>
              </w:rPr>
              <w:object w:dxaOrig="400" w:dyaOrig="360">
                <v:shape id="_x0000_i1030" type="#_x0000_t75" style="width:19.45pt;height:17.3pt" o:ole="">
                  <v:imagedata r:id="rId19" o:title=""/>
                </v:shape>
                <o:OLEObject Type="Embed" ProgID="Equation.3" ShapeID="_x0000_i1030" DrawAspect="Content" ObjectID="_1581317121" r:id="rId20"/>
              </w:objec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57B5" w:rsidRPr="00BA4150" w:rsidRDefault="00130A91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Находить производные и дифференциалы высших порядков, ура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в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нение касательной к графику функции в точке.</w:t>
            </w:r>
          </w:p>
          <w:p w:rsidR="000157B5" w:rsidRPr="00BA4150" w:rsidRDefault="00130A91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Проводить полное исследование функции и на основании данного исследования стр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 xml:space="preserve">ить эскизы графиков функций заданных явно и </w:t>
            </w:r>
            <w:proofErr w:type="spellStart"/>
            <w:r w:rsidR="000157B5" w:rsidRPr="00BA4150">
              <w:rPr>
                <w:rFonts w:ascii="Times New Roman" w:hAnsi="Times New Roman"/>
                <w:sz w:val="20"/>
                <w:szCs w:val="20"/>
              </w:rPr>
              <w:t>параме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т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рически</w:t>
            </w:r>
            <w:proofErr w:type="spellEnd"/>
            <w:r w:rsidR="000157B5" w:rsidRPr="00BA41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7B5" w:rsidRPr="00BA4150" w:rsidRDefault="00130A91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Интегрировать простейшие дроби, выражения, рационально зависящие от тригономе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т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рических функций,  дифференциальный бином.</w:t>
            </w:r>
          </w:p>
          <w:p w:rsidR="000157B5" w:rsidRPr="00BA4150" w:rsidRDefault="00130A91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Применять определенный интеграл для решения задач, связанных с определением дл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ны дуги и спрямляемой кривой, площади плоской фигуры, площади поверхности вращ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 xml:space="preserve">ния. </w:t>
            </w:r>
          </w:p>
          <w:p w:rsidR="000157B5" w:rsidRPr="00BA4150" w:rsidRDefault="00130A91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Находить кратные и повторные пределы функции.</w:t>
            </w:r>
          </w:p>
          <w:p w:rsidR="000157B5" w:rsidRPr="00BA4150" w:rsidRDefault="00130A91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Исследовать непрерывность функции по совокупности переменных и по отдельным переменным.</w:t>
            </w:r>
          </w:p>
          <w:p w:rsidR="000157B5" w:rsidRPr="00BA4150" w:rsidRDefault="00130A91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Находить касательную плоскость и нормаль к поверхности.</w:t>
            </w:r>
          </w:p>
          <w:p w:rsidR="000157B5" w:rsidRPr="00BA4150" w:rsidRDefault="00130A91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Вычислять старшие производные неявных функций.</w:t>
            </w:r>
          </w:p>
          <w:p w:rsidR="000157B5" w:rsidRPr="00BA4150" w:rsidRDefault="00130A91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Находить локальный, глобальный экстремум функции на множестве, условный эк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с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тремум функции.</w:t>
            </w:r>
          </w:p>
          <w:p w:rsidR="000157B5" w:rsidRPr="00BA4150" w:rsidRDefault="00130A91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 xml:space="preserve">Исследовать сходимость рядов с помощью признаков Даламбера, Коши, </w:t>
            </w:r>
            <w:proofErr w:type="spellStart"/>
            <w:r w:rsidR="000157B5" w:rsidRPr="00BA4150">
              <w:rPr>
                <w:rFonts w:ascii="Times New Roman" w:hAnsi="Times New Roman"/>
                <w:sz w:val="20"/>
                <w:szCs w:val="20"/>
              </w:rPr>
              <w:t>Раабе</w:t>
            </w:r>
            <w:proofErr w:type="spellEnd"/>
            <w:r w:rsidR="000157B5" w:rsidRPr="00BA4150">
              <w:rPr>
                <w:rFonts w:ascii="Times New Roman" w:hAnsi="Times New Roman"/>
                <w:sz w:val="20"/>
                <w:szCs w:val="20"/>
              </w:rPr>
              <w:t>. Инт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lastRenderedPageBreak/>
              <w:t>гральный признак сходимости.</w:t>
            </w:r>
          </w:p>
          <w:p w:rsidR="000157B5" w:rsidRPr="00BA4150" w:rsidRDefault="00130A91" w:rsidP="006C7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Исследовать сходимость знакочередующихся  рядов с помощью пр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знака Лейбница</w:t>
            </w:r>
          </w:p>
          <w:p w:rsidR="000157B5" w:rsidRPr="00BA4150" w:rsidRDefault="00130A91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Применять признаки Абеля и Дирихле для исследования сход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мости произвольных рядов.</w:t>
            </w:r>
          </w:p>
          <w:p w:rsidR="000157B5" w:rsidRPr="00BA4150" w:rsidRDefault="00130A91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Исследовать сходимость функциональных рядов на равномерность с помощью крит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рия Коши  равномерной сходимости и достаточных признаков Вейерштрасса, Абеля, Д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рихле.</w:t>
            </w:r>
          </w:p>
          <w:p w:rsidR="000157B5" w:rsidRPr="00BA4150" w:rsidRDefault="00130A91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Находить область и радиус сходимости степенного ряда с использов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нием формул Даламбера, Коши и Коши-Адамара.</w:t>
            </w:r>
          </w:p>
          <w:p w:rsidR="000157B5" w:rsidRPr="00BA4150" w:rsidRDefault="00130A91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Исследовать несобственные интегралы 1 и 2 рода на сходимость, а интегралы, зав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сящие от параметров, на сходимость и равномерную сход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мость.</w:t>
            </w:r>
          </w:p>
          <w:p w:rsidR="000157B5" w:rsidRPr="00BA4150" w:rsidRDefault="00130A91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 xml:space="preserve">Применять  </w:t>
            </w:r>
            <w:proofErr w:type="spellStart"/>
            <w:r w:rsidR="000157B5" w:rsidRPr="00BA4150">
              <w:rPr>
                <w:rFonts w:ascii="Times New Roman" w:hAnsi="Times New Roman"/>
                <w:sz w:val="20"/>
                <w:szCs w:val="20"/>
              </w:rPr>
              <w:t>Эйлеровы</w:t>
            </w:r>
            <w:proofErr w:type="spellEnd"/>
            <w:r w:rsidR="000157B5" w:rsidRPr="00BA4150">
              <w:rPr>
                <w:rFonts w:ascii="Times New Roman" w:hAnsi="Times New Roman"/>
                <w:sz w:val="20"/>
                <w:szCs w:val="20"/>
              </w:rPr>
              <w:t xml:space="preserve"> интегралы к вычислению некоторых определенных и несо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б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ственных интегралов.</w:t>
            </w:r>
          </w:p>
          <w:p w:rsidR="000157B5" w:rsidRPr="00BA4150" w:rsidRDefault="00130A91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Раскладывать периодическую и произвольную функцию, определе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н</w:t>
            </w:r>
            <w:r w:rsidR="000157B5" w:rsidRPr="00BA4150">
              <w:rPr>
                <w:rFonts w:ascii="Times New Roman" w:hAnsi="Times New Roman"/>
                <w:sz w:val="20"/>
                <w:szCs w:val="20"/>
              </w:rPr>
              <w:t>ную на отрезке, в тригонометрический ряд Фурье и выяснять характер сходимости полученного ряда.</w:t>
            </w:r>
          </w:p>
          <w:p w:rsidR="00DB5B34" w:rsidRPr="00BA4150" w:rsidRDefault="00DB5B34" w:rsidP="006C7D0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ВЛАДЕТЬ </w:t>
            </w:r>
          </w:p>
          <w:p w:rsidR="007624B5" w:rsidRPr="00BA4150" w:rsidRDefault="007624B5" w:rsidP="006C7D0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Start"/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341068" w:rsidRPr="00BA415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ПК</w:t>
            </w:r>
            <w:r w:rsidR="00341068" w:rsidRPr="00BA415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B16FE6" w:rsidRPr="00BA415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математическим мышлением, математической культурой как частью пр</w:t>
            </w: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фессиональной и общечеловеческой культуры</w:t>
            </w:r>
          </w:p>
          <w:p w:rsidR="00DB5B34" w:rsidRPr="00BA4150" w:rsidRDefault="00DB5B34" w:rsidP="006C7D0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</w:pPr>
            <w:r w:rsidRPr="00BA4150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ar-SA"/>
              </w:rPr>
              <w:t>ЗНАТЬ</w:t>
            </w:r>
          </w:p>
          <w:p w:rsidR="00B16FE6" w:rsidRPr="00BA4150" w:rsidRDefault="000157B5" w:rsidP="006C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A4150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З</w:t>
            </w:r>
            <w:proofErr w:type="gramStart"/>
            <w:r w:rsidRPr="00BA4150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>1</w:t>
            </w:r>
            <w:proofErr w:type="gramEnd"/>
            <w:r w:rsidRPr="00BA4150">
              <w:rPr>
                <w:rFonts w:ascii="Times New Roman" w:eastAsia="MS Mincho" w:hAnsi="Times New Roman"/>
                <w:i/>
                <w:sz w:val="20"/>
                <w:szCs w:val="20"/>
                <w:lang w:eastAsia="ar-SA"/>
              </w:rPr>
              <w:t xml:space="preserve">(ОПК1) – </w:t>
            </w:r>
            <w:r w:rsidR="00B16FE6" w:rsidRPr="00BA4150">
              <w:rPr>
                <w:rFonts w:ascii="Times New Roman" w:hAnsi="Times New Roman"/>
                <w:i/>
                <w:sz w:val="20"/>
                <w:szCs w:val="20"/>
              </w:rPr>
              <w:t>основные факты, концепции, принципы теорий, связанных с прикладной м</w:t>
            </w:r>
            <w:r w:rsidR="00B16FE6" w:rsidRPr="00BA415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="00B16FE6" w:rsidRPr="00BA4150">
              <w:rPr>
                <w:rFonts w:ascii="Times New Roman" w:hAnsi="Times New Roman"/>
                <w:i/>
                <w:sz w:val="20"/>
                <w:szCs w:val="20"/>
              </w:rPr>
              <w:t>тематикой и информатикой</w:t>
            </w:r>
          </w:p>
          <w:p w:rsidR="000157B5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Понятие числовой последовательности, ее предела.</w:t>
            </w:r>
          </w:p>
          <w:p w:rsidR="000157B5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Определение предела функции в точке по Гейне и Коши.</w:t>
            </w:r>
          </w:p>
          <w:p w:rsidR="000157B5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Классификацию точек разрыва функции.</w:t>
            </w:r>
          </w:p>
          <w:p w:rsidR="000157B5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Понятие производной и дифференциала.</w:t>
            </w:r>
          </w:p>
          <w:p w:rsidR="000157B5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Производные и дифференциалы высших порядков. Формула Лейбн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ца.</w:t>
            </w:r>
          </w:p>
          <w:p w:rsidR="000157B5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Теорему Ферма о необходимом условии локального экстремума.</w:t>
            </w:r>
          </w:p>
          <w:p w:rsidR="000157B5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Формулу Тейлора.</w:t>
            </w:r>
          </w:p>
          <w:p w:rsidR="000157B5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Правило </w:t>
            </w:r>
            <w:proofErr w:type="spellStart"/>
            <w:r w:rsidRPr="00BA4150">
              <w:rPr>
                <w:rFonts w:ascii="Times New Roman" w:hAnsi="Times New Roman"/>
                <w:sz w:val="20"/>
                <w:szCs w:val="20"/>
              </w:rPr>
              <w:t>Лопиталя</w:t>
            </w:r>
            <w:proofErr w:type="spellEnd"/>
            <w:r w:rsidRPr="00BA4150">
              <w:rPr>
                <w:rFonts w:ascii="Times New Roman" w:hAnsi="Times New Roman"/>
                <w:sz w:val="20"/>
                <w:szCs w:val="20"/>
              </w:rPr>
              <w:t xml:space="preserve"> раскрытия  неопределенностей. </w:t>
            </w:r>
          </w:p>
          <w:p w:rsidR="000157B5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proofErr w:type="gramStart"/>
            <w:r w:rsidRPr="00BA4150">
              <w:rPr>
                <w:rFonts w:ascii="Times New Roman" w:hAnsi="Times New Roman"/>
                <w:sz w:val="20"/>
                <w:szCs w:val="20"/>
              </w:rPr>
              <w:t>первообразной</w:t>
            </w:r>
            <w:proofErr w:type="gramEnd"/>
            <w:r w:rsidRPr="00BA4150">
              <w:rPr>
                <w:rFonts w:ascii="Times New Roman" w:hAnsi="Times New Roman"/>
                <w:sz w:val="20"/>
                <w:szCs w:val="20"/>
              </w:rPr>
              <w:t xml:space="preserve"> и неопределенного интеграла.</w:t>
            </w:r>
          </w:p>
          <w:p w:rsidR="000157B5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Суммы Дарбу и их свойства. Критерий интегрируемости.</w:t>
            </w:r>
          </w:p>
          <w:p w:rsidR="000157B5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Определение равномерной непрерывности функции.</w:t>
            </w:r>
          </w:p>
          <w:p w:rsidR="000157B5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Свойства интеграла с переменным верхним пределом. Формула Нь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ю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тона-Лейбница.</w:t>
            </w:r>
          </w:p>
          <w:p w:rsidR="000157B5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Понятие кривой на плоскости и в пространстве. Параметризация кр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вой.</w:t>
            </w:r>
          </w:p>
          <w:p w:rsidR="000157B5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Понятие функции многих переменных.</w:t>
            </w:r>
          </w:p>
          <w:p w:rsidR="000157B5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Достаточное условие дифференцируемости.</w:t>
            </w:r>
          </w:p>
          <w:p w:rsidR="000157B5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Необходимое условие локального экстремума.</w:t>
            </w:r>
          </w:p>
          <w:p w:rsidR="000157B5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Понятие числового ряда.</w:t>
            </w:r>
          </w:p>
          <w:p w:rsidR="000157B5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Понятия функциональной последовательности и функционального ряда.</w:t>
            </w:r>
          </w:p>
          <w:p w:rsidR="000157B5" w:rsidRPr="00BA4150" w:rsidRDefault="000157B5" w:rsidP="006C7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Понятие равномерной сходимости функциональных рядов.</w:t>
            </w:r>
          </w:p>
          <w:p w:rsidR="000157B5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Понятие степенного ряда.</w:t>
            </w:r>
          </w:p>
          <w:p w:rsidR="000157B5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Интегралы с бесконечными пределами, зависящие от параметра.</w:t>
            </w:r>
          </w:p>
          <w:p w:rsidR="000157B5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Интегралы от неограниченных функций, зависящие от параметра. </w:t>
            </w:r>
          </w:p>
          <w:p w:rsidR="000157B5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4150">
              <w:rPr>
                <w:rFonts w:ascii="Times New Roman" w:hAnsi="Times New Roman"/>
                <w:sz w:val="20"/>
                <w:szCs w:val="20"/>
              </w:rPr>
              <w:t>Эйлеровы</w:t>
            </w:r>
            <w:proofErr w:type="spellEnd"/>
            <w:r w:rsidRPr="00BA4150">
              <w:rPr>
                <w:rFonts w:ascii="Times New Roman" w:hAnsi="Times New Roman"/>
                <w:sz w:val="20"/>
                <w:szCs w:val="20"/>
              </w:rPr>
              <w:t xml:space="preserve"> интегралы.</w:t>
            </w:r>
          </w:p>
          <w:p w:rsidR="000157B5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Теоремы Вейерштрасса о равномерном приближении непрерывных фун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к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ций на отрезке тригонометрическими и алгебраическими мног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членами.</w:t>
            </w:r>
          </w:p>
          <w:p w:rsidR="000157B5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Достаточные условия равномерной сходимости рядов Фурье.</w:t>
            </w:r>
          </w:p>
          <w:p w:rsidR="00DB5B34" w:rsidRPr="00BA4150" w:rsidRDefault="000157B5" w:rsidP="006C7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Интеграл Фурье и преобразование Фурье.</w:t>
            </w:r>
          </w:p>
        </w:tc>
      </w:tr>
    </w:tbl>
    <w:p w:rsidR="00F64CB8" w:rsidRPr="00624C9B" w:rsidRDefault="00F64CB8" w:rsidP="00BA4150">
      <w:pPr>
        <w:pStyle w:val="a3"/>
        <w:numPr>
          <w:ilvl w:val="0"/>
          <w:numId w:val="35"/>
        </w:numPr>
        <w:spacing w:line="240" w:lineRule="auto"/>
        <w:rPr>
          <w:b/>
        </w:rPr>
      </w:pPr>
      <w:r w:rsidRPr="00624C9B">
        <w:rPr>
          <w:b/>
        </w:rPr>
        <w:lastRenderedPageBreak/>
        <w:t xml:space="preserve">Структура и содержание дисциплины </w:t>
      </w:r>
      <w:r w:rsidR="00ED5635" w:rsidRPr="00624C9B">
        <w:rPr>
          <w:b/>
        </w:rPr>
        <w:t>«Математический анализ»</w:t>
      </w:r>
    </w:p>
    <w:p w:rsidR="00264687" w:rsidRDefault="00324F8D" w:rsidP="00BA415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9686E">
        <w:rPr>
          <w:rFonts w:ascii="Times New Roman" w:hAnsi="Times New Roman"/>
          <w:b/>
          <w:sz w:val="24"/>
          <w:szCs w:val="24"/>
          <w:u w:val="single"/>
        </w:rPr>
        <w:t>16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24C9B">
        <w:rPr>
          <w:rFonts w:ascii="Times New Roman" w:hAnsi="Times New Roman"/>
          <w:sz w:val="24"/>
          <w:szCs w:val="24"/>
        </w:rPr>
        <w:t xml:space="preserve"> зачетн</w:t>
      </w:r>
      <w:r w:rsidR="009A2597" w:rsidRPr="00624C9B">
        <w:rPr>
          <w:rFonts w:ascii="Times New Roman" w:hAnsi="Times New Roman"/>
          <w:sz w:val="24"/>
          <w:szCs w:val="24"/>
        </w:rPr>
        <w:t>ых единиц</w:t>
      </w:r>
      <w:r w:rsidRPr="00624C9B">
        <w:rPr>
          <w:rFonts w:ascii="Times New Roman" w:hAnsi="Times New Roman"/>
          <w:sz w:val="24"/>
          <w:szCs w:val="24"/>
        </w:rPr>
        <w:t xml:space="preserve">, всего 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9686E">
        <w:rPr>
          <w:rFonts w:ascii="Times New Roman" w:hAnsi="Times New Roman"/>
          <w:b/>
          <w:sz w:val="24"/>
          <w:szCs w:val="24"/>
          <w:u w:val="single"/>
        </w:rPr>
        <w:t>576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D5635" w:rsidRPr="00624C9B">
        <w:rPr>
          <w:rFonts w:ascii="Times New Roman" w:hAnsi="Times New Roman"/>
          <w:sz w:val="24"/>
          <w:szCs w:val="24"/>
        </w:rPr>
        <w:t xml:space="preserve"> </w:t>
      </w:r>
      <w:r w:rsidR="00842545" w:rsidRPr="00624C9B">
        <w:rPr>
          <w:rFonts w:ascii="Times New Roman" w:hAnsi="Times New Roman"/>
          <w:sz w:val="24"/>
          <w:szCs w:val="24"/>
        </w:rPr>
        <w:t>часов, из которых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42545" w:rsidRPr="00624C9B" w:rsidRDefault="00B9686E" w:rsidP="00BA4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275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624C9B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="00324F8D" w:rsidRPr="00624C9B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624C9B">
        <w:rPr>
          <w:rFonts w:ascii="Times New Roman" w:hAnsi="Times New Roman"/>
          <w:b/>
          <w:sz w:val="24"/>
          <w:szCs w:val="24"/>
        </w:rPr>
        <w:t>контактная работа</w:t>
      </w:r>
      <w:r w:rsidR="00324F8D" w:rsidRPr="00624C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4F8D" w:rsidRPr="00624C9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324F8D" w:rsidRPr="00624C9B">
        <w:rPr>
          <w:rFonts w:ascii="Times New Roman" w:hAnsi="Times New Roman"/>
          <w:sz w:val="24"/>
          <w:szCs w:val="24"/>
        </w:rPr>
        <w:t xml:space="preserve"> с преподавателем</w:t>
      </w:r>
      <w:r w:rsidR="00842545" w:rsidRPr="00624C9B">
        <w:rPr>
          <w:rFonts w:ascii="Times New Roman" w:hAnsi="Times New Roman"/>
          <w:sz w:val="24"/>
          <w:szCs w:val="24"/>
        </w:rPr>
        <w:t>:</w:t>
      </w:r>
    </w:p>
    <w:p w:rsidR="00842545" w:rsidRPr="00624C9B" w:rsidRDefault="00ED5635" w:rsidP="00BA4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A2597" w:rsidRPr="008E7512">
        <w:rPr>
          <w:rFonts w:ascii="Times New Roman" w:hAnsi="Times New Roman"/>
          <w:b/>
          <w:sz w:val="24"/>
          <w:szCs w:val="24"/>
          <w:u w:val="single"/>
        </w:rPr>
        <w:t>1</w:t>
      </w:r>
      <w:r w:rsidR="00B9686E">
        <w:rPr>
          <w:rFonts w:ascii="Times New Roman" w:hAnsi="Times New Roman"/>
          <w:b/>
          <w:sz w:val="24"/>
          <w:szCs w:val="24"/>
          <w:u w:val="single"/>
        </w:rPr>
        <w:t>20</w:t>
      </w:r>
      <w:r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624C9B">
        <w:rPr>
          <w:rFonts w:ascii="Times New Roman" w:hAnsi="Times New Roman"/>
          <w:sz w:val="24"/>
          <w:szCs w:val="24"/>
        </w:rPr>
        <w:t>часов занятия лекционного типа</w:t>
      </w:r>
      <w:r w:rsidR="00842545" w:rsidRPr="00624C9B">
        <w:rPr>
          <w:rFonts w:ascii="Times New Roman" w:hAnsi="Times New Roman"/>
          <w:sz w:val="24"/>
          <w:szCs w:val="24"/>
        </w:rPr>
        <w:t xml:space="preserve"> </w:t>
      </w:r>
    </w:p>
    <w:p w:rsidR="000B5097" w:rsidRDefault="00ED5635" w:rsidP="00BA4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9A2597" w:rsidRPr="008E7512">
        <w:rPr>
          <w:rFonts w:ascii="Times New Roman" w:hAnsi="Times New Roman"/>
          <w:b/>
          <w:sz w:val="24"/>
          <w:szCs w:val="24"/>
          <w:u w:val="single"/>
        </w:rPr>
        <w:t>1</w:t>
      </w:r>
      <w:r w:rsidR="00B9686E">
        <w:rPr>
          <w:rFonts w:ascii="Times New Roman" w:hAnsi="Times New Roman"/>
          <w:b/>
          <w:sz w:val="24"/>
          <w:szCs w:val="24"/>
          <w:u w:val="single"/>
        </w:rPr>
        <w:t>55</w:t>
      </w:r>
      <w:r w:rsidR="00624C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624C9B">
        <w:rPr>
          <w:rFonts w:ascii="Times New Roman" w:hAnsi="Times New Roman"/>
          <w:sz w:val="24"/>
          <w:szCs w:val="24"/>
        </w:rPr>
        <w:t>час</w:t>
      </w:r>
      <w:r w:rsidR="00B9686E">
        <w:rPr>
          <w:rFonts w:ascii="Times New Roman" w:hAnsi="Times New Roman"/>
          <w:sz w:val="24"/>
          <w:szCs w:val="24"/>
        </w:rPr>
        <w:t>ов</w:t>
      </w:r>
      <w:r w:rsidR="00324F8D" w:rsidRPr="00624C9B">
        <w:rPr>
          <w:rFonts w:ascii="Times New Roman" w:hAnsi="Times New Roman"/>
          <w:sz w:val="24"/>
          <w:szCs w:val="24"/>
        </w:rPr>
        <w:t xml:space="preserve"> </w:t>
      </w:r>
      <w:r w:rsidR="00842545" w:rsidRPr="00624C9B">
        <w:rPr>
          <w:rFonts w:ascii="Times New Roman" w:hAnsi="Times New Roman"/>
          <w:sz w:val="24"/>
          <w:szCs w:val="24"/>
        </w:rPr>
        <w:t xml:space="preserve">практические </w:t>
      </w:r>
      <w:r w:rsidR="00324F8D" w:rsidRPr="00624C9B">
        <w:rPr>
          <w:rFonts w:ascii="Times New Roman" w:hAnsi="Times New Roman"/>
          <w:sz w:val="24"/>
          <w:szCs w:val="24"/>
        </w:rPr>
        <w:t xml:space="preserve">занятия </w:t>
      </w:r>
    </w:p>
    <w:p w:rsidR="00453AFE" w:rsidRDefault="00481F50" w:rsidP="00BA4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B9686E">
        <w:rPr>
          <w:rFonts w:ascii="Times New Roman" w:hAnsi="Times New Roman"/>
          <w:b/>
          <w:sz w:val="24"/>
          <w:szCs w:val="24"/>
          <w:u w:val="single"/>
        </w:rPr>
        <w:t>01</w:t>
      </w:r>
      <w:r w:rsidR="00ED20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D208F">
        <w:rPr>
          <w:rFonts w:ascii="Times New Roman" w:hAnsi="Times New Roman"/>
          <w:sz w:val="24"/>
          <w:szCs w:val="24"/>
        </w:rPr>
        <w:t>час</w:t>
      </w:r>
      <w:r w:rsidR="00324F8D" w:rsidRPr="00624C9B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624C9B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="00324F8D" w:rsidRPr="00624C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4F8D" w:rsidRPr="00624C9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ED208F">
        <w:rPr>
          <w:rFonts w:ascii="Times New Roman" w:hAnsi="Times New Roman"/>
          <w:sz w:val="24"/>
          <w:szCs w:val="24"/>
        </w:rPr>
        <w:t xml:space="preserve">, в том числе </w:t>
      </w:r>
      <w:r w:rsidR="00ED208F" w:rsidRPr="00B9686E">
        <w:rPr>
          <w:rFonts w:ascii="Times New Roman" w:hAnsi="Times New Roman"/>
          <w:b/>
          <w:sz w:val="24"/>
          <w:szCs w:val="24"/>
          <w:u w:val="single"/>
        </w:rPr>
        <w:t>1</w:t>
      </w:r>
      <w:r w:rsidR="00B9686E" w:rsidRPr="00B9686E">
        <w:rPr>
          <w:rFonts w:ascii="Times New Roman" w:hAnsi="Times New Roman"/>
          <w:b/>
          <w:sz w:val="24"/>
          <w:szCs w:val="24"/>
          <w:u w:val="single"/>
        </w:rPr>
        <w:t>17</w:t>
      </w:r>
      <w:r w:rsidR="00ED208F">
        <w:rPr>
          <w:rFonts w:ascii="Times New Roman" w:hAnsi="Times New Roman"/>
          <w:sz w:val="24"/>
          <w:szCs w:val="24"/>
        </w:rPr>
        <w:t xml:space="preserve"> часов подготовки к экзаменам.</w:t>
      </w:r>
    </w:p>
    <w:p w:rsidR="00324F8D" w:rsidRPr="00624C9B" w:rsidRDefault="006C0E52" w:rsidP="00BA4150">
      <w:pPr>
        <w:pageBreakBefore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744"/>
        <w:gridCol w:w="1180"/>
        <w:gridCol w:w="817"/>
        <w:gridCol w:w="296"/>
        <w:gridCol w:w="276"/>
        <w:gridCol w:w="324"/>
        <w:gridCol w:w="949"/>
        <w:gridCol w:w="318"/>
        <w:gridCol w:w="322"/>
      </w:tblGrid>
      <w:tr w:rsidR="00DB6CF6" w:rsidRPr="00BA4150" w:rsidTr="00BA4150">
        <w:trPr>
          <w:trHeight w:val="135"/>
          <w:jc w:val="center"/>
        </w:trPr>
        <w:tc>
          <w:tcPr>
            <w:tcW w:w="2422" w:type="pct"/>
            <w:vMerge w:val="restart"/>
            <w:tcBorders>
              <w:right w:val="single" w:sz="4" w:space="0" w:color="auto"/>
            </w:tcBorders>
          </w:tcPr>
          <w:p w:rsidR="00DB6CF6" w:rsidRPr="00BA4150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и краткое содержание ра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делов и тем дисциплины, </w:t>
            </w:r>
          </w:p>
          <w:p w:rsidR="00DB6CF6" w:rsidRPr="00BA4150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6CF6" w:rsidRPr="00BA4150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циплине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BA4150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</w:p>
          <w:p w:rsidR="00DB6CF6" w:rsidRPr="00BA4150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(ч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сы)</w:t>
            </w:r>
          </w:p>
        </w:tc>
        <w:tc>
          <w:tcPr>
            <w:tcW w:w="2211" w:type="pct"/>
            <w:gridSpan w:val="8"/>
            <w:tcBorders>
              <w:left w:val="single" w:sz="4" w:space="0" w:color="auto"/>
            </w:tcBorders>
          </w:tcPr>
          <w:p w:rsidR="00DB6CF6" w:rsidRPr="00BA4150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DB6CF6" w:rsidRPr="00BA4150" w:rsidTr="00BA4150">
        <w:trPr>
          <w:cantSplit/>
          <w:trHeight w:val="791"/>
          <w:jc w:val="center"/>
        </w:trPr>
        <w:tc>
          <w:tcPr>
            <w:tcW w:w="2422" w:type="pct"/>
            <w:vMerge/>
            <w:tcBorders>
              <w:right w:val="single" w:sz="4" w:space="0" w:color="auto"/>
            </w:tcBorders>
          </w:tcPr>
          <w:p w:rsidR="00DB6CF6" w:rsidRPr="00BA4150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BA4150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pct"/>
            <w:gridSpan w:val="5"/>
            <w:tcBorders>
              <w:left w:val="single" w:sz="4" w:space="0" w:color="auto"/>
            </w:tcBorders>
          </w:tcPr>
          <w:p w:rsidR="00DB6CF6" w:rsidRPr="00BA4150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дават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лем), часы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6CF6" w:rsidRPr="00BA4150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784" w:type="pct"/>
            <w:gridSpan w:val="3"/>
          </w:tcPr>
          <w:p w:rsidR="00DB6CF6" w:rsidRPr="00BA4150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Самостоятел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</w:p>
          <w:p w:rsidR="00DB6CF6" w:rsidRPr="00BA4150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 работа студе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</w:p>
          <w:p w:rsidR="00DB6CF6" w:rsidRPr="00BA4150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 часы</w:t>
            </w:r>
          </w:p>
          <w:p w:rsidR="00DB6CF6" w:rsidRPr="00BA4150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208F" w:rsidRPr="00BA4150" w:rsidTr="00BA4150">
        <w:trPr>
          <w:cantSplit/>
          <w:trHeight w:val="1735"/>
          <w:jc w:val="center"/>
        </w:trPr>
        <w:tc>
          <w:tcPr>
            <w:tcW w:w="2422" w:type="pct"/>
            <w:vMerge/>
            <w:tcBorders>
              <w:right w:val="single" w:sz="4" w:space="0" w:color="auto"/>
            </w:tcBorders>
          </w:tcPr>
          <w:p w:rsidR="00DB6CF6" w:rsidRPr="00BA4150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BA4150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6CF6" w:rsidRPr="00BA4150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ного типа</w:t>
            </w:r>
          </w:p>
        </w:tc>
        <w:tc>
          <w:tcPr>
            <w:tcW w:w="403" w:type="pct"/>
            <w:textDirection w:val="btLr"/>
            <w:tcFitText/>
            <w:vAlign w:val="center"/>
          </w:tcPr>
          <w:p w:rsidR="00DB6CF6" w:rsidRPr="00BA4150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ского типа</w:t>
            </w:r>
          </w:p>
        </w:tc>
        <w:tc>
          <w:tcPr>
            <w:tcW w:w="146" w:type="pct"/>
            <w:textDirection w:val="btLr"/>
            <w:tcFitText/>
            <w:vAlign w:val="center"/>
          </w:tcPr>
          <w:p w:rsidR="00DB6CF6" w:rsidRPr="00BA4150" w:rsidRDefault="00DB6CF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94068" w:rsidRPr="00BA4150">
              <w:rPr>
                <w:rFonts w:ascii="Times New Roman" w:hAnsi="Times New Roman"/>
                <w:b/>
                <w:sz w:val="20"/>
                <w:szCs w:val="20"/>
              </w:rPr>
              <w:t>Лабораторные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DB6CF6" w:rsidRPr="00BA4150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BA4150" w:rsidRDefault="00DB6CF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left w:val="single" w:sz="12" w:space="0" w:color="auto"/>
            </w:tcBorders>
            <w:textDirection w:val="btLr"/>
          </w:tcPr>
          <w:p w:rsidR="00DB6CF6" w:rsidRPr="00BA4150" w:rsidRDefault="00DB6CF6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:rsidR="00DB6CF6" w:rsidRPr="00BA4150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BA4150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0"/>
              </w:rPr>
            </w:pPr>
          </w:p>
        </w:tc>
      </w:tr>
      <w:tr w:rsidR="00ED208F" w:rsidRPr="00BA4150" w:rsidTr="00BA4150">
        <w:trPr>
          <w:trHeight w:val="202"/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732AF2" w:rsidRPr="00BA4150" w:rsidRDefault="00732AF2" w:rsidP="00B9686E">
            <w:pPr>
              <w:shd w:val="clear" w:color="auto" w:fill="FFFFFF"/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  <w:p w:rsidR="00732AF2" w:rsidRPr="00BA4150" w:rsidRDefault="00732AF2" w:rsidP="00B9686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1.Предмет математического анализа. </w:t>
            </w:r>
          </w:p>
          <w:p w:rsidR="00732AF2" w:rsidRPr="00BA4150" w:rsidRDefault="00732AF2" w:rsidP="00B9686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Очерк истории развития математич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ского анализа. Математическая символика, обозн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чения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BA4150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BA4150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BA4150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BA4150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ED208F" w:rsidRPr="00BA4150" w:rsidTr="00BA4150">
        <w:trPr>
          <w:trHeight w:val="202"/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CD3607" w:rsidRPr="00BA4150" w:rsidRDefault="00CD3607" w:rsidP="00B9686E">
            <w:pPr>
              <w:shd w:val="clear" w:color="auto" w:fill="FFFFFF"/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Вещественные числа</w:t>
            </w:r>
          </w:p>
          <w:p w:rsidR="00CD3607" w:rsidRPr="00BA4150" w:rsidRDefault="00CD3607" w:rsidP="00B968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Числовая прямая. </w:t>
            </w:r>
          </w:p>
          <w:p w:rsidR="00CD3607" w:rsidRPr="00BA4150" w:rsidRDefault="00CD3607" w:rsidP="00B968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Числовые множества: промежутки, интерв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лы, лучи. </w:t>
            </w:r>
          </w:p>
          <w:p w:rsidR="00CD3607" w:rsidRPr="00BA4150" w:rsidRDefault="00CD3607" w:rsidP="00B968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Окрестность </w:t>
            </w:r>
            <w:r w:rsidRPr="00BA4150">
              <w:rPr>
                <w:rFonts w:ascii="Times New Roman" w:hAnsi="Times New Roman"/>
                <w:spacing w:val="-3"/>
                <w:sz w:val="20"/>
                <w:szCs w:val="20"/>
              </w:rPr>
              <w:t>точки.</w:t>
            </w:r>
          </w:p>
          <w:p w:rsidR="00CD3607" w:rsidRPr="00BA4150" w:rsidRDefault="00CD3607" w:rsidP="00B968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Ограниченные и неограниченные мн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жества, грани множества.  </w:t>
            </w:r>
          </w:p>
          <w:p w:rsidR="00CD3607" w:rsidRPr="00BA4150" w:rsidRDefault="00CD3607" w:rsidP="00B968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Существование точных граней ограниченных числ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вых множеств.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BA4150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607" w:rsidRPr="00BA4150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D3607" w:rsidRPr="00BA4150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CD3607" w:rsidRPr="00BA4150" w:rsidRDefault="00CD3607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3607" w:rsidRPr="00BA4150" w:rsidRDefault="00CD3607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607" w:rsidRPr="00BA4150" w:rsidRDefault="00CD3607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3607" w:rsidRPr="00BA4150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3607" w:rsidRPr="00BA4150" w:rsidRDefault="00CD3607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607" w:rsidRPr="00BA4150" w:rsidRDefault="00CD3607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ED208F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CF6" w:rsidRPr="00BA4150" w:rsidRDefault="00A524D1" w:rsidP="00B9686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DB6CF6"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Числовые последовательности: </w:t>
            </w:r>
          </w:p>
          <w:p w:rsidR="00732AF2" w:rsidRPr="00BA4150" w:rsidRDefault="00732AF2" w:rsidP="00B9686E">
            <w:pPr>
              <w:shd w:val="clear" w:color="auto" w:fill="FFFFFF"/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Определение числовой последовательности. Сход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мость и предел числовой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br/>
            </w:r>
            <w:r w:rsidRPr="00BA4150">
              <w:rPr>
                <w:rFonts w:ascii="Times New Roman" w:hAnsi="Times New Roman"/>
                <w:sz w:val="20"/>
                <w:szCs w:val="20"/>
              </w:rPr>
              <w:t>последовательности. Примеры.</w:t>
            </w:r>
          </w:p>
          <w:p w:rsidR="00732AF2" w:rsidRPr="00BA4150" w:rsidRDefault="00732AF2" w:rsidP="00B9686E">
            <w:pPr>
              <w:shd w:val="clear" w:color="auto" w:fill="FFFFFF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Свойства пределов и числовых</w:t>
            </w:r>
          </w:p>
          <w:p w:rsidR="00732AF2" w:rsidRPr="00BA4150" w:rsidRDefault="00732AF2" w:rsidP="00B9686E">
            <w:pPr>
              <w:shd w:val="clear" w:color="auto" w:fill="FFFFFF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последовательностей. </w:t>
            </w:r>
          </w:p>
          <w:p w:rsidR="00732AF2" w:rsidRPr="00BA4150" w:rsidRDefault="00732AF2" w:rsidP="00B9686E">
            <w:pPr>
              <w:shd w:val="clear" w:color="auto" w:fill="FFFFFF"/>
              <w:tabs>
                <w:tab w:val="left" w:pos="7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Теорема о единственности предела, теорема об огр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ниченности сходящейся</w:t>
            </w:r>
            <w:r w:rsidR="00B63D1A"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последовательности, пр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дельный переход в нераве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ствах, арифметические действия со сходящимися последов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тельностями.</w:t>
            </w:r>
          </w:p>
          <w:p w:rsidR="00732AF2" w:rsidRPr="00BA4150" w:rsidRDefault="00732AF2" w:rsidP="00B9686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Бесконечно малые и большие последовател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ности, связь между ними. Свойства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бесконечно малых посл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довател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ь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ностей.</w:t>
            </w:r>
          </w:p>
          <w:p w:rsidR="00732AF2" w:rsidRPr="00BA4150" w:rsidRDefault="00732AF2" w:rsidP="00B9686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Предел монотонной последовательн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сти. </w:t>
            </w:r>
          </w:p>
          <w:p w:rsidR="00732AF2" w:rsidRPr="00BA4150" w:rsidRDefault="00732AF2" w:rsidP="00B9686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Число   </w:t>
            </w:r>
            <w:r w:rsidRPr="00BA415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е.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Принцип вложенных отре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з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ков.</w:t>
            </w:r>
          </w:p>
          <w:p w:rsidR="00732AF2" w:rsidRPr="00BA4150" w:rsidRDefault="00732AF2" w:rsidP="00B9686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4150">
              <w:rPr>
                <w:rFonts w:ascii="Times New Roman" w:hAnsi="Times New Roman"/>
                <w:sz w:val="20"/>
                <w:szCs w:val="20"/>
              </w:rPr>
              <w:t>Подпоследовательности</w:t>
            </w:r>
            <w:proofErr w:type="spellEnd"/>
            <w:r w:rsidRPr="00BA415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32AF2" w:rsidRPr="00BA4150" w:rsidRDefault="00732AF2" w:rsidP="00B9686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Теорема </w:t>
            </w:r>
            <w:proofErr w:type="spellStart"/>
            <w:r w:rsidRPr="00BA4150">
              <w:rPr>
                <w:rFonts w:ascii="Times New Roman" w:hAnsi="Times New Roman"/>
                <w:sz w:val="20"/>
                <w:szCs w:val="20"/>
              </w:rPr>
              <w:t>Больцано</w:t>
            </w:r>
            <w:proofErr w:type="spellEnd"/>
            <w:r w:rsidRPr="00BA4150">
              <w:rPr>
                <w:rFonts w:ascii="Times New Roman" w:hAnsi="Times New Roman"/>
                <w:sz w:val="20"/>
                <w:szCs w:val="20"/>
              </w:rPr>
              <w:t xml:space="preserve">-Вейерштрасса. </w:t>
            </w:r>
          </w:p>
          <w:p w:rsidR="00732AF2" w:rsidRPr="00BA4150" w:rsidRDefault="00732AF2" w:rsidP="00B9686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Предельные точки числового множества. Верхний и нижний пределы по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lastRenderedPageBreak/>
              <w:t>следовател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ь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  <w:p w:rsidR="00732AF2" w:rsidRPr="00BA4150" w:rsidRDefault="00732AF2" w:rsidP="00B96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Критерий Коши существования пред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ла. </w:t>
            </w:r>
          </w:p>
          <w:p w:rsidR="00BB53DA" w:rsidRPr="00BA4150" w:rsidRDefault="00732AF2" w:rsidP="00B96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Полнота </w:t>
            </w:r>
            <w:proofErr w:type="gramStart"/>
            <w:r w:rsidRPr="00BA4150">
              <w:rPr>
                <w:rFonts w:ascii="Times New Roman" w:hAnsi="Times New Roman"/>
                <w:sz w:val="20"/>
                <w:szCs w:val="20"/>
              </w:rPr>
              <w:t>числовой</w:t>
            </w:r>
            <w:proofErr w:type="gramEnd"/>
            <w:r w:rsidRPr="00BA4150">
              <w:rPr>
                <w:rFonts w:ascii="Times New Roman" w:hAnsi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BA4150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BA4150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BA4150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F6" w:rsidRPr="00BA4150" w:rsidRDefault="00DB6CF6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BA4150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ED208F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732AF2" w:rsidRPr="00BA4150" w:rsidRDefault="00DB6CF6" w:rsidP="00B9686E">
            <w:pPr>
              <w:shd w:val="clear" w:color="auto" w:fill="FFFFFF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Предел функции</w:t>
            </w:r>
            <w:r w:rsidR="00732AF2" w:rsidRPr="00BA41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32AF2" w:rsidRPr="00BA4150" w:rsidRDefault="00732AF2" w:rsidP="00B9686E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Функции действительного переменного. Область определения, множество значений.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Способы задания функций. График функции.</w:t>
            </w:r>
          </w:p>
          <w:p w:rsidR="00797A1F" w:rsidRPr="00BA4150" w:rsidRDefault="00732AF2" w:rsidP="00B9686E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Определение предела функции в точке по Гейне и К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ши. </w:t>
            </w:r>
          </w:p>
          <w:p w:rsidR="00732AF2" w:rsidRPr="00BA4150" w:rsidRDefault="00732AF2" w:rsidP="00B9686E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Теорема эквивалентности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определений. Л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кальная ограниченность функции, имеющей предел.</w:t>
            </w:r>
          </w:p>
          <w:p w:rsidR="00732AF2" w:rsidRPr="00BA4150" w:rsidRDefault="00732AF2" w:rsidP="00B9686E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Свойства пределов функций. </w:t>
            </w:r>
          </w:p>
          <w:p w:rsidR="00732AF2" w:rsidRPr="00BA4150" w:rsidRDefault="00732AF2" w:rsidP="00B9686E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Предел суперпозиции. </w:t>
            </w:r>
          </w:p>
          <w:p w:rsidR="00732AF2" w:rsidRPr="00BA4150" w:rsidRDefault="00732AF2" w:rsidP="00B9686E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Бесконечно малые функции и их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сра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в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нение.</w:t>
            </w:r>
          </w:p>
          <w:p w:rsidR="00732AF2" w:rsidRPr="00BA4150" w:rsidRDefault="00732AF2" w:rsidP="00B9686E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Замечательные пределы </w:t>
            </w:r>
            <w:proofErr w:type="spellStart"/>
            <w:r w:rsidRPr="00BA415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lim</w:t>
            </w:r>
            <w:proofErr w:type="spellEnd"/>
            <w:r w:rsidRPr="00BA415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A415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sin</w:t>
            </w:r>
            <w:r w:rsidRPr="00BA415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A415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x</w:t>
            </w:r>
            <w:r w:rsidR="008740DD" w:rsidRPr="00BA4150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 w:rsidR="008740DD" w:rsidRPr="00BA415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x</w:t>
            </w:r>
            <w:r w:rsidR="008740DD" w:rsidRPr="00BA415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DD722B" w:rsidRPr="00BA415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</w:t>
            </w:r>
            <w:r w:rsidRPr="00BA4150">
              <w:rPr>
                <w:rFonts w:ascii="Times New Roman" w:hAnsi="Times New Roman"/>
                <w:i/>
                <w:iCs/>
                <w:sz w:val="20"/>
                <w:szCs w:val="20"/>
              </w:rPr>
              <w:t>т (1+х)</w:t>
            </w:r>
            <w:proofErr w:type="gramStart"/>
            <w:r w:rsidRPr="00BA415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.</w:t>
            </w:r>
            <w:proofErr w:type="gramEnd"/>
            <w:r w:rsidRPr="00BA415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Раскр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ы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тие неопределенностей.</w:t>
            </w:r>
          </w:p>
          <w:p w:rsidR="00732AF2" w:rsidRPr="00BA4150" w:rsidRDefault="00732AF2" w:rsidP="00B9686E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Обобщение понятия предела: одност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ронние пределы, бесконечно большие функции,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пределы на бесконе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ч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  <w:p w:rsidR="00DB6CF6" w:rsidRPr="00BA4150" w:rsidRDefault="00732AF2" w:rsidP="00B9686E">
            <w:pPr>
              <w:shd w:val="clear" w:color="auto" w:fill="FFFFFF"/>
              <w:tabs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Критерий Коши существования коне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ч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ного предела функции в точке и на</w:t>
            </w:r>
            <w:r w:rsidRPr="00BA4150">
              <w:rPr>
                <w:rFonts w:ascii="Times New Roman" w:hAnsi="Times New Roman"/>
                <w:sz w:val="20"/>
                <w:szCs w:val="20"/>
              </w:rPr>
              <w:br/>
              <w:t>бесконечности.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BA4150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BA4150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BA4150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8A4" w:rsidRPr="00BA4150" w:rsidRDefault="000B58A4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BA4150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ED208F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732AF2" w:rsidRPr="00BA4150" w:rsidRDefault="00DB6CF6" w:rsidP="00B9686E">
            <w:pPr>
              <w:shd w:val="clear" w:color="auto" w:fill="FFFFFF"/>
              <w:tabs>
                <w:tab w:val="left" w:pos="78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Непрерывные функции: </w:t>
            </w:r>
          </w:p>
          <w:p w:rsidR="00732AF2" w:rsidRPr="00BA4150" w:rsidRDefault="00732AF2" w:rsidP="00B9686E">
            <w:pPr>
              <w:shd w:val="clear" w:color="auto" w:fill="FFFFFF"/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Свойства непрерывных функций. </w:t>
            </w:r>
          </w:p>
          <w:p w:rsidR="00732AF2" w:rsidRPr="00BA4150" w:rsidRDefault="00732AF2" w:rsidP="00B9686E">
            <w:pPr>
              <w:shd w:val="clear" w:color="auto" w:fill="FFFFFF"/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Локальная устойчивость знака. </w:t>
            </w:r>
          </w:p>
          <w:p w:rsidR="00797A1F" w:rsidRPr="00BA4150" w:rsidRDefault="00797A1F" w:rsidP="00B9686E">
            <w:pPr>
              <w:shd w:val="clear" w:color="auto" w:fill="FFFFFF"/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Различия </w:t>
            </w:r>
            <w:r w:rsidR="00732AF2" w:rsidRPr="00BA4150">
              <w:rPr>
                <w:rFonts w:ascii="Times New Roman" w:hAnsi="Times New Roman"/>
                <w:sz w:val="20"/>
                <w:szCs w:val="20"/>
              </w:rPr>
              <w:t>определения непрерывности функции в то</w:t>
            </w:r>
            <w:r w:rsidR="00732AF2" w:rsidRPr="00BA4150">
              <w:rPr>
                <w:rFonts w:ascii="Times New Roman" w:hAnsi="Times New Roman"/>
                <w:sz w:val="20"/>
                <w:szCs w:val="20"/>
              </w:rPr>
              <w:t>ч</w:t>
            </w:r>
            <w:r w:rsidR="00732AF2" w:rsidRPr="00BA4150">
              <w:rPr>
                <w:rFonts w:ascii="Times New Roman" w:hAnsi="Times New Roman"/>
                <w:sz w:val="20"/>
                <w:szCs w:val="20"/>
              </w:rPr>
              <w:t xml:space="preserve">ке. </w:t>
            </w:r>
          </w:p>
          <w:p w:rsidR="00732AF2" w:rsidRPr="00BA4150" w:rsidRDefault="00797A1F" w:rsidP="00B9686E">
            <w:pPr>
              <w:shd w:val="clear" w:color="auto" w:fill="FFFFFF"/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Арифметические действия над </w:t>
            </w:r>
            <w:r w:rsidR="00732AF2" w:rsidRPr="00BA4150">
              <w:rPr>
                <w:rFonts w:ascii="Times New Roman" w:hAnsi="Times New Roman"/>
                <w:sz w:val="20"/>
                <w:szCs w:val="20"/>
              </w:rPr>
              <w:t>непрерывными фун</w:t>
            </w:r>
            <w:r w:rsidR="00732AF2" w:rsidRPr="00BA4150">
              <w:rPr>
                <w:rFonts w:ascii="Times New Roman" w:hAnsi="Times New Roman"/>
                <w:sz w:val="20"/>
                <w:szCs w:val="20"/>
              </w:rPr>
              <w:t>к</w:t>
            </w:r>
            <w:r w:rsidR="00732AF2" w:rsidRPr="00BA4150">
              <w:rPr>
                <w:rFonts w:ascii="Times New Roman" w:hAnsi="Times New Roman"/>
                <w:sz w:val="20"/>
                <w:szCs w:val="20"/>
              </w:rPr>
              <w:t xml:space="preserve">циями. </w:t>
            </w:r>
          </w:p>
          <w:p w:rsidR="00732AF2" w:rsidRPr="00BA4150" w:rsidRDefault="005C6B57" w:rsidP="00B9686E">
            <w:pPr>
              <w:shd w:val="clear" w:color="auto" w:fill="FFFFFF"/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Непрерывность ком</w:t>
            </w:r>
            <w:r w:rsidR="00732AF2" w:rsidRPr="00BA4150">
              <w:rPr>
                <w:rFonts w:ascii="Times New Roman" w:hAnsi="Times New Roman"/>
                <w:sz w:val="20"/>
                <w:szCs w:val="20"/>
              </w:rPr>
              <w:t>позиции.</w:t>
            </w:r>
          </w:p>
          <w:p w:rsidR="00732AF2" w:rsidRPr="00BA4150" w:rsidRDefault="00732AF2" w:rsidP="00B9686E">
            <w:pPr>
              <w:shd w:val="clear" w:color="auto" w:fill="FFFFFF"/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Классификация точек разрыва функции.</w:t>
            </w:r>
          </w:p>
          <w:p w:rsidR="00797A1F" w:rsidRPr="00BA4150" w:rsidRDefault="00732AF2" w:rsidP="00B96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Непрерывность функции на множестве. Непреры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в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ность элементарных функций. Теорема о промеж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у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точных значениях. </w:t>
            </w:r>
          </w:p>
          <w:p w:rsidR="00732AF2" w:rsidRPr="00BA4150" w:rsidRDefault="00732AF2" w:rsidP="00B96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Теорема Вейерштрасса об ограниченности непреры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в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ной функции на отрезке и достиж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нии точных граней.</w:t>
            </w:r>
          </w:p>
          <w:p w:rsidR="00797A1F" w:rsidRPr="00BA4150" w:rsidRDefault="00732AF2" w:rsidP="00B968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Условия непрерывности монотонной функции на о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резке. </w:t>
            </w:r>
          </w:p>
          <w:p w:rsidR="00DB6CF6" w:rsidRPr="00BA4150" w:rsidRDefault="00732AF2" w:rsidP="00B968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Теорема о непрерывности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обратной функции.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F6" w:rsidRPr="00BA4150" w:rsidRDefault="000F0DC0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BA4150" w:rsidRDefault="00662D34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BA4150" w:rsidRDefault="00662D34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BA4150" w:rsidRDefault="00DB6CF6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BA4150" w:rsidRDefault="00DB6CF6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8A4" w:rsidRPr="00BA4150" w:rsidRDefault="000B58A4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BA4150" w:rsidRDefault="000F0DC0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BA4150" w:rsidRDefault="00DB6CF6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BA4150" w:rsidRDefault="00DB6CF6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ED208F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732AF2" w:rsidRPr="00BA4150" w:rsidRDefault="00DB6CF6" w:rsidP="00B9686E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Производная функции: </w:t>
            </w:r>
          </w:p>
          <w:p w:rsidR="00797A1F" w:rsidRPr="00BA4150" w:rsidRDefault="00732AF2" w:rsidP="00B9686E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Задачи, приводящие к понятию прои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з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водной функции. </w:t>
            </w:r>
          </w:p>
          <w:p w:rsidR="00732AF2" w:rsidRPr="00BA4150" w:rsidRDefault="00797A1F" w:rsidP="00B9686E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Средняя и мгновенная </w:t>
            </w:r>
            <w:r w:rsidR="00732AF2" w:rsidRPr="00BA4150">
              <w:rPr>
                <w:rFonts w:ascii="Times New Roman" w:hAnsi="Times New Roman"/>
                <w:sz w:val="20"/>
                <w:szCs w:val="20"/>
              </w:rPr>
              <w:t>скорость изм</w:t>
            </w:r>
            <w:r w:rsidR="00732AF2"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="00732AF2" w:rsidRPr="00BA4150">
              <w:rPr>
                <w:rFonts w:ascii="Times New Roman" w:hAnsi="Times New Roman"/>
                <w:sz w:val="20"/>
                <w:szCs w:val="20"/>
              </w:rPr>
              <w:t>нения процесса.</w:t>
            </w:r>
          </w:p>
          <w:p w:rsidR="00797A1F" w:rsidRPr="00BA4150" w:rsidRDefault="00732AF2" w:rsidP="00B9686E">
            <w:pPr>
              <w:shd w:val="clear" w:color="auto" w:fill="FFFFFF"/>
              <w:tabs>
                <w:tab w:val="left" w:pos="533"/>
              </w:tabs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Производная и дифференциал функции в точке. Ди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ф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ференцируемость функции.</w:t>
            </w:r>
            <w:r w:rsidRPr="00BA4150">
              <w:rPr>
                <w:rFonts w:ascii="Times New Roman" w:hAnsi="Times New Roman"/>
                <w:sz w:val="20"/>
                <w:szCs w:val="20"/>
              </w:rPr>
              <w:br/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Геометрический смысл производной и дифференци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ла. </w:t>
            </w:r>
          </w:p>
          <w:p w:rsidR="00732AF2" w:rsidRPr="00BA4150" w:rsidRDefault="00732AF2" w:rsidP="00B9686E">
            <w:pPr>
              <w:shd w:val="clear" w:color="auto" w:fill="FFFFFF"/>
              <w:tabs>
                <w:tab w:val="left" w:pos="5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Касательная к графику функции в</w:t>
            </w:r>
            <w:r w:rsidR="00797A1F"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точке.</w:t>
            </w:r>
          </w:p>
          <w:p w:rsidR="00732AF2" w:rsidRPr="00BA4150" w:rsidRDefault="00732AF2" w:rsidP="00B9686E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Свойства производных и дифференци</w:t>
            </w:r>
            <w:r w:rsidR="00734418"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="00734418"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лов функций. Производная ком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позиции и</w:t>
            </w:r>
            <w:r w:rsidR="00734418"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обратной функции. Та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б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лица производных. Дифференцируемость элемента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ных функций.</w:t>
            </w:r>
          </w:p>
          <w:p w:rsidR="00732AF2" w:rsidRPr="00BA4150" w:rsidRDefault="00732AF2" w:rsidP="00B9686E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Функции и кривые на плоскости, заданные </w:t>
            </w:r>
            <w:proofErr w:type="spellStart"/>
            <w:r w:rsidRPr="00BA4150">
              <w:rPr>
                <w:rFonts w:ascii="Times New Roman" w:hAnsi="Times New Roman"/>
                <w:sz w:val="20"/>
                <w:szCs w:val="20"/>
              </w:rPr>
              <w:t>параме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т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рически</w:t>
            </w:r>
            <w:proofErr w:type="spellEnd"/>
            <w:r w:rsidRPr="00BA415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32AF2" w:rsidRPr="00BA4150" w:rsidRDefault="00732AF2" w:rsidP="00B9686E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Дифференцирование 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функций, заданных </w:t>
            </w:r>
            <w:proofErr w:type="spellStart"/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параметрич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ски</w:t>
            </w:r>
            <w:proofErr w:type="spellEnd"/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</w:t>
            </w:r>
          </w:p>
          <w:p w:rsidR="00732AF2" w:rsidRPr="00BA4150" w:rsidRDefault="00732AF2" w:rsidP="00B9686E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Уравнения касательной и нормали к плоской кривой,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заданной </w:t>
            </w:r>
            <w:proofErr w:type="spellStart"/>
            <w:r w:rsidRPr="00BA4150">
              <w:rPr>
                <w:rFonts w:ascii="Times New Roman" w:hAnsi="Times New Roman"/>
                <w:sz w:val="20"/>
                <w:szCs w:val="20"/>
              </w:rPr>
              <w:t>параметрич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ски</w:t>
            </w:r>
            <w:proofErr w:type="spellEnd"/>
            <w:r w:rsidRPr="00BA41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2AF2" w:rsidRPr="00BA4150" w:rsidRDefault="00732AF2" w:rsidP="00B9686E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Инвариантность формы первого диффере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циала. </w:t>
            </w:r>
          </w:p>
          <w:p w:rsidR="00732AF2" w:rsidRPr="00BA4150" w:rsidRDefault="00732AF2" w:rsidP="00B9686E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Приложения дифференциала к приближенным вычи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лениям значений фун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к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ции.</w:t>
            </w:r>
          </w:p>
          <w:p w:rsidR="00732AF2" w:rsidRPr="00BA4150" w:rsidRDefault="00732AF2" w:rsidP="00B9686E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Производные и дифференциалы высших п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рядков. Формула Лейбница.</w:t>
            </w:r>
          </w:p>
          <w:p w:rsidR="00DB6CF6" w:rsidRPr="00BA4150" w:rsidRDefault="00732AF2" w:rsidP="00B9686E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Неинвариантность</w:t>
            </w:r>
            <w:proofErr w:type="spellEnd"/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формы дифференц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алов высшего порядка.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BA4150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BA4150" w:rsidRDefault="00662D34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BA4150" w:rsidRDefault="00662D34" w:rsidP="00643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BA4150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ED208F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797A1F" w:rsidRPr="00BA4150" w:rsidRDefault="00DB6CF6" w:rsidP="00B9686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Основные теоремы о дифференцируемых функц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ях и их приложения: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7A1F" w:rsidRPr="00BA4150" w:rsidRDefault="00797A1F" w:rsidP="00B9686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Локальный экстремум функции. Теорема Ферма о необходимом условии л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кального экстремума.</w:t>
            </w:r>
          </w:p>
          <w:p w:rsidR="00797A1F" w:rsidRPr="00BA4150" w:rsidRDefault="00797A1F" w:rsidP="00B9686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Теоремы </w:t>
            </w:r>
            <w:proofErr w:type="spellStart"/>
            <w:r w:rsidRPr="00BA4150">
              <w:rPr>
                <w:rFonts w:ascii="Times New Roman" w:hAnsi="Times New Roman"/>
                <w:sz w:val="20"/>
                <w:szCs w:val="20"/>
              </w:rPr>
              <w:t>Ролля</w:t>
            </w:r>
            <w:proofErr w:type="spellEnd"/>
            <w:r w:rsidRPr="00BA4150">
              <w:rPr>
                <w:rFonts w:ascii="Times New Roman" w:hAnsi="Times New Roman"/>
                <w:sz w:val="20"/>
                <w:szCs w:val="20"/>
              </w:rPr>
              <w:t>, Лагранжа и Коши о среднем. Форм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у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лы конечных приращ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ний.</w:t>
            </w:r>
          </w:p>
          <w:p w:rsidR="00797A1F" w:rsidRPr="00BA4150" w:rsidRDefault="00797A1F" w:rsidP="00B9686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Формула Тейлора. Различные представления остато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ного члена формулы Тейлора.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Фо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мула Тейлора для некоторых элементарных функций.</w:t>
            </w:r>
          </w:p>
          <w:p w:rsidR="00797A1F" w:rsidRPr="00BA4150" w:rsidRDefault="00797A1F" w:rsidP="00B9686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Правило </w:t>
            </w:r>
            <w:proofErr w:type="spellStart"/>
            <w:r w:rsidRPr="00BA4150">
              <w:rPr>
                <w:rFonts w:ascii="Times New Roman" w:hAnsi="Times New Roman"/>
                <w:sz w:val="20"/>
                <w:szCs w:val="20"/>
              </w:rPr>
              <w:t>Лопиталя</w:t>
            </w:r>
            <w:proofErr w:type="spellEnd"/>
            <w:r w:rsidRPr="00BA4150">
              <w:rPr>
                <w:rFonts w:ascii="Times New Roman" w:hAnsi="Times New Roman"/>
                <w:sz w:val="20"/>
                <w:szCs w:val="20"/>
              </w:rPr>
              <w:t xml:space="preserve"> раскрытия неопределе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ностей.</w:t>
            </w:r>
          </w:p>
          <w:p w:rsidR="00797A1F" w:rsidRPr="00BA4150" w:rsidRDefault="00797A1F" w:rsidP="00B9686E">
            <w:pPr>
              <w:shd w:val="clear" w:color="auto" w:fill="FFFFFF"/>
              <w:tabs>
                <w:tab w:val="left" w:pos="7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Условие монотонности функции. Достаточные усл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вия локального экстремума.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br/>
            </w:r>
            <w:r w:rsidRPr="00BA4150">
              <w:rPr>
                <w:rFonts w:ascii="Times New Roman" w:hAnsi="Times New Roman"/>
                <w:sz w:val="20"/>
                <w:szCs w:val="20"/>
              </w:rPr>
              <w:t>Направления выпуклости, вогнутости фун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к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ции. Точки перегиба. Достаточное условие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br/>
              <w:t>перегиба. Асимптоты функции. Общая схема иссл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дования и построения графиков</w:t>
            </w:r>
            <w:r w:rsidR="004B662E"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фун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к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ции.</w:t>
            </w:r>
          </w:p>
          <w:p w:rsidR="00797A1F" w:rsidRPr="00BA4150" w:rsidRDefault="00797A1F" w:rsidP="00B9686E">
            <w:pPr>
              <w:shd w:val="clear" w:color="auto" w:fill="FFFFFF"/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Нахождение глобального экстремума фун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ции.</w:t>
            </w:r>
          </w:p>
          <w:p w:rsidR="00DB6CF6" w:rsidRPr="00BA4150" w:rsidRDefault="00797A1F" w:rsidP="006C7D06">
            <w:pPr>
              <w:shd w:val="clear" w:color="auto" w:fill="FFFFFF"/>
              <w:tabs>
                <w:tab w:val="left" w:pos="75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Приближенные методы нахождения корней уравн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ний. Метод деления 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т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резка</w:t>
            </w:r>
            <w:r w:rsidR="004B662E"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пополам, метод хорд, метод касательной, оценка п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грешности.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BA4150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BA4150" w:rsidRDefault="000F0DC0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BA4150" w:rsidRDefault="000F0DC0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8A4" w:rsidRPr="00BA4150" w:rsidRDefault="000B58A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BA4150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BA4150" w:rsidRDefault="00DB6CF6" w:rsidP="00C1635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204192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204192" w:rsidRPr="00BA4150" w:rsidRDefault="00204192" w:rsidP="00B9686E">
            <w:pPr>
              <w:shd w:val="clear" w:color="auto" w:fill="FFFFFF"/>
              <w:tabs>
                <w:tab w:val="left" w:pos="123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. текущий контроль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2" w:rsidRPr="00BA4150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4192" w:rsidRPr="00BA4150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04192" w:rsidRPr="00BA4150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04192" w:rsidRPr="00BA4150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192" w:rsidRPr="00BA4150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192" w:rsidRPr="00BA4150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4192" w:rsidRPr="00BA4150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192" w:rsidRPr="00BA4150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92" w:rsidRPr="00BA4150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0F0DC0" w:rsidRPr="00BA4150" w:rsidTr="00BA4150">
        <w:trPr>
          <w:jc w:val="center"/>
        </w:trPr>
        <w:tc>
          <w:tcPr>
            <w:tcW w:w="5000" w:type="pct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0F0DC0" w:rsidRPr="00BA4150" w:rsidRDefault="000F0DC0" w:rsidP="00B9686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  <w:proofErr w:type="gramStart"/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B9686E" w:rsidRPr="00BA4150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ачет</w:t>
            </w:r>
            <w:r w:rsidR="00204192" w:rsidRPr="00BA4150">
              <w:rPr>
                <w:rFonts w:ascii="Times New Roman" w:hAnsi="Times New Roman"/>
                <w:b/>
                <w:sz w:val="20"/>
                <w:szCs w:val="20"/>
              </w:rPr>
              <w:t>, экзамен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D208F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814A61" w:rsidRPr="00BA4150" w:rsidRDefault="00814A61" w:rsidP="00B9686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61" w:rsidRPr="00BA4150" w:rsidRDefault="00814A61" w:rsidP="00B9686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Все</w:t>
            </w:r>
            <w:r w:rsidR="000A6DC1" w:rsidRPr="00BA4150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  <w:p w:rsidR="00814A61" w:rsidRPr="00BA4150" w:rsidRDefault="00814A61" w:rsidP="00B9686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(ч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сы)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814A61" w:rsidRPr="00BA4150" w:rsidRDefault="00814A61" w:rsidP="00B9686E">
            <w:pPr>
              <w:tabs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 Зан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тия лекц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онного типа</w:t>
            </w:r>
          </w:p>
        </w:tc>
        <w:tc>
          <w:tcPr>
            <w:tcW w:w="403" w:type="pct"/>
            <w:textDirection w:val="btLr"/>
            <w:tcFitText/>
            <w:vAlign w:val="center"/>
          </w:tcPr>
          <w:p w:rsidR="00814A61" w:rsidRPr="00BA4150" w:rsidRDefault="00814A61" w:rsidP="00B9686E">
            <w:pPr>
              <w:tabs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 Зан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тия сем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ского типа</w:t>
            </w:r>
          </w:p>
        </w:tc>
        <w:tc>
          <w:tcPr>
            <w:tcW w:w="146" w:type="pct"/>
            <w:textDirection w:val="btLr"/>
            <w:tcFitText/>
            <w:vAlign w:val="center"/>
          </w:tcPr>
          <w:p w:rsidR="00814A61" w:rsidRPr="00BA4150" w:rsidRDefault="00814A61" w:rsidP="00B9686E">
            <w:pPr>
              <w:tabs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814A61" w:rsidRPr="00BA4150" w:rsidRDefault="00814A61" w:rsidP="00B9686E">
            <w:pPr>
              <w:tabs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A61" w:rsidRPr="00BA4150" w:rsidRDefault="00814A61" w:rsidP="00B9686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textDirection w:val="btLr"/>
          </w:tcPr>
          <w:p w:rsidR="00814A61" w:rsidRPr="00BA4150" w:rsidRDefault="00814A61" w:rsidP="00B9686E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:rsidR="00814A61" w:rsidRPr="00BA4150" w:rsidRDefault="00814A61" w:rsidP="00B9686E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A61" w:rsidRPr="00BA4150" w:rsidRDefault="00814A61" w:rsidP="00B9686E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  <w:sz w:val="20"/>
                <w:szCs w:val="20"/>
              </w:rPr>
            </w:pPr>
          </w:p>
        </w:tc>
      </w:tr>
      <w:tr w:rsidR="00ED208F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797A1F" w:rsidRPr="00BA4150" w:rsidRDefault="00DB6CF6" w:rsidP="00B9686E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Неопределенный интеграл: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7A1F" w:rsidRPr="00BA4150" w:rsidRDefault="00797A1F" w:rsidP="00B9686E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gramStart"/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Первообразная</w:t>
            </w:r>
            <w:proofErr w:type="gramEnd"/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 неопределенный инт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грал. Основные свойства интеграла. </w:t>
            </w:r>
          </w:p>
          <w:p w:rsidR="00797A1F" w:rsidRPr="00BA4150" w:rsidRDefault="00797A1F" w:rsidP="00B9686E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Таблица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интегралов.</w:t>
            </w:r>
          </w:p>
          <w:p w:rsidR="00797A1F" w:rsidRPr="00BA4150" w:rsidRDefault="00797A1F" w:rsidP="00B9686E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Метод замены переменной в неопределенном инт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грале. Интегрирование по частям. Рац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ональные и дробно-рациональные функции. Разложение правил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ь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ной дробн</w:t>
            </w:r>
            <w:proofErr w:type="gramStart"/>
            <w:r w:rsidRPr="00BA4150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BA4150">
              <w:rPr>
                <w:rFonts w:ascii="Times New Roman" w:hAnsi="Times New Roman"/>
                <w:sz w:val="20"/>
                <w:szCs w:val="20"/>
              </w:rPr>
              <w:br/>
            </w:r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t>рациональной функции в сумму пр</w:t>
            </w:r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t>стейших дробей. Интегрирование пр</w:t>
            </w:r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t>стейших дробей.</w:t>
            </w:r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BA4150">
              <w:rPr>
                <w:rFonts w:ascii="Times New Roman" w:hAnsi="Times New Roman"/>
                <w:sz w:val="20"/>
                <w:szCs w:val="20"/>
              </w:rPr>
              <w:t>Метод неопределенных коэффициентов.</w:t>
            </w:r>
          </w:p>
          <w:p w:rsidR="00797A1F" w:rsidRPr="00BA4150" w:rsidRDefault="00797A1F" w:rsidP="00B9686E">
            <w:pPr>
              <w:shd w:val="clear" w:color="auto" w:fill="FFFFFF"/>
              <w:tabs>
                <w:tab w:val="left" w:pos="9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Рационализация </w:t>
            </w:r>
            <w:proofErr w:type="spellStart"/>
            <w:r w:rsidRPr="00BA4150">
              <w:rPr>
                <w:rFonts w:ascii="Times New Roman" w:hAnsi="Times New Roman"/>
                <w:sz w:val="20"/>
                <w:szCs w:val="20"/>
              </w:rPr>
              <w:t>подинтегральной</w:t>
            </w:r>
            <w:proofErr w:type="spellEnd"/>
            <w:r w:rsidRPr="00BA4150">
              <w:rPr>
                <w:rFonts w:ascii="Times New Roman" w:hAnsi="Times New Roman"/>
                <w:sz w:val="20"/>
                <w:szCs w:val="20"/>
              </w:rPr>
              <w:t xml:space="preserve"> функции. Интегр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рование выражений,</w:t>
            </w:r>
            <w:r w:rsidRPr="00BA4150">
              <w:rPr>
                <w:rFonts w:ascii="Times New Roman" w:hAnsi="Times New Roman"/>
                <w:sz w:val="20"/>
                <w:szCs w:val="20"/>
              </w:rPr>
              <w:br/>
              <w:t>рационально зависящих от тригонометрических функций.</w:t>
            </w:r>
          </w:p>
          <w:p w:rsidR="00DB6CF6" w:rsidRPr="00BA4150" w:rsidRDefault="00797A1F" w:rsidP="006C7D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t>Подстановки    Эйлера.    Интегрирование    диффере</w:t>
            </w:r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циального    бинома.    Теорема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Ч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бышева.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BA4150" w:rsidRDefault="000548F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BA4150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BA4150" w:rsidRDefault="00EB0974" w:rsidP="004C574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DEC" w:rsidRPr="00BA4150" w:rsidRDefault="00DA7DE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BA4150" w:rsidRDefault="00C667D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ED208F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091007" w:rsidRPr="00BA4150" w:rsidRDefault="00DB6CF6" w:rsidP="00B9686E">
            <w:pPr>
              <w:shd w:val="clear" w:color="auto" w:fill="FFFFFF"/>
              <w:tabs>
                <w:tab w:val="left" w:pos="6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Определенный интеграл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091007" w:rsidRPr="00BA4150">
              <w:rPr>
                <w:rFonts w:ascii="Times New Roman" w:hAnsi="Times New Roman"/>
                <w:sz w:val="20"/>
                <w:szCs w:val="20"/>
              </w:rPr>
              <w:t xml:space="preserve">Задачи о площади </w:t>
            </w:r>
            <w:proofErr w:type="spellStart"/>
            <w:r w:rsidR="00091007" w:rsidRPr="00BA4150">
              <w:rPr>
                <w:rFonts w:ascii="Times New Roman" w:hAnsi="Times New Roman"/>
                <w:sz w:val="20"/>
                <w:szCs w:val="20"/>
              </w:rPr>
              <w:t>подгр</w:t>
            </w:r>
            <w:r w:rsidR="00091007"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="00091007" w:rsidRPr="00BA4150">
              <w:rPr>
                <w:rFonts w:ascii="Times New Roman" w:hAnsi="Times New Roman"/>
                <w:sz w:val="20"/>
                <w:szCs w:val="20"/>
              </w:rPr>
              <w:t>фика</w:t>
            </w:r>
            <w:proofErr w:type="spellEnd"/>
            <w:r w:rsidR="00091007" w:rsidRPr="00BA4150">
              <w:rPr>
                <w:rFonts w:ascii="Times New Roman" w:hAnsi="Times New Roman"/>
                <w:sz w:val="20"/>
                <w:szCs w:val="20"/>
              </w:rPr>
              <w:t xml:space="preserve"> функции, о работе переменной силы, о массе</w:t>
            </w:r>
            <w:r w:rsidR="00663BA9"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1007" w:rsidRPr="00BA4150">
              <w:rPr>
                <w:rFonts w:ascii="Times New Roman" w:hAnsi="Times New Roman"/>
                <w:sz w:val="20"/>
                <w:szCs w:val="20"/>
              </w:rPr>
              <w:t>неоднородного стержня. Интегральные суммы Рим</w:t>
            </w:r>
            <w:r w:rsidR="00091007"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="00091007" w:rsidRPr="00BA4150">
              <w:rPr>
                <w:rFonts w:ascii="Times New Roman" w:hAnsi="Times New Roman"/>
                <w:sz w:val="20"/>
                <w:szCs w:val="20"/>
              </w:rPr>
              <w:t>на. Определенный и</w:t>
            </w:r>
            <w:r w:rsidR="00091007" w:rsidRPr="00BA4150">
              <w:rPr>
                <w:rFonts w:ascii="Times New Roman" w:hAnsi="Times New Roman"/>
                <w:sz w:val="20"/>
                <w:szCs w:val="20"/>
              </w:rPr>
              <w:t>н</w:t>
            </w:r>
            <w:r w:rsidR="00091007" w:rsidRPr="00BA4150">
              <w:rPr>
                <w:rFonts w:ascii="Times New Roman" w:hAnsi="Times New Roman"/>
                <w:sz w:val="20"/>
                <w:szCs w:val="20"/>
              </w:rPr>
              <w:t>теграл.</w:t>
            </w:r>
            <w:r w:rsidR="00091007" w:rsidRPr="00BA4150">
              <w:rPr>
                <w:rFonts w:ascii="Times New Roman" w:hAnsi="Times New Roman"/>
                <w:sz w:val="20"/>
                <w:szCs w:val="20"/>
              </w:rPr>
              <w:br/>
              <w:t>Интегрируемость и ограниченность фун</w:t>
            </w:r>
            <w:r w:rsidR="00091007" w:rsidRPr="00BA4150">
              <w:rPr>
                <w:rFonts w:ascii="Times New Roman" w:hAnsi="Times New Roman"/>
                <w:sz w:val="20"/>
                <w:szCs w:val="20"/>
              </w:rPr>
              <w:t>к</w:t>
            </w:r>
            <w:r w:rsidR="00091007" w:rsidRPr="00BA4150">
              <w:rPr>
                <w:rFonts w:ascii="Times New Roman" w:hAnsi="Times New Roman"/>
                <w:sz w:val="20"/>
                <w:szCs w:val="20"/>
              </w:rPr>
              <w:t>ции.</w:t>
            </w:r>
          </w:p>
          <w:p w:rsidR="00091007" w:rsidRPr="00BA4150" w:rsidRDefault="00091007" w:rsidP="00B9686E">
            <w:pPr>
              <w:shd w:val="clear" w:color="auto" w:fill="FFFFFF"/>
              <w:tabs>
                <w:tab w:val="left" w:pos="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Суммы Дарбу и их свойства. Критерий интегрируем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сти. Колебание функции на</w:t>
            </w:r>
            <w:r w:rsidRPr="00BA4150">
              <w:rPr>
                <w:rFonts w:ascii="Times New Roman" w:hAnsi="Times New Roman"/>
                <w:sz w:val="20"/>
                <w:szCs w:val="20"/>
              </w:rPr>
              <w:br/>
              <w:t>отрезке.</w:t>
            </w:r>
          </w:p>
          <w:p w:rsidR="00091007" w:rsidRPr="00BA4150" w:rsidRDefault="00091007" w:rsidP="00B9686E">
            <w:pPr>
              <w:shd w:val="clear" w:color="auto" w:fill="FFFFFF"/>
              <w:tabs>
                <w:tab w:val="left" w:pos="701"/>
              </w:tabs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Определение равномерной непрерывн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сти функции. Теорема Кантора. </w:t>
            </w:r>
          </w:p>
          <w:p w:rsidR="00091007" w:rsidRPr="00BA4150" w:rsidRDefault="00091007" w:rsidP="00B9686E">
            <w:pPr>
              <w:shd w:val="clear" w:color="auto" w:fill="FFFFFF"/>
              <w:tabs>
                <w:tab w:val="left" w:pos="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Классы</w:t>
            </w:r>
            <w:r w:rsidR="00663BA9"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интегрируемых функций.</w:t>
            </w:r>
          </w:p>
          <w:p w:rsidR="00091007" w:rsidRPr="00BA4150" w:rsidRDefault="00091007" w:rsidP="00B9686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Свойства определенного интеграла и инт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грируемых функций. Теорема о среднем.</w:t>
            </w:r>
          </w:p>
          <w:p w:rsidR="00091007" w:rsidRPr="00BA4150" w:rsidRDefault="00091007" w:rsidP="00B9686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Интеграл как функция верхнего предела. Свойства интеграла с переменным верхним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пределом. Формула Ньютона-Лейбница.</w:t>
            </w:r>
          </w:p>
          <w:p w:rsidR="00DB6CF6" w:rsidRPr="00BA4150" w:rsidRDefault="00091007" w:rsidP="00B9686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Метод замены переменной и интегрирование по ч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стям в определенном 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тервале.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BA4150" w:rsidRDefault="000548F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BA4150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BA4150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DEC" w:rsidRPr="00BA4150" w:rsidRDefault="00DA7DE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BA4150" w:rsidRDefault="00C667D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BA4150" w:rsidRDefault="00DB6CF6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  <w:lang w:val="en-US"/>
              </w:rPr>
            </w:pPr>
          </w:p>
        </w:tc>
      </w:tr>
      <w:tr w:rsidR="00ED208F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EB0974" w:rsidRPr="00BA4150" w:rsidRDefault="00EB0974" w:rsidP="00B9686E">
            <w:pPr>
              <w:shd w:val="clear" w:color="auto" w:fill="FFFFFF"/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Приложения определенного интегр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ла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EB0974" w:rsidRPr="00BA4150" w:rsidRDefault="00EB0974" w:rsidP="00B9686E">
            <w:pPr>
              <w:shd w:val="clear" w:color="auto" w:fill="FFFFFF"/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Понятие кривой на плоскости и в пространстве. Пар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метризация кривой.</w:t>
            </w:r>
            <w:r w:rsidRPr="00BA4150">
              <w:rPr>
                <w:rFonts w:ascii="Times New Roman" w:hAnsi="Times New Roman"/>
                <w:sz w:val="20"/>
                <w:szCs w:val="20"/>
              </w:rPr>
              <w:br/>
            </w:r>
            <w:r w:rsidRPr="00BA41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Эквивалентность </w:t>
            </w:r>
            <w:proofErr w:type="spellStart"/>
            <w:r w:rsidRPr="00BA4150">
              <w:rPr>
                <w:rFonts w:ascii="Times New Roman" w:hAnsi="Times New Roman"/>
                <w:sz w:val="20"/>
                <w:szCs w:val="20"/>
              </w:rPr>
              <w:t>параметризаций</w:t>
            </w:r>
            <w:proofErr w:type="spellEnd"/>
            <w:r w:rsidRPr="00BA415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B0974" w:rsidRPr="00BA4150" w:rsidRDefault="00EB0974" w:rsidP="00B9686E">
            <w:pPr>
              <w:shd w:val="clear" w:color="auto" w:fill="FFFFFF"/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Гладкие и кусочно-гладкие кривые.</w:t>
            </w:r>
          </w:p>
          <w:p w:rsidR="00EB0974" w:rsidRPr="00BA4150" w:rsidRDefault="00EB0974" w:rsidP="00B9686E">
            <w:pPr>
              <w:shd w:val="clear" w:color="auto" w:fill="FFFFFF"/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Определение длины дуги и спрямляемой кривой. В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ы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числение длины дуги кривой в</w:t>
            </w:r>
            <w:r w:rsidR="006C7D06"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различных координ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тах. </w:t>
            </w:r>
          </w:p>
          <w:p w:rsidR="00EB0974" w:rsidRPr="00BA4150" w:rsidRDefault="00EB0974" w:rsidP="00B9686E">
            <w:pPr>
              <w:shd w:val="clear" w:color="auto" w:fill="FFFFFF"/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Дифференциал дуги кривой.</w:t>
            </w:r>
          </w:p>
          <w:p w:rsidR="00EB0974" w:rsidRPr="00BA4150" w:rsidRDefault="00EB0974" w:rsidP="00B9686E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Определение площади плоской фигуры. Кр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терий квадрируемости области. 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Квадриру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мость области со спрямляемой границей. В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числение площади плоских фигур.</w:t>
            </w:r>
          </w:p>
          <w:p w:rsidR="00EB0974" w:rsidRPr="00BA4150" w:rsidRDefault="00EB0974" w:rsidP="00B9686E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Объем тела. Критерий </w:t>
            </w:r>
            <w:proofErr w:type="spellStart"/>
            <w:r w:rsidRPr="00BA4150">
              <w:rPr>
                <w:rFonts w:ascii="Times New Roman" w:hAnsi="Times New Roman"/>
                <w:sz w:val="20"/>
                <w:szCs w:val="20"/>
              </w:rPr>
              <w:t>кубируемости</w:t>
            </w:r>
            <w:proofErr w:type="spellEnd"/>
            <w:r w:rsidRPr="00BA4150">
              <w:rPr>
                <w:rFonts w:ascii="Times New Roman" w:hAnsi="Times New Roman"/>
                <w:sz w:val="20"/>
                <w:szCs w:val="20"/>
              </w:rPr>
              <w:t xml:space="preserve"> тела. Вычисл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ние объема тела с известными сечениями, и тела вр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щения.</w:t>
            </w:r>
          </w:p>
          <w:p w:rsidR="00EB0974" w:rsidRPr="00BA4150" w:rsidRDefault="00EB0974" w:rsidP="00B9686E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Площадь поверхности вращения.</w:t>
            </w:r>
          </w:p>
          <w:p w:rsidR="00EB0974" w:rsidRPr="00BA4150" w:rsidRDefault="00EB0974" w:rsidP="006C7D06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Приложения к задачам механики: масса, ст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тические моменты, координаты це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тра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масс, моменты инерции (материальной кривой и пластины). Теорема Гульд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на.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4" w:rsidRPr="00BA4150" w:rsidRDefault="000548F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974" w:rsidRPr="00BA4150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B0974" w:rsidRPr="00BA4150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B0974" w:rsidRPr="00BA4150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0974" w:rsidRPr="00BA4150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974" w:rsidRPr="00BA4150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0974" w:rsidRPr="00BA4150" w:rsidRDefault="00C667D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0974" w:rsidRPr="00BA4150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974" w:rsidRPr="00BA4150" w:rsidRDefault="00EB0974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  <w:lang w:val="en-US"/>
              </w:rPr>
            </w:pPr>
          </w:p>
        </w:tc>
      </w:tr>
      <w:tr w:rsidR="00ED208F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8E0046" w:rsidRPr="00BA4150" w:rsidRDefault="00814A61" w:rsidP="00B96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</w:t>
            </w:r>
            <w:r w:rsidR="00DB6CF6" w:rsidRPr="00BA4150">
              <w:rPr>
                <w:rFonts w:ascii="Times New Roman" w:hAnsi="Times New Roman"/>
                <w:b/>
                <w:sz w:val="20"/>
                <w:szCs w:val="20"/>
              </w:rPr>
              <w:t>ункции многих переменных и пределы</w:t>
            </w:r>
            <w:r w:rsidR="00DB6CF6" w:rsidRPr="00BA415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E0046" w:rsidRPr="00BA4150">
              <w:rPr>
                <w:rFonts w:ascii="Times New Roman" w:hAnsi="Times New Roman"/>
                <w:sz w:val="20"/>
                <w:szCs w:val="20"/>
              </w:rPr>
              <w:t>Арифм</w:t>
            </w:r>
            <w:r w:rsidR="008E0046"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="008E0046" w:rsidRPr="00BA4150">
              <w:rPr>
                <w:rFonts w:ascii="Times New Roman" w:hAnsi="Times New Roman"/>
                <w:sz w:val="20"/>
                <w:szCs w:val="20"/>
              </w:rPr>
              <w:t xml:space="preserve">тическое Евклидово пространство </w:t>
            </w:r>
            <w:r w:rsidR="008E0046" w:rsidRPr="00BA415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  <w:r w:rsidR="008E0046" w:rsidRPr="00BA415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. </w:t>
            </w:r>
            <w:r w:rsidR="008E0046" w:rsidRPr="00BA4150">
              <w:rPr>
                <w:rFonts w:ascii="Times New Roman" w:hAnsi="Times New Roman"/>
                <w:sz w:val="20"/>
                <w:szCs w:val="20"/>
              </w:rPr>
              <w:t>Связное множ</w:t>
            </w:r>
            <w:r w:rsidR="008E0046"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="008E0046" w:rsidRPr="00BA4150">
              <w:rPr>
                <w:rFonts w:ascii="Times New Roman" w:hAnsi="Times New Roman"/>
                <w:sz w:val="20"/>
                <w:szCs w:val="20"/>
              </w:rPr>
              <w:t xml:space="preserve">ство в </w:t>
            </w:r>
            <w:r w:rsidR="008E0046" w:rsidRPr="00BA415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  <w:r w:rsidR="008E0046" w:rsidRPr="00BA415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. </w:t>
            </w:r>
            <w:r w:rsidR="008E0046" w:rsidRPr="00BA4150">
              <w:rPr>
                <w:rFonts w:ascii="Times New Roman" w:hAnsi="Times New Roman"/>
                <w:sz w:val="20"/>
                <w:szCs w:val="20"/>
              </w:rPr>
              <w:t>Шаровая и кубич</w:t>
            </w:r>
            <w:r w:rsidR="008E0046"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="008E0046" w:rsidRPr="00BA4150">
              <w:rPr>
                <w:rFonts w:ascii="Times New Roman" w:hAnsi="Times New Roman"/>
                <w:sz w:val="20"/>
                <w:szCs w:val="20"/>
              </w:rPr>
              <w:t xml:space="preserve">ская окрестности точки. Открытые и замкнутые множества в </w:t>
            </w:r>
            <w:r w:rsidR="008E0046" w:rsidRPr="00BA415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  <w:r w:rsidR="008E0046" w:rsidRPr="00BA415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. </w:t>
            </w:r>
            <w:r w:rsidR="008E0046" w:rsidRPr="00BA4150">
              <w:rPr>
                <w:rFonts w:ascii="Times New Roman" w:hAnsi="Times New Roman"/>
                <w:sz w:val="20"/>
                <w:szCs w:val="20"/>
              </w:rPr>
              <w:t xml:space="preserve">11 ^.Последовательность в </w:t>
            </w:r>
            <w:r w:rsidR="008E0046" w:rsidRPr="00BA415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  <w:r w:rsidR="008E0046" w:rsidRPr="00BA415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="008E0046" w:rsidRPr="00BA4150">
              <w:rPr>
                <w:rFonts w:ascii="Times New Roman" w:hAnsi="Times New Roman"/>
                <w:sz w:val="20"/>
                <w:szCs w:val="20"/>
              </w:rPr>
              <w:t>Сходимость и предел п</w:t>
            </w:r>
            <w:r w:rsidR="008E0046"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="008E0046" w:rsidRPr="00BA4150">
              <w:rPr>
                <w:rFonts w:ascii="Times New Roman" w:hAnsi="Times New Roman"/>
                <w:sz w:val="20"/>
                <w:szCs w:val="20"/>
              </w:rPr>
              <w:t>следовательности. Покоординатная сходимость. Кр</w:t>
            </w:r>
            <w:r w:rsidR="008E0046"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="008E0046" w:rsidRPr="00BA4150">
              <w:rPr>
                <w:rFonts w:ascii="Times New Roman" w:hAnsi="Times New Roman"/>
                <w:sz w:val="20"/>
                <w:szCs w:val="20"/>
              </w:rPr>
              <w:t>терий Коши сходимости последов</w:t>
            </w:r>
            <w:r w:rsidR="008E0046"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="008E0046" w:rsidRPr="00BA4150">
              <w:rPr>
                <w:rFonts w:ascii="Times New Roman" w:hAnsi="Times New Roman"/>
                <w:sz w:val="20"/>
                <w:szCs w:val="20"/>
              </w:rPr>
              <w:t xml:space="preserve">тельности в </w:t>
            </w:r>
            <w:r w:rsidR="008E0046" w:rsidRPr="00BA415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  <w:r w:rsidR="008E0046" w:rsidRPr="00BA415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.</w:t>
            </w:r>
          </w:p>
          <w:p w:rsidR="008E0046" w:rsidRPr="00BA4150" w:rsidRDefault="008E0046" w:rsidP="00B9686E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Ограниченные и неограниченные множества в </w:t>
            </w:r>
            <w:r w:rsidRPr="00BA415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R</w:t>
            </w:r>
            <w:r w:rsidRPr="00BA415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Те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рема </w:t>
            </w:r>
            <w:proofErr w:type="spellStart"/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Больцано</w:t>
            </w:r>
            <w:proofErr w:type="spellEnd"/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-Вейерштрасса.</w:t>
            </w:r>
          </w:p>
          <w:p w:rsidR="008E0046" w:rsidRPr="00BA4150" w:rsidRDefault="008E0046" w:rsidP="00B9686E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Компакты. Критерий компактности.</w:t>
            </w:r>
          </w:p>
          <w:p w:rsidR="008E0046" w:rsidRPr="00BA4150" w:rsidRDefault="008E0046" w:rsidP="00B9686E">
            <w:pPr>
              <w:shd w:val="clear" w:color="auto" w:fill="FFFFFF"/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Функции многих переменных. </w:t>
            </w:r>
          </w:p>
          <w:p w:rsidR="008E0046" w:rsidRPr="00BA4150" w:rsidRDefault="008E0046" w:rsidP="00B9686E">
            <w:pPr>
              <w:shd w:val="clear" w:color="auto" w:fill="FFFFFF"/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График функции двух переменных.</w:t>
            </w:r>
          </w:p>
          <w:p w:rsidR="008E0046" w:rsidRPr="00BA4150" w:rsidRDefault="008E0046" w:rsidP="00B9686E">
            <w:pPr>
              <w:shd w:val="clear" w:color="auto" w:fill="FFFFFF"/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 Линии и поверхности уровня.</w:t>
            </w:r>
          </w:p>
          <w:p w:rsidR="00DB6CF6" w:rsidRPr="00BA4150" w:rsidRDefault="008E0046" w:rsidP="006C7D06">
            <w:p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Кратные и повторные пределы функции. Свойства пределов. Критерий К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ши.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BA4150" w:rsidRDefault="000548F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BA4150" w:rsidRDefault="00EB0974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BA4150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DEC" w:rsidRPr="00BA4150" w:rsidRDefault="00DA7DE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BA4150" w:rsidRDefault="00C667D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  <w:lang w:val="en-US"/>
              </w:rPr>
            </w:pPr>
          </w:p>
        </w:tc>
      </w:tr>
      <w:tr w:rsidR="00ED208F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9551E0" w:rsidRPr="00BA4150" w:rsidRDefault="009551E0" w:rsidP="00B9686E">
            <w:pPr>
              <w:shd w:val="clear" w:color="auto" w:fill="FFFFFF"/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Непрерывные функции многих переме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</w:p>
          <w:p w:rsidR="009551E0" w:rsidRPr="00BA4150" w:rsidRDefault="009551E0" w:rsidP="00B9686E">
            <w:pPr>
              <w:shd w:val="clear" w:color="auto" w:fill="FFFFFF"/>
              <w:tabs>
                <w:tab w:val="left" w:pos="8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Различные определения непрерывности функции в точке. Непрерывность по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br/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совокупности переменных и по отдельным переме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ным. Свойства непрерывных фун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ций.</w:t>
            </w:r>
          </w:p>
          <w:p w:rsidR="009551E0" w:rsidRPr="00BA4150" w:rsidRDefault="009551E0" w:rsidP="00B9686E">
            <w:pPr>
              <w:shd w:val="clear" w:color="auto" w:fill="FFFFFF"/>
              <w:tabs>
                <w:tab w:val="left" w:pos="74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Теорема о промежуточных значениях непр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рывной функции на связном мн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жестве.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br/>
            </w:r>
            <w:r w:rsidRPr="00BA4150">
              <w:rPr>
                <w:rFonts w:ascii="Times New Roman" w:hAnsi="Times New Roman"/>
                <w:sz w:val="20"/>
                <w:szCs w:val="20"/>
              </w:rPr>
              <w:t>Свойства функции, непрерывной на компакте: теор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ма Вейерштрасса об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lastRenderedPageBreak/>
              <w:t>ограниченности</w:t>
            </w:r>
            <w:r w:rsidR="005B7B9E"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 существовании глобальных экстремумов,   теорема Кантора о равн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мерной непреры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в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E0" w:rsidRPr="00BA4150" w:rsidRDefault="000548F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1E0" w:rsidRPr="00BA4150" w:rsidRDefault="00EB0974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551E0" w:rsidRPr="00BA4150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9551E0" w:rsidRPr="00BA4150" w:rsidRDefault="009551E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51E0" w:rsidRPr="00BA4150" w:rsidRDefault="009551E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1E0" w:rsidRPr="00BA4150" w:rsidRDefault="009551E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51E0" w:rsidRPr="00BA4150" w:rsidRDefault="00C667D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51E0" w:rsidRPr="00BA4150" w:rsidRDefault="009551E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1E0" w:rsidRPr="00BA4150" w:rsidRDefault="009551E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ED208F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9551E0" w:rsidRPr="00BA4150" w:rsidRDefault="00DB6CF6" w:rsidP="00B96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Дифференцирование функции многих переме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ных: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51E0" w:rsidRPr="00BA4150">
              <w:rPr>
                <w:rFonts w:ascii="Times New Roman" w:hAnsi="Times New Roman"/>
                <w:sz w:val="20"/>
                <w:szCs w:val="20"/>
              </w:rPr>
              <w:t>Частные производные.  Дифф</w:t>
            </w:r>
            <w:r w:rsidR="009551E0"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="009551E0" w:rsidRPr="00BA4150">
              <w:rPr>
                <w:rFonts w:ascii="Times New Roman" w:hAnsi="Times New Roman"/>
                <w:sz w:val="20"/>
                <w:szCs w:val="20"/>
              </w:rPr>
              <w:t>ренцируемость  функции  в точке.  Дифференциал функции. Дост</w:t>
            </w:r>
            <w:r w:rsidR="009551E0"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="009551E0" w:rsidRPr="00BA4150">
              <w:rPr>
                <w:rFonts w:ascii="Times New Roman" w:hAnsi="Times New Roman"/>
                <w:sz w:val="20"/>
                <w:szCs w:val="20"/>
              </w:rPr>
              <w:t>точное условие дифференцируемости.</w:t>
            </w:r>
          </w:p>
          <w:p w:rsidR="009551E0" w:rsidRPr="00BA4150" w:rsidRDefault="009551E0" w:rsidP="00B9686E">
            <w:pPr>
              <w:shd w:val="clear" w:color="auto" w:fill="FFFFFF"/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Линеаризация функций</w:t>
            </w:r>
            <w:r w:rsidR="006D0871" w:rsidRPr="00BA4150">
              <w:rPr>
                <w:rFonts w:ascii="Times New Roman" w:hAnsi="Times New Roman"/>
                <w:sz w:val="20"/>
                <w:szCs w:val="20"/>
              </w:rPr>
              <w:t>.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 Приближенные в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ы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числения функции с помощью дифференц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ала. </w:t>
            </w:r>
          </w:p>
          <w:p w:rsidR="009551E0" w:rsidRPr="00BA4150" w:rsidRDefault="009551E0" w:rsidP="00B9686E">
            <w:pPr>
              <w:shd w:val="clear" w:color="auto" w:fill="FFFFFF"/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Абсолютная и относительная погре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ш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ность.</w:t>
            </w:r>
          </w:p>
          <w:p w:rsidR="009551E0" w:rsidRPr="00BA4150" w:rsidRDefault="009551E0" w:rsidP="00B9686E">
            <w:pPr>
              <w:shd w:val="clear" w:color="auto" w:fill="FFFFFF"/>
              <w:tabs>
                <w:tab w:val="left" w:pos="9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Дифференцирование сложной функции. Инвариан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т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ность формы первого дифференци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ла. </w:t>
            </w:r>
          </w:p>
          <w:p w:rsidR="009551E0" w:rsidRPr="00BA4150" w:rsidRDefault="009551E0" w:rsidP="00B9686E">
            <w:pPr>
              <w:shd w:val="clear" w:color="auto" w:fill="FFFFFF"/>
              <w:tabs>
                <w:tab w:val="left" w:pos="9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Практические следствия инвариантн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сти.</w:t>
            </w:r>
          </w:p>
          <w:p w:rsidR="009551E0" w:rsidRPr="00BA4150" w:rsidRDefault="009551E0" w:rsidP="00B9686E">
            <w:pPr>
              <w:shd w:val="clear" w:color="auto" w:fill="FFFFFF"/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Касательная плоскость и нормаль к повер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х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ности. </w:t>
            </w:r>
          </w:p>
          <w:p w:rsidR="009551E0" w:rsidRPr="00BA4150" w:rsidRDefault="009551E0" w:rsidP="00B9686E">
            <w:pPr>
              <w:shd w:val="clear" w:color="auto" w:fill="FFFFFF"/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Геометрический смысл</w:t>
            </w:r>
            <w:r w:rsidRPr="00BA4150">
              <w:rPr>
                <w:rFonts w:ascii="Times New Roman" w:hAnsi="Times New Roman"/>
                <w:sz w:val="20"/>
                <w:szCs w:val="20"/>
              </w:rPr>
              <w:br/>
              <w:t>дифференциала.</w:t>
            </w:r>
          </w:p>
          <w:p w:rsidR="009551E0" w:rsidRPr="00BA4150" w:rsidRDefault="009551E0" w:rsidP="00B9686E">
            <w:pPr>
              <w:shd w:val="clear" w:color="auto" w:fill="FFFFFF"/>
              <w:tabs>
                <w:tab w:val="left" w:pos="6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Частные производные высших порядков. 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венство смешанных произво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д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ных.</w:t>
            </w:r>
          </w:p>
          <w:p w:rsidR="009551E0" w:rsidRPr="00BA4150" w:rsidRDefault="009551E0" w:rsidP="00B9686E">
            <w:pPr>
              <w:shd w:val="clear" w:color="auto" w:fill="FFFFFF"/>
              <w:tabs>
                <w:tab w:val="left" w:pos="10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Дифференциала высших порядков. </w:t>
            </w:r>
            <w:proofErr w:type="spellStart"/>
            <w:r w:rsidRPr="00BA4150">
              <w:rPr>
                <w:rFonts w:ascii="Times New Roman" w:hAnsi="Times New Roman"/>
                <w:sz w:val="20"/>
                <w:szCs w:val="20"/>
              </w:rPr>
              <w:t>Неинв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риантность</w:t>
            </w:r>
            <w:proofErr w:type="spellEnd"/>
            <w:r w:rsidRPr="00BA4150">
              <w:rPr>
                <w:rFonts w:ascii="Times New Roman" w:hAnsi="Times New Roman"/>
                <w:sz w:val="20"/>
                <w:szCs w:val="20"/>
              </w:rPr>
              <w:t xml:space="preserve"> формы высших дифф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ренциалов. Инвариантность при аффинной замене пер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менных.</w:t>
            </w:r>
          </w:p>
          <w:p w:rsidR="00DB6CF6" w:rsidRPr="00BA4150" w:rsidRDefault="009551E0" w:rsidP="006C7D06">
            <w:pPr>
              <w:shd w:val="clear" w:color="auto" w:fill="FFFFFF"/>
              <w:tabs>
                <w:tab w:val="left" w:pos="65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Формула Тейлора. Оценка остаточного члена и пр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ближенное вычисление функции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br/>
              <w:t>с помощью формулы Тейлора. Формула Л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гранжа конечных приращений.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BA4150" w:rsidRDefault="000548F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BA4150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BA4150" w:rsidRDefault="00EB0974" w:rsidP="00E142C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BA4150" w:rsidRDefault="00C667D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BA4150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ED208F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9551E0" w:rsidRPr="00BA4150" w:rsidRDefault="00814A61" w:rsidP="00B9686E">
            <w:pPr>
              <w:shd w:val="clear" w:color="auto" w:fill="FFFFFF"/>
              <w:tabs>
                <w:tab w:val="left" w:pos="9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Неявно-заданные </w:t>
            </w:r>
            <w:r w:rsidR="00C46806" w:rsidRPr="00BA4150">
              <w:rPr>
                <w:rFonts w:ascii="Times New Roman" w:hAnsi="Times New Roman"/>
                <w:b/>
                <w:sz w:val="20"/>
                <w:szCs w:val="20"/>
              </w:rPr>
              <w:t>функции:</w:t>
            </w:r>
            <w:r w:rsidR="009551E0"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51E0" w:rsidRPr="00BA4150" w:rsidRDefault="009551E0" w:rsidP="00B9686E">
            <w:pPr>
              <w:shd w:val="clear" w:color="auto" w:fill="FFFFFF"/>
              <w:tabs>
                <w:tab w:val="left" w:pos="9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Неявно-заданные функции и система неявных фун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к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ций, одной и многих</w:t>
            </w:r>
            <w:r w:rsidRPr="00BA4150">
              <w:rPr>
                <w:rFonts w:ascii="Times New Roman" w:hAnsi="Times New Roman"/>
                <w:sz w:val="20"/>
                <w:szCs w:val="20"/>
              </w:rPr>
              <w:br/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переменных. Теорема о существовании, единственн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сти и дифференцируемости. Якобиан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системы фун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к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ции.</w:t>
            </w:r>
          </w:p>
          <w:p w:rsidR="009551E0" w:rsidRPr="00BA4150" w:rsidRDefault="009551E0" w:rsidP="00B9686E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Вычисление старших производных н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явных функций.</w:t>
            </w:r>
          </w:p>
          <w:p w:rsidR="00C46806" w:rsidRPr="00BA4150" w:rsidRDefault="009551E0" w:rsidP="006C7D06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Уравнения касательной и нормали к графику фун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к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ции, заданной неявно.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BA4150" w:rsidRDefault="000548F2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806" w:rsidRPr="00BA4150" w:rsidRDefault="00EB0974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46806" w:rsidRPr="00BA4150" w:rsidRDefault="00EB0974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C46806" w:rsidRPr="00BA4150" w:rsidRDefault="00C46806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6806" w:rsidRPr="00BA4150" w:rsidRDefault="00C46806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DEC" w:rsidRPr="00BA4150" w:rsidRDefault="00DA7DEC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6806" w:rsidRPr="00BA4150" w:rsidRDefault="00C667DB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6806" w:rsidRPr="00BA4150" w:rsidRDefault="00C46806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6806" w:rsidRPr="00BA4150" w:rsidRDefault="00C46806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ED208F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DD5CED" w:rsidRPr="00BA4150" w:rsidRDefault="00DD5CED" w:rsidP="00B9686E">
            <w:pPr>
              <w:shd w:val="clear" w:color="auto" w:fill="FFFFFF"/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>Экстремумы функций многих переме</w:t>
            </w:r>
            <w:r w:rsidRPr="00BA4150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>н</w:t>
            </w:r>
            <w:r w:rsidRPr="00BA4150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>ных</w:t>
            </w:r>
          </w:p>
          <w:p w:rsidR="00DD5CED" w:rsidRPr="00BA4150" w:rsidRDefault="00DD5CED" w:rsidP="00B9686E">
            <w:p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Необходимое условие локального экстремума. Стац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онарные точки. Достаточные</w:t>
            </w:r>
            <w:r w:rsidR="006D0871"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усл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вия экстремума.</w:t>
            </w:r>
          </w:p>
          <w:p w:rsidR="00DD5CED" w:rsidRPr="00BA4150" w:rsidRDefault="00DD5CED" w:rsidP="00B9686E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Условный экстремум функции. </w:t>
            </w:r>
          </w:p>
          <w:p w:rsidR="00DD5CED" w:rsidRPr="00BA4150" w:rsidRDefault="00DD5CED" w:rsidP="00B9686E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Метод множителей Лагранжа.</w:t>
            </w:r>
          </w:p>
          <w:p w:rsidR="00DD5CED" w:rsidRPr="00BA4150" w:rsidRDefault="00DD5CED" w:rsidP="006C7D06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Глобальные экстремумы функций (без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условные и условные).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ED" w:rsidRPr="00BA4150" w:rsidRDefault="000548F2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CED" w:rsidRPr="00BA4150" w:rsidRDefault="000548F2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D5CED" w:rsidRPr="00BA4150" w:rsidRDefault="000F0DC0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D5CED" w:rsidRPr="00BA4150" w:rsidRDefault="00DD5CE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5CED" w:rsidRPr="00BA4150" w:rsidRDefault="00DD5CE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CED" w:rsidRPr="00BA4150" w:rsidRDefault="00DD5CE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5CED" w:rsidRPr="00BA4150" w:rsidRDefault="00C667DB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5CED" w:rsidRPr="00BA4150" w:rsidRDefault="00DD5CE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CED" w:rsidRPr="00BA4150" w:rsidRDefault="00DD5CED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204192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204192" w:rsidRPr="00BA4150" w:rsidRDefault="00204192" w:rsidP="00B9686E">
            <w:pPr>
              <w:shd w:val="clear" w:color="auto" w:fill="FFFFFF"/>
              <w:tabs>
                <w:tab w:val="left" w:pos="123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. текущий контроль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2" w:rsidRPr="00BA4150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4192" w:rsidRPr="00BA4150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04192" w:rsidRPr="00BA4150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04192" w:rsidRPr="00BA4150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192" w:rsidRPr="00BA4150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192" w:rsidRPr="00BA4150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4192" w:rsidRPr="00BA4150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192" w:rsidRPr="00BA4150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92" w:rsidRPr="00BA4150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0548F2" w:rsidRPr="00BA4150" w:rsidTr="00BA4150">
        <w:trPr>
          <w:jc w:val="center"/>
        </w:trPr>
        <w:tc>
          <w:tcPr>
            <w:tcW w:w="5000" w:type="pct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0548F2" w:rsidRPr="00BA4150" w:rsidRDefault="000548F2" w:rsidP="00B9686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0"/>
                <w:szCs w:val="20"/>
                <w:lang w:val="en-US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аттестация – </w:t>
            </w:r>
            <w:r w:rsidR="00204192"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зачёт, 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</w:tr>
      <w:tr w:rsidR="00ED208F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3706A8" w:rsidRPr="00BA4150" w:rsidRDefault="003706A8" w:rsidP="006C7D0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A8" w:rsidRPr="00BA4150" w:rsidRDefault="003706A8" w:rsidP="006C7D0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3706A8" w:rsidRPr="00BA4150" w:rsidRDefault="003706A8" w:rsidP="006C7D0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(ч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сы)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3706A8" w:rsidRPr="00BA4150" w:rsidRDefault="003706A8" w:rsidP="006C7D06">
            <w:pPr>
              <w:tabs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 Зан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тия лекц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онного типа</w:t>
            </w:r>
          </w:p>
        </w:tc>
        <w:tc>
          <w:tcPr>
            <w:tcW w:w="403" w:type="pct"/>
            <w:textDirection w:val="btLr"/>
            <w:tcFitText/>
            <w:vAlign w:val="center"/>
          </w:tcPr>
          <w:p w:rsidR="003706A8" w:rsidRPr="00BA4150" w:rsidRDefault="003706A8" w:rsidP="006C7D06">
            <w:pPr>
              <w:tabs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 Зан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тия сем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ского типа</w:t>
            </w:r>
          </w:p>
        </w:tc>
        <w:tc>
          <w:tcPr>
            <w:tcW w:w="146" w:type="pct"/>
            <w:textDirection w:val="btLr"/>
            <w:tcFitText/>
            <w:vAlign w:val="center"/>
          </w:tcPr>
          <w:p w:rsidR="003706A8" w:rsidRPr="00BA4150" w:rsidRDefault="003706A8" w:rsidP="006C7D06">
            <w:pPr>
              <w:tabs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3706A8" w:rsidRPr="00BA4150" w:rsidRDefault="003706A8" w:rsidP="006C7D06">
            <w:pPr>
              <w:tabs>
                <w:tab w:val="num" w:pos="53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06A8" w:rsidRPr="00BA4150" w:rsidRDefault="003706A8" w:rsidP="006C7D0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textDirection w:val="btLr"/>
          </w:tcPr>
          <w:p w:rsidR="003706A8" w:rsidRPr="00BA4150" w:rsidRDefault="003706A8" w:rsidP="006C7D06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:rsidR="003706A8" w:rsidRPr="00BA4150" w:rsidRDefault="003706A8" w:rsidP="006C7D06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06A8" w:rsidRPr="00BA4150" w:rsidRDefault="003706A8" w:rsidP="006C7D06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  <w:sz w:val="20"/>
                <w:szCs w:val="20"/>
              </w:rPr>
            </w:pPr>
          </w:p>
        </w:tc>
      </w:tr>
      <w:tr w:rsidR="00ED208F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9551E0" w:rsidRPr="00BA4150" w:rsidRDefault="00EA1679" w:rsidP="00B9686E">
            <w:pPr>
              <w:shd w:val="clear" w:color="auto" w:fill="FFFFFF"/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Числовые ряды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9551E0" w:rsidRPr="00BA4150" w:rsidRDefault="009551E0" w:rsidP="00B9686E">
            <w:pPr>
              <w:shd w:val="clear" w:color="auto" w:fill="FFFFFF"/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t>Понятие числового ряда. Связь с приближенными в</w:t>
            </w:r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t>ы</w:t>
            </w:r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числениями. </w:t>
            </w:r>
            <w:proofErr w:type="gramStart"/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t>Частичные</w:t>
            </w:r>
            <w:proofErr w:type="gramEnd"/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t>суммы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числового</w:t>
            </w:r>
            <w:proofErr w:type="spellEnd"/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ряда, сход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мость и расходимость р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дов. Сумма, отрезок и остаток </w:t>
            </w:r>
            <w:proofErr w:type="spellStart"/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ряда</w:t>
            </w:r>
            <w:proofErr w:type="gramStart"/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BA4150">
              <w:rPr>
                <w:rFonts w:ascii="Times New Roman" w:hAnsi="Times New Roman"/>
                <w:sz w:val="20"/>
                <w:szCs w:val="20"/>
              </w:rPr>
              <w:t>квивалентность</w:t>
            </w:r>
            <w:proofErr w:type="spellEnd"/>
            <w:r w:rsidRPr="00BA4150">
              <w:rPr>
                <w:rFonts w:ascii="Times New Roman" w:hAnsi="Times New Roman"/>
                <w:sz w:val="20"/>
                <w:szCs w:val="20"/>
              </w:rPr>
              <w:t xml:space="preserve"> сходим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сти числовых рядов и числовых посл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довательностей.</w:t>
            </w:r>
          </w:p>
          <w:p w:rsidR="009551E0" w:rsidRPr="00BA4150" w:rsidRDefault="009551E0" w:rsidP="00B9686E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Основные свойства числовых рядов. Нео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б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ходимый признак сходимости. Расходимость гармонического ряда. Критерий Коши сх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димости числовых рядов.</w:t>
            </w:r>
          </w:p>
          <w:p w:rsidR="009551E0" w:rsidRPr="00BA4150" w:rsidRDefault="009551E0" w:rsidP="006C7D06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Знакопостоянные</w:t>
            </w:r>
            <w:proofErr w:type="spellEnd"/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ряды. Критерий сходимости </w:t>
            </w:r>
            <w:proofErr w:type="spellStart"/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знак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постоянных</w:t>
            </w:r>
            <w:proofErr w:type="spellEnd"/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рядов. Признаки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сравнения для сходим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proofErr w:type="spellStart"/>
            <w:r w:rsidRPr="00BA4150">
              <w:rPr>
                <w:rFonts w:ascii="Times New Roman" w:hAnsi="Times New Roman"/>
                <w:sz w:val="20"/>
                <w:szCs w:val="20"/>
              </w:rPr>
              <w:t>знакопостоянного</w:t>
            </w:r>
            <w:proofErr w:type="spellEnd"/>
            <w:r w:rsidRPr="00BA4150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я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да.</w:t>
            </w:r>
          </w:p>
          <w:p w:rsidR="009551E0" w:rsidRPr="00BA4150" w:rsidRDefault="009551E0" w:rsidP="00B9686E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Достаточные признаки сходимости </w:t>
            </w:r>
            <w:proofErr w:type="spellStart"/>
            <w:r w:rsidRPr="00BA4150">
              <w:rPr>
                <w:rFonts w:ascii="Times New Roman" w:hAnsi="Times New Roman"/>
                <w:sz w:val="20"/>
                <w:szCs w:val="20"/>
              </w:rPr>
              <w:t>знакоп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стоянных</w:t>
            </w:r>
            <w:proofErr w:type="spellEnd"/>
            <w:r w:rsidRPr="00BA4150">
              <w:rPr>
                <w:rFonts w:ascii="Times New Roman" w:hAnsi="Times New Roman"/>
                <w:sz w:val="20"/>
                <w:szCs w:val="20"/>
              </w:rPr>
              <w:t xml:space="preserve"> рядов Даламбера, Коши, </w:t>
            </w:r>
            <w:proofErr w:type="spellStart"/>
            <w:r w:rsidRPr="00BA4150">
              <w:rPr>
                <w:rFonts w:ascii="Times New Roman" w:hAnsi="Times New Roman"/>
                <w:sz w:val="20"/>
                <w:szCs w:val="20"/>
              </w:rPr>
              <w:t>Раабе</w:t>
            </w:r>
            <w:proofErr w:type="spellEnd"/>
            <w:r w:rsidRPr="00BA4150">
              <w:rPr>
                <w:rFonts w:ascii="Times New Roman" w:hAnsi="Times New Roman"/>
                <w:sz w:val="20"/>
                <w:szCs w:val="20"/>
              </w:rPr>
              <w:t>. Интегральный пр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знак сходимости. </w:t>
            </w:r>
            <w:proofErr w:type="gramStart"/>
            <w:r w:rsidRPr="00BA4150">
              <w:rPr>
                <w:rFonts w:ascii="Times New Roman" w:hAnsi="Times New Roman"/>
                <w:sz w:val="20"/>
                <w:szCs w:val="20"/>
              </w:rPr>
              <w:t>Обо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б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щенные гармонические ряды.)</w:t>
            </w:r>
            <w:proofErr w:type="gramEnd"/>
          </w:p>
          <w:p w:rsidR="009551E0" w:rsidRPr="00BA4150" w:rsidRDefault="009551E0" w:rsidP="00B9686E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Абсолютная и условная сходимости прои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вольных числовых рядов. Признаки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абс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лютной сходимости рядов. Теорема о перестановке членов абсолютно сх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дящегося ряда. Теорема Коши о произведении абс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лютно сходящихся рядов.</w:t>
            </w:r>
          </w:p>
          <w:p w:rsidR="009551E0" w:rsidRPr="00BA4150" w:rsidRDefault="009551E0" w:rsidP="00B9686E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Знакочередующиеся ряды. Признак Лейбница сход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мости знакочереду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ю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рядов. Оценки суммы и остатка знакочередующег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ся ряда, их использование для оценки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погрешности вычи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BB53DA" w:rsidRPr="00BA4150" w:rsidRDefault="009551E0" w:rsidP="006C7D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Признаки Абеля и Дирихле сходимости пр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извольных рядов. Теорема Римана о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завис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мости суммы условно (</w:t>
            </w:r>
            <w:proofErr w:type="spellStart"/>
            <w:r w:rsidRPr="00BA4150">
              <w:rPr>
                <w:rFonts w:ascii="Times New Roman" w:hAnsi="Times New Roman"/>
                <w:sz w:val="20"/>
                <w:szCs w:val="20"/>
              </w:rPr>
              <w:t>неабсолютно</w:t>
            </w:r>
            <w:proofErr w:type="spellEnd"/>
            <w:r w:rsidRPr="00BA4150">
              <w:rPr>
                <w:rFonts w:ascii="Times New Roman" w:hAnsi="Times New Roman"/>
                <w:sz w:val="20"/>
                <w:szCs w:val="20"/>
              </w:rPr>
              <w:t>) сходящегося ряда от порядка следов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ния членов.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BA4150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679" w:rsidRPr="00BA4150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A1679" w:rsidRPr="00BA4150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1679" w:rsidRPr="00BA4150" w:rsidRDefault="00C667DB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ED208F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FC09AF" w:rsidRPr="00BA4150" w:rsidRDefault="00300F97" w:rsidP="00B968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EA1679" w:rsidRPr="00BA4150">
              <w:rPr>
                <w:rFonts w:ascii="Times New Roman" w:hAnsi="Times New Roman"/>
                <w:b/>
                <w:sz w:val="20"/>
                <w:szCs w:val="20"/>
              </w:rPr>
              <w:t>Функциональные последовател</w:t>
            </w:r>
            <w:r w:rsidR="00EA1679" w:rsidRPr="00BA4150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="00EA1679" w:rsidRPr="00BA4150">
              <w:rPr>
                <w:rFonts w:ascii="Times New Roman" w:hAnsi="Times New Roman"/>
                <w:b/>
                <w:sz w:val="20"/>
                <w:szCs w:val="20"/>
              </w:rPr>
              <w:t>ности и ряды</w:t>
            </w:r>
            <w:r w:rsidR="00EA1679" w:rsidRPr="00BA415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C09AF" w:rsidRPr="00BA4150">
              <w:rPr>
                <w:rFonts w:ascii="Times New Roman" w:hAnsi="Times New Roman"/>
                <w:sz w:val="20"/>
                <w:szCs w:val="20"/>
              </w:rPr>
              <w:t>Понятия функциональной последовательности и функционального ряда, их сходимость в точке и обл</w:t>
            </w:r>
            <w:r w:rsidR="00FC09AF"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="00FC09AF" w:rsidRPr="00BA4150">
              <w:rPr>
                <w:rFonts w:ascii="Times New Roman" w:hAnsi="Times New Roman"/>
                <w:sz w:val="20"/>
                <w:szCs w:val="20"/>
              </w:rPr>
              <w:t>сти. Эквивален</w:t>
            </w:r>
            <w:r w:rsidR="00FC09AF" w:rsidRPr="00BA4150">
              <w:rPr>
                <w:rFonts w:ascii="Times New Roman" w:hAnsi="Times New Roman"/>
                <w:sz w:val="20"/>
                <w:szCs w:val="20"/>
              </w:rPr>
              <w:t>т</w:t>
            </w:r>
            <w:r w:rsidR="00FC09AF" w:rsidRPr="00BA4150">
              <w:rPr>
                <w:rFonts w:ascii="Times New Roman" w:hAnsi="Times New Roman"/>
                <w:sz w:val="20"/>
                <w:szCs w:val="20"/>
              </w:rPr>
              <w:t>ность сходимости функциональных послед</w:t>
            </w:r>
            <w:r w:rsidR="00FC09AF"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="00FC09AF" w:rsidRPr="00BA4150">
              <w:rPr>
                <w:rFonts w:ascii="Times New Roman" w:hAnsi="Times New Roman"/>
                <w:sz w:val="20"/>
                <w:szCs w:val="20"/>
              </w:rPr>
              <w:t>вательностей и рядов.</w:t>
            </w:r>
          </w:p>
          <w:p w:rsidR="00FC09AF" w:rsidRPr="00BA4150" w:rsidRDefault="00FC09AF" w:rsidP="00B9686E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Равномерная сходимость функциональ</w:t>
            </w:r>
            <w:r w:rsidRPr="00BA4150">
              <w:rPr>
                <w:rFonts w:ascii="Times New Roman" w:hAnsi="Times New Roman"/>
                <w:sz w:val="20"/>
                <w:szCs w:val="20"/>
              </w:rPr>
              <w:lastRenderedPageBreak/>
              <w:t>ных рядов. Критерий Коши равномерной сходимости. Достато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ч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ные признаки Вейерштрасса, Абеля, Дирихле равн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мерной сходимости функциональных рядов.</w:t>
            </w:r>
          </w:p>
          <w:p w:rsidR="00EA1679" w:rsidRPr="00BA4150" w:rsidRDefault="00FC09AF" w:rsidP="006C7D06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Функциональные свойства рядов, связанные с равн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мерной сходимостью. Теорема о </w:t>
            </w:r>
            <w:proofErr w:type="spellStart"/>
            <w:r w:rsidRPr="00BA4150">
              <w:rPr>
                <w:rFonts w:ascii="Times New Roman" w:hAnsi="Times New Roman"/>
                <w:sz w:val="20"/>
                <w:szCs w:val="20"/>
              </w:rPr>
              <w:t>почленном</w:t>
            </w:r>
            <w:proofErr w:type="spellEnd"/>
            <w:r w:rsidRPr="00BA4150">
              <w:rPr>
                <w:rFonts w:ascii="Times New Roman" w:hAnsi="Times New Roman"/>
                <w:sz w:val="20"/>
                <w:szCs w:val="20"/>
              </w:rPr>
              <w:t xml:space="preserve"> переходе к пределу. Непрерывность суммы равномерно сход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я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щегося ряда. Теорема </w:t>
            </w:r>
            <w:proofErr w:type="spellStart"/>
            <w:r w:rsidRPr="00BA4150">
              <w:rPr>
                <w:rFonts w:ascii="Times New Roman" w:hAnsi="Times New Roman"/>
                <w:sz w:val="20"/>
                <w:szCs w:val="20"/>
              </w:rPr>
              <w:t>Дини</w:t>
            </w:r>
            <w:proofErr w:type="spellEnd"/>
            <w:r w:rsidRPr="00BA4150">
              <w:rPr>
                <w:rFonts w:ascii="Times New Roman" w:hAnsi="Times New Roman"/>
                <w:sz w:val="20"/>
                <w:szCs w:val="20"/>
              </w:rPr>
              <w:t xml:space="preserve">. Теоремы о </w:t>
            </w:r>
            <w:proofErr w:type="spellStart"/>
            <w:r w:rsidRPr="00BA4150">
              <w:rPr>
                <w:rFonts w:ascii="Times New Roman" w:hAnsi="Times New Roman"/>
                <w:sz w:val="20"/>
                <w:szCs w:val="20"/>
              </w:rPr>
              <w:t>почленном</w:t>
            </w:r>
            <w:proofErr w:type="spellEnd"/>
            <w:r w:rsidRPr="00BA4150">
              <w:rPr>
                <w:rFonts w:ascii="Times New Roman" w:hAnsi="Times New Roman"/>
                <w:sz w:val="20"/>
                <w:szCs w:val="20"/>
              </w:rPr>
              <w:t xml:space="preserve"> инт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грировании и дифференцировании.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BA4150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679" w:rsidRPr="00BA4150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A1679" w:rsidRPr="00BA4150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1679" w:rsidRPr="00BA4150" w:rsidRDefault="00C667DB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  <w:lang w:val="en-US"/>
              </w:rPr>
            </w:pPr>
          </w:p>
        </w:tc>
      </w:tr>
      <w:tr w:rsidR="00ED208F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550114" w:rsidRPr="00BA4150" w:rsidRDefault="00EA1679" w:rsidP="00B9686E">
            <w:pPr>
              <w:shd w:val="clear" w:color="auto" w:fill="FFFFFF"/>
              <w:tabs>
                <w:tab w:val="left" w:pos="65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Степенные ряды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114" w:rsidRPr="00BA4150">
              <w:rPr>
                <w:rFonts w:ascii="Times New Roman" w:hAnsi="Times New Roman"/>
                <w:sz w:val="20"/>
                <w:szCs w:val="20"/>
              </w:rPr>
              <w:t>Понятие степенного ряда. Лемма Абеля об абсолютной сх</w:t>
            </w:r>
            <w:r w:rsidR="00550114"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="00550114" w:rsidRPr="00BA4150">
              <w:rPr>
                <w:rFonts w:ascii="Times New Roman" w:hAnsi="Times New Roman"/>
                <w:sz w:val="20"/>
                <w:szCs w:val="20"/>
              </w:rPr>
              <w:t>димости. Область и</w:t>
            </w:r>
            <w:r w:rsidR="006D0871"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114" w:rsidRPr="00BA4150">
              <w:rPr>
                <w:rFonts w:ascii="Times New Roman" w:hAnsi="Times New Roman"/>
                <w:spacing w:val="-2"/>
                <w:sz w:val="20"/>
                <w:szCs w:val="20"/>
              </w:rPr>
              <w:t>радиус сходимости. Вычисление радиуса сходимости: форм</w:t>
            </w:r>
            <w:r w:rsidR="00550114" w:rsidRPr="00BA4150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="00550114" w:rsidRPr="00BA41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лы Даламбера, Коши и Коши - </w:t>
            </w:r>
            <w:r w:rsidR="00550114" w:rsidRPr="00BA4150">
              <w:rPr>
                <w:rFonts w:ascii="Times New Roman" w:hAnsi="Times New Roman"/>
                <w:sz w:val="20"/>
                <w:szCs w:val="20"/>
              </w:rPr>
              <w:t>Ад</w:t>
            </w:r>
            <w:r w:rsidR="00550114"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="00550114" w:rsidRPr="00BA4150">
              <w:rPr>
                <w:rFonts w:ascii="Times New Roman" w:hAnsi="Times New Roman"/>
                <w:sz w:val="20"/>
                <w:szCs w:val="20"/>
              </w:rPr>
              <w:t>мара.</w:t>
            </w:r>
          </w:p>
          <w:p w:rsidR="00550114" w:rsidRPr="00BA4150" w:rsidRDefault="00550114" w:rsidP="00B9686E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Свойства степенного ряда: равномерная сх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димость на внутреннем отрезке;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непрерывность суммы, </w:t>
            </w:r>
            <w:proofErr w:type="spellStart"/>
            <w:r w:rsidRPr="00BA4150">
              <w:rPr>
                <w:rFonts w:ascii="Times New Roman" w:hAnsi="Times New Roman"/>
                <w:sz w:val="20"/>
                <w:szCs w:val="20"/>
              </w:rPr>
              <w:t>почле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BA4150">
              <w:rPr>
                <w:rFonts w:ascii="Times New Roman" w:hAnsi="Times New Roman"/>
                <w:sz w:val="20"/>
                <w:szCs w:val="20"/>
              </w:rPr>
              <w:t xml:space="preserve"> интегрирование и дифференцирование на инте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вале сходим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сти.</w:t>
            </w:r>
          </w:p>
          <w:p w:rsidR="00550114" w:rsidRPr="00BA4150" w:rsidRDefault="00550114" w:rsidP="00B9686E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Ряды Тейлора. Аналитические функции. Д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статочное условие </w:t>
            </w:r>
            <w:proofErr w:type="spellStart"/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аналитичности</w:t>
            </w:r>
            <w:proofErr w:type="spellEnd"/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Разложение основных эл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ментарных функций в ряд Тейлора.</w:t>
            </w:r>
          </w:p>
          <w:p w:rsidR="00EA1679" w:rsidRPr="00BA4150" w:rsidRDefault="00550114" w:rsidP="00B9686E">
            <w:pPr>
              <w:shd w:val="clear" w:color="auto" w:fill="FFFFFF"/>
              <w:tabs>
                <w:tab w:val="left" w:pos="6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Понятие ряда с комплексными членами. Формулы Э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лера.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BA4150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679" w:rsidRPr="00BA4150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A1679" w:rsidRPr="00BA4150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1679" w:rsidRPr="00BA4150" w:rsidRDefault="00C667DB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  <w:lang w:val="en-US"/>
              </w:rPr>
            </w:pPr>
          </w:p>
        </w:tc>
      </w:tr>
      <w:tr w:rsidR="00ED208F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8F705D" w:rsidRPr="00BA4150" w:rsidRDefault="00EA1679" w:rsidP="00B9686E">
            <w:pPr>
              <w:shd w:val="clear" w:color="auto" w:fill="FFFFFF"/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Несобственные интегралы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8F705D" w:rsidRPr="00BA4150" w:rsidRDefault="008F705D" w:rsidP="00B9686E">
            <w:pPr>
              <w:shd w:val="clear" w:color="auto" w:fill="FFFFFF"/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Задачи, приводящие к понятию несобственных инт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гралов. Интеграл с</w:t>
            </w:r>
            <w:r w:rsidRPr="00BA4150">
              <w:rPr>
                <w:rFonts w:ascii="Times New Roman" w:hAnsi="Times New Roman"/>
                <w:sz w:val="20"/>
                <w:szCs w:val="20"/>
              </w:rPr>
              <w:br/>
              <w:t>бесконечными пределами. Сходимость и расход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мость интегралов. Критерий Коши.</w:t>
            </w:r>
            <w:r w:rsidRPr="00BA4150">
              <w:rPr>
                <w:rFonts w:ascii="Times New Roman" w:hAnsi="Times New Roman"/>
                <w:sz w:val="20"/>
                <w:szCs w:val="20"/>
              </w:rPr>
              <w:br/>
              <w:t>Замена переменной и интегрирование по ч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стям.</w:t>
            </w:r>
          </w:p>
          <w:p w:rsidR="008F705D" w:rsidRPr="00BA4150" w:rsidRDefault="008F705D" w:rsidP="00B9686E">
            <w:pPr>
              <w:shd w:val="clear" w:color="auto" w:fill="FFFFFF"/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Сходимость интегралов от неотриц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тельных функций. Абсолютная сход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мость.</w:t>
            </w:r>
            <w:r w:rsidRPr="00BA4150">
              <w:rPr>
                <w:rFonts w:ascii="Times New Roman" w:hAnsi="Times New Roman"/>
                <w:sz w:val="20"/>
                <w:szCs w:val="20"/>
              </w:rPr>
              <w:br/>
              <w:t>Признаки абсолютной сходимости.</w:t>
            </w:r>
          </w:p>
          <w:p w:rsidR="008F705D" w:rsidRPr="00BA4150" w:rsidRDefault="008F705D" w:rsidP="00B9686E">
            <w:pPr>
              <w:shd w:val="clear" w:color="auto" w:fill="FFFFFF"/>
              <w:tabs>
                <w:tab w:val="left" w:pos="69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Условная сходимость. Признак Абеля-Дирихле.</w:t>
            </w:r>
          </w:p>
          <w:p w:rsidR="008F705D" w:rsidRPr="00BA4150" w:rsidRDefault="008F705D" w:rsidP="00B9686E">
            <w:pPr>
              <w:shd w:val="clear" w:color="auto" w:fill="FFFFFF"/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Интегралы от неограниченных функций. А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б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солютная и условная сход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мость.</w:t>
            </w:r>
            <w:r w:rsidRPr="00BA4150">
              <w:rPr>
                <w:rFonts w:ascii="Times New Roman" w:hAnsi="Times New Roman"/>
                <w:sz w:val="20"/>
                <w:szCs w:val="20"/>
              </w:rPr>
              <w:br/>
              <w:t>Признаки сходимости. Эквивалентность несобстве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ных интегралов обоих типов.</w:t>
            </w:r>
          </w:p>
          <w:p w:rsidR="00EA1679" w:rsidRPr="00BA4150" w:rsidRDefault="008F705D" w:rsidP="00B9686E">
            <w:pPr>
              <w:shd w:val="clear" w:color="auto" w:fill="FFFFFF"/>
              <w:tabs>
                <w:tab w:val="left" w:pos="7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Главные задачи Коши несобственных инт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гралов.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BA4150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679" w:rsidRPr="00BA4150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A1679" w:rsidRPr="00BA4150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1679" w:rsidRPr="00BA4150" w:rsidRDefault="00C667DB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ED208F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EB0974" w:rsidRPr="00BA4150" w:rsidRDefault="00EB0974" w:rsidP="00B9686E">
            <w:pPr>
              <w:shd w:val="clear" w:color="auto" w:fill="FFFFFF"/>
              <w:tabs>
                <w:tab w:val="left" w:pos="5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Определенные интегралы, зависящие от параме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</w:p>
          <w:p w:rsidR="00EB0974" w:rsidRPr="00BA4150" w:rsidRDefault="00EB0974" w:rsidP="00B9686E">
            <w:pPr>
              <w:shd w:val="clear" w:color="auto" w:fill="FFFFFF"/>
              <w:tabs>
                <w:tab w:val="left" w:pos="8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Равномерная сходимость функций по параметру. Кр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терий Коши равноме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ной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br/>
            </w:r>
            <w:r w:rsidRPr="00BA4150">
              <w:rPr>
                <w:rFonts w:ascii="Times New Roman" w:hAnsi="Times New Roman"/>
                <w:sz w:val="20"/>
                <w:szCs w:val="20"/>
              </w:rPr>
              <w:t>сходимости.</w:t>
            </w:r>
          </w:p>
          <w:p w:rsidR="00EB0974" w:rsidRPr="00BA4150" w:rsidRDefault="00EB0974" w:rsidP="00B9686E">
            <w:pPr>
              <w:shd w:val="clear" w:color="auto" w:fill="FFFFFF"/>
              <w:tabs>
                <w:tab w:val="left" w:pos="758"/>
              </w:tabs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Определенный интеграл как функция параметров. Предельный переход под знаком</w:t>
            </w:r>
            <w:r w:rsidR="006C7D06"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интеграла. Непр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рывность, дифференцирование, интегрирование по п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раметру. </w:t>
            </w:r>
          </w:p>
          <w:p w:rsidR="00EB0974" w:rsidRPr="00BA4150" w:rsidRDefault="00EB0974" w:rsidP="00B9686E">
            <w:pPr>
              <w:shd w:val="clear" w:color="auto" w:fill="FFFFFF"/>
              <w:tabs>
                <w:tab w:val="left" w:pos="75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Равенство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повторных интегралов.</w:t>
            </w:r>
          </w:p>
          <w:p w:rsidR="00EB0974" w:rsidRPr="00BA4150" w:rsidRDefault="00EB0974" w:rsidP="006C7D06">
            <w:pPr>
              <w:shd w:val="clear" w:color="auto" w:fill="FFFFFF"/>
              <w:tabs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Непрерывность и дифференцирование по п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раметру в случае, когда пределы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br/>
            </w:r>
            <w:r w:rsidRPr="00BA4150">
              <w:rPr>
                <w:rFonts w:ascii="Times New Roman" w:hAnsi="Times New Roman"/>
                <w:sz w:val="20"/>
                <w:szCs w:val="20"/>
              </w:rPr>
              <w:t>интегрирования также зависят от пар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метра. Примеры приложения к вычислению</w:t>
            </w:r>
            <w:r w:rsidR="006C7D06"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опред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ленных интегралов.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4" w:rsidRPr="00BA4150" w:rsidRDefault="000548F2" w:rsidP="00C075E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974" w:rsidRPr="00BA4150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B0974" w:rsidRPr="00BA4150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B0974" w:rsidRPr="00BA4150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0974" w:rsidRPr="00BA4150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974" w:rsidRPr="00BA4150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0974" w:rsidRPr="00BA4150" w:rsidRDefault="00C667DB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0974" w:rsidRPr="00BA4150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974" w:rsidRPr="00BA4150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  <w:lang w:val="en-US"/>
              </w:rPr>
            </w:pPr>
          </w:p>
        </w:tc>
      </w:tr>
      <w:tr w:rsidR="00ED208F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EB0974" w:rsidRPr="00BA4150" w:rsidRDefault="00EB0974" w:rsidP="00B9686E">
            <w:pPr>
              <w:shd w:val="clear" w:color="auto" w:fill="FFFFFF"/>
              <w:tabs>
                <w:tab w:val="left" w:pos="5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Несобственные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интегралы, зависящие от параме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</w:p>
          <w:p w:rsidR="00EB0974" w:rsidRPr="00BA4150" w:rsidRDefault="00EB0974" w:rsidP="00B9686E">
            <w:pPr>
              <w:shd w:val="clear" w:color="auto" w:fill="FFFFFF"/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Интегралы с бесконечными пределами, зав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сящие от параметра. Равномерная сход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мость. Критерий Коши равномерной сходимости. Достаточный признак Ве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й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ерштрасса абсолютной и равноме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ной сходимости.</w:t>
            </w:r>
          </w:p>
          <w:p w:rsidR="00EB0974" w:rsidRPr="00BA4150" w:rsidRDefault="00EB0974" w:rsidP="00B9686E">
            <w:pPr>
              <w:shd w:val="clear" w:color="auto" w:fill="FFFFFF"/>
              <w:tabs>
                <w:tab w:val="left" w:pos="7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Предельный переход, непрерывность, дифференцир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вание и интегрирование по</w:t>
            </w:r>
            <w:r w:rsidR="006C7D06"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параметру. Равенство п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вторных 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тегралов.</w:t>
            </w:r>
          </w:p>
          <w:p w:rsidR="00EB0974" w:rsidRPr="00BA4150" w:rsidRDefault="00EB0974" w:rsidP="00B9686E">
            <w:pPr>
              <w:shd w:val="clear" w:color="auto" w:fill="FFFFFF"/>
              <w:tabs>
                <w:tab w:val="left" w:pos="8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Интегралы  от  неограниченных  фун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к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ций,  зависящие  от  параметра.  </w:t>
            </w:r>
          </w:p>
          <w:p w:rsidR="00EB0974" w:rsidRPr="00BA4150" w:rsidRDefault="00EB0974" w:rsidP="00B9686E">
            <w:pPr>
              <w:shd w:val="clear" w:color="auto" w:fill="FFFFFF"/>
              <w:tabs>
                <w:tab w:val="left" w:pos="8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4150">
              <w:rPr>
                <w:rFonts w:ascii="Times New Roman" w:hAnsi="Times New Roman"/>
                <w:sz w:val="20"/>
                <w:szCs w:val="20"/>
              </w:rPr>
              <w:t>Эйлеровы</w:t>
            </w:r>
            <w:proofErr w:type="spellEnd"/>
            <w:r w:rsidRPr="00BA4150">
              <w:rPr>
                <w:rFonts w:ascii="Times New Roman" w:hAnsi="Times New Roman"/>
                <w:sz w:val="20"/>
                <w:szCs w:val="20"/>
              </w:rPr>
              <w:t xml:space="preserve"> интегралы.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4" w:rsidRPr="00BA4150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974" w:rsidRPr="00BA4150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B0974" w:rsidRPr="00BA4150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B0974" w:rsidRPr="00BA4150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0974" w:rsidRPr="00BA4150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974" w:rsidRPr="00BA4150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0974" w:rsidRPr="00BA4150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0974" w:rsidRPr="00BA4150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974" w:rsidRPr="00BA4150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  <w:lang w:val="en-US"/>
              </w:rPr>
            </w:pPr>
          </w:p>
        </w:tc>
      </w:tr>
      <w:tr w:rsidR="00ED208F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2C774F" w:rsidRPr="00BA4150" w:rsidRDefault="002C774F" w:rsidP="00B9686E">
            <w:pPr>
              <w:shd w:val="clear" w:color="auto" w:fill="FFFFFF"/>
              <w:tabs>
                <w:tab w:val="left" w:pos="12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Ряды </w:t>
            </w:r>
            <w:proofErr w:type="spellStart"/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фурье</w:t>
            </w:r>
            <w:proofErr w:type="spellEnd"/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774F" w:rsidRPr="00BA4150" w:rsidRDefault="002C774F" w:rsidP="00B9686E">
            <w:pPr>
              <w:shd w:val="clear" w:color="auto" w:fill="FFFFFF"/>
              <w:tabs>
                <w:tab w:val="left" w:pos="1238"/>
              </w:tabs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t>Периодические функции. Понятие      гарм</w:t>
            </w:r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ники,      </w:t>
            </w:r>
            <w:proofErr w:type="spellStart"/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t>амплитуды</w:t>
            </w:r>
            <w:proofErr w:type="gramStart"/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t>,ф</w:t>
            </w:r>
            <w:proofErr w:type="gramEnd"/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t>азы</w:t>
            </w:r>
            <w:proofErr w:type="spellEnd"/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.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Тригонометрическая система фун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к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ций и тр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гонометрический ряд.</w:t>
            </w:r>
          </w:p>
          <w:p w:rsidR="002C774F" w:rsidRPr="00BA4150" w:rsidRDefault="002C774F" w:rsidP="00B9686E">
            <w:pPr>
              <w:shd w:val="clear" w:color="auto" w:fill="FFFFFF"/>
              <w:tabs>
                <w:tab w:val="left" w:pos="8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Ортогональность тригонометрической   с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стемы.   Вычисление коэффициентов</w:t>
            </w:r>
            <w:r w:rsidRPr="00BA4150">
              <w:rPr>
                <w:rFonts w:ascii="Times New Roman" w:hAnsi="Times New Roman"/>
                <w:sz w:val="20"/>
                <w:szCs w:val="20"/>
              </w:rPr>
              <w:br/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равномерно сходящегося тригонометрич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ского ряда через его сумму.</w:t>
            </w:r>
          </w:p>
          <w:p w:rsidR="002C774F" w:rsidRPr="00BA4150" w:rsidRDefault="002C774F" w:rsidP="00B96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Определение тригонометрического ряда   Фурье.   П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риодическое   продолжение пр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извольной функции. Стремление коэффиц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ентов Фурье к нулю.</w:t>
            </w:r>
          </w:p>
          <w:p w:rsidR="002C774F" w:rsidRPr="00BA4150" w:rsidRDefault="002C774F" w:rsidP="00B9686E">
            <w:pPr>
              <w:shd w:val="clear" w:color="auto" w:fill="FFFFFF"/>
              <w:tabs>
                <w:tab w:val="left" w:pos="8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t>Представление   частичной   суммы   р</w:t>
            </w:r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t>да   Фурье   для   абсолютно-интегрируемой</w:t>
            </w:r>
            <w:r w:rsidRPr="00BA4150"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BA4150">
              <w:rPr>
                <w:rFonts w:ascii="Times New Roman" w:hAnsi="Times New Roman"/>
                <w:sz w:val="20"/>
                <w:szCs w:val="20"/>
              </w:rPr>
              <w:t>функции интегралом Дирихле. Принцип л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кализации.</w:t>
            </w:r>
          </w:p>
          <w:p w:rsidR="002C774F" w:rsidRPr="00BA4150" w:rsidRDefault="002C774F" w:rsidP="00B9686E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Поточечная сходимость рядов Фурье. Регулярные то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ки функции.</w:t>
            </w:r>
          </w:p>
          <w:p w:rsidR="002C774F" w:rsidRPr="00BA4150" w:rsidRDefault="002C774F" w:rsidP="006C7D06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Суммы </w:t>
            </w:r>
            <w:proofErr w:type="spellStart"/>
            <w:r w:rsidRPr="00BA4150">
              <w:rPr>
                <w:rFonts w:ascii="Times New Roman" w:hAnsi="Times New Roman"/>
                <w:sz w:val="20"/>
                <w:szCs w:val="20"/>
              </w:rPr>
              <w:t>Фейера</w:t>
            </w:r>
            <w:proofErr w:type="spellEnd"/>
            <w:r w:rsidRPr="00BA4150">
              <w:rPr>
                <w:rFonts w:ascii="Times New Roman" w:hAnsi="Times New Roman"/>
                <w:sz w:val="20"/>
                <w:szCs w:val="20"/>
              </w:rPr>
              <w:t>. Теоремы Вейерштрасса о равноме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ном приближении непр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lastRenderedPageBreak/>
              <w:t>рывных функций на отрезке тригонометрическими и алгебраическими многочл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нами.</w:t>
            </w:r>
          </w:p>
          <w:p w:rsidR="002C774F" w:rsidRPr="00BA4150" w:rsidRDefault="002C774F" w:rsidP="00B9686E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Полнота и замкнутость тригонометр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ческой системы.  Экстремальное свойство 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коэффициентов Фурье. Нер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венство Бесселя. Условие полноты Парс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валя.</w:t>
            </w:r>
          </w:p>
          <w:p w:rsidR="002C774F" w:rsidRPr="00BA4150" w:rsidRDefault="002C774F" w:rsidP="00B9686E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Достаточные условия равномерной сходим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сти рядов Фурье. Оценки скорости сходим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сти рядов Фурье. </w:t>
            </w:r>
            <w:proofErr w:type="spellStart"/>
            <w:r w:rsidRPr="00BA4150">
              <w:rPr>
                <w:rFonts w:ascii="Times New Roman" w:hAnsi="Times New Roman"/>
                <w:sz w:val="20"/>
                <w:szCs w:val="20"/>
              </w:rPr>
              <w:t>Почленное</w:t>
            </w:r>
            <w:proofErr w:type="spellEnd"/>
            <w:r w:rsidRPr="00BA4150">
              <w:rPr>
                <w:rFonts w:ascii="Times New Roman" w:hAnsi="Times New Roman"/>
                <w:sz w:val="20"/>
                <w:szCs w:val="20"/>
              </w:rPr>
              <w:t xml:space="preserve"> дифференцир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вание и интегрирование рядов Фурье.</w:t>
            </w:r>
          </w:p>
          <w:p w:rsidR="002C774F" w:rsidRPr="00BA4150" w:rsidRDefault="002C774F" w:rsidP="00B9686E">
            <w:pPr>
              <w:shd w:val="clear" w:color="auto" w:fill="FFFFFF"/>
              <w:tabs>
                <w:tab w:val="left" w:pos="6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Ряды Фурье на произвольном интервале. Комплексная запись рядов Фурье.</w:t>
            </w:r>
          </w:p>
          <w:p w:rsidR="00EA1679" w:rsidRPr="00BA4150" w:rsidRDefault="002C774F" w:rsidP="00B9686E">
            <w:pPr>
              <w:shd w:val="clear" w:color="auto" w:fill="FFFFFF"/>
              <w:tabs>
                <w:tab w:val="left" w:pos="7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Интеграл Фурье и преобразование </w:t>
            </w:r>
            <w:r w:rsidR="00ED208F"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Ф</w:t>
            </w:r>
            <w:r w:rsidRPr="00BA4150">
              <w:rPr>
                <w:rFonts w:ascii="Times New Roman" w:hAnsi="Times New Roman"/>
                <w:spacing w:val="-1"/>
                <w:sz w:val="20"/>
                <w:szCs w:val="20"/>
              </w:rPr>
              <w:t>урье.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BA4150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679" w:rsidRPr="00BA4150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A1679" w:rsidRPr="00BA4150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1679" w:rsidRPr="00BA4150" w:rsidRDefault="00C667DB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679" w:rsidRPr="00BA4150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ED208F" w:rsidRPr="00BA4150" w:rsidTr="00BA4150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ED208F" w:rsidRPr="00BA4150" w:rsidRDefault="00ED208F" w:rsidP="00B9686E">
            <w:pPr>
              <w:shd w:val="clear" w:color="auto" w:fill="FFFFFF"/>
              <w:tabs>
                <w:tab w:val="left" w:pos="123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. текущий контроль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8F" w:rsidRPr="00BA4150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08F" w:rsidRPr="00BA4150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ED208F" w:rsidRPr="00BA4150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D208F" w:rsidRPr="00BA4150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208F" w:rsidRPr="00BA4150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08F" w:rsidRPr="00BA4150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208F" w:rsidRPr="00BA4150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208F" w:rsidRPr="00BA4150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208F" w:rsidRPr="00BA4150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</w:p>
        </w:tc>
      </w:tr>
      <w:tr w:rsidR="00ED208F" w:rsidRPr="00BA4150" w:rsidTr="00BA4150">
        <w:trPr>
          <w:jc w:val="center"/>
        </w:trPr>
        <w:tc>
          <w:tcPr>
            <w:tcW w:w="5000" w:type="pct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ED208F" w:rsidRPr="00BA4150" w:rsidRDefault="00ED208F" w:rsidP="006C7D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аттестация – </w:t>
            </w:r>
            <w:r w:rsidR="00204192" w:rsidRPr="00BA4150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  <w:proofErr w:type="gramStart"/>
            <w:r w:rsidR="00204192" w:rsidRPr="00BA41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="00204192" w:rsidRPr="00BA41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proofErr w:type="gramEnd"/>
            <w:r w:rsidRPr="00BA4150">
              <w:rPr>
                <w:rFonts w:ascii="Times New Roman" w:hAnsi="Times New Roman"/>
                <w:b/>
                <w:sz w:val="20"/>
                <w:szCs w:val="20"/>
              </w:rPr>
              <w:t>кзамен</w:t>
            </w:r>
          </w:p>
        </w:tc>
      </w:tr>
    </w:tbl>
    <w:p w:rsidR="00F64CB8" w:rsidRPr="00624C9B" w:rsidRDefault="00F64CB8" w:rsidP="000D1811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4F66D0" w:rsidRPr="00624C9B" w:rsidRDefault="008F206C" w:rsidP="00AE1C15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624C9B">
        <w:rPr>
          <w:rFonts w:ascii="Times New Roman" w:hAnsi="Times New Roman"/>
          <w:color w:val="252525"/>
          <w:sz w:val="24"/>
          <w:szCs w:val="24"/>
        </w:rPr>
        <w:t>Используются образовательные технологии в форме лекций</w:t>
      </w:r>
      <w:r w:rsidR="00721898" w:rsidRPr="00624C9B">
        <w:rPr>
          <w:rFonts w:ascii="Times New Roman" w:hAnsi="Times New Roman"/>
          <w:color w:val="252525"/>
          <w:sz w:val="24"/>
          <w:szCs w:val="24"/>
        </w:rPr>
        <w:t>,</w:t>
      </w:r>
      <w:r w:rsidRPr="00624C9B">
        <w:rPr>
          <w:rFonts w:ascii="Times New Roman" w:hAnsi="Times New Roman"/>
          <w:color w:val="252525"/>
          <w:sz w:val="24"/>
          <w:szCs w:val="24"/>
        </w:rPr>
        <w:t xml:space="preserve"> практических занятий</w:t>
      </w:r>
      <w:r w:rsidR="00314A62" w:rsidRPr="00624C9B">
        <w:rPr>
          <w:rFonts w:ascii="Times New Roman" w:hAnsi="Times New Roman"/>
          <w:color w:val="252525"/>
          <w:sz w:val="24"/>
          <w:szCs w:val="24"/>
        </w:rPr>
        <w:t>,</w:t>
      </w:r>
      <w:r w:rsidR="003658C9" w:rsidRPr="00624C9B">
        <w:rPr>
          <w:rFonts w:ascii="Times New Roman" w:hAnsi="Times New Roman"/>
          <w:color w:val="252525"/>
          <w:sz w:val="24"/>
          <w:szCs w:val="24"/>
        </w:rPr>
        <w:t xml:space="preserve"> электро</w:t>
      </w:r>
      <w:r w:rsidR="003658C9" w:rsidRPr="00624C9B">
        <w:rPr>
          <w:rFonts w:ascii="Times New Roman" w:hAnsi="Times New Roman"/>
          <w:color w:val="252525"/>
          <w:sz w:val="24"/>
          <w:szCs w:val="24"/>
        </w:rPr>
        <w:t>н</w:t>
      </w:r>
      <w:r w:rsidR="003658C9" w:rsidRPr="00624C9B">
        <w:rPr>
          <w:rFonts w:ascii="Times New Roman" w:hAnsi="Times New Roman"/>
          <w:color w:val="252525"/>
          <w:sz w:val="24"/>
          <w:szCs w:val="24"/>
        </w:rPr>
        <w:t>ного обучения</w:t>
      </w:r>
      <w:r w:rsidR="006E0588" w:rsidRPr="00624C9B">
        <w:rPr>
          <w:rFonts w:ascii="Times New Roman" w:hAnsi="Times New Roman"/>
          <w:color w:val="252525"/>
          <w:sz w:val="24"/>
          <w:szCs w:val="24"/>
        </w:rPr>
        <w:t xml:space="preserve">. </w:t>
      </w:r>
    </w:p>
    <w:p w:rsidR="008C173A" w:rsidRPr="00624C9B" w:rsidRDefault="004F66D0" w:rsidP="00AE1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Лекция-информация</w:t>
      </w:r>
      <w:r w:rsidR="008C173A" w:rsidRPr="00624C9B">
        <w:rPr>
          <w:rFonts w:ascii="Times New Roman" w:hAnsi="Times New Roman"/>
          <w:b/>
          <w:sz w:val="24"/>
          <w:szCs w:val="24"/>
        </w:rPr>
        <w:t>.</w:t>
      </w:r>
      <w:r w:rsidR="008C173A" w:rsidRPr="00624C9B">
        <w:rPr>
          <w:rFonts w:ascii="Times New Roman" w:hAnsi="Times New Roman"/>
          <w:sz w:val="24"/>
          <w:szCs w:val="24"/>
        </w:rPr>
        <w:t xml:space="preserve"> Ориентирована на изложение и объяснение студентам научной инфо</w:t>
      </w:r>
      <w:r w:rsidR="008C173A" w:rsidRPr="00624C9B">
        <w:rPr>
          <w:rFonts w:ascii="Times New Roman" w:hAnsi="Times New Roman"/>
          <w:sz w:val="24"/>
          <w:szCs w:val="24"/>
        </w:rPr>
        <w:t>р</w:t>
      </w:r>
      <w:r w:rsidR="008C173A" w:rsidRPr="00624C9B">
        <w:rPr>
          <w:rFonts w:ascii="Times New Roman" w:hAnsi="Times New Roman"/>
          <w:sz w:val="24"/>
          <w:szCs w:val="24"/>
        </w:rPr>
        <w:t>мации, подлежащей осмыслению и запоминанию.</w:t>
      </w:r>
    </w:p>
    <w:p w:rsidR="00DC0331" w:rsidRPr="00624C9B" w:rsidRDefault="006A081A" w:rsidP="0087715F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624C9B">
        <w:rPr>
          <w:rFonts w:ascii="Times New Roman" w:hAnsi="Times New Roman"/>
          <w:b/>
          <w:color w:val="252525"/>
          <w:sz w:val="24"/>
          <w:szCs w:val="24"/>
        </w:rPr>
        <w:t>Практические занятия.</w:t>
      </w:r>
      <w:r w:rsidRPr="00624C9B">
        <w:rPr>
          <w:rFonts w:ascii="Times New Roman" w:hAnsi="Times New Roman"/>
          <w:color w:val="252525"/>
          <w:sz w:val="24"/>
          <w:szCs w:val="24"/>
        </w:rPr>
        <w:t xml:space="preserve"> Одна из форм учебного занятия, направленная на развитие самосто</w:t>
      </w:r>
      <w:r w:rsidRPr="00624C9B">
        <w:rPr>
          <w:rFonts w:ascii="Times New Roman" w:hAnsi="Times New Roman"/>
          <w:color w:val="252525"/>
          <w:sz w:val="24"/>
          <w:szCs w:val="24"/>
        </w:rPr>
        <w:t>я</w:t>
      </w:r>
      <w:r w:rsidRPr="00624C9B">
        <w:rPr>
          <w:rFonts w:ascii="Times New Roman" w:hAnsi="Times New Roman"/>
          <w:color w:val="252525"/>
          <w:sz w:val="24"/>
          <w:szCs w:val="24"/>
        </w:rPr>
        <w:t>тельности обучающихся и приобретение умений и навыков. Данные учебные занятия углубл</w:t>
      </w:r>
      <w:r w:rsidRPr="00624C9B">
        <w:rPr>
          <w:rFonts w:ascii="Times New Roman" w:hAnsi="Times New Roman"/>
          <w:color w:val="252525"/>
          <w:sz w:val="24"/>
          <w:szCs w:val="24"/>
        </w:rPr>
        <w:t>я</w:t>
      </w:r>
      <w:r w:rsidRPr="00624C9B">
        <w:rPr>
          <w:rFonts w:ascii="Times New Roman" w:hAnsi="Times New Roman"/>
          <w:color w:val="252525"/>
          <w:sz w:val="24"/>
          <w:szCs w:val="24"/>
        </w:rPr>
        <w:t>ют, расширяют, детализируют полученные на лекции знания. Практическое занятие предпол</w:t>
      </w:r>
      <w:r w:rsidRPr="00624C9B">
        <w:rPr>
          <w:rFonts w:ascii="Times New Roman" w:hAnsi="Times New Roman"/>
          <w:color w:val="252525"/>
          <w:sz w:val="24"/>
          <w:szCs w:val="24"/>
        </w:rPr>
        <w:t>а</w:t>
      </w:r>
      <w:r w:rsidRPr="00624C9B">
        <w:rPr>
          <w:rFonts w:ascii="Times New Roman" w:hAnsi="Times New Roman"/>
          <w:color w:val="252525"/>
          <w:sz w:val="24"/>
          <w:szCs w:val="24"/>
        </w:rPr>
        <w:t>гает выполнение студентами по заданию и под руководством преподавателей нескольких д</w:t>
      </w:r>
      <w:r w:rsidRPr="00624C9B">
        <w:rPr>
          <w:rFonts w:ascii="Times New Roman" w:hAnsi="Times New Roman"/>
          <w:color w:val="252525"/>
          <w:sz w:val="24"/>
          <w:szCs w:val="24"/>
        </w:rPr>
        <w:t>о</w:t>
      </w:r>
      <w:r w:rsidRPr="00624C9B">
        <w:rPr>
          <w:rFonts w:ascii="Times New Roman" w:hAnsi="Times New Roman"/>
          <w:color w:val="252525"/>
          <w:sz w:val="24"/>
          <w:szCs w:val="24"/>
        </w:rPr>
        <w:t>машних практических работ. На практических занятиях выделяется время для проведения пр</w:t>
      </w:r>
      <w:r w:rsidRPr="00624C9B">
        <w:rPr>
          <w:rFonts w:ascii="Times New Roman" w:hAnsi="Times New Roman"/>
          <w:color w:val="252525"/>
          <w:sz w:val="24"/>
          <w:szCs w:val="24"/>
        </w:rPr>
        <w:t>е</w:t>
      </w:r>
      <w:r w:rsidRPr="00624C9B">
        <w:rPr>
          <w:rFonts w:ascii="Times New Roman" w:hAnsi="Times New Roman"/>
          <w:color w:val="252525"/>
          <w:sz w:val="24"/>
          <w:szCs w:val="24"/>
        </w:rPr>
        <w:t>зентации и обсуждения проектных работ.</w:t>
      </w:r>
    </w:p>
    <w:p w:rsidR="006D5B12" w:rsidRPr="00624C9B" w:rsidRDefault="009B7FF7" w:rsidP="00C667DB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У</w:t>
      </w:r>
      <w:r w:rsidR="00F64CB8" w:rsidRPr="00624C9B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624C9B">
        <w:rPr>
          <w:rFonts w:ascii="Times New Roman" w:hAnsi="Times New Roman"/>
          <w:b/>
          <w:sz w:val="24"/>
          <w:szCs w:val="24"/>
        </w:rPr>
        <w:t>обучающихся</w:t>
      </w:r>
    </w:p>
    <w:p w:rsidR="004417B4" w:rsidRPr="00624C9B" w:rsidRDefault="004417B4" w:rsidP="004417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5.1 Виды самостоятельной работы студентов</w:t>
      </w:r>
    </w:p>
    <w:p w:rsidR="004417B4" w:rsidRPr="00624C9B" w:rsidRDefault="004417B4" w:rsidP="00BA4150">
      <w:pPr>
        <w:pStyle w:val="2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</w:rPr>
        <w:t>Выполнение домашних практических заданий.</w:t>
      </w:r>
    </w:p>
    <w:p w:rsidR="009A35DD" w:rsidRPr="00542A94" w:rsidRDefault="009A35DD" w:rsidP="009A35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Pr="00542A94">
        <w:rPr>
          <w:rFonts w:ascii="Times New Roman" w:hAnsi="Times New Roman"/>
          <w:sz w:val="24"/>
          <w:szCs w:val="24"/>
        </w:rPr>
        <w:t xml:space="preserve">.2 </w:t>
      </w:r>
      <w:r w:rsidRPr="00542A94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студентов, практические задания для проведения текущего контроля</w:t>
      </w:r>
    </w:p>
    <w:p w:rsidR="009A35DD" w:rsidRPr="00542A94" w:rsidRDefault="009A35DD" w:rsidP="006C7D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A94">
        <w:rPr>
          <w:rFonts w:ascii="Times New Roman" w:hAnsi="Times New Roman"/>
          <w:sz w:val="24"/>
          <w:szCs w:val="24"/>
        </w:rPr>
        <w:t>а) Основная литература:</w:t>
      </w:r>
    </w:p>
    <w:p w:rsidR="00542A94" w:rsidRPr="00542A94" w:rsidRDefault="009A35DD" w:rsidP="006C7D06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542A94" w:rsidRPr="00542A94">
        <w:rPr>
          <w:rFonts w:ascii="Times New Roman" w:hAnsi="Times New Roman"/>
          <w:color w:val="000000"/>
          <w:sz w:val="24"/>
          <w:szCs w:val="24"/>
        </w:rPr>
        <w:t xml:space="preserve"> Фихтенгольц Г.М. Курс дифференциального и интегрального исчисления, том 1. М.: Наука, 1962  </w:t>
      </w:r>
      <w:r w:rsidRPr="00542A94">
        <w:rPr>
          <w:rFonts w:ascii="Times New Roman" w:hAnsi="Times New Roman"/>
          <w:color w:val="000000" w:themeColor="text1"/>
          <w:sz w:val="24"/>
          <w:szCs w:val="24"/>
        </w:rPr>
        <w:t>Учеб.</w:t>
      </w:r>
      <w:r w:rsidR="00BA4150" w:rsidRPr="00BA41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21" w:history="1">
        <w:r w:rsidR="00542A94" w:rsidRPr="00542A94">
          <w:rPr>
            <w:rStyle w:val="afa"/>
            <w:rFonts w:ascii="Times New Roman" w:hAnsi="Times New Roman"/>
            <w:spacing w:val="-17"/>
            <w:sz w:val="24"/>
            <w:szCs w:val="24"/>
          </w:rPr>
          <w:t>http://eqworld.ipmnet.ru/ru/library/mathematics/calculus.htm</w:t>
        </w:r>
      </w:hyperlink>
    </w:p>
    <w:p w:rsidR="00542A94" w:rsidRPr="00542A94" w:rsidRDefault="00542A94" w:rsidP="006C7D06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 xml:space="preserve">2. </w:t>
      </w:r>
      <w:r w:rsidRPr="00542A94">
        <w:rPr>
          <w:rFonts w:ascii="Times New Roman" w:hAnsi="Times New Roman"/>
          <w:color w:val="000000"/>
          <w:sz w:val="24"/>
          <w:szCs w:val="24"/>
        </w:rPr>
        <w:t>Фихтенгольц Г.М. Курс дифференциального и интегрального исчисления, том 2. М.: Наука, 1964</w:t>
      </w:r>
      <w:r w:rsidR="00BA4150" w:rsidRPr="00BA415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2" w:history="1">
        <w:r w:rsidRPr="00542A94">
          <w:rPr>
            <w:rStyle w:val="afa"/>
            <w:rFonts w:ascii="Times New Roman" w:hAnsi="Times New Roman"/>
            <w:spacing w:val="-17"/>
            <w:sz w:val="24"/>
            <w:szCs w:val="24"/>
          </w:rPr>
          <w:t>http://eqworld.ipmnet.ru/ru/library/mathematics/calculus.htm</w:t>
        </w:r>
      </w:hyperlink>
    </w:p>
    <w:p w:rsidR="00542A94" w:rsidRPr="00542A94" w:rsidRDefault="00542A94" w:rsidP="006C7D06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3.</w:t>
      </w:r>
      <w:r w:rsidRPr="00542A94">
        <w:rPr>
          <w:rFonts w:ascii="Times New Roman" w:hAnsi="Times New Roman"/>
          <w:color w:val="000000"/>
          <w:sz w:val="24"/>
          <w:szCs w:val="24"/>
        </w:rPr>
        <w:t xml:space="preserve"> Фихтенгольц Г.М. Курс дифференциального и интегрального исчисления, том 3. М.: Наука, 1966 </w:t>
      </w:r>
      <w:hyperlink r:id="rId23" w:history="1">
        <w:r w:rsidRPr="00542A94">
          <w:rPr>
            <w:rStyle w:val="afa"/>
            <w:rFonts w:ascii="Times New Roman" w:hAnsi="Times New Roman"/>
            <w:spacing w:val="-17"/>
            <w:sz w:val="24"/>
            <w:szCs w:val="24"/>
          </w:rPr>
          <w:t>http://eqworld.ipmnet.ru/ru/library/mathematics/calculus.htm</w:t>
        </w:r>
      </w:hyperlink>
    </w:p>
    <w:p w:rsidR="009A35DD" w:rsidRPr="00542A94" w:rsidRDefault="00542A94" w:rsidP="006C7D06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4</w:t>
      </w:r>
      <w:r w:rsidR="009A35DD"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.</w:t>
      </w:r>
      <w:r w:rsidR="009A35DD" w:rsidRPr="00542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35DD"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Демидович</w:t>
      </w:r>
      <w:proofErr w:type="spellEnd"/>
      <w:r w:rsidR="009A35DD"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 xml:space="preserve"> Б.П. (ред.). Задачи и упражнения по математическому анализу для </w:t>
      </w:r>
      <w:proofErr w:type="spellStart"/>
      <w:r w:rsidR="009A35DD"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ВТУЗов</w:t>
      </w:r>
      <w:proofErr w:type="spellEnd"/>
      <w:r w:rsidR="009A35DD"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 xml:space="preserve"> (6-е изд.). М.: Наука, 1968</w:t>
      </w:r>
      <w:r w:rsidR="00BA4150" w:rsidRPr="00BA4150">
        <w:rPr>
          <w:rFonts w:ascii="Times New Roman" w:hAnsi="Times New Roman"/>
          <w:color w:val="000000" w:themeColor="text1"/>
          <w:spacing w:val="-17"/>
          <w:sz w:val="24"/>
          <w:szCs w:val="24"/>
        </w:rPr>
        <w:t xml:space="preserve"> </w:t>
      </w:r>
      <w:hyperlink r:id="rId24" w:history="1">
        <w:r w:rsidR="009A35DD" w:rsidRPr="00BA4150">
          <w:rPr>
            <w:rStyle w:val="afa"/>
            <w:rFonts w:ascii="Times New Roman" w:hAnsi="Times New Roman"/>
            <w:spacing w:val="-17"/>
            <w:sz w:val="24"/>
            <w:szCs w:val="24"/>
          </w:rPr>
          <w:t>http://eqworld.ipmnet.ru/ru/library/mathematics/calculus.htm</w:t>
        </w:r>
      </w:hyperlink>
    </w:p>
    <w:p w:rsidR="00542A94" w:rsidRPr="00542A94" w:rsidRDefault="009A35DD" w:rsidP="00BA41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542A94">
        <w:rPr>
          <w:rFonts w:ascii="Times New Roman" w:hAnsi="Times New Roman"/>
          <w:sz w:val="24"/>
          <w:szCs w:val="24"/>
        </w:rPr>
        <w:t xml:space="preserve">3. </w:t>
      </w:r>
      <w:r w:rsidR="00542A94" w:rsidRPr="00542A94">
        <w:rPr>
          <w:rFonts w:ascii="Times New Roman" w:hAnsi="Times New Roman"/>
          <w:color w:val="000000"/>
          <w:sz w:val="24"/>
          <w:szCs w:val="24"/>
        </w:rPr>
        <w:t>Шилов Г.Е. Математический анализ. Функции одного переменного. Части 1-2. М.: Наука, 1969</w:t>
      </w:r>
      <w:hyperlink r:id="rId25" w:history="1">
        <w:r w:rsidR="00542A94" w:rsidRPr="00BA4150">
          <w:rPr>
            <w:rStyle w:val="afa"/>
            <w:rFonts w:ascii="Times New Roman" w:hAnsi="Times New Roman"/>
            <w:spacing w:val="-17"/>
            <w:sz w:val="24"/>
            <w:szCs w:val="24"/>
          </w:rPr>
          <w:t>http://eqworld.ipmnet.ru/ru/library/mathematics/calculus.htm</w:t>
        </w:r>
      </w:hyperlink>
    </w:p>
    <w:p w:rsidR="009A35DD" w:rsidRPr="00542A94" w:rsidRDefault="009A35DD" w:rsidP="00BA4150">
      <w:pPr>
        <w:spacing w:after="0" w:line="240" w:lineRule="auto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542A94">
        <w:rPr>
          <w:rFonts w:ascii="Times New Roman" w:hAnsi="Times New Roman"/>
          <w:sz w:val="24"/>
          <w:szCs w:val="24"/>
        </w:rPr>
        <w:t>4. Чебышев П.Л. Избранные труды. М.: АН СССР, 1955</w:t>
      </w:r>
      <w:r w:rsidR="00BA4150" w:rsidRPr="00BA4150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BA4150">
          <w:rPr>
            <w:rStyle w:val="afa"/>
            <w:rFonts w:ascii="Times New Roman" w:hAnsi="Times New Roman"/>
            <w:spacing w:val="-17"/>
            <w:sz w:val="20"/>
            <w:szCs w:val="20"/>
          </w:rPr>
          <w:t>http://eqworld.ipmnet.ru/ru/library/mathematics/calculus.htm</w:t>
        </w:r>
      </w:hyperlink>
    </w:p>
    <w:p w:rsidR="006405EB" w:rsidRDefault="004417B4" w:rsidP="00BA415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5.3 </w:t>
      </w:r>
      <w:r w:rsidR="001D0273" w:rsidRPr="00624C9B">
        <w:rPr>
          <w:rFonts w:ascii="Times New Roman" w:hAnsi="Times New Roman"/>
          <w:b/>
          <w:sz w:val="24"/>
          <w:szCs w:val="24"/>
        </w:rPr>
        <w:t>Вопросы для контроля</w:t>
      </w:r>
      <w:r w:rsidR="006405EB" w:rsidRPr="00624C9B">
        <w:rPr>
          <w:rFonts w:ascii="Times New Roman" w:hAnsi="Times New Roman"/>
          <w:b/>
          <w:sz w:val="24"/>
          <w:szCs w:val="24"/>
        </w:rPr>
        <w:t>:</w:t>
      </w:r>
    </w:p>
    <w:p w:rsidR="000A6DC1" w:rsidRPr="00624C9B" w:rsidRDefault="000A6DC1" w:rsidP="00BA415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семестр.</w:t>
      </w:r>
    </w:p>
    <w:p w:rsidR="00C04FE0" w:rsidRPr="00624C9B" w:rsidRDefault="00C04FE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действительные числа?</w:t>
      </w:r>
    </w:p>
    <w:p w:rsidR="00C04FE0" w:rsidRPr="00624C9B" w:rsidRDefault="00C04FE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 чем выражается главное отличие между рациональными и действительными числами?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окрестности точки x </w:t>
      </w:r>
      <w:r w:rsidRPr="00624C9B">
        <w:rPr>
          <w:rFonts w:ascii="Cambria Math" w:hAnsi="Cambria Math"/>
          <w:sz w:val="24"/>
          <w:szCs w:val="24"/>
        </w:rPr>
        <w:t>∈</w:t>
      </w:r>
      <w:r w:rsidRPr="00624C9B">
        <w:rPr>
          <w:rFonts w:ascii="Times New Roman" w:hAnsi="Times New Roman"/>
          <w:sz w:val="24"/>
          <w:szCs w:val="24"/>
        </w:rPr>
        <w:t xml:space="preserve"> R.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ε-окрестности точки x </w:t>
      </w:r>
      <w:r w:rsidRPr="00624C9B">
        <w:rPr>
          <w:rFonts w:ascii="Cambria Math" w:hAnsi="Cambria Math"/>
          <w:sz w:val="24"/>
          <w:szCs w:val="24"/>
        </w:rPr>
        <w:t>∈</w:t>
      </w:r>
      <w:r w:rsidRPr="00624C9B">
        <w:rPr>
          <w:rFonts w:ascii="Times New Roman" w:hAnsi="Times New Roman"/>
          <w:sz w:val="24"/>
          <w:szCs w:val="24"/>
        </w:rPr>
        <w:t xml:space="preserve"> R.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окрестности +∞.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окрестности −∞.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окрестности ∞. </w:t>
      </w:r>
    </w:p>
    <w:p w:rsidR="009E7E10" w:rsidRPr="00624C9B" w:rsidRDefault="009E7E1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определения ограниченного, неограниченного множества.</w:t>
      </w:r>
    </w:p>
    <w:p w:rsidR="009E7E10" w:rsidRPr="00624C9B" w:rsidRDefault="009E7E1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число называется верхней гранью множества.</w:t>
      </w:r>
    </w:p>
    <w:p w:rsidR="009E7E10" w:rsidRPr="00624C9B" w:rsidRDefault="009E7E1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определение точной верхней (нижней) грани множества.</w:t>
      </w:r>
    </w:p>
    <w:p w:rsidR="009E7E10" w:rsidRPr="00624C9B" w:rsidRDefault="009E7E1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Всегда ли существуют точные верхние грани множества?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предела последовательности.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сходящейся </w:t>
      </w:r>
      <w:r w:rsidR="009E7E10" w:rsidRPr="00624C9B">
        <w:rPr>
          <w:rFonts w:ascii="Times New Roman" w:hAnsi="Times New Roman"/>
          <w:sz w:val="24"/>
          <w:szCs w:val="24"/>
        </w:rPr>
        <w:t xml:space="preserve">(расходящейся) </w:t>
      </w:r>
      <w:r w:rsidRPr="00624C9B">
        <w:rPr>
          <w:rFonts w:ascii="Times New Roman" w:hAnsi="Times New Roman"/>
          <w:sz w:val="24"/>
          <w:szCs w:val="24"/>
        </w:rPr>
        <w:t xml:space="preserve">последовательности. 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последовательность называется бесконечно малой (бесконечно большой)?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Сколько пределов может иметь сходящаяся последовательность?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Перечислите свойства пределов, связанные с неравенствами.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ограниченной</w:t>
      </w:r>
      <w:r w:rsidR="009E7E10" w:rsidRPr="00624C9B">
        <w:rPr>
          <w:rFonts w:ascii="Times New Roman" w:hAnsi="Times New Roman"/>
          <w:sz w:val="24"/>
          <w:szCs w:val="24"/>
        </w:rPr>
        <w:t xml:space="preserve"> (неограниченной)</w:t>
      </w:r>
      <w:r w:rsidRPr="00624C9B">
        <w:rPr>
          <w:rFonts w:ascii="Times New Roman" w:hAnsi="Times New Roman"/>
          <w:sz w:val="24"/>
          <w:szCs w:val="24"/>
        </w:rPr>
        <w:t xml:space="preserve"> последовательности. </w:t>
      </w:r>
    </w:p>
    <w:p w:rsidR="009E7E10" w:rsidRPr="00624C9B" w:rsidRDefault="009E7E1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Всякая ли сходящаяся последовательность ограничена? Всякая ли ограниченная посл</w:t>
      </w:r>
      <w:r w:rsidRPr="00624C9B">
        <w:rPr>
          <w:rFonts w:ascii="Times New Roman" w:hAnsi="Times New Roman"/>
          <w:sz w:val="24"/>
          <w:szCs w:val="24"/>
        </w:rPr>
        <w:t>е</w:t>
      </w:r>
      <w:r w:rsidRPr="00624C9B">
        <w:rPr>
          <w:rFonts w:ascii="Times New Roman" w:hAnsi="Times New Roman"/>
          <w:sz w:val="24"/>
          <w:szCs w:val="24"/>
        </w:rPr>
        <w:t>довательность сходится?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свойства бесконечно малых последовательностей.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монотонной последовательности.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возрастающей</w:t>
      </w:r>
      <w:r w:rsidR="009E7E10" w:rsidRPr="00624C9B">
        <w:rPr>
          <w:rFonts w:ascii="Times New Roman" w:hAnsi="Times New Roman"/>
          <w:sz w:val="24"/>
          <w:szCs w:val="24"/>
        </w:rPr>
        <w:t xml:space="preserve"> (убывающей)</w:t>
      </w:r>
      <w:r w:rsidRPr="00624C9B">
        <w:rPr>
          <w:rFonts w:ascii="Times New Roman" w:hAnsi="Times New Roman"/>
          <w:sz w:val="24"/>
          <w:szCs w:val="24"/>
        </w:rPr>
        <w:t xml:space="preserve"> последовательности. 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Если последовательность монотонная, она будет иметь предел? </w:t>
      </w:r>
    </w:p>
    <w:p w:rsidR="003A63FA" w:rsidRPr="00624C9B" w:rsidRDefault="003A63F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 определяется число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e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фундаментальной последовательности.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критерий Коши существования предела последовательности. 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определение частичного предела.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критерий частичного предела.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верхний (нижний) предел последовательности?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связь между сходимостью последовательности и ее частичными пределами?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по Гейне предела функции.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по Коши 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=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func>
      </m:oMath>
      <w:r w:rsidRPr="00624C9B">
        <w:rPr>
          <w:rFonts w:ascii="Times New Roman" w:hAnsi="Times New Roman"/>
          <w:sz w:val="24"/>
          <w:szCs w:val="24"/>
        </w:rPr>
        <w:t xml:space="preserve">, где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, </w:t>
      </w:r>
      <w:r w:rsidRPr="00624C9B">
        <w:rPr>
          <w:rFonts w:ascii="Times New Roman" w:hAnsi="Times New Roman"/>
          <w:i/>
          <w:sz w:val="24"/>
          <w:szCs w:val="24"/>
        </w:rPr>
        <w:t>b</w:t>
      </w:r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Cambria Math" w:hAnsi="Cambria Math"/>
          <w:sz w:val="24"/>
          <w:szCs w:val="24"/>
        </w:rPr>
        <w:t>∈</w:t>
      </w:r>
      <w:r w:rsidRPr="00624C9B">
        <w:rPr>
          <w:rFonts w:ascii="Times New Roman" w:hAnsi="Times New Roman"/>
          <w:sz w:val="24"/>
          <w:szCs w:val="24"/>
        </w:rPr>
        <w:t xml:space="preserve"> R. Приведите соо</w:t>
      </w:r>
      <w:r w:rsidRPr="00624C9B">
        <w:rPr>
          <w:rFonts w:ascii="Times New Roman" w:hAnsi="Times New Roman"/>
          <w:sz w:val="24"/>
          <w:szCs w:val="24"/>
        </w:rPr>
        <w:t>т</w:t>
      </w:r>
      <w:r w:rsidRPr="00624C9B">
        <w:rPr>
          <w:rFonts w:ascii="Times New Roman" w:hAnsi="Times New Roman"/>
          <w:sz w:val="24"/>
          <w:szCs w:val="24"/>
        </w:rPr>
        <w:t xml:space="preserve">ветствующий пример (с геометрической иллюстрацией).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=+</m:t>
            </m:r>
            <m:r>
              <w:rPr>
                <w:rFonts w:ascii="Cambria Math" w:hAnsi="Times New Roman"/>
                <w:sz w:val="24"/>
                <w:szCs w:val="24"/>
              </w:rPr>
              <m:t>∞</m:t>
            </m:r>
          </m:e>
        </m:func>
      </m:oMath>
      <w:r w:rsidRPr="00624C9B">
        <w:rPr>
          <w:rFonts w:ascii="Times New Roman" w:hAnsi="Times New Roman"/>
          <w:sz w:val="24"/>
          <w:szCs w:val="24"/>
        </w:rPr>
        <w:t xml:space="preserve">, где </w:t>
      </w:r>
      <w:r w:rsidRPr="00624C9B">
        <w:rPr>
          <w:rFonts w:ascii="Times New Roman" w:hAnsi="Times New Roman"/>
          <w:i/>
          <w:sz w:val="24"/>
          <w:szCs w:val="24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Cambria Math" w:hAnsi="Cambria Math"/>
          <w:sz w:val="24"/>
          <w:szCs w:val="24"/>
        </w:rPr>
        <w:t>∈</w:t>
      </w:r>
      <w:r w:rsidRPr="00624C9B">
        <w:rPr>
          <w:rFonts w:ascii="Times New Roman" w:hAnsi="Times New Roman"/>
          <w:sz w:val="24"/>
          <w:szCs w:val="24"/>
        </w:rPr>
        <w:t xml:space="preserve"> R. Приведите соотве</w:t>
      </w:r>
      <w:r w:rsidRPr="00624C9B">
        <w:rPr>
          <w:rFonts w:ascii="Times New Roman" w:hAnsi="Times New Roman"/>
          <w:sz w:val="24"/>
          <w:szCs w:val="24"/>
        </w:rPr>
        <w:t>т</w:t>
      </w:r>
      <w:r w:rsidRPr="00624C9B">
        <w:rPr>
          <w:rFonts w:ascii="Times New Roman" w:hAnsi="Times New Roman"/>
          <w:sz w:val="24"/>
          <w:szCs w:val="24"/>
        </w:rPr>
        <w:t xml:space="preserve">ствующий пример (с геометрической иллюстрацией).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=0</m:t>
            </m:r>
          </m:e>
        </m:func>
      </m:oMath>
      <w:r w:rsidRPr="00624C9B">
        <w:rPr>
          <w:rFonts w:ascii="Times New Roman" w:hAnsi="Times New Roman"/>
          <w:sz w:val="24"/>
          <w:szCs w:val="24"/>
        </w:rPr>
        <w:t xml:space="preserve">. Приведите соответствующий пример (с геометрической иллюстрацией).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=</m:t>
            </m:r>
            <m:r>
              <w:rPr>
                <w:rFonts w:ascii="Cambria Math" w:hAnsi="Times New Roman"/>
                <w:sz w:val="24"/>
                <w:szCs w:val="24"/>
              </w:rPr>
              <m:t>-∞</m:t>
            </m:r>
          </m:e>
        </m:func>
      </m:oMath>
      <w:r w:rsidRPr="00624C9B">
        <w:rPr>
          <w:rFonts w:ascii="Times New Roman" w:hAnsi="Times New Roman"/>
          <w:sz w:val="24"/>
          <w:szCs w:val="24"/>
        </w:rPr>
        <w:t xml:space="preserve">, где </w:t>
      </w:r>
      <w:r w:rsidRPr="00624C9B">
        <w:rPr>
          <w:rFonts w:ascii="Times New Roman" w:hAnsi="Times New Roman"/>
          <w:i/>
          <w:sz w:val="24"/>
          <w:szCs w:val="24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Cambria Math" w:hAnsi="Cambria Math"/>
          <w:sz w:val="24"/>
          <w:szCs w:val="24"/>
        </w:rPr>
        <w:t>∈</w:t>
      </w:r>
      <w:r w:rsidRPr="00624C9B">
        <w:rPr>
          <w:rFonts w:ascii="Times New Roman" w:hAnsi="Times New Roman"/>
          <w:sz w:val="24"/>
          <w:szCs w:val="24"/>
        </w:rPr>
        <w:t xml:space="preserve"> R. Приведите соо</w:t>
      </w:r>
      <w:r w:rsidRPr="00624C9B">
        <w:rPr>
          <w:rFonts w:ascii="Times New Roman" w:hAnsi="Times New Roman"/>
          <w:sz w:val="24"/>
          <w:szCs w:val="24"/>
        </w:rPr>
        <w:t>т</w:t>
      </w:r>
      <w:r w:rsidRPr="00624C9B">
        <w:rPr>
          <w:rFonts w:ascii="Times New Roman" w:hAnsi="Times New Roman"/>
          <w:sz w:val="24"/>
          <w:szCs w:val="24"/>
        </w:rPr>
        <w:t xml:space="preserve">ветствующий пример (с геометрической иллюстрацией).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бесконечно малой функции.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бесконечно большой функции.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бесконечно малых функций одного порядка.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эквивалентных бесконечно малых функций.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порядка малости </w:t>
      </w:r>
      <w:r w:rsidR="009E7E10" w:rsidRPr="00624C9B">
        <w:rPr>
          <w:rFonts w:ascii="Times New Roman" w:hAnsi="Times New Roman"/>
          <w:sz w:val="24"/>
          <w:szCs w:val="24"/>
        </w:rPr>
        <w:t>одной функции относительно дру</w:t>
      </w:r>
      <w:r w:rsidRPr="00624C9B">
        <w:rPr>
          <w:rFonts w:ascii="Times New Roman" w:hAnsi="Times New Roman"/>
          <w:sz w:val="24"/>
          <w:szCs w:val="24"/>
        </w:rPr>
        <w:t xml:space="preserve">гой.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приращения функции.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 xml:space="preserve">Сформулируйте определение непрерывности функции в точке (любое).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непрерывности функции на </w:t>
      </w:r>
      <w:r w:rsidR="009E7E10" w:rsidRPr="00624C9B">
        <w:rPr>
          <w:rFonts w:ascii="Times New Roman" w:hAnsi="Times New Roman"/>
          <w:sz w:val="24"/>
          <w:szCs w:val="24"/>
        </w:rPr>
        <w:t>множестве</w:t>
      </w:r>
      <w:r w:rsidRPr="00624C9B">
        <w:rPr>
          <w:rFonts w:ascii="Times New Roman" w:hAnsi="Times New Roman"/>
          <w:sz w:val="24"/>
          <w:szCs w:val="24"/>
        </w:rPr>
        <w:t xml:space="preserve">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точки разрыва.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точки устранимого разрыва.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точки разрыва I-</w:t>
      </w:r>
      <w:proofErr w:type="spellStart"/>
      <w:r w:rsidRPr="00624C9B">
        <w:rPr>
          <w:rFonts w:ascii="Times New Roman" w:hAnsi="Times New Roman"/>
          <w:sz w:val="24"/>
          <w:szCs w:val="24"/>
        </w:rPr>
        <w:t>го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рода.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точки разрыва II-</w:t>
      </w:r>
      <w:proofErr w:type="spellStart"/>
      <w:r w:rsidRPr="00624C9B">
        <w:rPr>
          <w:rFonts w:ascii="Times New Roman" w:hAnsi="Times New Roman"/>
          <w:sz w:val="24"/>
          <w:szCs w:val="24"/>
        </w:rPr>
        <w:t>го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рода. 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основные свойства непрерывных функций на отрезке (теоремы Вейе</w:t>
      </w:r>
      <w:r w:rsidRPr="00624C9B">
        <w:rPr>
          <w:rFonts w:ascii="Times New Roman" w:hAnsi="Times New Roman"/>
          <w:sz w:val="24"/>
          <w:szCs w:val="24"/>
        </w:rPr>
        <w:t>р</w:t>
      </w:r>
      <w:r w:rsidRPr="00624C9B">
        <w:rPr>
          <w:rFonts w:ascii="Times New Roman" w:hAnsi="Times New Roman"/>
          <w:sz w:val="24"/>
          <w:szCs w:val="24"/>
        </w:rPr>
        <w:t xml:space="preserve">штрасса, теоремы </w:t>
      </w:r>
      <w:proofErr w:type="spellStart"/>
      <w:r w:rsidRPr="00624C9B">
        <w:rPr>
          <w:rFonts w:ascii="Times New Roman" w:hAnsi="Times New Roman"/>
          <w:sz w:val="24"/>
          <w:szCs w:val="24"/>
        </w:rPr>
        <w:t>Больцано</w:t>
      </w:r>
      <w:proofErr w:type="spellEnd"/>
      <w:r w:rsidRPr="00624C9B">
        <w:rPr>
          <w:rFonts w:ascii="Times New Roman" w:hAnsi="Times New Roman"/>
          <w:sz w:val="24"/>
          <w:szCs w:val="24"/>
        </w:rPr>
        <w:t>-Коши).</w:t>
      </w:r>
    </w:p>
    <w:p w:rsidR="00A743B8" w:rsidRPr="00624C9B" w:rsidRDefault="00A743B8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классификацию точек множества на числовой прямой.</w:t>
      </w:r>
    </w:p>
    <w:p w:rsidR="00A743B8" w:rsidRPr="00624C9B" w:rsidRDefault="00A743B8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множество называется открытым? Замкнутым? Может ли множество быть откр</w:t>
      </w:r>
      <w:r w:rsidRPr="00624C9B">
        <w:rPr>
          <w:rFonts w:ascii="Times New Roman" w:hAnsi="Times New Roman"/>
          <w:sz w:val="24"/>
          <w:szCs w:val="24"/>
        </w:rPr>
        <w:t>ы</w:t>
      </w:r>
      <w:r w:rsidRPr="00624C9B">
        <w:rPr>
          <w:rFonts w:ascii="Times New Roman" w:hAnsi="Times New Roman"/>
          <w:sz w:val="24"/>
          <w:szCs w:val="24"/>
        </w:rPr>
        <w:t xml:space="preserve">тым и одновременно замкнутым?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производной функции в точке.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односторонней производной функции.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производной n-</w:t>
      </w:r>
      <w:proofErr w:type="spellStart"/>
      <w:r w:rsidRPr="00624C9B">
        <w:rPr>
          <w:rFonts w:ascii="Times New Roman" w:hAnsi="Times New Roman"/>
          <w:sz w:val="24"/>
          <w:szCs w:val="24"/>
        </w:rPr>
        <w:t>го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порядка.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дифференцируемой функции в точке.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дифференциала первого порядка.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Какой геометрический смысл имеет производная функции в точке и дифференциал функции в точке?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дифференциала n-</w:t>
      </w:r>
      <w:proofErr w:type="spellStart"/>
      <w:r w:rsidRPr="00624C9B">
        <w:rPr>
          <w:rFonts w:ascii="Times New Roman" w:hAnsi="Times New Roman"/>
          <w:sz w:val="24"/>
          <w:szCs w:val="24"/>
        </w:rPr>
        <w:t>го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порядка.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необходимое и достаточное условие дифференцируемости функции в точке.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теорему о связи дифференцируемости и непрерывности функции.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 найти производную (дифференциал) произведения.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 найти производную (дифференциал) частного. </w:t>
      </w:r>
    </w:p>
    <w:p w:rsidR="007A0091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 чем заключается</w:t>
      </w:r>
      <w:r w:rsidR="007A0091" w:rsidRPr="00624C9B">
        <w:rPr>
          <w:rFonts w:ascii="Times New Roman" w:hAnsi="Times New Roman"/>
          <w:sz w:val="24"/>
          <w:szCs w:val="24"/>
        </w:rPr>
        <w:t xml:space="preserve"> свойство инвариантности формы записи дифференциала первого п</w:t>
      </w:r>
      <w:r w:rsidR="007A0091" w:rsidRPr="00624C9B">
        <w:rPr>
          <w:rFonts w:ascii="Times New Roman" w:hAnsi="Times New Roman"/>
          <w:sz w:val="24"/>
          <w:szCs w:val="24"/>
        </w:rPr>
        <w:t>о</w:t>
      </w:r>
      <w:r w:rsidR="007A0091" w:rsidRPr="00624C9B">
        <w:rPr>
          <w:rFonts w:ascii="Times New Roman" w:hAnsi="Times New Roman"/>
          <w:sz w:val="24"/>
          <w:szCs w:val="24"/>
        </w:rPr>
        <w:t xml:space="preserve">рядка. 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Продемонстрируйте </w:t>
      </w:r>
      <w:proofErr w:type="spellStart"/>
      <w:r w:rsidRPr="00624C9B">
        <w:rPr>
          <w:rFonts w:ascii="Times New Roman" w:hAnsi="Times New Roman"/>
          <w:sz w:val="24"/>
          <w:szCs w:val="24"/>
        </w:rPr>
        <w:t>неинвариантность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формы второго дифференциала.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возрастающей строго (нестрого) функции.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убывающей строго (нестрого) функции.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монотонной функции.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локального минимума (максимума). 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основные теоремы о дифференцируемых на интервале функциях: Фе</w:t>
      </w:r>
      <w:r w:rsidRPr="00624C9B">
        <w:rPr>
          <w:rFonts w:ascii="Times New Roman" w:hAnsi="Times New Roman"/>
          <w:sz w:val="24"/>
          <w:szCs w:val="24"/>
        </w:rPr>
        <w:t>р</w:t>
      </w:r>
      <w:r w:rsidRPr="00624C9B">
        <w:rPr>
          <w:rFonts w:ascii="Times New Roman" w:hAnsi="Times New Roman"/>
          <w:sz w:val="24"/>
          <w:szCs w:val="24"/>
        </w:rPr>
        <w:t xml:space="preserve">ма, </w:t>
      </w:r>
      <w:proofErr w:type="spellStart"/>
      <w:r w:rsidRPr="00624C9B">
        <w:rPr>
          <w:rFonts w:ascii="Times New Roman" w:hAnsi="Times New Roman"/>
          <w:sz w:val="24"/>
          <w:szCs w:val="24"/>
        </w:rPr>
        <w:t>Ролля</w:t>
      </w:r>
      <w:proofErr w:type="spellEnd"/>
      <w:r w:rsidRPr="00624C9B">
        <w:rPr>
          <w:rFonts w:ascii="Times New Roman" w:hAnsi="Times New Roman"/>
          <w:sz w:val="24"/>
          <w:szCs w:val="24"/>
        </w:rPr>
        <w:t>, Лагранжа.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следствия из теоремы Лагранжа вам известны?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формула Тейлора?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строгого локального минимума (максимума).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экстремума.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строгого экстремума.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стационарной точки.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критической точки. 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необходимое условие экстремума?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достаточные условия экстремума?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точка называется точкой перегиба дифференцируемой функции?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необходимое условие точки перегиба.</w:t>
      </w:r>
    </w:p>
    <w:p w:rsidR="00075777" w:rsidRPr="00624C9B" w:rsidRDefault="003A63F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достаточное условие точки перегиба.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вертикальной, наклонной асимптоты. </w:t>
      </w:r>
    </w:p>
    <w:p w:rsidR="007A0091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необходимое и достаточное условие наличия наклонной асимптоты. </w:t>
      </w:r>
    </w:p>
    <w:p w:rsidR="000A6DC1" w:rsidRDefault="000A6DC1" w:rsidP="000A6DC1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семестр.</w:t>
      </w:r>
    </w:p>
    <w:p w:rsidR="006405EB" w:rsidRPr="00624C9B" w:rsidRDefault="003A63F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Что такое </w:t>
      </w:r>
      <w:proofErr w:type="gramStart"/>
      <w:r w:rsidRPr="00624C9B">
        <w:rPr>
          <w:rFonts w:ascii="Times New Roman" w:hAnsi="Times New Roman"/>
          <w:sz w:val="24"/>
          <w:szCs w:val="24"/>
        </w:rPr>
        <w:t>п</w:t>
      </w:r>
      <w:r w:rsidR="006405EB" w:rsidRPr="00624C9B">
        <w:rPr>
          <w:rFonts w:ascii="Times New Roman" w:hAnsi="Times New Roman"/>
          <w:sz w:val="24"/>
          <w:szCs w:val="24"/>
        </w:rPr>
        <w:t>ервообр</w:t>
      </w:r>
      <w:r w:rsidRPr="00624C9B">
        <w:rPr>
          <w:rFonts w:ascii="Times New Roman" w:hAnsi="Times New Roman"/>
          <w:sz w:val="24"/>
          <w:szCs w:val="24"/>
        </w:rPr>
        <w:t>азная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и неопределенный интеграл?</w:t>
      </w:r>
    </w:p>
    <w:p w:rsidR="006405EB" w:rsidRPr="00624C9B" w:rsidRDefault="00BD02C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свойства неопределенного интеграла.</w:t>
      </w:r>
    </w:p>
    <w:p w:rsidR="00BD02C9" w:rsidRPr="00624C9B" w:rsidRDefault="00BD02C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>Чему равен интеграл от суммы функций?</w:t>
      </w:r>
    </w:p>
    <w:p w:rsidR="00BD02C9" w:rsidRPr="00624C9B" w:rsidRDefault="00BD02C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Равен ли интеграл от произведения функций произведению интегралов от этих функций? Приведите пример.</w:t>
      </w:r>
    </w:p>
    <w:p w:rsidR="00BD02C9" w:rsidRPr="00624C9B" w:rsidRDefault="00BD02C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Перечислите простейшие рациональные дроби.</w:t>
      </w:r>
    </w:p>
    <w:p w:rsidR="00BD02C9" w:rsidRPr="00624C9B" w:rsidRDefault="00BD02C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Какое выражение называется дифференциальным биномом? </w:t>
      </w:r>
    </w:p>
    <w:p w:rsidR="006405EB" w:rsidRPr="00624C9B" w:rsidRDefault="00BD02C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При каких условиях дифференциальный бином интегрируется в элементарных функциях?</w:t>
      </w:r>
    </w:p>
    <w:p w:rsidR="007139D2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понятие определенного интеграла (интеграла Римана).</w:t>
      </w:r>
    </w:p>
    <w:p w:rsidR="007139D2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условие является необходимым для интегрируемости функции?</w:t>
      </w:r>
    </w:p>
    <w:p w:rsidR="007139D2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с</w:t>
      </w:r>
      <w:r w:rsidR="006405EB" w:rsidRPr="00624C9B">
        <w:rPr>
          <w:rFonts w:ascii="Times New Roman" w:hAnsi="Times New Roman"/>
          <w:sz w:val="24"/>
          <w:szCs w:val="24"/>
        </w:rPr>
        <w:t xml:space="preserve">уммы Дарбу </w:t>
      </w:r>
      <w:r w:rsidRPr="00624C9B">
        <w:rPr>
          <w:rFonts w:ascii="Times New Roman" w:hAnsi="Times New Roman"/>
          <w:sz w:val="24"/>
          <w:szCs w:val="24"/>
        </w:rPr>
        <w:t>и зачем они нужны?</w:t>
      </w:r>
    </w:p>
    <w:p w:rsidR="006405EB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функции являются интегрируемыми по Риману?</w:t>
      </w:r>
    </w:p>
    <w:p w:rsidR="007139D2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Что такое </w:t>
      </w:r>
      <w:r w:rsidR="006405EB" w:rsidRPr="00624C9B">
        <w:rPr>
          <w:rFonts w:ascii="Times New Roman" w:hAnsi="Times New Roman"/>
          <w:sz w:val="24"/>
          <w:szCs w:val="24"/>
        </w:rPr>
        <w:t>интеграл с переменным верхним пределом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7139D2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Какими свойствами обладает интеграл с переменным верхним пределом?</w:t>
      </w:r>
    </w:p>
    <w:p w:rsidR="007139D2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связь между определенным и неопределенным интегралом?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</w:p>
    <w:p w:rsidR="006405EB" w:rsidRPr="00624C9B" w:rsidRDefault="00A743B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задается</w:t>
      </w:r>
      <w:r w:rsidR="006405EB" w:rsidRPr="00624C9B">
        <w:rPr>
          <w:rFonts w:ascii="Times New Roman" w:hAnsi="Times New Roman"/>
          <w:sz w:val="24"/>
          <w:szCs w:val="24"/>
        </w:rPr>
        <w:t xml:space="preserve"> крив</w:t>
      </w:r>
      <w:r w:rsidRPr="00624C9B">
        <w:rPr>
          <w:rFonts w:ascii="Times New Roman" w:hAnsi="Times New Roman"/>
          <w:sz w:val="24"/>
          <w:szCs w:val="24"/>
        </w:rPr>
        <w:t>ая</w:t>
      </w:r>
      <w:r w:rsidR="006405EB" w:rsidRPr="00624C9B">
        <w:rPr>
          <w:rFonts w:ascii="Times New Roman" w:hAnsi="Times New Roman"/>
          <w:sz w:val="24"/>
          <w:szCs w:val="24"/>
        </w:rPr>
        <w:t xml:space="preserve"> на плоскости и в пространстве</w:t>
      </w:r>
      <w:r w:rsidRPr="00624C9B">
        <w:rPr>
          <w:rFonts w:ascii="Times New Roman" w:hAnsi="Times New Roman"/>
          <w:sz w:val="24"/>
          <w:szCs w:val="24"/>
        </w:rPr>
        <w:t>? Что такое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п</w:t>
      </w:r>
      <w:r w:rsidR="006405EB" w:rsidRPr="00624C9B">
        <w:rPr>
          <w:rFonts w:ascii="Times New Roman" w:hAnsi="Times New Roman"/>
          <w:sz w:val="24"/>
          <w:szCs w:val="24"/>
        </w:rPr>
        <w:t>араметризация кривой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6405EB" w:rsidRPr="00624C9B" w:rsidRDefault="00A743B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</w:t>
      </w:r>
      <w:r w:rsidR="006405EB" w:rsidRPr="00624C9B">
        <w:rPr>
          <w:rFonts w:ascii="Times New Roman" w:hAnsi="Times New Roman"/>
          <w:sz w:val="24"/>
          <w:szCs w:val="24"/>
        </w:rPr>
        <w:t>пределение длины дуги и спрямляемой кривой.</w:t>
      </w:r>
    </w:p>
    <w:p w:rsidR="006405EB" w:rsidRPr="00624C9B" w:rsidRDefault="00A743B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о</w:t>
      </w:r>
      <w:r w:rsidR="006405EB" w:rsidRPr="00624C9B">
        <w:rPr>
          <w:rFonts w:ascii="Times New Roman" w:hAnsi="Times New Roman"/>
          <w:sz w:val="24"/>
          <w:szCs w:val="24"/>
        </w:rPr>
        <w:t>предел</w:t>
      </w:r>
      <w:r w:rsidRPr="00624C9B">
        <w:rPr>
          <w:rFonts w:ascii="Times New Roman" w:hAnsi="Times New Roman"/>
          <w:sz w:val="24"/>
          <w:szCs w:val="24"/>
        </w:rPr>
        <w:t>яется</w:t>
      </w:r>
      <w:r w:rsidR="006405EB" w:rsidRPr="00624C9B">
        <w:rPr>
          <w:rFonts w:ascii="Times New Roman" w:hAnsi="Times New Roman"/>
          <w:sz w:val="24"/>
          <w:szCs w:val="24"/>
        </w:rPr>
        <w:t xml:space="preserve"> площад</w:t>
      </w:r>
      <w:r w:rsidRPr="00624C9B">
        <w:rPr>
          <w:rFonts w:ascii="Times New Roman" w:hAnsi="Times New Roman"/>
          <w:sz w:val="24"/>
          <w:szCs w:val="24"/>
        </w:rPr>
        <w:t>ь</w:t>
      </w:r>
      <w:r w:rsidR="006405EB" w:rsidRPr="00624C9B">
        <w:rPr>
          <w:rFonts w:ascii="Times New Roman" w:hAnsi="Times New Roman"/>
          <w:sz w:val="24"/>
          <w:szCs w:val="24"/>
        </w:rPr>
        <w:t xml:space="preserve"> плоской фигуры</w:t>
      </w:r>
      <w:r w:rsidRPr="00624C9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624C9B">
        <w:rPr>
          <w:rFonts w:ascii="Times New Roman" w:hAnsi="Times New Roman"/>
          <w:sz w:val="24"/>
          <w:szCs w:val="24"/>
        </w:rPr>
        <w:t>Жордану</w:t>
      </w:r>
      <w:proofErr w:type="spellEnd"/>
      <w:r w:rsidRPr="00624C9B">
        <w:rPr>
          <w:rFonts w:ascii="Times New Roman" w:hAnsi="Times New Roman"/>
          <w:sz w:val="24"/>
          <w:szCs w:val="24"/>
        </w:rPr>
        <w:t>?</w:t>
      </w:r>
    </w:p>
    <w:p w:rsidR="00A743B8" w:rsidRPr="00624C9B" w:rsidRDefault="00A743B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найти площадь криволинейной трапеции, криволинейного сектора?</w:t>
      </w:r>
    </w:p>
    <w:p w:rsidR="00A743B8" w:rsidRPr="00624C9B" w:rsidRDefault="00A743B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 найти площадь плоской фигуры с </w:t>
      </w:r>
      <w:proofErr w:type="spellStart"/>
      <w:r w:rsidRPr="00624C9B">
        <w:rPr>
          <w:rFonts w:ascii="Times New Roman" w:hAnsi="Times New Roman"/>
          <w:sz w:val="24"/>
          <w:szCs w:val="24"/>
        </w:rPr>
        <w:t>параметрически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заданной границей?</w:t>
      </w:r>
    </w:p>
    <w:p w:rsidR="006405EB" w:rsidRPr="00624C9B" w:rsidRDefault="00A743B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найти п</w:t>
      </w:r>
      <w:r w:rsidR="006405EB" w:rsidRPr="00624C9B">
        <w:rPr>
          <w:rFonts w:ascii="Times New Roman" w:hAnsi="Times New Roman"/>
          <w:sz w:val="24"/>
          <w:szCs w:val="24"/>
        </w:rPr>
        <w:t>лощадь поверхности</w:t>
      </w:r>
      <w:r w:rsidR="003B0941" w:rsidRPr="00624C9B">
        <w:rPr>
          <w:rFonts w:ascii="Times New Roman" w:hAnsi="Times New Roman"/>
          <w:sz w:val="24"/>
          <w:szCs w:val="24"/>
        </w:rPr>
        <w:t xml:space="preserve"> и объем тел</w:t>
      </w:r>
      <w:r w:rsidR="006405EB" w:rsidRPr="00624C9B">
        <w:rPr>
          <w:rFonts w:ascii="Times New Roman" w:hAnsi="Times New Roman"/>
          <w:sz w:val="24"/>
          <w:szCs w:val="24"/>
        </w:rPr>
        <w:t xml:space="preserve"> вращения</w:t>
      </w:r>
      <w:r w:rsidRPr="00624C9B">
        <w:rPr>
          <w:rFonts w:ascii="Times New Roman" w:hAnsi="Times New Roman"/>
          <w:sz w:val="24"/>
          <w:szCs w:val="24"/>
        </w:rPr>
        <w:t>?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Что такое векторное пространство </w:t>
      </w:r>
      <w:proofErr w:type="spellStart"/>
      <w:r w:rsidRPr="00624C9B">
        <w:rPr>
          <w:rFonts w:ascii="Times New Roman" w:hAnsi="Times New Roman"/>
          <w:sz w:val="24"/>
          <w:szCs w:val="24"/>
          <w:lang w:val="en-US"/>
        </w:rPr>
        <w:t>R</w:t>
      </w:r>
      <w:r w:rsidRPr="00624C9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>?</w:t>
      </w:r>
    </w:p>
    <w:p w:rsidR="006405EB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определение евклидова пространства.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пространство называется метрическим?</w:t>
      </w:r>
    </w:p>
    <w:p w:rsidR="003B0941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является п</w:t>
      </w:r>
      <w:r w:rsidR="003B0941" w:rsidRPr="00624C9B">
        <w:rPr>
          <w:rFonts w:ascii="Times New Roman" w:hAnsi="Times New Roman"/>
          <w:sz w:val="24"/>
          <w:szCs w:val="24"/>
        </w:rPr>
        <w:t>редел</w:t>
      </w:r>
      <w:r w:rsidRPr="00624C9B">
        <w:rPr>
          <w:rFonts w:ascii="Times New Roman" w:hAnsi="Times New Roman"/>
          <w:sz w:val="24"/>
          <w:szCs w:val="24"/>
        </w:rPr>
        <w:t>ом</w:t>
      </w:r>
      <w:r w:rsidR="003B0941" w:rsidRPr="00624C9B">
        <w:rPr>
          <w:rFonts w:ascii="Times New Roman" w:hAnsi="Times New Roman"/>
          <w:sz w:val="24"/>
          <w:szCs w:val="24"/>
        </w:rPr>
        <w:t xml:space="preserve"> последовательности в пространстве </w:t>
      </w:r>
      <w:proofErr w:type="spellStart"/>
      <w:r w:rsidR="003B0941" w:rsidRPr="00624C9B">
        <w:rPr>
          <w:rFonts w:ascii="Times New Roman" w:hAnsi="Times New Roman"/>
          <w:sz w:val="24"/>
          <w:szCs w:val="24"/>
          <w:lang w:val="en-US"/>
        </w:rPr>
        <w:t>R</w:t>
      </w:r>
      <w:r w:rsidR="003B0941" w:rsidRPr="00624C9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>?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покоординатная сходимость?</w:t>
      </w:r>
    </w:p>
    <w:p w:rsidR="006405EB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повторные пределы функции двух переменных?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предела функции нескольких переменных.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функция называется н</w:t>
      </w:r>
      <w:r w:rsidR="006405EB" w:rsidRPr="00624C9B">
        <w:rPr>
          <w:rFonts w:ascii="Times New Roman" w:hAnsi="Times New Roman"/>
          <w:sz w:val="24"/>
          <w:szCs w:val="24"/>
        </w:rPr>
        <w:t>епрерывно</w:t>
      </w:r>
      <w:r w:rsidRPr="00624C9B">
        <w:rPr>
          <w:rFonts w:ascii="Times New Roman" w:hAnsi="Times New Roman"/>
          <w:sz w:val="24"/>
          <w:szCs w:val="24"/>
        </w:rPr>
        <w:t>й в точке</w:t>
      </w:r>
      <w:r w:rsidR="006405EB" w:rsidRPr="00624C9B">
        <w:rPr>
          <w:rFonts w:ascii="Times New Roman" w:hAnsi="Times New Roman"/>
          <w:sz w:val="24"/>
          <w:szCs w:val="24"/>
        </w:rPr>
        <w:t xml:space="preserve"> по совокупности переменных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6405EB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Какая функция называется непрерывной в точке по </w:t>
      </w:r>
      <w:r w:rsidR="006405EB" w:rsidRPr="00624C9B">
        <w:rPr>
          <w:rFonts w:ascii="Times New Roman" w:hAnsi="Times New Roman"/>
          <w:sz w:val="24"/>
          <w:szCs w:val="24"/>
        </w:rPr>
        <w:t>отдельным переменным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множество называется компактным?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критерий </w:t>
      </w:r>
      <w:proofErr w:type="spellStart"/>
      <w:r w:rsidRPr="00624C9B">
        <w:rPr>
          <w:rFonts w:ascii="Times New Roman" w:hAnsi="Times New Roman"/>
          <w:sz w:val="24"/>
          <w:szCs w:val="24"/>
        </w:rPr>
        <w:t>Больцано</w:t>
      </w:r>
      <w:proofErr w:type="spellEnd"/>
      <w:r w:rsidRPr="00624C9B">
        <w:rPr>
          <w:rFonts w:ascii="Times New Roman" w:hAnsi="Times New Roman"/>
          <w:sz w:val="24"/>
          <w:szCs w:val="24"/>
        </w:rPr>
        <w:t>-Вейерштрасса компактности множества.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множество называется связным?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свойства непрерывных функций на компактном множестве (теоремы Вейерштрасса, теорема Кантора).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свойства непрерывных функций на связном множестве (теоремы </w:t>
      </w:r>
      <w:proofErr w:type="spellStart"/>
      <w:r w:rsidRPr="00624C9B">
        <w:rPr>
          <w:rFonts w:ascii="Times New Roman" w:hAnsi="Times New Roman"/>
          <w:sz w:val="24"/>
          <w:szCs w:val="24"/>
        </w:rPr>
        <w:t>Больцано</w:t>
      </w:r>
      <w:proofErr w:type="spellEnd"/>
      <w:r w:rsidRPr="00624C9B">
        <w:rPr>
          <w:rFonts w:ascii="Times New Roman" w:hAnsi="Times New Roman"/>
          <w:sz w:val="24"/>
          <w:szCs w:val="24"/>
        </w:rPr>
        <w:t>-Коши).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определение частной производной функции.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функция двух переменных называется дифференцируемой в точке?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Если функция имеет частные производные в точке, будет ли она дифференцируемой в этой точке?</w:t>
      </w:r>
    </w:p>
    <w:p w:rsidR="006405EB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д</w:t>
      </w:r>
      <w:r w:rsidR="006405EB" w:rsidRPr="00624C9B">
        <w:rPr>
          <w:rFonts w:ascii="Times New Roman" w:hAnsi="Times New Roman"/>
          <w:sz w:val="24"/>
          <w:szCs w:val="24"/>
        </w:rPr>
        <w:t>остаточное условие дифференцируемости</w:t>
      </w:r>
      <w:r w:rsidRPr="00624C9B">
        <w:rPr>
          <w:rFonts w:ascii="Times New Roman" w:hAnsi="Times New Roman"/>
          <w:sz w:val="24"/>
          <w:szCs w:val="24"/>
        </w:rPr>
        <w:t xml:space="preserve"> функции в точке</w:t>
      </w:r>
      <w:r w:rsidR="006405EB" w:rsidRPr="00624C9B">
        <w:rPr>
          <w:rFonts w:ascii="Times New Roman" w:hAnsi="Times New Roman"/>
          <w:sz w:val="24"/>
          <w:szCs w:val="24"/>
        </w:rPr>
        <w:t>.</w:t>
      </w:r>
    </w:p>
    <w:p w:rsidR="006405EB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к</w:t>
      </w:r>
      <w:r w:rsidR="006405EB" w:rsidRPr="00624C9B">
        <w:rPr>
          <w:rFonts w:ascii="Times New Roman" w:hAnsi="Times New Roman"/>
          <w:sz w:val="24"/>
          <w:szCs w:val="24"/>
        </w:rPr>
        <w:t>асательная пл</w:t>
      </w:r>
      <w:r w:rsidRPr="00624C9B">
        <w:rPr>
          <w:rFonts w:ascii="Times New Roman" w:hAnsi="Times New Roman"/>
          <w:sz w:val="24"/>
          <w:szCs w:val="24"/>
        </w:rPr>
        <w:t>оскость и нормаль к поверхности?</w:t>
      </w:r>
    </w:p>
    <w:p w:rsidR="00123524" w:rsidRPr="00624C9B" w:rsidRDefault="00123524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Напишите ф</w:t>
      </w:r>
      <w:r w:rsidR="006405EB" w:rsidRPr="00624C9B">
        <w:rPr>
          <w:rFonts w:ascii="Times New Roman" w:hAnsi="Times New Roman"/>
          <w:sz w:val="24"/>
          <w:szCs w:val="24"/>
        </w:rPr>
        <w:t>ормул</w:t>
      </w:r>
      <w:r w:rsidRPr="00624C9B">
        <w:rPr>
          <w:rFonts w:ascii="Times New Roman" w:hAnsi="Times New Roman"/>
          <w:sz w:val="24"/>
          <w:szCs w:val="24"/>
        </w:rPr>
        <w:t>у</w:t>
      </w:r>
      <w:r w:rsidR="006405EB" w:rsidRPr="00624C9B">
        <w:rPr>
          <w:rFonts w:ascii="Times New Roman" w:hAnsi="Times New Roman"/>
          <w:sz w:val="24"/>
          <w:szCs w:val="24"/>
        </w:rPr>
        <w:t xml:space="preserve"> Тейлора</w:t>
      </w:r>
      <w:r w:rsidR="003B0941" w:rsidRPr="00624C9B">
        <w:rPr>
          <w:rFonts w:ascii="Times New Roman" w:hAnsi="Times New Roman"/>
          <w:sz w:val="24"/>
          <w:szCs w:val="24"/>
        </w:rPr>
        <w:t xml:space="preserve"> для функции многих переменных</w:t>
      </w:r>
      <w:r w:rsidR="006405EB" w:rsidRPr="00624C9B">
        <w:rPr>
          <w:rFonts w:ascii="Times New Roman" w:hAnsi="Times New Roman"/>
          <w:sz w:val="24"/>
          <w:szCs w:val="24"/>
        </w:rPr>
        <w:t>.</w:t>
      </w:r>
    </w:p>
    <w:p w:rsidR="006405EB" w:rsidRPr="00624C9B" w:rsidRDefault="00123524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функция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называется заданной неявно?</w:t>
      </w:r>
    </w:p>
    <w:p w:rsidR="00123524" w:rsidRPr="00624C9B" w:rsidRDefault="00123524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Каким условиям должна удовлетворять функция </w:t>
      </w:r>
      <w:r w:rsidRPr="00624C9B">
        <w:rPr>
          <w:rFonts w:ascii="Times New Roman" w:hAnsi="Times New Roman"/>
          <w:sz w:val="24"/>
          <w:szCs w:val="24"/>
          <w:lang w:val="en-US"/>
        </w:rPr>
        <w:t>F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 xml:space="preserve">), чтобы уравнение </w:t>
      </w:r>
      <w:r w:rsidRPr="00624C9B">
        <w:rPr>
          <w:rFonts w:ascii="Times New Roman" w:hAnsi="Times New Roman"/>
          <w:sz w:val="24"/>
          <w:szCs w:val="24"/>
          <w:lang w:val="en-US"/>
        </w:rPr>
        <w:t>F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 xml:space="preserve">)=0 определяло в окрестности точки 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 xml:space="preserve"> единственную непрерывную функцию 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="00EC4711" w:rsidRPr="00624C9B">
        <w:rPr>
          <w:rFonts w:ascii="Times New Roman" w:hAnsi="Times New Roman"/>
          <w:sz w:val="24"/>
          <w:szCs w:val="24"/>
        </w:rPr>
        <w:t>(</w:t>
      </w:r>
      <w:r w:rsidR="00EC4711" w:rsidRPr="00624C9B">
        <w:rPr>
          <w:rFonts w:ascii="Times New Roman" w:hAnsi="Times New Roman"/>
          <w:sz w:val="24"/>
          <w:szCs w:val="24"/>
          <w:lang w:val="en-US"/>
        </w:rPr>
        <w:t>x</w:t>
      </w:r>
      <w:r w:rsidR="00EC4711" w:rsidRPr="00624C9B">
        <w:rPr>
          <w:rFonts w:ascii="Times New Roman" w:hAnsi="Times New Roman"/>
          <w:sz w:val="24"/>
          <w:szCs w:val="24"/>
        </w:rPr>
        <w:t>)</w:t>
      </w:r>
      <w:r w:rsidRPr="00624C9B">
        <w:rPr>
          <w:rFonts w:ascii="Times New Roman" w:hAnsi="Times New Roman"/>
          <w:sz w:val="24"/>
          <w:szCs w:val="24"/>
        </w:rPr>
        <w:t xml:space="preserve"> так, что 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>)=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 xml:space="preserve">. </w:t>
      </w:r>
      <w:r w:rsidR="00EC4711" w:rsidRPr="00624C9B">
        <w:rPr>
          <w:rFonts w:ascii="Times New Roman" w:hAnsi="Times New Roman"/>
          <w:sz w:val="24"/>
          <w:szCs w:val="24"/>
        </w:rPr>
        <w:t xml:space="preserve">При каких условиях эта функция будет дифференцируемой в окрестности точки </w:t>
      </w:r>
      <w:r w:rsidR="00EC4711" w:rsidRPr="00624C9B">
        <w:rPr>
          <w:rFonts w:ascii="Times New Roman" w:hAnsi="Times New Roman"/>
          <w:sz w:val="24"/>
          <w:szCs w:val="24"/>
          <w:lang w:val="en-US"/>
        </w:rPr>
        <w:t>x</w:t>
      </w:r>
      <w:r w:rsidR="00EC4711"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="00EC4711" w:rsidRPr="00624C9B">
        <w:rPr>
          <w:rFonts w:ascii="Times New Roman" w:hAnsi="Times New Roman"/>
          <w:sz w:val="24"/>
          <w:szCs w:val="24"/>
        </w:rPr>
        <w:t>?</w: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EC4711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Каким условиям должна удовлетворять функция </w:t>
      </w:r>
      <w:r w:rsidRPr="00624C9B">
        <w:rPr>
          <w:rFonts w:ascii="Times New Roman" w:hAnsi="Times New Roman"/>
          <w:sz w:val="24"/>
          <w:szCs w:val="24"/>
          <w:lang w:val="en-US"/>
        </w:rPr>
        <w:t>F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z</w:t>
      </w:r>
      <w:r w:rsidRPr="00624C9B">
        <w:rPr>
          <w:rFonts w:ascii="Times New Roman" w:hAnsi="Times New Roman"/>
          <w:sz w:val="24"/>
          <w:szCs w:val="24"/>
        </w:rPr>
        <w:t xml:space="preserve">), чтобы уравнение </w:t>
      </w:r>
      <w:r w:rsidRPr="00624C9B">
        <w:rPr>
          <w:rFonts w:ascii="Times New Roman" w:hAnsi="Times New Roman"/>
          <w:sz w:val="24"/>
          <w:szCs w:val="24"/>
          <w:lang w:val="en-US"/>
        </w:rPr>
        <w:t>F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z</w:t>
      </w:r>
      <w:r w:rsidRPr="00624C9B">
        <w:rPr>
          <w:rFonts w:ascii="Times New Roman" w:hAnsi="Times New Roman"/>
          <w:sz w:val="24"/>
          <w:szCs w:val="24"/>
        </w:rPr>
        <w:t>)=0 определяло в окрестности точки 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 xml:space="preserve">) единственную непрерывную функцию </w:t>
      </w:r>
      <w:r w:rsidRPr="00624C9B">
        <w:rPr>
          <w:rFonts w:ascii="Times New Roman" w:hAnsi="Times New Roman"/>
          <w:sz w:val="24"/>
          <w:szCs w:val="24"/>
          <w:lang w:val="en-US"/>
        </w:rPr>
        <w:t>z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</w:rPr>
        <w:t xml:space="preserve">,y) так, что </w:t>
      </w:r>
      <w:r w:rsidRPr="00624C9B">
        <w:rPr>
          <w:rFonts w:ascii="Times New Roman" w:hAnsi="Times New Roman"/>
          <w:sz w:val="24"/>
          <w:szCs w:val="24"/>
          <w:lang w:val="en-US"/>
        </w:rPr>
        <w:t>z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>)=</w:t>
      </w:r>
      <w:r w:rsidRPr="00624C9B">
        <w:rPr>
          <w:rFonts w:ascii="Times New Roman" w:hAnsi="Times New Roman"/>
          <w:sz w:val="24"/>
          <w:szCs w:val="24"/>
          <w:lang w:val="en-US"/>
        </w:rPr>
        <w:t>z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>. При каких условиях эта функция будет дифференцируемой в окрестности точки 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 xml:space="preserve">)? </w:t>
      </w:r>
    </w:p>
    <w:p w:rsidR="00EC4711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>Какая функция называется заданной неявно системой уравнений?</w:t>
      </w:r>
    </w:p>
    <w:p w:rsidR="00EC4711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теорему о неявной функции, заданной системой уравнений?</w:t>
      </w:r>
    </w:p>
    <w:p w:rsidR="00EC4711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замена переменных?</w:t>
      </w:r>
    </w:p>
    <w:p w:rsidR="00EC4711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определение л</w:t>
      </w:r>
      <w:r w:rsidR="006405EB" w:rsidRPr="00624C9B">
        <w:rPr>
          <w:rFonts w:ascii="Times New Roman" w:hAnsi="Times New Roman"/>
          <w:sz w:val="24"/>
          <w:szCs w:val="24"/>
        </w:rPr>
        <w:t>окальн</w:t>
      </w:r>
      <w:r w:rsidRPr="00624C9B">
        <w:rPr>
          <w:rFonts w:ascii="Times New Roman" w:hAnsi="Times New Roman"/>
          <w:sz w:val="24"/>
          <w:szCs w:val="24"/>
        </w:rPr>
        <w:t>ого</w:t>
      </w:r>
      <w:r w:rsidR="006405EB" w:rsidRPr="00624C9B">
        <w:rPr>
          <w:rFonts w:ascii="Times New Roman" w:hAnsi="Times New Roman"/>
          <w:sz w:val="24"/>
          <w:szCs w:val="24"/>
        </w:rPr>
        <w:t xml:space="preserve"> экстремум</w:t>
      </w:r>
      <w:r w:rsidRPr="00624C9B">
        <w:rPr>
          <w:rFonts w:ascii="Times New Roman" w:hAnsi="Times New Roman"/>
          <w:sz w:val="24"/>
          <w:szCs w:val="24"/>
        </w:rPr>
        <w:t>а функции нескольких переменных</w:t>
      </w:r>
      <w:r w:rsidR="006405EB" w:rsidRPr="00624C9B">
        <w:rPr>
          <w:rFonts w:ascii="Times New Roman" w:hAnsi="Times New Roman"/>
          <w:sz w:val="24"/>
          <w:szCs w:val="24"/>
        </w:rPr>
        <w:t>.</w:t>
      </w:r>
      <w:r w:rsidR="003B0941" w:rsidRPr="00624C9B">
        <w:rPr>
          <w:rFonts w:ascii="Times New Roman" w:hAnsi="Times New Roman"/>
          <w:sz w:val="24"/>
          <w:szCs w:val="24"/>
        </w:rPr>
        <w:t xml:space="preserve"> </w:t>
      </w:r>
    </w:p>
    <w:p w:rsidR="006405EB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н</w:t>
      </w:r>
      <w:r w:rsidR="003B0941" w:rsidRPr="00624C9B">
        <w:rPr>
          <w:rFonts w:ascii="Times New Roman" w:hAnsi="Times New Roman"/>
          <w:sz w:val="24"/>
          <w:szCs w:val="24"/>
        </w:rPr>
        <w:t>еобходимое условие</w:t>
      </w:r>
      <w:r w:rsidRPr="00624C9B">
        <w:rPr>
          <w:rFonts w:ascii="Times New Roman" w:hAnsi="Times New Roman"/>
          <w:sz w:val="24"/>
          <w:szCs w:val="24"/>
        </w:rPr>
        <w:t xml:space="preserve"> локального экстремума</w:t>
      </w:r>
      <w:r w:rsidR="003B0941" w:rsidRPr="00624C9B">
        <w:rPr>
          <w:rFonts w:ascii="Times New Roman" w:hAnsi="Times New Roman"/>
          <w:sz w:val="24"/>
          <w:szCs w:val="24"/>
        </w:rPr>
        <w:t>, достаточное условие</w:t>
      </w:r>
      <w:r w:rsidRPr="00624C9B">
        <w:rPr>
          <w:rFonts w:ascii="Times New Roman" w:hAnsi="Times New Roman"/>
          <w:sz w:val="24"/>
          <w:szCs w:val="24"/>
        </w:rPr>
        <w:t xml:space="preserve"> локального экстремума</w:t>
      </w:r>
      <w:r w:rsidR="003B0941" w:rsidRPr="00624C9B">
        <w:rPr>
          <w:rFonts w:ascii="Times New Roman" w:hAnsi="Times New Roman"/>
          <w:sz w:val="24"/>
          <w:szCs w:val="24"/>
        </w:rPr>
        <w:t>.</w:t>
      </w:r>
    </w:p>
    <w:p w:rsidR="006B6823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точка называется точкой условного экстремума функции нескольких переменных?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найти у</w:t>
      </w:r>
      <w:r w:rsidR="006405EB" w:rsidRPr="00624C9B">
        <w:rPr>
          <w:rFonts w:ascii="Times New Roman" w:hAnsi="Times New Roman"/>
          <w:sz w:val="24"/>
          <w:szCs w:val="24"/>
        </w:rPr>
        <w:t>словный экстремум функции</w:t>
      </w:r>
      <w:r w:rsidRPr="00624C9B">
        <w:rPr>
          <w:rFonts w:ascii="Times New Roman" w:hAnsi="Times New Roman"/>
          <w:sz w:val="24"/>
          <w:szCs w:val="24"/>
        </w:rPr>
        <w:t>?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</w:p>
    <w:p w:rsidR="006405E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 чем заключается метод множителей Лагранжа?</w:t>
      </w:r>
    </w:p>
    <w:p w:rsidR="000A6DC1" w:rsidRDefault="000A6DC1" w:rsidP="000A6DC1">
      <w:pPr>
        <w:pStyle w:val="a6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семестр.</w:t>
      </w:r>
    </w:p>
    <w:p w:rsidR="006405EB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Что такое </w:t>
      </w:r>
      <w:r w:rsidR="006405EB" w:rsidRPr="00624C9B">
        <w:rPr>
          <w:rFonts w:ascii="Times New Roman" w:hAnsi="Times New Roman"/>
          <w:sz w:val="24"/>
          <w:szCs w:val="24"/>
        </w:rPr>
        <w:t>числово</w:t>
      </w:r>
      <w:r w:rsidRPr="00624C9B">
        <w:rPr>
          <w:rFonts w:ascii="Times New Roman" w:hAnsi="Times New Roman"/>
          <w:sz w:val="24"/>
          <w:szCs w:val="24"/>
        </w:rPr>
        <w:t>й</w:t>
      </w:r>
      <w:r w:rsidR="006405EB" w:rsidRPr="00624C9B">
        <w:rPr>
          <w:rFonts w:ascii="Times New Roman" w:hAnsi="Times New Roman"/>
          <w:sz w:val="24"/>
          <w:szCs w:val="24"/>
        </w:rPr>
        <w:t xml:space="preserve"> ряд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называется суммой ряда?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Какой числовой ряд называется сходящимся (расходящимся)?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необходимое условие сходимости числового ряда?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Если общий член ряда стремится к нулю, что можно сказать о сходимости ряда?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критерий Коши сходимости числового ряда.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Какой числовой ряд называется гармоническим и почему он так называется?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Сходится ли гармонический ряд и почему?</w:t>
      </w:r>
    </w:p>
    <w:p w:rsidR="006B6823" w:rsidRPr="00624C9B" w:rsidRDefault="00505D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Какой</w:t>
      </w:r>
      <w:r w:rsidR="006B6823"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 xml:space="preserve">числовой ряд называется </w:t>
      </w:r>
      <w:proofErr w:type="spellStart"/>
      <w:r w:rsidR="006B6823" w:rsidRPr="00624C9B">
        <w:rPr>
          <w:rFonts w:ascii="Times New Roman" w:hAnsi="Times New Roman"/>
          <w:sz w:val="24"/>
          <w:szCs w:val="24"/>
        </w:rPr>
        <w:t>знакоположительны</w:t>
      </w:r>
      <w:r w:rsidRPr="00624C9B">
        <w:rPr>
          <w:rFonts w:ascii="Times New Roman" w:hAnsi="Times New Roman"/>
          <w:sz w:val="24"/>
          <w:szCs w:val="24"/>
        </w:rPr>
        <w:t>м</w:t>
      </w:r>
      <w:proofErr w:type="spellEnd"/>
      <w:r w:rsidR="006B6823" w:rsidRPr="00624C9B">
        <w:rPr>
          <w:rFonts w:ascii="Times New Roman" w:hAnsi="Times New Roman"/>
          <w:sz w:val="24"/>
          <w:szCs w:val="24"/>
        </w:rPr>
        <w:t>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признаки сходимости </w:t>
      </w:r>
      <w:proofErr w:type="spellStart"/>
      <w:r w:rsidRPr="00624C9B">
        <w:rPr>
          <w:rFonts w:ascii="Times New Roman" w:hAnsi="Times New Roman"/>
          <w:sz w:val="24"/>
          <w:szCs w:val="24"/>
        </w:rPr>
        <w:t>знакоположительного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числового ряда.</w:t>
      </w:r>
    </w:p>
    <w:p w:rsidR="006405EB" w:rsidRPr="00624C9B" w:rsidRDefault="003B094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(</w:t>
      </w:r>
      <w:r w:rsidR="00505DA7" w:rsidRPr="00624C9B">
        <w:rPr>
          <w:rFonts w:ascii="Times New Roman" w:hAnsi="Times New Roman"/>
          <w:sz w:val="24"/>
          <w:szCs w:val="24"/>
        </w:rPr>
        <w:t xml:space="preserve">ограниченность последовательности частичных сумм, </w:t>
      </w:r>
      <w:r w:rsidRPr="00624C9B">
        <w:rPr>
          <w:rFonts w:ascii="Times New Roman" w:hAnsi="Times New Roman"/>
          <w:sz w:val="24"/>
          <w:szCs w:val="24"/>
        </w:rPr>
        <w:t xml:space="preserve">признаки сравнения, </w:t>
      </w:r>
      <w:r w:rsidR="006405EB" w:rsidRPr="00624C9B">
        <w:rPr>
          <w:rFonts w:ascii="Times New Roman" w:hAnsi="Times New Roman"/>
          <w:sz w:val="24"/>
          <w:szCs w:val="24"/>
        </w:rPr>
        <w:t>Даламбера, Коши,</w:t>
      </w:r>
      <w:r w:rsidRPr="00624C9B">
        <w:rPr>
          <w:rFonts w:ascii="Times New Roman" w:hAnsi="Times New Roman"/>
          <w:sz w:val="24"/>
          <w:szCs w:val="24"/>
        </w:rPr>
        <w:t xml:space="preserve"> и</w:t>
      </w:r>
      <w:r w:rsidR="006405EB" w:rsidRPr="00624C9B">
        <w:rPr>
          <w:rFonts w:ascii="Times New Roman" w:hAnsi="Times New Roman"/>
          <w:sz w:val="24"/>
          <w:szCs w:val="24"/>
        </w:rPr>
        <w:t xml:space="preserve">нтегральный признак </w:t>
      </w:r>
      <w:r w:rsidRPr="00624C9B">
        <w:rPr>
          <w:rFonts w:ascii="Times New Roman" w:hAnsi="Times New Roman"/>
          <w:sz w:val="24"/>
          <w:szCs w:val="24"/>
        </w:rPr>
        <w:t>Коши-</w:t>
      </w:r>
      <w:proofErr w:type="spellStart"/>
      <w:r w:rsidRPr="00624C9B">
        <w:rPr>
          <w:rFonts w:ascii="Times New Roman" w:hAnsi="Times New Roman"/>
          <w:sz w:val="24"/>
          <w:szCs w:val="24"/>
        </w:rPr>
        <w:t>Маклорена</w:t>
      </w:r>
      <w:proofErr w:type="spellEnd"/>
      <w:r w:rsidRPr="00624C9B">
        <w:rPr>
          <w:rFonts w:ascii="Times New Roman" w:hAnsi="Times New Roman"/>
          <w:sz w:val="24"/>
          <w:szCs w:val="24"/>
        </w:rPr>
        <w:t>)</w:t>
      </w:r>
      <w:r w:rsidR="006405EB" w:rsidRPr="00624C9B">
        <w:rPr>
          <w:rFonts w:ascii="Times New Roman" w:hAnsi="Times New Roman"/>
          <w:sz w:val="24"/>
          <w:szCs w:val="24"/>
        </w:rPr>
        <w:t>.</w:t>
      </w:r>
    </w:p>
    <w:p w:rsidR="006405EB" w:rsidRPr="00624C9B" w:rsidRDefault="00505D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Когда говорят, что ряд сходится а</w:t>
      </w:r>
      <w:r w:rsidR="006405EB" w:rsidRPr="00624C9B">
        <w:rPr>
          <w:rFonts w:ascii="Times New Roman" w:hAnsi="Times New Roman"/>
          <w:sz w:val="24"/>
          <w:szCs w:val="24"/>
        </w:rPr>
        <w:t>бсолютн</w:t>
      </w:r>
      <w:r w:rsidRPr="00624C9B">
        <w:rPr>
          <w:rFonts w:ascii="Times New Roman" w:hAnsi="Times New Roman"/>
          <w:sz w:val="24"/>
          <w:szCs w:val="24"/>
        </w:rPr>
        <w:t>о? Условно?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</w:p>
    <w:p w:rsidR="00C36C48" w:rsidRPr="00624C9B" w:rsidRDefault="00C36C4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Можно ли при нахождении суммы ряда пользоваться свойством ассоциативности сложения? Когда это возможно?</w:t>
      </w:r>
    </w:p>
    <w:p w:rsidR="00505DA7" w:rsidRPr="00624C9B" w:rsidRDefault="00505D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Можно ли при нахождении суммы ряда </w:t>
      </w:r>
      <w:r w:rsidR="00C36C48" w:rsidRPr="00624C9B">
        <w:rPr>
          <w:rFonts w:ascii="Times New Roman" w:hAnsi="Times New Roman"/>
          <w:sz w:val="24"/>
          <w:szCs w:val="24"/>
        </w:rPr>
        <w:t>пользоваться свойством коммутативности сложения</w:t>
      </w:r>
      <w:r w:rsidRPr="00624C9B">
        <w:rPr>
          <w:rFonts w:ascii="Times New Roman" w:hAnsi="Times New Roman"/>
          <w:sz w:val="24"/>
          <w:szCs w:val="24"/>
        </w:rPr>
        <w:t>? Когда это возможно?</w:t>
      </w:r>
    </w:p>
    <w:p w:rsidR="00C36C48" w:rsidRPr="00624C9B" w:rsidRDefault="00C36C4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п</w:t>
      </w:r>
      <w:r w:rsidR="006405EB" w:rsidRPr="00624C9B">
        <w:rPr>
          <w:rFonts w:ascii="Times New Roman" w:hAnsi="Times New Roman"/>
          <w:sz w:val="24"/>
          <w:szCs w:val="24"/>
        </w:rPr>
        <w:t>ризнак Лейбница сходимости знакочередующ</w:t>
      </w:r>
      <w:r w:rsidRPr="00624C9B">
        <w:rPr>
          <w:rFonts w:ascii="Times New Roman" w:hAnsi="Times New Roman"/>
          <w:sz w:val="24"/>
          <w:szCs w:val="24"/>
        </w:rPr>
        <w:t>егося</w:t>
      </w:r>
      <w:r w:rsidR="006405EB" w:rsidRPr="00624C9B">
        <w:rPr>
          <w:rFonts w:ascii="Times New Roman" w:hAnsi="Times New Roman"/>
          <w:sz w:val="24"/>
          <w:szCs w:val="24"/>
        </w:rPr>
        <w:t xml:space="preserve"> ряд</w:t>
      </w:r>
      <w:r w:rsidRPr="00624C9B">
        <w:rPr>
          <w:rFonts w:ascii="Times New Roman" w:hAnsi="Times New Roman"/>
          <w:sz w:val="24"/>
          <w:szCs w:val="24"/>
        </w:rPr>
        <w:t>а</w:t>
      </w:r>
      <w:r w:rsidR="006405EB" w:rsidRPr="00624C9B">
        <w:rPr>
          <w:rFonts w:ascii="Times New Roman" w:hAnsi="Times New Roman"/>
          <w:sz w:val="24"/>
          <w:szCs w:val="24"/>
        </w:rPr>
        <w:t xml:space="preserve">. </w:t>
      </w:r>
    </w:p>
    <w:p w:rsidR="00C36C48" w:rsidRPr="00624C9B" w:rsidRDefault="00C36C4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 оценить остаток знакочередующегося ряда? </w:t>
      </w:r>
    </w:p>
    <w:p w:rsidR="006405EB" w:rsidRPr="00624C9B" w:rsidRDefault="00C36C4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п</w:t>
      </w:r>
      <w:r w:rsidR="006405EB" w:rsidRPr="00624C9B">
        <w:rPr>
          <w:rFonts w:ascii="Times New Roman" w:hAnsi="Times New Roman"/>
          <w:sz w:val="24"/>
          <w:szCs w:val="24"/>
        </w:rPr>
        <w:t xml:space="preserve">ризнаки Дирихле </w:t>
      </w:r>
      <w:r w:rsidRPr="00624C9B">
        <w:rPr>
          <w:rFonts w:ascii="Times New Roman" w:hAnsi="Times New Roman"/>
          <w:sz w:val="24"/>
          <w:szCs w:val="24"/>
        </w:rPr>
        <w:t xml:space="preserve">и Абеля </w:t>
      </w:r>
      <w:r w:rsidR="006405EB" w:rsidRPr="00624C9B">
        <w:rPr>
          <w:rFonts w:ascii="Times New Roman" w:hAnsi="Times New Roman"/>
          <w:sz w:val="24"/>
          <w:szCs w:val="24"/>
        </w:rPr>
        <w:t>сходимости произвольных рядов.</w:t>
      </w:r>
    </w:p>
    <w:p w:rsidR="006405EB" w:rsidRPr="00624C9B" w:rsidRDefault="00F361FB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п</w:t>
      </w:r>
      <w:r w:rsidR="006405EB" w:rsidRPr="00624C9B">
        <w:rPr>
          <w:rFonts w:ascii="Times New Roman" w:hAnsi="Times New Roman"/>
          <w:sz w:val="24"/>
          <w:szCs w:val="24"/>
        </w:rPr>
        <w:t>онятия функциональной последовательности</w:t>
      </w:r>
      <w:r w:rsidRPr="00624C9B">
        <w:rPr>
          <w:rFonts w:ascii="Times New Roman" w:hAnsi="Times New Roman"/>
          <w:sz w:val="24"/>
          <w:szCs w:val="24"/>
        </w:rPr>
        <w:t>,</w:t>
      </w:r>
      <w:r w:rsidR="006405EB" w:rsidRPr="00624C9B">
        <w:rPr>
          <w:rFonts w:ascii="Times New Roman" w:hAnsi="Times New Roman"/>
          <w:sz w:val="24"/>
          <w:szCs w:val="24"/>
        </w:rPr>
        <w:t xml:space="preserve"> функционального ряда.</w:t>
      </w:r>
    </w:p>
    <w:p w:rsidR="00F361FB" w:rsidRPr="00624C9B" w:rsidRDefault="00F361FB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найти область сходимости функциональной последовательности, функционального ряда?</w:t>
      </w:r>
    </w:p>
    <w:p w:rsidR="00F361FB" w:rsidRPr="00624C9B" w:rsidRDefault="00F361FB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определение поточечной и равномерной сходимости на множестве функциональной последовательности, функционального ряда.</w:t>
      </w:r>
    </w:p>
    <w:p w:rsidR="006405EB" w:rsidRPr="00624C9B" w:rsidRDefault="00F361FB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признаки равномерной</w:t>
      </w:r>
      <w:r w:rsidR="006405EB" w:rsidRPr="00624C9B">
        <w:rPr>
          <w:rFonts w:ascii="Times New Roman" w:hAnsi="Times New Roman"/>
          <w:sz w:val="24"/>
          <w:szCs w:val="24"/>
        </w:rPr>
        <w:t xml:space="preserve"> сходимост</w:t>
      </w:r>
      <w:r w:rsidRPr="00624C9B">
        <w:rPr>
          <w:rFonts w:ascii="Times New Roman" w:hAnsi="Times New Roman"/>
          <w:sz w:val="24"/>
          <w:szCs w:val="24"/>
        </w:rPr>
        <w:t>и функциональной последовательности, функционального ряда</w:t>
      </w:r>
      <w:r w:rsidR="000A53A7" w:rsidRPr="00624C9B">
        <w:rPr>
          <w:rFonts w:ascii="Times New Roman" w:hAnsi="Times New Roman"/>
          <w:sz w:val="24"/>
          <w:szCs w:val="24"/>
        </w:rPr>
        <w:t xml:space="preserve"> (к</w:t>
      </w:r>
      <w:r w:rsidR="006405EB" w:rsidRPr="00624C9B">
        <w:rPr>
          <w:rFonts w:ascii="Times New Roman" w:hAnsi="Times New Roman"/>
          <w:sz w:val="24"/>
          <w:szCs w:val="24"/>
        </w:rPr>
        <w:t>ритерий Коши</w:t>
      </w:r>
      <w:r w:rsidR="000A53A7" w:rsidRPr="00624C9B">
        <w:rPr>
          <w:rFonts w:ascii="Times New Roman" w:hAnsi="Times New Roman"/>
          <w:sz w:val="24"/>
          <w:szCs w:val="24"/>
        </w:rPr>
        <w:t>, д</w:t>
      </w:r>
      <w:r w:rsidR="006405EB" w:rsidRPr="00624C9B">
        <w:rPr>
          <w:rFonts w:ascii="Times New Roman" w:hAnsi="Times New Roman"/>
          <w:sz w:val="24"/>
          <w:szCs w:val="24"/>
        </w:rPr>
        <w:t>остаточные признаки Вейерштрасса, Дирихле</w:t>
      </w:r>
      <w:r w:rsidR="000A53A7" w:rsidRPr="00624C9B">
        <w:rPr>
          <w:rFonts w:ascii="Times New Roman" w:hAnsi="Times New Roman"/>
          <w:sz w:val="24"/>
          <w:szCs w:val="24"/>
        </w:rPr>
        <w:t>,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  <w:r w:rsidR="000A53A7" w:rsidRPr="00624C9B">
        <w:rPr>
          <w:rFonts w:ascii="Times New Roman" w:hAnsi="Times New Roman"/>
          <w:sz w:val="24"/>
          <w:szCs w:val="24"/>
        </w:rPr>
        <w:t>Абеля).</w:t>
      </w:r>
    </w:p>
    <w:p w:rsidR="000A53A7" w:rsidRPr="00624C9B" w:rsidRDefault="000A53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При каких условиях для функционального ряда справедливы следующие свойства: «предел от суммы равен сумме пределов», «интеграл от суммы равен сумме интегралов», «производная от суммы равна сумме производных»? </w:t>
      </w:r>
    </w:p>
    <w:p w:rsidR="000A53A7" w:rsidRPr="00624C9B" w:rsidRDefault="000A53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Какой ряд называется с</w:t>
      </w:r>
      <w:r w:rsidR="006405EB" w:rsidRPr="00624C9B">
        <w:rPr>
          <w:rFonts w:ascii="Times New Roman" w:hAnsi="Times New Roman"/>
          <w:sz w:val="24"/>
          <w:szCs w:val="24"/>
        </w:rPr>
        <w:t>тепенн</w:t>
      </w:r>
      <w:r w:rsidRPr="00624C9B">
        <w:rPr>
          <w:rFonts w:ascii="Times New Roman" w:hAnsi="Times New Roman"/>
          <w:sz w:val="24"/>
          <w:szCs w:val="24"/>
        </w:rPr>
        <w:t>ым?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</w:p>
    <w:p w:rsidR="000A53A7" w:rsidRPr="00624C9B" w:rsidRDefault="000A53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 найти </w:t>
      </w:r>
      <w:r w:rsidR="006405EB" w:rsidRPr="00624C9B">
        <w:rPr>
          <w:rFonts w:ascii="Times New Roman" w:hAnsi="Times New Roman"/>
          <w:sz w:val="24"/>
          <w:szCs w:val="24"/>
        </w:rPr>
        <w:t>радиус сходимости</w:t>
      </w:r>
      <w:r w:rsidRPr="00624C9B">
        <w:rPr>
          <w:rFonts w:ascii="Times New Roman" w:hAnsi="Times New Roman"/>
          <w:sz w:val="24"/>
          <w:szCs w:val="24"/>
        </w:rPr>
        <w:t xml:space="preserve"> степенного ряда?</w:t>
      </w:r>
    </w:p>
    <w:p w:rsidR="006405EB" w:rsidRPr="00624C9B" w:rsidRDefault="000A53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является областью сходимости степенного ряда?</w:t>
      </w:r>
    </w:p>
    <w:p w:rsidR="000A53A7" w:rsidRPr="00624C9B" w:rsidRDefault="000A53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Сходится ли степенной ряд в области сходимости равномерно?</w:t>
      </w:r>
    </w:p>
    <w:p w:rsidR="005C5F67" w:rsidRPr="00624C9B" w:rsidRDefault="005C5F6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Будет ли непрерывной сумма степенного ряда в области сходимости?</w:t>
      </w:r>
    </w:p>
    <w:p w:rsidR="005C5F67" w:rsidRPr="00624C9B" w:rsidRDefault="005C5F6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Когда говорят, что функция раскладывается в степенной ряд в некоторой точке?</w:t>
      </w:r>
    </w:p>
    <w:p w:rsidR="005C5F67" w:rsidRPr="00624C9B" w:rsidRDefault="005C5F6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определить, раскладывается ли функция в степенной ряд?</w:t>
      </w:r>
    </w:p>
    <w:p w:rsidR="005C5F67" w:rsidRPr="00624C9B" w:rsidRDefault="005C5F6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степенные ряды можно получить при разложении функции?</w:t>
      </w:r>
    </w:p>
    <w:p w:rsidR="005C5F67" w:rsidRPr="00624C9B" w:rsidRDefault="005C5F6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>Какая функция называется аналитической?</w:t>
      </w:r>
    </w:p>
    <w:p w:rsidR="00F20D10" w:rsidRPr="00624C9B" w:rsidRDefault="005C5F67" w:rsidP="000D1811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т</w:t>
      </w:r>
      <w:r w:rsidR="00F20D10" w:rsidRPr="00624C9B">
        <w:rPr>
          <w:rFonts w:ascii="Times New Roman" w:hAnsi="Times New Roman"/>
          <w:sz w:val="24"/>
          <w:szCs w:val="24"/>
        </w:rPr>
        <w:t>еоремы Вейерштрасса о равномерном приближении непреры</w:t>
      </w:r>
      <w:r w:rsidR="00F20D10" w:rsidRPr="00624C9B">
        <w:rPr>
          <w:rFonts w:ascii="Times New Roman" w:hAnsi="Times New Roman"/>
          <w:sz w:val="24"/>
          <w:szCs w:val="24"/>
        </w:rPr>
        <w:t>в</w:t>
      </w:r>
      <w:r w:rsidR="00F20D10" w:rsidRPr="00624C9B">
        <w:rPr>
          <w:rFonts w:ascii="Times New Roman" w:hAnsi="Times New Roman"/>
          <w:sz w:val="24"/>
          <w:szCs w:val="24"/>
        </w:rPr>
        <w:t>ных функций на отрезке тригонометрическими и алгебраическими многочленами.</w:t>
      </w:r>
      <w:r w:rsidRPr="00624C9B">
        <w:rPr>
          <w:rFonts w:ascii="Times New Roman" w:hAnsi="Times New Roman"/>
          <w:sz w:val="24"/>
          <w:szCs w:val="24"/>
        </w:rPr>
        <w:t xml:space="preserve"> Как</w:t>
      </w:r>
      <w:r w:rsidRPr="00624C9B">
        <w:rPr>
          <w:rFonts w:ascii="Times New Roman" w:hAnsi="Times New Roman"/>
          <w:sz w:val="24"/>
          <w:szCs w:val="24"/>
        </w:rPr>
        <w:t>о</w:t>
      </w:r>
      <w:r w:rsidRPr="00624C9B">
        <w:rPr>
          <w:rFonts w:ascii="Times New Roman" w:hAnsi="Times New Roman"/>
          <w:sz w:val="24"/>
          <w:szCs w:val="24"/>
        </w:rPr>
        <w:t>во значение этих теорем?</w:t>
      </w:r>
    </w:p>
    <w:p w:rsidR="005C5F67" w:rsidRPr="00624C9B" w:rsidRDefault="005C5F6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пространство называется б</w:t>
      </w:r>
      <w:r w:rsidR="001D76BF" w:rsidRPr="00624C9B">
        <w:rPr>
          <w:rFonts w:ascii="Times New Roman" w:hAnsi="Times New Roman"/>
          <w:sz w:val="24"/>
          <w:szCs w:val="24"/>
        </w:rPr>
        <w:t>есконечномерн</w:t>
      </w:r>
      <w:r w:rsidRPr="00624C9B">
        <w:rPr>
          <w:rFonts w:ascii="Times New Roman" w:hAnsi="Times New Roman"/>
          <w:sz w:val="24"/>
          <w:szCs w:val="24"/>
        </w:rPr>
        <w:t>ым</w:t>
      </w:r>
      <w:r w:rsidR="001D76BF" w:rsidRPr="00624C9B">
        <w:rPr>
          <w:rFonts w:ascii="Times New Roman" w:hAnsi="Times New Roman"/>
          <w:sz w:val="24"/>
          <w:szCs w:val="24"/>
        </w:rPr>
        <w:t xml:space="preserve"> евклидов</w:t>
      </w:r>
      <w:r w:rsidRPr="00624C9B">
        <w:rPr>
          <w:rFonts w:ascii="Times New Roman" w:hAnsi="Times New Roman"/>
          <w:sz w:val="24"/>
          <w:szCs w:val="24"/>
        </w:rPr>
        <w:t>ым пространством?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Приведите пример бесконечномерного евклидова пространства. Определите в нем скалярное произведение, норму, метрику.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сходимость по норме, сходимость в среднем?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система функций называется ортогональной? Приведите пример.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система функций называется ортонормированной? Приведите пример.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Какой ряд называется общим рядом Фурье. Каким свойством обладают коэффициенты Фурье?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из себя представляет неравенство Бесселя, равенство Парсеваля?</w:t>
      </w:r>
    </w:p>
    <w:p w:rsidR="00F20D10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свойства полноты и замкнутости о</w:t>
      </w:r>
      <w:r w:rsidR="00F20D10" w:rsidRPr="00624C9B">
        <w:rPr>
          <w:rFonts w:ascii="Times New Roman" w:hAnsi="Times New Roman"/>
          <w:sz w:val="24"/>
          <w:szCs w:val="24"/>
        </w:rPr>
        <w:t>ртонормированн</w:t>
      </w:r>
      <w:r w:rsidRPr="00624C9B">
        <w:rPr>
          <w:rFonts w:ascii="Times New Roman" w:hAnsi="Times New Roman"/>
          <w:sz w:val="24"/>
          <w:szCs w:val="24"/>
        </w:rPr>
        <w:t>ой</w:t>
      </w:r>
      <w:r w:rsidR="00F20D10" w:rsidRPr="00624C9B">
        <w:rPr>
          <w:rFonts w:ascii="Times New Roman" w:hAnsi="Times New Roman"/>
          <w:sz w:val="24"/>
          <w:szCs w:val="24"/>
        </w:rPr>
        <w:t xml:space="preserve"> системы.</w:t>
      </w:r>
    </w:p>
    <w:p w:rsidR="00F20D10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Запишите р</w:t>
      </w:r>
      <w:r w:rsidR="00F20D10" w:rsidRPr="00624C9B">
        <w:rPr>
          <w:rFonts w:ascii="Times New Roman" w:hAnsi="Times New Roman"/>
          <w:sz w:val="24"/>
          <w:szCs w:val="24"/>
        </w:rPr>
        <w:t xml:space="preserve">яд Фурье по тригонометрической системе. </w:t>
      </w:r>
    </w:p>
    <w:p w:rsidR="00F20D10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записать р</w:t>
      </w:r>
      <w:r w:rsidR="00F20D10" w:rsidRPr="00624C9B">
        <w:rPr>
          <w:rFonts w:ascii="Times New Roman" w:hAnsi="Times New Roman"/>
          <w:sz w:val="24"/>
          <w:szCs w:val="24"/>
        </w:rPr>
        <w:t xml:space="preserve">яд Фурье </w:t>
      </w:r>
      <w:r w:rsidRPr="00624C9B">
        <w:rPr>
          <w:rFonts w:ascii="Times New Roman" w:hAnsi="Times New Roman"/>
          <w:sz w:val="24"/>
          <w:szCs w:val="24"/>
        </w:rPr>
        <w:t xml:space="preserve">для </w:t>
      </w:r>
      <w:r w:rsidR="00F20D10" w:rsidRPr="00624C9B">
        <w:rPr>
          <w:rFonts w:ascii="Times New Roman" w:hAnsi="Times New Roman"/>
          <w:sz w:val="24"/>
          <w:szCs w:val="24"/>
        </w:rPr>
        <w:t>чётных и нечётных функций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Когда ряд Фурье</w:t>
      </w:r>
      <w:r w:rsidR="00F0664A" w:rsidRPr="00624C9B">
        <w:rPr>
          <w:rFonts w:ascii="Times New Roman" w:hAnsi="Times New Roman"/>
          <w:sz w:val="24"/>
          <w:szCs w:val="24"/>
        </w:rPr>
        <w:t xml:space="preserve">, построенный по некоторой функции, сходится к ней равномерно? </w:t>
      </w:r>
      <w:proofErr w:type="spellStart"/>
      <w:r w:rsidR="00F0664A" w:rsidRPr="00624C9B">
        <w:rPr>
          <w:rFonts w:ascii="Times New Roman" w:hAnsi="Times New Roman"/>
          <w:sz w:val="24"/>
          <w:szCs w:val="24"/>
        </w:rPr>
        <w:t>Поточечно</w:t>
      </w:r>
      <w:proofErr w:type="spellEnd"/>
      <w:r w:rsidR="00F0664A" w:rsidRPr="00624C9B">
        <w:rPr>
          <w:rFonts w:ascii="Times New Roman" w:hAnsi="Times New Roman"/>
          <w:sz w:val="24"/>
          <w:szCs w:val="24"/>
        </w:rPr>
        <w:t>?</w:t>
      </w:r>
    </w:p>
    <w:p w:rsidR="008D7995" w:rsidRPr="00624C9B" w:rsidRDefault="008D7995" w:rsidP="008D7995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</w:p>
    <w:p w:rsidR="006A18ED" w:rsidRPr="00624C9B" w:rsidRDefault="00A55147" w:rsidP="00BA415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624C9B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624C9B">
        <w:rPr>
          <w:rFonts w:ascii="Times New Roman" w:hAnsi="Times New Roman"/>
          <w:sz w:val="24"/>
          <w:szCs w:val="24"/>
        </w:rPr>
        <w:t>, включ</w:t>
      </w:r>
      <w:r w:rsidRPr="00624C9B">
        <w:rPr>
          <w:rFonts w:ascii="Times New Roman" w:hAnsi="Times New Roman"/>
          <w:sz w:val="24"/>
          <w:szCs w:val="24"/>
        </w:rPr>
        <w:t>а</w:t>
      </w:r>
      <w:r w:rsidRPr="00624C9B">
        <w:rPr>
          <w:rFonts w:ascii="Times New Roman" w:hAnsi="Times New Roman"/>
          <w:sz w:val="24"/>
          <w:szCs w:val="24"/>
        </w:rPr>
        <w:t>ющий:</w:t>
      </w:r>
    </w:p>
    <w:p w:rsidR="00A55147" w:rsidRPr="00A54363" w:rsidRDefault="00A55147" w:rsidP="00BA4150">
      <w:pPr>
        <w:pStyle w:val="a6"/>
        <w:numPr>
          <w:ilvl w:val="1"/>
          <w:numId w:val="14"/>
        </w:numPr>
        <w:spacing w:after="0" w:line="240" w:lineRule="auto"/>
        <w:ind w:left="142" w:firstLine="0"/>
        <w:rPr>
          <w:rFonts w:ascii="Times New Roman" w:hAnsi="Times New Roman"/>
          <w:b/>
          <w:i/>
          <w:sz w:val="24"/>
          <w:szCs w:val="24"/>
        </w:rPr>
      </w:pPr>
      <w:r w:rsidRPr="00A54363">
        <w:rPr>
          <w:rFonts w:ascii="Times New Roman" w:hAnsi="Times New Roman"/>
          <w:b/>
          <w:sz w:val="24"/>
          <w:szCs w:val="24"/>
        </w:rPr>
        <w:t>Перечень компетенций выпускников образовательной программы с указанием р</w:t>
      </w:r>
      <w:r w:rsidRPr="00A54363">
        <w:rPr>
          <w:rFonts w:ascii="Times New Roman" w:hAnsi="Times New Roman"/>
          <w:b/>
          <w:sz w:val="24"/>
          <w:szCs w:val="24"/>
        </w:rPr>
        <w:t>е</w:t>
      </w:r>
      <w:r w:rsidRPr="00A54363">
        <w:rPr>
          <w:rFonts w:ascii="Times New Roman" w:hAnsi="Times New Roman"/>
          <w:b/>
          <w:sz w:val="24"/>
          <w:szCs w:val="24"/>
        </w:rPr>
        <w:t>зультатов обучения (знаний, умений, владений), характеризующих этапы их формир</w:t>
      </w:r>
      <w:r w:rsidRPr="00A54363">
        <w:rPr>
          <w:rFonts w:ascii="Times New Roman" w:hAnsi="Times New Roman"/>
          <w:b/>
          <w:sz w:val="24"/>
          <w:szCs w:val="24"/>
        </w:rPr>
        <w:t>о</w:t>
      </w:r>
      <w:r w:rsidRPr="00A54363">
        <w:rPr>
          <w:rFonts w:ascii="Times New Roman" w:hAnsi="Times New Roman"/>
          <w:b/>
          <w:sz w:val="24"/>
          <w:szCs w:val="24"/>
        </w:rPr>
        <w:t>вания, описание показателей и критериев оценивания компетенций на различных эт</w:t>
      </w:r>
      <w:r w:rsidRPr="00A54363">
        <w:rPr>
          <w:rFonts w:ascii="Times New Roman" w:hAnsi="Times New Roman"/>
          <w:b/>
          <w:sz w:val="24"/>
          <w:szCs w:val="24"/>
        </w:rPr>
        <w:t>а</w:t>
      </w:r>
      <w:r w:rsidRPr="00A54363">
        <w:rPr>
          <w:rFonts w:ascii="Times New Roman" w:hAnsi="Times New Roman"/>
          <w:b/>
          <w:sz w:val="24"/>
          <w:szCs w:val="24"/>
        </w:rPr>
        <w:t xml:space="preserve">пах их формирования </w:t>
      </w:r>
    </w:p>
    <w:p w:rsidR="00F2285E" w:rsidRPr="00624C9B" w:rsidRDefault="00F2285E" w:rsidP="00BA4150">
      <w:pPr>
        <w:pStyle w:val="a6"/>
        <w:spacing w:after="0" w:line="240" w:lineRule="auto"/>
        <w:ind w:left="1195"/>
        <w:rPr>
          <w:rFonts w:ascii="Times New Roman" w:hAnsi="Times New Roman"/>
          <w:i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</w:rPr>
        <w:t>Оценк</w:t>
      </w:r>
      <w:r w:rsidR="006D0871">
        <w:rPr>
          <w:rFonts w:ascii="Times New Roman" w:hAnsi="Times New Roman"/>
          <w:i/>
          <w:sz w:val="24"/>
          <w:szCs w:val="24"/>
        </w:rPr>
        <w:t xml:space="preserve">а уровня формирования </w:t>
      </w:r>
      <w:proofErr w:type="spellStart"/>
      <w:r w:rsidR="006D0871">
        <w:rPr>
          <w:rFonts w:ascii="Times New Roman" w:hAnsi="Times New Roman"/>
          <w:i/>
          <w:sz w:val="24"/>
          <w:szCs w:val="24"/>
        </w:rPr>
        <w:t>компетенцй</w:t>
      </w:r>
      <w:proofErr w:type="spellEnd"/>
      <w:r w:rsidR="006D0871">
        <w:rPr>
          <w:rFonts w:ascii="Times New Roman" w:hAnsi="Times New Roman"/>
          <w:i/>
          <w:sz w:val="24"/>
          <w:szCs w:val="24"/>
        </w:rPr>
        <w:t xml:space="preserve"> ОПК-1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0"/>
        <w:gridCol w:w="3479"/>
        <w:gridCol w:w="2828"/>
      </w:tblGrid>
      <w:tr w:rsidR="00F2285E" w:rsidRPr="00BA4150" w:rsidTr="00E12260">
        <w:tc>
          <w:tcPr>
            <w:tcW w:w="3941" w:type="dxa"/>
            <w:shd w:val="clear" w:color="auto" w:fill="auto"/>
          </w:tcPr>
          <w:p w:rsidR="00F2285E" w:rsidRPr="00BA4150" w:rsidRDefault="00F2285E" w:rsidP="006C7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Индикаторы</w:t>
            </w:r>
            <w:r w:rsidR="001C41F5" w:rsidRPr="00BA415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BA4150">
              <w:rPr>
                <w:rFonts w:ascii="Times New Roman" w:eastAsia="Calibri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F2285E" w:rsidRPr="00BA4150" w:rsidRDefault="00F2285E" w:rsidP="006C7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Критерии оценивания (д</w:t>
            </w:r>
            <w:r w:rsidRPr="00BA4150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eastAsia="Calibri" w:hAnsi="Times New Roman"/>
                <w:sz w:val="20"/>
                <w:szCs w:val="20"/>
              </w:rPr>
              <w:t>скрипторы)</w:t>
            </w:r>
          </w:p>
        </w:tc>
        <w:tc>
          <w:tcPr>
            <w:tcW w:w="2862" w:type="dxa"/>
            <w:shd w:val="clear" w:color="auto" w:fill="auto"/>
          </w:tcPr>
          <w:p w:rsidR="00F2285E" w:rsidRPr="00BA4150" w:rsidRDefault="00F2285E" w:rsidP="006C7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Шкала оценивания</w:t>
            </w:r>
          </w:p>
        </w:tc>
      </w:tr>
      <w:tr w:rsidR="00F2285E" w:rsidRPr="00BA4150" w:rsidTr="00E12260">
        <w:tc>
          <w:tcPr>
            <w:tcW w:w="3941" w:type="dxa"/>
            <w:vMerge w:val="restart"/>
            <w:shd w:val="clear" w:color="auto" w:fill="auto"/>
          </w:tcPr>
          <w:p w:rsidR="00EE3242" w:rsidRPr="00BA4150" w:rsidRDefault="00F2285E" w:rsidP="006C7D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Знать:</w:t>
            </w:r>
            <w:r w:rsidR="003F1C74"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1C74"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З</w:t>
            </w:r>
            <w:proofErr w:type="gramStart"/>
            <w:r w:rsidR="003F1C74"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</w:t>
            </w:r>
            <w:proofErr w:type="gramEnd"/>
            <w:r w:rsidR="003F1C74"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(</w:t>
            </w:r>
            <w:r w:rsidR="00A32558"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ОПК-1</w:t>
            </w:r>
            <w:r w:rsidR="003F1C74"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)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Понятия и утверждения дисц</w:t>
            </w:r>
            <w:r w:rsidR="00EE3242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иплины «Математический анализ»</w:t>
            </w:r>
          </w:p>
          <w:p w:rsidR="00F2285E" w:rsidRPr="00BA4150" w:rsidRDefault="00F2285E" w:rsidP="006C7D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Уметь: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использовать на практике знания, полученные при изучении дисциплины «Математический анализ»: </w:t>
            </w:r>
            <w:r w:rsidR="003F1C74"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</w:t>
            </w:r>
            <w:proofErr w:type="gramStart"/>
            <w:r w:rsidR="003F1C74"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1</w:t>
            </w:r>
            <w:proofErr w:type="gramEnd"/>
            <w:r w:rsidR="003F1C74"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(</w:t>
            </w:r>
            <w:r w:rsidR="00A32558"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ОПК-1</w:t>
            </w:r>
            <w:r w:rsidR="003F1C74"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) </w:t>
            </w:r>
            <w:r w:rsidRPr="00BA4150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решать математические задачи и проблемы, аналогичные ранее изученным</w:t>
            </w:r>
            <w:r w:rsidR="003F1C74" w:rsidRPr="00BA4150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;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  <w:r w:rsidR="00033E88"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 У2(</w:t>
            </w:r>
            <w:r w:rsidR="00A32558"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ОПК-1</w:t>
            </w:r>
            <w:r w:rsidR="00033E88"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)  </w:t>
            </w:r>
            <w:r w:rsidR="00033E88" w:rsidRPr="00BA4150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доказывать ранее изученных математических утверждений;</w:t>
            </w:r>
            <w:r w:rsidR="00033E88"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3E88" w:rsidRPr="00BA4150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У3(</w:t>
            </w:r>
            <w:r w:rsidR="00A32558" w:rsidRPr="00BA4150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ОПК-1</w:t>
            </w:r>
            <w:r w:rsidR="00033E88" w:rsidRPr="00BA4150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)</w:t>
            </w:r>
            <w:r w:rsidR="00033E88" w:rsidRPr="00BA4150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 xml:space="preserve"> </w:t>
            </w:r>
            <w:r w:rsidR="00033E88" w:rsidRPr="00BA4150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="00033E88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проводить доказательства математических утверждений, не аналогичных ранее изученным, но тесно примыкающих к ним.</w:t>
            </w:r>
          </w:p>
          <w:p w:rsidR="00F2285E" w:rsidRPr="00BA4150" w:rsidRDefault="00F2285E" w:rsidP="006C7D0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BA4150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Владеть: </w:t>
            </w:r>
            <w:r w:rsidR="003F1C74" w:rsidRPr="00BA4150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В</w:t>
            </w:r>
            <w:proofErr w:type="gramStart"/>
            <w:r w:rsidR="003F1C74" w:rsidRPr="00BA4150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1</w:t>
            </w:r>
            <w:proofErr w:type="gramEnd"/>
            <w:r w:rsidRPr="00BA4150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(</w:t>
            </w:r>
            <w:r w:rsidR="00A32558" w:rsidRPr="00BA4150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>ОПК-1</w:t>
            </w:r>
            <w:r w:rsidRPr="00BA4150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):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различными мет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дами и способами вычи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ления пределов, методами дифференциального и инт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грального исчисления, методами разл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жения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lastRenderedPageBreak/>
              <w:t>функции в степенные ряды и ряды Фурье</w:t>
            </w:r>
            <w:r w:rsidR="00340BA1" w:rsidRPr="00BA41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85E" w:rsidRPr="00BA4150" w:rsidRDefault="00F2285E" w:rsidP="006C7D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ar-SA"/>
              </w:rPr>
            </w:pPr>
          </w:p>
          <w:p w:rsidR="000117C1" w:rsidRPr="00BA4150" w:rsidRDefault="000117C1" w:rsidP="006C7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117C1" w:rsidRPr="00BA4150" w:rsidRDefault="000117C1" w:rsidP="006C7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  Индикаторы компетенции</w:t>
            </w:r>
            <w:r w:rsidRPr="00BA4150"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</w:t>
            </w:r>
          </w:p>
          <w:p w:rsidR="00B52833" w:rsidRPr="00BA4150" w:rsidRDefault="00B52833" w:rsidP="006C7D0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Start"/>
            <w:r w:rsidRPr="00BA4150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proofErr w:type="gramEnd"/>
            <w:r w:rsidRPr="00BA4150">
              <w:rPr>
                <w:rFonts w:ascii="Times New Roman" w:hAnsi="Times New Roman"/>
                <w:sz w:val="20"/>
                <w:szCs w:val="20"/>
              </w:rPr>
              <w:t xml:space="preserve">  способность к самоорган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зации и самообразованию</w:t>
            </w:r>
            <w:r w:rsidRPr="00BA415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УМЕТЬ</w:t>
            </w:r>
          </w:p>
          <w:p w:rsidR="00B52833" w:rsidRPr="00BA4150" w:rsidRDefault="00B52833" w:rsidP="006C7D0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proofErr w:type="gramStart"/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(ОК7) анализировать и ос</w:t>
            </w: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ществлять поиск современных технологий и мет</w:t>
            </w: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дик для своего направления.</w:t>
            </w:r>
          </w:p>
          <w:p w:rsidR="00B52833" w:rsidRPr="00BA4150" w:rsidRDefault="00B52833" w:rsidP="006C7D0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415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ВЛАДЕТЬ </w:t>
            </w:r>
          </w:p>
          <w:p w:rsidR="00B52833" w:rsidRPr="00BA4150" w:rsidRDefault="00B52833" w:rsidP="006C7D0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Start"/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(ОК7) способностью уточнить, пер</w:t>
            </w: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спросить, задать вопрос на професси</w:t>
            </w: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i/>
                <w:sz w:val="20"/>
                <w:szCs w:val="20"/>
              </w:rPr>
              <w:t>нальную тему.</w:t>
            </w:r>
          </w:p>
          <w:p w:rsidR="00F2285E" w:rsidRPr="00BA4150" w:rsidRDefault="00F2285E" w:rsidP="006C7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BA4150" w:rsidRDefault="00F2285E" w:rsidP="006C7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Отсутствие знаний материала, отсу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т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ствует способность решения ста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н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дартных задач, полное отсутствие навыков, предусмотренных комп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е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тенцией.</w:t>
            </w:r>
          </w:p>
        </w:tc>
        <w:tc>
          <w:tcPr>
            <w:tcW w:w="2862" w:type="dxa"/>
            <w:shd w:val="clear" w:color="auto" w:fill="auto"/>
          </w:tcPr>
          <w:p w:rsidR="00F2285E" w:rsidRPr="00BA4150" w:rsidRDefault="00F2285E" w:rsidP="006C7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Плохой уровень</w:t>
            </w:r>
          </w:p>
          <w:p w:rsidR="00F2285E" w:rsidRPr="00BA4150" w:rsidRDefault="00F2285E" w:rsidP="006C7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формирования комп</w:t>
            </w:r>
            <w:r w:rsidRPr="00BA4150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eastAsia="Calibri" w:hAnsi="Times New Roman"/>
                <w:sz w:val="20"/>
                <w:szCs w:val="20"/>
              </w:rPr>
              <w:t>тенции.</w:t>
            </w:r>
          </w:p>
          <w:p w:rsidR="00F2285E" w:rsidRPr="00BA4150" w:rsidRDefault="00F2285E" w:rsidP="006C7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0-19 баллов - «Плохо»</w:t>
            </w:r>
          </w:p>
        </w:tc>
      </w:tr>
      <w:tr w:rsidR="00F2285E" w:rsidRPr="00BA4150" w:rsidTr="00E12260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BA4150" w:rsidRDefault="00F2285E" w:rsidP="006C7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Наличие грубых ошибок в о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с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новном материале,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наличие грубых ошибок при решении стандартных задач,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т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сутствие навыков, предусмотренных 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F2285E" w:rsidRPr="00BA4150" w:rsidRDefault="00F2285E" w:rsidP="006C7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Неудовлетворительный ур</w:t>
            </w:r>
            <w:r w:rsidRPr="00BA4150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eastAsia="Calibri" w:hAnsi="Times New Roman"/>
                <w:sz w:val="20"/>
                <w:szCs w:val="20"/>
              </w:rPr>
              <w:t>вень формирования комп</w:t>
            </w:r>
            <w:r w:rsidRPr="00BA4150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eastAsia="Calibri" w:hAnsi="Times New Roman"/>
                <w:sz w:val="20"/>
                <w:szCs w:val="20"/>
              </w:rPr>
              <w:t>тенции.</w:t>
            </w:r>
          </w:p>
          <w:p w:rsidR="00F2285E" w:rsidRPr="00BA4150" w:rsidRDefault="00F2285E" w:rsidP="006C7D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 xml:space="preserve">20-49 баллов </w:t>
            </w:r>
            <w:proofErr w:type="gramStart"/>
            <w:r w:rsidRPr="00BA4150">
              <w:rPr>
                <w:rFonts w:ascii="Times New Roman" w:eastAsia="Calibri" w:hAnsi="Times New Roman"/>
                <w:sz w:val="20"/>
                <w:szCs w:val="20"/>
              </w:rPr>
              <w:t>–«</w:t>
            </w:r>
            <w:proofErr w:type="gramEnd"/>
            <w:r w:rsidRPr="00BA4150">
              <w:rPr>
                <w:rFonts w:ascii="Times New Roman" w:eastAsia="Calibri" w:hAnsi="Times New Roman"/>
                <w:sz w:val="20"/>
                <w:szCs w:val="20"/>
              </w:rPr>
              <w:t>неудовлетворительно»</w:t>
            </w:r>
          </w:p>
        </w:tc>
      </w:tr>
      <w:tr w:rsidR="00F2285E" w:rsidRPr="00BA4150" w:rsidTr="00E12260">
        <w:tc>
          <w:tcPr>
            <w:tcW w:w="3941" w:type="dxa"/>
            <w:vMerge/>
            <w:shd w:val="clear" w:color="auto" w:fill="auto"/>
          </w:tcPr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сновные понятия и свойства теории пределов, основные опред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ления и формулы дифференциальн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го, интегрального исчислений, те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рии рядов</w:t>
            </w:r>
            <w:r w:rsidR="00EE3242" w:rsidRPr="00BA4150">
              <w:rPr>
                <w:rFonts w:ascii="Times New Roman" w:hAnsi="Times New Roman"/>
                <w:sz w:val="20"/>
                <w:szCs w:val="20"/>
              </w:rPr>
              <w:t xml:space="preserve"> с рядом негрубых 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ш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бок. </w:t>
            </w:r>
            <w:r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="00EE3242"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="00EE3242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</w:t>
            </w:r>
            <w:proofErr w:type="gramStart"/>
            <w:r w:rsidR="00EE3242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="00033E88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,</w:t>
            </w:r>
            <w:r w:rsidR="00F021AA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У2,</w:t>
            </w:r>
            <w:r w:rsidR="00033E88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</w:t>
            </w:r>
            <w:r w:rsidR="00F021AA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</w:t>
            </w:r>
            <w:r w:rsidR="00EE3242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с рядом негрубых ошибок. </w:t>
            </w:r>
            <w:r w:rsidRPr="00BA4150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BA4150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пониманием</w:t>
            </w:r>
            <w:r w:rsidRPr="00BA4150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A4150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сно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в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ных стандартных методов вычисл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ния пределов, дифференциального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lastRenderedPageBreak/>
              <w:t>и интегрального исчисления, теории рядов; навыками применения дифф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ренциального и интегрального 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числений для решения простейших геоме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т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рических и физических задач.</w:t>
            </w:r>
          </w:p>
        </w:tc>
        <w:tc>
          <w:tcPr>
            <w:tcW w:w="2862" w:type="dxa"/>
            <w:shd w:val="clear" w:color="auto" w:fill="auto"/>
          </w:tcPr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Удовлетворительный уровень формирования компетенции.</w:t>
            </w:r>
          </w:p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50-59 баллов</w:t>
            </w:r>
          </w:p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«Удовлетворительно»</w:t>
            </w:r>
          </w:p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2285E" w:rsidRPr="00BA4150" w:rsidTr="00E12260">
        <w:tc>
          <w:tcPr>
            <w:tcW w:w="3941" w:type="dxa"/>
            <w:vMerge/>
            <w:shd w:val="clear" w:color="auto" w:fill="auto"/>
          </w:tcPr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C04FE0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сновные понятия и свойства теории пределов, основные опред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ления, формулы и утверждения ди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ф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ференциального, интегрального 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числений, теории рядов с рядом з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а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метных погрешностей. </w:t>
            </w:r>
            <w:r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="00EE3242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</w:t>
            </w:r>
            <w:proofErr w:type="gramStart"/>
            <w:r w:rsidR="00EE3242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="00033E88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,У2,У3</w:t>
            </w:r>
            <w:r w:rsidR="00EE3242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с незначительными п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грешностями.</w:t>
            </w:r>
            <w:r w:rsidRPr="00BA4150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BA4150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больши</w:t>
            </w:r>
            <w:r w:rsidRPr="00BA4150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н</w:t>
            </w:r>
            <w:r w:rsidRPr="00BA4150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ством основных навыков, демонстр</w:t>
            </w:r>
            <w:r w:rsidRPr="00BA4150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и</w:t>
            </w:r>
            <w:r w:rsidRPr="00BA4150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Хороший уровень</w:t>
            </w:r>
          </w:p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формирования комп</w:t>
            </w:r>
            <w:r w:rsidRPr="00BA4150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eastAsia="Calibri" w:hAnsi="Times New Roman"/>
                <w:sz w:val="20"/>
                <w:szCs w:val="20"/>
              </w:rPr>
              <w:t>тенции.</w:t>
            </w:r>
          </w:p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60-79 баллов</w:t>
            </w:r>
          </w:p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«Хорошо»</w:t>
            </w:r>
          </w:p>
        </w:tc>
      </w:tr>
      <w:tr w:rsidR="001C41F5" w:rsidRPr="00BA4150" w:rsidTr="00E12260">
        <w:tc>
          <w:tcPr>
            <w:tcW w:w="3941" w:type="dxa"/>
            <w:vMerge/>
            <w:shd w:val="clear" w:color="auto" w:fill="auto"/>
          </w:tcPr>
          <w:p w:rsidR="001C41F5" w:rsidRPr="00BA4150" w:rsidRDefault="001C41F5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1C41F5" w:rsidRPr="00BA4150" w:rsidRDefault="001C41F5" w:rsidP="006C7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1C41F5" w:rsidRPr="00BA4150" w:rsidRDefault="001C41F5" w:rsidP="006C7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85E" w:rsidRPr="00BA4150" w:rsidTr="00E12260">
        <w:tc>
          <w:tcPr>
            <w:tcW w:w="3941" w:type="dxa"/>
            <w:vMerge/>
            <w:shd w:val="clear" w:color="auto" w:fill="auto"/>
          </w:tcPr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BE3A4E" w:rsidRPr="00BA4150" w:rsidRDefault="00BE3A4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A4150">
              <w:rPr>
                <w:rFonts w:ascii="Times New Roman" w:hAnsi="Times New Roman"/>
                <w:sz w:val="20"/>
                <w:szCs w:val="20"/>
                <w:u w:val="single"/>
              </w:rPr>
              <w:t>Критерии оценивания (д</w:t>
            </w:r>
            <w:r w:rsidRPr="00BA4150">
              <w:rPr>
                <w:rFonts w:ascii="Times New Roman" w:hAnsi="Times New Roman"/>
                <w:sz w:val="20"/>
                <w:szCs w:val="20"/>
                <w:u w:val="single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  <w:u w:val="single"/>
              </w:rPr>
              <w:t>скрипторы)</w:t>
            </w:r>
          </w:p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сновные понятия и свойства теории пределов, основные опред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ления, формулы и утверждения ди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ф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ференциального, интегрального 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с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числений, теории рядов с незнач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тельными погрешностями. </w:t>
            </w:r>
            <w:r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="00EE3242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</w:t>
            </w:r>
            <w:proofErr w:type="gramStart"/>
            <w:r w:rsidR="00EE3242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="00EE3242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,</w:t>
            </w:r>
            <w:r w:rsidR="00033E88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У2,У3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без ошибок и погрешн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стей.</w:t>
            </w:r>
            <w:r w:rsidRPr="00BA4150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BA4150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основными навыками, демонстрируя их в ста</w:t>
            </w:r>
            <w:r w:rsidRPr="00BA4150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н</w:t>
            </w:r>
            <w:r w:rsidRPr="00BA4150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дартных с</w:t>
            </w:r>
            <w:r w:rsidRPr="00BA4150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и</w:t>
            </w:r>
            <w:r w:rsidRPr="00BA4150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туациях</w:t>
            </w:r>
          </w:p>
        </w:tc>
        <w:tc>
          <w:tcPr>
            <w:tcW w:w="2862" w:type="dxa"/>
            <w:shd w:val="clear" w:color="auto" w:fill="auto"/>
          </w:tcPr>
          <w:p w:rsidR="00BE3A4E" w:rsidRPr="00BA4150" w:rsidRDefault="00BE3A4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BA4150">
              <w:rPr>
                <w:rFonts w:ascii="Times New Roman" w:hAnsi="Times New Roman"/>
                <w:sz w:val="20"/>
                <w:szCs w:val="20"/>
                <w:u w:val="single"/>
              </w:rPr>
              <w:t>Шкала оценивания</w:t>
            </w:r>
            <w:r w:rsidRPr="00BA4150"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</w:t>
            </w:r>
          </w:p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Очень хороший уровень</w:t>
            </w:r>
          </w:p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формирования комп</w:t>
            </w:r>
            <w:r w:rsidRPr="00BA4150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eastAsia="Calibri" w:hAnsi="Times New Roman"/>
                <w:sz w:val="20"/>
                <w:szCs w:val="20"/>
              </w:rPr>
              <w:t xml:space="preserve">тенции </w:t>
            </w:r>
          </w:p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80-89 баллов</w:t>
            </w:r>
          </w:p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«Очень хорошо»</w:t>
            </w:r>
          </w:p>
        </w:tc>
      </w:tr>
      <w:tr w:rsidR="00F2285E" w:rsidRPr="00BA4150" w:rsidTr="00E12260">
        <w:tc>
          <w:tcPr>
            <w:tcW w:w="3941" w:type="dxa"/>
            <w:vMerge/>
            <w:shd w:val="clear" w:color="auto" w:fill="auto"/>
          </w:tcPr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основные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определения и утверждения, предусмотренные ко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м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петенцией без ошибок и погрешн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 xml:space="preserve">стей. </w:t>
            </w:r>
            <w:r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="00340BA1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</w:t>
            </w:r>
            <w:proofErr w:type="gramStart"/>
            <w:r w:rsidR="00340BA1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proofErr w:type="gramEnd"/>
            <w:r w:rsidR="00033E88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,У2,У3</w:t>
            </w:r>
            <w:r w:rsidR="00340BA1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  <w:r w:rsidR="001C41F5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BA4150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BA4150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</w:t>
            </w:r>
            <w:r w:rsidRPr="00BA4150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е</w:t>
            </w:r>
            <w:r w:rsidRPr="00BA4150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Отличный уровень</w:t>
            </w:r>
          </w:p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формирования комп</w:t>
            </w:r>
            <w:r w:rsidRPr="00BA4150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eastAsia="Calibri" w:hAnsi="Times New Roman"/>
                <w:sz w:val="20"/>
                <w:szCs w:val="20"/>
              </w:rPr>
              <w:t xml:space="preserve">тенции </w:t>
            </w:r>
          </w:p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90-99 баллов</w:t>
            </w:r>
          </w:p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«Отлично»</w:t>
            </w:r>
          </w:p>
        </w:tc>
      </w:tr>
      <w:tr w:rsidR="00F2285E" w:rsidRPr="00BA4150" w:rsidTr="00E12260">
        <w:tc>
          <w:tcPr>
            <w:tcW w:w="3941" w:type="dxa"/>
            <w:vMerge/>
            <w:shd w:val="clear" w:color="auto" w:fill="auto"/>
          </w:tcPr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основной и дополн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4150">
              <w:rPr>
                <w:rFonts w:ascii="Times New Roman" w:hAnsi="Times New Roman"/>
                <w:sz w:val="20"/>
                <w:szCs w:val="20"/>
              </w:rPr>
              <w:t>тельный материал без ошибок и погрешностей</w:t>
            </w:r>
            <w:proofErr w:type="gramStart"/>
            <w:r w:rsidRPr="00BA4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</w:t>
            </w:r>
            <w:proofErr w:type="gramEnd"/>
            <w:r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меть</w:t>
            </w:r>
            <w:r w:rsidR="001C41F5" w:rsidRPr="00BA4150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="001C41F5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У1</w:t>
            </w:r>
            <w:r w:rsidR="00033E88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,У2,У3</w:t>
            </w:r>
            <w:r w:rsidR="001C41F5" w:rsidRPr="00BA41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  <w:r w:rsidRPr="00BA4150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A4150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Свободно</w:t>
            </w:r>
            <w:r w:rsidR="00033E88" w:rsidRPr="00BA4150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.</w:t>
            </w:r>
            <w:r w:rsidRPr="00BA4150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BA4150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навыками, демонстрируя их в стандартных и нестандартных ситу</w:t>
            </w:r>
            <w:r w:rsidRPr="00BA4150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а</w:t>
            </w:r>
            <w:r w:rsidRPr="00BA4150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циях.</w:t>
            </w:r>
          </w:p>
        </w:tc>
        <w:tc>
          <w:tcPr>
            <w:tcW w:w="2862" w:type="dxa"/>
            <w:shd w:val="clear" w:color="auto" w:fill="auto"/>
          </w:tcPr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Превосходный уровень</w:t>
            </w:r>
          </w:p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формирования комп</w:t>
            </w:r>
            <w:r w:rsidRPr="00BA4150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BA4150">
              <w:rPr>
                <w:rFonts w:ascii="Times New Roman" w:eastAsia="Calibri" w:hAnsi="Times New Roman"/>
                <w:sz w:val="20"/>
                <w:szCs w:val="20"/>
              </w:rPr>
              <w:t xml:space="preserve">тенции </w:t>
            </w:r>
          </w:p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100 баллов</w:t>
            </w:r>
          </w:p>
          <w:p w:rsidR="00F2285E" w:rsidRPr="00BA4150" w:rsidRDefault="00F2285E" w:rsidP="006C7D0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A4150">
              <w:rPr>
                <w:rFonts w:ascii="Times New Roman" w:eastAsia="Calibri" w:hAnsi="Times New Roman"/>
                <w:sz w:val="20"/>
                <w:szCs w:val="20"/>
              </w:rPr>
              <w:t>«Превосходно»</w:t>
            </w:r>
          </w:p>
        </w:tc>
      </w:tr>
    </w:tbl>
    <w:p w:rsidR="00C11542" w:rsidRPr="00624C9B" w:rsidRDefault="00A55147" w:rsidP="00BA4150">
      <w:pPr>
        <w:pStyle w:val="a6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Критерии и процедуры оценивания результатов </w:t>
      </w:r>
      <w:proofErr w:type="gramStart"/>
      <w:r w:rsidRPr="00624C9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24C9B">
        <w:rPr>
          <w:rFonts w:ascii="Times New Roman" w:hAnsi="Times New Roman"/>
          <w:b/>
          <w:sz w:val="24"/>
          <w:szCs w:val="24"/>
        </w:rPr>
        <w:t xml:space="preserve"> (модулю), характеризующих этапы формирования компетенций</w:t>
      </w:r>
    </w:p>
    <w:p w:rsidR="00A55147" w:rsidRPr="00624C9B" w:rsidRDefault="00A55147" w:rsidP="00BA4150">
      <w:pPr>
        <w:pStyle w:val="a6"/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24C9B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624C9B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624C9B">
        <w:rPr>
          <w:rFonts w:ascii="Times New Roman" w:hAnsi="Times New Roman"/>
          <w:b/>
          <w:sz w:val="24"/>
          <w:szCs w:val="24"/>
        </w:rPr>
        <w:t xml:space="preserve"> используются следующие пр</w:t>
      </w:r>
      <w:r w:rsidRPr="00624C9B">
        <w:rPr>
          <w:rFonts w:ascii="Times New Roman" w:hAnsi="Times New Roman"/>
          <w:b/>
          <w:sz w:val="24"/>
          <w:szCs w:val="24"/>
        </w:rPr>
        <w:t>о</w:t>
      </w:r>
      <w:r w:rsidRPr="00624C9B">
        <w:rPr>
          <w:rFonts w:ascii="Times New Roman" w:hAnsi="Times New Roman"/>
          <w:b/>
          <w:sz w:val="24"/>
          <w:szCs w:val="24"/>
        </w:rPr>
        <w:t>цедуры и технологии:</w:t>
      </w:r>
    </w:p>
    <w:p w:rsidR="00A55147" w:rsidRPr="00624C9B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- тестирование;</w:t>
      </w:r>
    </w:p>
    <w:p w:rsidR="00A55147" w:rsidRPr="00624C9B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- индивидуальное собеседование,</w:t>
      </w:r>
    </w:p>
    <w:p w:rsidR="00A55147" w:rsidRPr="00624C9B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A55147" w:rsidRPr="00624C9B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624C9B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624C9B">
        <w:rPr>
          <w:rFonts w:ascii="Times New Roman" w:hAnsi="Times New Roman"/>
          <w:b/>
          <w:sz w:val="24"/>
          <w:szCs w:val="24"/>
        </w:rPr>
        <w:t xml:space="preserve"> и </w:t>
      </w:r>
      <w:r w:rsidRPr="00624C9B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624C9B">
        <w:rPr>
          <w:rFonts w:ascii="Times New Roman" w:hAnsi="Times New Roman"/>
          <w:b/>
          <w:sz w:val="24"/>
          <w:szCs w:val="24"/>
        </w:rPr>
        <w:t xml:space="preserve"> используются след</w:t>
      </w:r>
      <w:r w:rsidRPr="00624C9B">
        <w:rPr>
          <w:rFonts w:ascii="Times New Roman" w:hAnsi="Times New Roman"/>
          <w:b/>
          <w:sz w:val="24"/>
          <w:szCs w:val="24"/>
        </w:rPr>
        <w:t>у</w:t>
      </w:r>
      <w:r w:rsidRPr="00624C9B">
        <w:rPr>
          <w:rFonts w:ascii="Times New Roman" w:hAnsi="Times New Roman"/>
          <w:b/>
          <w:sz w:val="24"/>
          <w:szCs w:val="24"/>
        </w:rPr>
        <w:t>ющие процедуры и технологии:</w:t>
      </w:r>
    </w:p>
    <w:p w:rsidR="00A55147" w:rsidRPr="00624C9B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- практические контрольные задания (далее – ПКЗ), включающих одну или несколько з</w:t>
      </w:r>
      <w:r w:rsidRPr="00624C9B">
        <w:rPr>
          <w:rFonts w:ascii="Times New Roman" w:hAnsi="Times New Roman"/>
          <w:sz w:val="24"/>
          <w:szCs w:val="24"/>
        </w:rPr>
        <w:t>а</w:t>
      </w:r>
      <w:r w:rsidRPr="00624C9B">
        <w:rPr>
          <w:rFonts w:ascii="Times New Roman" w:hAnsi="Times New Roman"/>
          <w:sz w:val="24"/>
          <w:szCs w:val="24"/>
        </w:rPr>
        <w:t>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A55147" w:rsidRPr="00624C9B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По сложности ПКЗ разделяются на простые и комплексные задания.</w:t>
      </w:r>
    </w:p>
    <w:p w:rsidR="00E6641D" w:rsidRPr="00624C9B" w:rsidRDefault="00A55147" w:rsidP="00E664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Простые ПКЗ предполагают решение в одно или два действия. К ним можно отнести: пр</w:t>
      </w:r>
      <w:r w:rsidRPr="00624C9B">
        <w:rPr>
          <w:rFonts w:ascii="Times New Roman" w:hAnsi="Times New Roman"/>
          <w:sz w:val="24"/>
          <w:szCs w:val="24"/>
        </w:rPr>
        <w:t>о</w:t>
      </w:r>
      <w:r w:rsidRPr="00624C9B">
        <w:rPr>
          <w:rFonts w:ascii="Times New Roman" w:hAnsi="Times New Roman"/>
          <w:sz w:val="24"/>
          <w:szCs w:val="24"/>
        </w:rPr>
        <w:t>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</w:t>
      </w:r>
      <w:r w:rsidRPr="00624C9B">
        <w:rPr>
          <w:rFonts w:ascii="Times New Roman" w:hAnsi="Times New Roman"/>
          <w:sz w:val="24"/>
          <w:szCs w:val="24"/>
        </w:rPr>
        <w:t>м</w:t>
      </w:r>
      <w:r w:rsidRPr="00624C9B">
        <w:rPr>
          <w:rFonts w:ascii="Times New Roman" w:hAnsi="Times New Roman"/>
          <w:sz w:val="24"/>
          <w:szCs w:val="24"/>
        </w:rPr>
        <w:t>плексные задания требуют многоходовых решений как в типичной, так и в нестандартной сит</w:t>
      </w:r>
      <w:r w:rsidRPr="00624C9B">
        <w:rPr>
          <w:rFonts w:ascii="Times New Roman" w:hAnsi="Times New Roman"/>
          <w:sz w:val="24"/>
          <w:szCs w:val="24"/>
        </w:rPr>
        <w:t>у</w:t>
      </w:r>
      <w:r w:rsidRPr="00624C9B">
        <w:rPr>
          <w:rFonts w:ascii="Times New Roman" w:hAnsi="Times New Roman"/>
          <w:sz w:val="24"/>
          <w:szCs w:val="24"/>
        </w:rPr>
        <w:t xml:space="preserve">ациях. Это задания в открытой форме, требующие поэтапного решения и развернутого ответа, в </w:t>
      </w:r>
      <w:proofErr w:type="spellStart"/>
      <w:r w:rsidRPr="00624C9B">
        <w:rPr>
          <w:rFonts w:ascii="Times New Roman" w:hAnsi="Times New Roman"/>
          <w:sz w:val="24"/>
          <w:szCs w:val="24"/>
        </w:rPr>
        <w:t>т.ч</w:t>
      </w:r>
      <w:proofErr w:type="spellEnd"/>
      <w:r w:rsidRPr="00624C9B">
        <w:rPr>
          <w:rFonts w:ascii="Times New Roman" w:hAnsi="Times New Roman"/>
          <w:sz w:val="24"/>
          <w:szCs w:val="24"/>
        </w:rPr>
        <w:t>. задания на индивидуальное или коллективное выполнение проектов, на выполнение пра</w:t>
      </w:r>
      <w:r w:rsidRPr="00624C9B">
        <w:rPr>
          <w:rFonts w:ascii="Times New Roman" w:hAnsi="Times New Roman"/>
          <w:sz w:val="24"/>
          <w:szCs w:val="24"/>
        </w:rPr>
        <w:t>к</w:t>
      </w:r>
      <w:r w:rsidRPr="00624C9B">
        <w:rPr>
          <w:rFonts w:ascii="Times New Roman" w:hAnsi="Times New Roman"/>
          <w:sz w:val="24"/>
          <w:szCs w:val="24"/>
        </w:rPr>
        <w:t xml:space="preserve">тических </w:t>
      </w:r>
      <w:r w:rsidR="009E0ACE" w:rsidRPr="00624C9B">
        <w:rPr>
          <w:rFonts w:ascii="Times New Roman" w:hAnsi="Times New Roman"/>
          <w:sz w:val="24"/>
          <w:szCs w:val="24"/>
        </w:rPr>
        <w:t>домашних практических работ</w:t>
      </w:r>
      <w:r w:rsidRPr="00624C9B">
        <w:rPr>
          <w:rFonts w:ascii="Times New Roman" w:hAnsi="Times New Roman"/>
          <w:sz w:val="24"/>
          <w:szCs w:val="24"/>
        </w:rPr>
        <w:t>. Комплексные практические задания применяются для оценки владений.</w:t>
      </w:r>
    </w:p>
    <w:p w:rsidR="00A55147" w:rsidRPr="00624C9B" w:rsidRDefault="00E6641D" w:rsidP="00E6641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6.3 </w:t>
      </w:r>
      <w:r w:rsidR="00A55147" w:rsidRPr="00624C9B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</w:t>
      </w:r>
      <w:r w:rsidR="00A55147" w:rsidRPr="00624C9B">
        <w:rPr>
          <w:rFonts w:ascii="Times New Roman" w:hAnsi="Times New Roman"/>
          <w:b/>
          <w:sz w:val="24"/>
          <w:szCs w:val="24"/>
        </w:rPr>
        <w:t>ь</w:t>
      </w:r>
      <w:r w:rsidR="00A55147" w:rsidRPr="00624C9B">
        <w:rPr>
          <w:rFonts w:ascii="Times New Roman" w:hAnsi="Times New Roman"/>
          <w:b/>
          <w:sz w:val="24"/>
          <w:szCs w:val="24"/>
        </w:rPr>
        <w:t>татов обучения, характеризующих этапы формирования компетенций и (или) для итог</w:t>
      </w:r>
      <w:r w:rsidR="00A55147" w:rsidRPr="00624C9B">
        <w:rPr>
          <w:rFonts w:ascii="Times New Roman" w:hAnsi="Times New Roman"/>
          <w:b/>
          <w:sz w:val="24"/>
          <w:szCs w:val="24"/>
        </w:rPr>
        <w:t>о</w:t>
      </w:r>
      <w:r w:rsidR="00A55147" w:rsidRPr="00624C9B">
        <w:rPr>
          <w:rFonts w:ascii="Times New Roman" w:hAnsi="Times New Roman"/>
          <w:b/>
          <w:sz w:val="24"/>
          <w:szCs w:val="24"/>
        </w:rPr>
        <w:t xml:space="preserve">вого контроля </w:t>
      </w:r>
      <w:proofErr w:type="spellStart"/>
      <w:r w:rsidR="00A55147" w:rsidRPr="00624C9B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A55147" w:rsidRPr="00624C9B">
        <w:rPr>
          <w:rFonts w:ascii="Times New Roman" w:hAnsi="Times New Roman"/>
          <w:b/>
          <w:sz w:val="24"/>
          <w:szCs w:val="24"/>
        </w:rPr>
        <w:t xml:space="preserve"> компетенции. </w:t>
      </w:r>
    </w:p>
    <w:p w:rsidR="00426A6A" w:rsidRPr="00624C9B" w:rsidRDefault="005F1FA7" w:rsidP="000D1811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</w:t>
      </w:r>
      <w:r w:rsidR="00426A6A" w:rsidRPr="00624C9B">
        <w:rPr>
          <w:rFonts w:ascii="Times New Roman" w:hAnsi="Times New Roman"/>
          <w:sz w:val="24"/>
          <w:szCs w:val="24"/>
        </w:rPr>
        <w:t>омашне</w:t>
      </w:r>
      <w:r w:rsidRPr="00624C9B">
        <w:rPr>
          <w:rFonts w:ascii="Times New Roman" w:hAnsi="Times New Roman"/>
          <w:sz w:val="24"/>
          <w:szCs w:val="24"/>
        </w:rPr>
        <w:t>е</w:t>
      </w:r>
      <w:r w:rsidR="00426A6A" w:rsidRPr="00624C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26A6A" w:rsidRPr="00624C9B">
        <w:rPr>
          <w:rFonts w:ascii="Times New Roman" w:hAnsi="Times New Roman"/>
          <w:sz w:val="24"/>
          <w:szCs w:val="24"/>
        </w:rPr>
        <w:t>практическо</w:t>
      </w:r>
      <w:r w:rsidRPr="00624C9B">
        <w:rPr>
          <w:rFonts w:ascii="Times New Roman" w:hAnsi="Times New Roman"/>
          <w:sz w:val="24"/>
          <w:szCs w:val="24"/>
        </w:rPr>
        <w:t>е</w:t>
      </w:r>
      <w:proofErr w:type="gramEnd"/>
      <w:r w:rsidR="00426A6A" w:rsidRPr="00624C9B">
        <w:rPr>
          <w:rFonts w:ascii="Times New Roman" w:hAnsi="Times New Roman"/>
          <w:sz w:val="24"/>
          <w:szCs w:val="24"/>
        </w:rPr>
        <w:t xml:space="preserve"> задания </w:t>
      </w:r>
      <w:r w:rsidRPr="00624C9B">
        <w:rPr>
          <w:rFonts w:ascii="Times New Roman" w:hAnsi="Times New Roman"/>
          <w:sz w:val="24"/>
          <w:szCs w:val="24"/>
        </w:rPr>
        <w:t>д</w:t>
      </w:r>
      <w:r w:rsidR="00426A6A" w:rsidRPr="00624C9B">
        <w:rPr>
          <w:rFonts w:ascii="Times New Roman" w:hAnsi="Times New Roman"/>
          <w:sz w:val="24"/>
          <w:szCs w:val="24"/>
        </w:rPr>
        <w:t xml:space="preserve">ля оценивания формирования </w:t>
      </w:r>
      <w:r w:rsidR="002A3988">
        <w:rPr>
          <w:rFonts w:ascii="Times New Roman" w:hAnsi="Times New Roman"/>
          <w:sz w:val="24"/>
          <w:szCs w:val="24"/>
        </w:rPr>
        <w:t>О</w:t>
      </w:r>
      <w:r w:rsidR="00426A6A" w:rsidRPr="00624C9B">
        <w:rPr>
          <w:rFonts w:ascii="Times New Roman" w:hAnsi="Times New Roman"/>
          <w:sz w:val="24"/>
          <w:szCs w:val="24"/>
        </w:rPr>
        <w:t>К-</w:t>
      </w:r>
      <w:r w:rsidR="002A3988">
        <w:rPr>
          <w:rFonts w:ascii="Times New Roman" w:hAnsi="Times New Roman"/>
          <w:sz w:val="24"/>
          <w:szCs w:val="24"/>
        </w:rPr>
        <w:t>7</w:t>
      </w:r>
      <w:r w:rsidR="00426A6A" w:rsidRPr="00624C9B">
        <w:rPr>
          <w:rFonts w:ascii="Times New Roman" w:hAnsi="Times New Roman"/>
          <w:sz w:val="24"/>
          <w:szCs w:val="24"/>
        </w:rPr>
        <w:t xml:space="preserve">. </w:t>
      </w:r>
    </w:p>
    <w:p w:rsidR="00426A6A" w:rsidRPr="00624C9B" w:rsidRDefault="0043588D" w:rsidP="00426A6A">
      <w:pPr>
        <w:pStyle w:val="a6"/>
        <w:ind w:left="660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22000" cy="3600000"/>
            <wp:effectExtent l="0" t="0" r="0" b="0"/>
            <wp:docPr id="1" name="Рисунок 1" descr="К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780" w:rsidRPr="00624C9B" w:rsidRDefault="0028768D" w:rsidP="002A398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Вопросы к т</w:t>
      </w:r>
      <w:r w:rsidR="00252494" w:rsidRPr="00624C9B">
        <w:rPr>
          <w:rFonts w:ascii="Times New Roman" w:hAnsi="Times New Roman"/>
          <w:sz w:val="24"/>
          <w:szCs w:val="24"/>
        </w:rPr>
        <w:t>ест</w:t>
      </w:r>
      <w:r w:rsidRPr="00624C9B">
        <w:rPr>
          <w:rFonts w:ascii="Times New Roman" w:hAnsi="Times New Roman"/>
          <w:sz w:val="24"/>
          <w:szCs w:val="24"/>
        </w:rPr>
        <w:t>у</w:t>
      </w:r>
      <w:r w:rsidR="00252494" w:rsidRPr="00624C9B">
        <w:rPr>
          <w:rFonts w:ascii="Times New Roman" w:hAnsi="Times New Roman"/>
          <w:sz w:val="24"/>
          <w:szCs w:val="24"/>
        </w:rPr>
        <w:t xml:space="preserve"> для оценивания</w:t>
      </w:r>
      <w:r w:rsidR="002A3988">
        <w:rPr>
          <w:rFonts w:ascii="Times New Roman" w:hAnsi="Times New Roman"/>
          <w:sz w:val="24"/>
          <w:szCs w:val="24"/>
        </w:rPr>
        <w:t xml:space="preserve"> </w:t>
      </w:r>
      <w:r w:rsidR="00252494" w:rsidRPr="00624C9B">
        <w:rPr>
          <w:rFonts w:ascii="Times New Roman" w:hAnsi="Times New Roman"/>
          <w:sz w:val="24"/>
          <w:szCs w:val="24"/>
        </w:rPr>
        <w:t xml:space="preserve">формирования </w:t>
      </w:r>
      <w:r w:rsidR="002A3988">
        <w:rPr>
          <w:rFonts w:ascii="Times New Roman" w:hAnsi="Times New Roman"/>
          <w:sz w:val="24"/>
          <w:szCs w:val="24"/>
        </w:rPr>
        <w:t>О</w:t>
      </w:r>
      <w:r w:rsidR="00252494" w:rsidRPr="00624C9B">
        <w:rPr>
          <w:rFonts w:ascii="Times New Roman" w:hAnsi="Times New Roman"/>
          <w:sz w:val="24"/>
          <w:szCs w:val="24"/>
        </w:rPr>
        <w:t>ПК-</w:t>
      </w:r>
      <w:r w:rsidR="002A3988">
        <w:rPr>
          <w:rFonts w:ascii="Times New Roman" w:hAnsi="Times New Roman"/>
          <w:sz w:val="24"/>
          <w:szCs w:val="24"/>
        </w:rPr>
        <w:t>1</w:t>
      </w:r>
      <w:r w:rsidR="00252494" w:rsidRPr="00624C9B">
        <w:rPr>
          <w:rFonts w:ascii="Times New Roman" w:hAnsi="Times New Roman"/>
          <w:sz w:val="24"/>
          <w:szCs w:val="24"/>
        </w:rPr>
        <w:t>.</w:t>
      </w:r>
    </w:p>
    <w:p w:rsidR="0028768D" w:rsidRPr="00624C9B" w:rsidRDefault="0028768D" w:rsidP="002A3988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 xml:space="preserve">К какому значению приближаются члены последовательности </w:t>
      </w:r>
      <w:r w:rsidRPr="00624C9B">
        <w:rPr>
          <w:rFonts w:ascii="Times New Roman" w:hAnsi="Times New Roman"/>
          <w:position w:val="-24"/>
          <w:sz w:val="24"/>
          <w:szCs w:val="24"/>
        </w:rPr>
        <w:object w:dxaOrig="999" w:dyaOrig="620">
          <v:shape id="_x0000_i1031" type="#_x0000_t75" style="width:50.4pt;height:30.95pt" o:ole="">
            <v:imagedata r:id="rId28" o:title=""/>
          </v:shape>
          <o:OLEObject Type="Embed" ProgID="Equation.3" ShapeID="_x0000_i1031" DrawAspect="Content" ObjectID="_1581317122" r:id="rId29"/>
        </w:object>
      </w:r>
      <w:r w:rsidRPr="00624C9B">
        <w:rPr>
          <w:rFonts w:ascii="Times New Roman" w:hAnsi="Times New Roman"/>
          <w:sz w:val="24"/>
          <w:szCs w:val="24"/>
        </w:rPr>
        <w:t xml:space="preserve">при увеличении номера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2A398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1</w:t>
      </w:r>
    </w:p>
    <w:p w:rsidR="0028768D" w:rsidRPr="00624C9B" w:rsidRDefault="0028768D" w:rsidP="002A398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2 </w:t>
      </w:r>
    </w:p>
    <w:p w:rsidR="0028768D" w:rsidRPr="00624C9B" w:rsidRDefault="0028768D" w:rsidP="002A398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0</w:t>
      </w:r>
    </w:p>
    <w:p w:rsidR="0028768D" w:rsidRPr="00624C9B" w:rsidRDefault="0028768D" w:rsidP="002A398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1/2 </w:t>
      </w:r>
    </w:p>
    <w:p w:rsidR="0028768D" w:rsidRPr="00624C9B" w:rsidRDefault="0028768D" w:rsidP="002A3988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2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24C9B">
        <w:rPr>
          <w:rFonts w:ascii="Times New Roman" w:hAnsi="Times New Roman"/>
          <w:sz w:val="24"/>
          <w:szCs w:val="24"/>
        </w:rPr>
        <w:t>Начиная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с какого номера, все члены последовательности </w:t>
      </w:r>
      <w:r w:rsidRPr="00624C9B">
        <w:rPr>
          <w:rFonts w:ascii="Times New Roman" w:hAnsi="Times New Roman"/>
          <w:position w:val="-24"/>
          <w:sz w:val="24"/>
          <w:szCs w:val="24"/>
        </w:rPr>
        <w:object w:dxaOrig="1120" w:dyaOrig="620">
          <v:shape id="_x0000_i1032" type="#_x0000_t75" style="width:55.45pt;height:30.95pt" o:ole="">
            <v:imagedata r:id="rId30" o:title=""/>
          </v:shape>
          <o:OLEObject Type="Embed" ProgID="Equation.3" ShapeID="_x0000_i1032" DrawAspect="Content" ObjectID="_1581317123" r:id="rId31"/>
        </w:object>
      </w:r>
      <w:r w:rsidRPr="00624C9B">
        <w:rPr>
          <w:rFonts w:ascii="Times New Roman" w:hAnsi="Times New Roman"/>
          <w:sz w:val="24"/>
          <w:szCs w:val="24"/>
        </w:rPr>
        <w:t xml:space="preserve"> будут совпадать с числом 2 с точностью не меньше 0,01?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2A398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lang w:val="en-US"/>
        </w:rPr>
        <w:t>=</w:t>
      </w:r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  <w:lang w:val="en-US"/>
        </w:rPr>
        <w:t xml:space="preserve">10 </w:t>
      </w:r>
    </w:p>
    <w:p w:rsidR="0028768D" w:rsidRPr="00624C9B" w:rsidRDefault="0028768D" w:rsidP="002A398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lang w:val="en-US"/>
        </w:rPr>
        <w:t>=100</w:t>
      </w:r>
    </w:p>
    <w:p w:rsidR="0028768D" w:rsidRPr="00624C9B" w:rsidRDefault="0028768D" w:rsidP="002A398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lang w:val="en-US"/>
        </w:rPr>
        <w:t>=50</w:t>
      </w:r>
    </w:p>
    <w:p w:rsidR="0028768D" w:rsidRPr="00624C9B" w:rsidRDefault="0028768D" w:rsidP="002A398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lang w:val="en-US"/>
        </w:rPr>
        <w:t xml:space="preserve">=101 </w:t>
      </w:r>
    </w:p>
    <w:p w:rsidR="0028768D" w:rsidRPr="00624C9B" w:rsidRDefault="0028768D" w:rsidP="002A398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lang w:val="en-US"/>
        </w:rPr>
        <w:t>=2</w:t>
      </w:r>
    </w:p>
    <w:p w:rsidR="0028768D" w:rsidRPr="00624C9B" w:rsidRDefault="0028768D" w:rsidP="002A398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lang w:val="en-US"/>
        </w:rPr>
        <w:t>=1001</w:t>
      </w:r>
    </w:p>
    <w:p w:rsidR="0028768D" w:rsidRPr="00624C9B" w:rsidRDefault="0028768D" w:rsidP="002A3988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3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Дана </w:t>
      </w:r>
      <w:proofErr w:type="gramStart"/>
      <w:r w:rsidRPr="00624C9B">
        <w:rPr>
          <w:rFonts w:ascii="Times New Roman" w:hAnsi="Times New Roman"/>
          <w:sz w:val="24"/>
          <w:szCs w:val="24"/>
        </w:rPr>
        <w:t>последовательность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position w:val="-24"/>
          <w:sz w:val="24"/>
          <w:szCs w:val="24"/>
        </w:rPr>
        <w:object w:dxaOrig="1100" w:dyaOrig="660">
          <v:shape id="_x0000_i1033" type="#_x0000_t75" style="width:55.45pt;height:33.1pt" o:ole="">
            <v:imagedata r:id="rId32" o:title=""/>
          </v:shape>
          <o:OLEObject Type="Embed" ProgID="Equation.3" ShapeID="_x0000_i1033" DrawAspect="Content" ObjectID="_1581317124" r:id="rId33"/>
        </w:object>
      </w:r>
      <w:r w:rsidRPr="00624C9B">
        <w:rPr>
          <w:rFonts w:ascii="Times New Roman" w:hAnsi="Times New Roman"/>
          <w:sz w:val="24"/>
          <w:szCs w:val="24"/>
        </w:rPr>
        <w:t>. Какие утверждения справедливы для нее?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2A398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Все члены последовательности приближаются к 0 при увеличении номера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</w:p>
    <w:p w:rsidR="0028768D" w:rsidRPr="00624C9B" w:rsidRDefault="0028768D" w:rsidP="002A398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Все члены последовательности приближаются к 2 при увеличении номера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</w:p>
    <w:p w:rsidR="0028768D" w:rsidRPr="00624C9B" w:rsidRDefault="0028768D" w:rsidP="002A398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Все члены последовательности попадают в окрестность радиуса 0,01 числа 1, начиная с номера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=11 </w:t>
      </w:r>
    </w:p>
    <w:p w:rsidR="0028768D" w:rsidRPr="00624C9B" w:rsidRDefault="0028768D" w:rsidP="002A398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Все члены последовательности совпадают с числом 1 с точностью не меньше 0,1, нач</w:t>
      </w:r>
      <w:r w:rsidRPr="00624C9B">
        <w:rPr>
          <w:rFonts w:ascii="Times New Roman" w:hAnsi="Times New Roman"/>
          <w:sz w:val="24"/>
          <w:szCs w:val="24"/>
        </w:rPr>
        <w:t>и</w:t>
      </w:r>
      <w:r w:rsidRPr="00624C9B">
        <w:rPr>
          <w:rFonts w:ascii="Times New Roman" w:hAnsi="Times New Roman"/>
          <w:sz w:val="24"/>
          <w:szCs w:val="24"/>
        </w:rPr>
        <w:t xml:space="preserve">ная с номера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>=3</w:t>
      </w:r>
    </w:p>
    <w:p w:rsidR="0028768D" w:rsidRPr="00624C9B" w:rsidRDefault="0028768D" w:rsidP="002A3988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4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Число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является пределом последовательности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>, если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2A398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600" w:dyaOrig="360">
          <v:shape id="_x0000_i1034" type="#_x0000_t75" style="width:180.7pt;height:17.3pt" o:ole="">
            <v:imagedata r:id="rId34" o:title=""/>
          </v:shape>
          <o:OLEObject Type="Embed" ProgID="Equation.3" ShapeID="_x0000_i1034" DrawAspect="Content" ObjectID="_1581317125" r:id="rId35"/>
        </w:object>
      </w:r>
    </w:p>
    <w:p w:rsidR="0028768D" w:rsidRPr="00624C9B" w:rsidRDefault="0028768D" w:rsidP="002A398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560" w:dyaOrig="360">
          <v:shape id="_x0000_i1035" type="#_x0000_t75" style="width:178.55pt;height:17.3pt" o:ole="">
            <v:imagedata r:id="rId36" o:title=""/>
          </v:shape>
          <o:OLEObject Type="Embed" ProgID="Equation.3" ShapeID="_x0000_i1035" DrawAspect="Content" ObjectID="_1581317126" r:id="rId37"/>
        </w:object>
      </w:r>
    </w:p>
    <w:p w:rsidR="0028768D" w:rsidRPr="00624C9B" w:rsidRDefault="0028768D" w:rsidP="002A398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640" w:dyaOrig="360">
          <v:shape id="_x0000_i1036" type="#_x0000_t75" style="width:181.45pt;height:17.3pt" o:ole="">
            <v:imagedata r:id="rId38" o:title=""/>
          </v:shape>
          <o:OLEObject Type="Embed" ProgID="Equation.3" ShapeID="_x0000_i1036" DrawAspect="Content" ObjectID="_1581317127" r:id="rId39"/>
        </w:object>
      </w:r>
    </w:p>
    <w:p w:rsidR="0028768D" w:rsidRPr="00624C9B" w:rsidRDefault="0028768D" w:rsidP="002A398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960" w:dyaOrig="360">
          <v:shape id="_x0000_i1037" type="#_x0000_t75" style="width:198.7pt;height:17.3pt" o:ole="">
            <v:imagedata r:id="rId40" o:title=""/>
          </v:shape>
          <o:OLEObject Type="Embed" ProgID="Equation.3" ShapeID="_x0000_i1037" DrawAspect="Content" ObjectID="_1581317128" r:id="rId41"/>
        </w:object>
      </w:r>
    </w:p>
    <w:p w:rsidR="0028768D" w:rsidRPr="00624C9B" w:rsidRDefault="0028768D" w:rsidP="002A3988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5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Из какого высказывания следует, что число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является пределом последовательности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28768D" w:rsidRPr="00624C9B" w:rsidRDefault="0028768D" w:rsidP="002A398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780" w:dyaOrig="360">
          <v:shape id="_x0000_i1038" type="#_x0000_t75" style="width:189.35pt;height:17.3pt" o:ole="">
            <v:imagedata r:id="rId42" o:title=""/>
          </v:shape>
          <o:OLEObject Type="Embed" ProgID="Equation.3" ShapeID="_x0000_i1038" DrawAspect="Content" ObjectID="_1581317129" r:id="rId43"/>
        </w:object>
      </w:r>
    </w:p>
    <w:p w:rsidR="0028768D" w:rsidRPr="00624C9B" w:rsidRDefault="0028768D" w:rsidP="002A398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780" w:dyaOrig="360">
          <v:shape id="_x0000_i1039" type="#_x0000_t75" style="width:189.35pt;height:17.3pt" o:ole="">
            <v:imagedata r:id="rId44" o:title=""/>
          </v:shape>
          <o:OLEObject Type="Embed" ProgID="Equation.3" ShapeID="_x0000_i1039" DrawAspect="Content" ObjectID="_1581317130" r:id="rId45"/>
        </w:object>
      </w:r>
      <w:r w:rsidRPr="00624C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8768D" w:rsidRPr="00624C9B" w:rsidRDefault="0028768D" w:rsidP="002A398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879" w:dyaOrig="360">
          <v:shape id="_x0000_i1040" type="#_x0000_t75" style="width:194.4pt;height:17.3pt" o:ole="">
            <v:imagedata r:id="rId46" o:title=""/>
          </v:shape>
          <o:OLEObject Type="Embed" ProgID="Equation.3" ShapeID="_x0000_i1040" DrawAspect="Content" ObjectID="_1581317131" r:id="rId47"/>
        </w:object>
      </w:r>
    </w:p>
    <w:p w:rsidR="0028768D" w:rsidRPr="00624C9B" w:rsidRDefault="0028768D" w:rsidP="002A398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060" w:dyaOrig="360">
          <v:shape id="_x0000_i1041" type="#_x0000_t75" style="width:152.65pt;height:17.3pt" o:ole="">
            <v:imagedata r:id="rId48" o:title=""/>
          </v:shape>
          <o:OLEObject Type="Embed" ProgID="Equation.3" ShapeID="_x0000_i1041" DrawAspect="Content" ObjectID="_1581317132" r:id="rId49"/>
        </w:object>
      </w:r>
    </w:p>
    <w:p w:rsidR="0028768D" w:rsidRPr="00624C9B" w:rsidRDefault="0028768D" w:rsidP="002A3988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6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Последовательность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 будет расходящейся, если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2A3988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920" w:dyaOrig="360">
          <v:shape id="_x0000_i1042" type="#_x0000_t75" style="width:195.85pt;height:17.3pt" o:ole="">
            <v:imagedata r:id="rId50" o:title=""/>
          </v:shape>
          <o:OLEObject Type="Embed" ProgID="Equation.3" ShapeID="_x0000_i1042" DrawAspect="Content" ObjectID="_1581317133" r:id="rId51"/>
        </w:object>
      </w:r>
    </w:p>
    <w:p w:rsidR="0028768D" w:rsidRPr="00624C9B" w:rsidRDefault="0028768D" w:rsidP="002A3988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879" w:dyaOrig="360">
          <v:shape id="_x0000_i1043" type="#_x0000_t75" style="width:194.4pt;height:17.3pt" o:ole="">
            <v:imagedata r:id="rId52" o:title=""/>
          </v:shape>
          <o:OLEObject Type="Embed" ProgID="Equation.3" ShapeID="_x0000_i1043" DrawAspect="Content" ObjectID="_1581317134" r:id="rId53"/>
        </w:object>
      </w:r>
    </w:p>
    <w:p w:rsidR="0028768D" w:rsidRPr="00624C9B" w:rsidRDefault="0028768D" w:rsidP="002A3988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879" w:dyaOrig="360">
          <v:shape id="_x0000_i1044" type="#_x0000_t75" style="width:194.4pt;height:17.3pt" o:ole="">
            <v:imagedata r:id="rId54" o:title=""/>
          </v:shape>
          <o:OLEObject Type="Embed" ProgID="Equation.3" ShapeID="_x0000_i1044" DrawAspect="Content" ObjectID="_1581317135" r:id="rId55"/>
        </w:object>
      </w:r>
    </w:p>
    <w:p w:rsidR="0028768D" w:rsidRPr="00624C9B" w:rsidRDefault="0028768D" w:rsidP="002A3988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840" w:dyaOrig="360">
          <v:shape id="_x0000_i1045" type="#_x0000_t75" style="width:191.5pt;height:17.3pt" o:ole="">
            <v:imagedata r:id="rId56" o:title=""/>
          </v:shape>
          <o:OLEObject Type="Embed" ProgID="Equation.3" ShapeID="_x0000_i1045" DrawAspect="Content" ObjectID="_1581317136" r:id="rId57"/>
        </w:objec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28768D" w:rsidRPr="00624C9B" w:rsidRDefault="0028768D" w:rsidP="002A3988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7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Какие из утверждений эквивалентны тому, что последовательность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 сходится к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2A398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Члены последовательности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 xml:space="preserve">приближаются к числу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с увеличением номера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</w:p>
    <w:p w:rsidR="0028768D" w:rsidRPr="00624C9B" w:rsidRDefault="0028768D" w:rsidP="002A398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Члены последовательности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 совпадают с числом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с любой степенью точности, нач</w:t>
      </w:r>
      <w:r w:rsidRPr="00624C9B">
        <w:rPr>
          <w:rFonts w:ascii="Times New Roman" w:hAnsi="Times New Roman"/>
          <w:sz w:val="24"/>
          <w:szCs w:val="24"/>
        </w:rPr>
        <w:t>и</w:t>
      </w:r>
      <w:r w:rsidRPr="00624C9B">
        <w:rPr>
          <w:rFonts w:ascii="Times New Roman" w:hAnsi="Times New Roman"/>
          <w:sz w:val="24"/>
          <w:szCs w:val="24"/>
        </w:rPr>
        <w:t xml:space="preserve">ная с некоторого номера </w:t>
      </w:r>
    </w:p>
    <w:p w:rsidR="0028768D" w:rsidRPr="00624C9B" w:rsidRDefault="0028768D" w:rsidP="002A398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Члены последовательности попадают в некоторую окрестность числа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для любого н</w:t>
      </w:r>
      <w:r w:rsidRPr="00624C9B">
        <w:rPr>
          <w:rFonts w:ascii="Times New Roman" w:hAnsi="Times New Roman"/>
          <w:sz w:val="24"/>
          <w:szCs w:val="24"/>
        </w:rPr>
        <w:t>о</w:t>
      </w:r>
      <w:r w:rsidRPr="00624C9B">
        <w:rPr>
          <w:rFonts w:ascii="Times New Roman" w:hAnsi="Times New Roman"/>
          <w:sz w:val="24"/>
          <w:szCs w:val="24"/>
        </w:rPr>
        <w:t>мера</w:t>
      </w:r>
    </w:p>
    <w:p w:rsidR="0028768D" w:rsidRPr="00624C9B" w:rsidRDefault="0028768D" w:rsidP="002A398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Члены последовательности попадают в любую окрестность числа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>, начиная с некотор</w:t>
      </w:r>
      <w:r w:rsidRPr="00624C9B">
        <w:rPr>
          <w:rFonts w:ascii="Times New Roman" w:hAnsi="Times New Roman"/>
          <w:sz w:val="24"/>
          <w:szCs w:val="24"/>
        </w:rPr>
        <w:t>о</w:t>
      </w:r>
      <w:r w:rsidRPr="00624C9B">
        <w:rPr>
          <w:rFonts w:ascii="Times New Roman" w:hAnsi="Times New Roman"/>
          <w:sz w:val="24"/>
          <w:szCs w:val="24"/>
        </w:rPr>
        <w:t>го номера</w:t>
      </w:r>
    </w:p>
    <w:p w:rsidR="0028768D" w:rsidRPr="00624C9B" w:rsidRDefault="0028768D" w:rsidP="002A3988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8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Последовательность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 является бесконечно большой, если 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2A398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280" w:dyaOrig="360">
          <v:shape id="_x0000_i1046" type="#_x0000_t75" style="width:163.45pt;height:17.3pt" o:ole="">
            <v:imagedata r:id="rId58" o:title=""/>
          </v:shape>
          <o:OLEObject Type="Embed" ProgID="Equation.3" ShapeID="_x0000_i1046" DrawAspect="Content" ObjectID="_1581317137" r:id="rId59"/>
        </w:object>
      </w:r>
    </w:p>
    <w:p w:rsidR="0028768D" w:rsidRPr="00624C9B" w:rsidRDefault="0028768D" w:rsidP="002A398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280" w:dyaOrig="360">
          <v:shape id="_x0000_i1047" type="#_x0000_t75" style="width:163.45pt;height:17.3pt" o:ole="">
            <v:imagedata r:id="rId60" o:title=""/>
          </v:shape>
          <o:OLEObject Type="Embed" ProgID="Equation.3" ShapeID="_x0000_i1047" DrawAspect="Content" ObjectID="_1581317138" r:id="rId61"/>
        </w:objec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28768D" w:rsidRPr="00624C9B" w:rsidRDefault="0028768D" w:rsidP="002A398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379" w:dyaOrig="360">
          <v:shape id="_x0000_i1048" type="#_x0000_t75" style="width:168.5pt;height:17.3pt" o:ole="">
            <v:imagedata r:id="rId62" o:title=""/>
          </v:shape>
          <o:OLEObject Type="Embed" ProgID="Equation.3" ShapeID="_x0000_i1048" DrawAspect="Content" ObjectID="_1581317139" r:id="rId63"/>
        </w:object>
      </w:r>
    </w:p>
    <w:p w:rsidR="0028768D" w:rsidRPr="00624C9B" w:rsidRDefault="0028768D" w:rsidP="002A398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379" w:dyaOrig="360">
          <v:shape id="_x0000_i1049" type="#_x0000_t75" style="width:168.5pt;height:17.3pt" o:ole="">
            <v:imagedata r:id="rId64" o:title=""/>
          </v:shape>
          <o:OLEObject Type="Embed" ProgID="Equation.3" ShapeID="_x0000_i1049" DrawAspect="Content" ObjectID="_1581317140" r:id="rId65"/>
        </w:object>
      </w:r>
    </w:p>
    <w:p w:rsidR="0028768D" w:rsidRPr="00624C9B" w:rsidRDefault="0028768D" w:rsidP="002A3988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9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Последовательность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 расходится </w:t>
      </w:r>
      <w:proofErr w:type="gramStart"/>
      <w:r w:rsidRPr="00624C9B">
        <w:rPr>
          <w:rFonts w:ascii="Times New Roman" w:hAnsi="Times New Roman"/>
          <w:sz w:val="24"/>
          <w:szCs w:val="24"/>
        </w:rPr>
        <w:t>к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position w:val="-4"/>
          <w:sz w:val="24"/>
          <w:szCs w:val="24"/>
        </w:rPr>
        <w:object w:dxaOrig="440" w:dyaOrig="220">
          <v:shape id="_x0000_i1050" type="#_x0000_t75" style="width:21.6pt;height:11.5pt" o:ole="">
            <v:imagedata r:id="rId66" o:title=""/>
          </v:shape>
          <o:OLEObject Type="Embed" ProgID="Equation.3" ShapeID="_x0000_i1050" DrawAspect="Content" ObjectID="_1581317141" r:id="rId67"/>
        </w:object>
      </w:r>
      <w:r w:rsidRPr="00624C9B">
        <w:rPr>
          <w:rFonts w:ascii="Times New Roman" w:hAnsi="Times New Roman"/>
          <w:sz w:val="24"/>
          <w:szCs w:val="24"/>
        </w:rPr>
        <w:t>, если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2A3988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280" w:dyaOrig="360">
          <v:shape id="_x0000_i1051" type="#_x0000_t75" style="width:163.45pt;height:17.3pt" o:ole="">
            <v:imagedata r:id="rId68" o:title=""/>
          </v:shape>
          <o:OLEObject Type="Embed" ProgID="Equation.3" ShapeID="_x0000_i1051" DrawAspect="Content" ObjectID="_1581317142" r:id="rId69"/>
        </w:object>
      </w:r>
    </w:p>
    <w:p w:rsidR="0028768D" w:rsidRPr="00624C9B" w:rsidRDefault="0028768D" w:rsidP="002A3988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280" w:dyaOrig="360">
          <v:shape id="_x0000_i1052" type="#_x0000_t75" style="width:163.45pt;height:17.3pt" o:ole="">
            <v:imagedata r:id="rId70" o:title=""/>
          </v:shape>
          <o:OLEObject Type="Embed" ProgID="Equation.3" ShapeID="_x0000_i1052" DrawAspect="Content" ObjectID="_1581317143" r:id="rId71"/>
        </w:object>
      </w:r>
    </w:p>
    <w:p w:rsidR="0028768D" w:rsidRPr="00624C9B" w:rsidRDefault="0028768D" w:rsidP="002A3988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159" w:dyaOrig="360">
          <v:shape id="_x0000_i1053" type="#_x0000_t75" style="width:157.7pt;height:17.3pt" o:ole="">
            <v:imagedata r:id="rId72" o:title=""/>
          </v:shape>
          <o:OLEObject Type="Embed" ProgID="Equation.3" ShapeID="_x0000_i1053" DrawAspect="Content" ObjectID="_1581317144" r:id="rId73"/>
        </w:objec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28768D" w:rsidRPr="00624C9B" w:rsidRDefault="0028768D" w:rsidP="002A3988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180" w:dyaOrig="360">
          <v:shape id="_x0000_i1054" type="#_x0000_t75" style="width:159.85pt;height:17.3pt" o:ole="">
            <v:imagedata r:id="rId74" o:title=""/>
          </v:shape>
          <o:OLEObject Type="Embed" ProgID="Equation.3" ShapeID="_x0000_i1054" DrawAspect="Content" ObjectID="_1581317145" r:id="rId75"/>
        </w:objec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28768D" w:rsidRPr="00624C9B" w:rsidRDefault="0028768D" w:rsidP="002A398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8768D" w:rsidRPr="00624C9B" w:rsidRDefault="0028768D" w:rsidP="002A3988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10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Дана </w:t>
      </w:r>
      <w:proofErr w:type="gramStart"/>
      <w:r w:rsidRPr="00624C9B">
        <w:rPr>
          <w:rFonts w:ascii="Times New Roman" w:hAnsi="Times New Roman"/>
          <w:sz w:val="24"/>
          <w:szCs w:val="24"/>
        </w:rPr>
        <w:t>последовательность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position w:val="-12"/>
          <w:sz w:val="24"/>
          <w:szCs w:val="24"/>
        </w:rPr>
        <w:object w:dxaOrig="1060" w:dyaOrig="420">
          <v:shape id="_x0000_i1055" type="#_x0000_t75" style="width:53.3pt;height:21.6pt" o:ole="">
            <v:imagedata r:id="rId76" o:title=""/>
          </v:shape>
          <o:OLEObject Type="Embed" ProgID="Equation.3" ShapeID="_x0000_i1055" DrawAspect="Content" ObjectID="_1581317146" r:id="rId77"/>
        </w:object>
      </w:r>
      <w:r w:rsidRPr="00624C9B">
        <w:rPr>
          <w:rFonts w:ascii="Times New Roman" w:hAnsi="Times New Roman"/>
          <w:sz w:val="24"/>
          <w:szCs w:val="24"/>
        </w:rPr>
        <w:t>. Какие из утверждений справедливы для нее?</w:t>
      </w:r>
    </w:p>
    <w:p w:rsidR="0028768D" w:rsidRPr="00624C9B" w:rsidRDefault="0028768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2A398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>Последовательность является бесконечно большой</w:t>
      </w:r>
    </w:p>
    <w:p w:rsidR="0028768D" w:rsidRPr="00624C9B" w:rsidRDefault="0028768D" w:rsidP="002A398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Последовательность расходится к +</w:t>
      </w:r>
      <w:r w:rsidRPr="00624C9B">
        <w:rPr>
          <w:rFonts w:ascii="Times New Roman" w:hAnsi="Times New Roman"/>
          <w:sz w:val="24"/>
          <w:szCs w:val="24"/>
        </w:rPr>
        <w:sym w:font="Symbol" w:char="F0A5"/>
      </w:r>
    </w:p>
    <w:p w:rsidR="0028768D" w:rsidRPr="00624C9B" w:rsidRDefault="0028768D" w:rsidP="002A398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Последовательность является расходящейся </w:t>
      </w:r>
    </w:p>
    <w:p w:rsidR="0028768D" w:rsidRPr="00624C9B" w:rsidRDefault="0028768D" w:rsidP="002A398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Множество членов последовательности неограниченно </w:t>
      </w:r>
    </w:p>
    <w:p w:rsidR="0028768D" w:rsidRPr="00624C9B" w:rsidRDefault="0028768D" w:rsidP="002A398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Последовательность сходится к нулю</w:t>
      </w:r>
    </w:p>
    <w:p w:rsidR="0028768D" w:rsidRPr="00624C9B" w:rsidRDefault="0028768D" w:rsidP="002A398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Последовательность является сходящейся</w:t>
      </w:r>
    </w:p>
    <w:p w:rsidR="00FC40A1" w:rsidRPr="00624C9B" w:rsidRDefault="00FC40A1" w:rsidP="002A398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135FC" w:rsidRPr="00624C9B" w:rsidRDefault="00D135FC" w:rsidP="002A3988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11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Пусть дана сходящаяся последовательность, состоящая из строго положительных чисел. Что можно сказать о знаке предела этой последовательности? 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D135FC" w:rsidP="002A398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Предел является положительным числом</w:t>
      </w:r>
    </w:p>
    <w:p w:rsidR="00D135FC" w:rsidRPr="00624C9B" w:rsidRDefault="00D135FC" w:rsidP="002A398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Предел является неотрицательным числом</w:t>
      </w:r>
    </w:p>
    <w:p w:rsidR="00D135FC" w:rsidRPr="00624C9B" w:rsidRDefault="00D135FC" w:rsidP="002A398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Предел является нулем</w:t>
      </w:r>
    </w:p>
    <w:p w:rsidR="00D135FC" w:rsidRPr="00624C9B" w:rsidRDefault="00D135FC" w:rsidP="002A398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Нельзя сделать никакого заключения</w:t>
      </w:r>
    </w:p>
    <w:p w:rsidR="00D135FC" w:rsidRPr="00624C9B" w:rsidRDefault="00D135FC" w:rsidP="002A3988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12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Пусть дана последовательность, сходящаяся к строго положительному числу. Что можно ск</w:t>
      </w:r>
      <w:r w:rsidRPr="00624C9B">
        <w:rPr>
          <w:rFonts w:ascii="Times New Roman" w:hAnsi="Times New Roman"/>
          <w:sz w:val="24"/>
          <w:szCs w:val="24"/>
        </w:rPr>
        <w:t>а</w:t>
      </w:r>
      <w:r w:rsidRPr="00624C9B">
        <w:rPr>
          <w:rFonts w:ascii="Times New Roman" w:hAnsi="Times New Roman"/>
          <w:sz w:val="24"/>
          <w:szCs w:val="24"/>
        </w:rPr>
        <w:t xml:space="preserve">зать о знаке членов последовательности? 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D135FC" w:rsidP="002A398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Члены последовательности строго положительны</w:t>
      </w:r>
    </w:p>
    <w:p w:rsidR="00D135FC" w:rsidRPr="00624C9B" w:rsidRDefault="00D135FC" w:rsidP="002A398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Члены последовательности строго положительны, начиная с некоторого номера </w:t>
      </w:r>
    </w:p>
    <w:p w:rsidR="00D135FC" w:rsidRPr="00624C9B" w:rsidRDefault="00D135FC" w:rsidP="002A398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Члены последовательности неотрицательны</w:t>
      </w:r>
    </w:p>
    <w:p w:rsidR="00D135FC" w:rsidRPr="00624C9B" w:rsidRDefault="00D135FC" w:rsidP="002A398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Нельзя сделать никакого заключения</w:t>
      </w:r>
    </w:p>
    <w:p w:rsidR="00D135FC" w:rsidRPr="00624C9B" w:rsidRDefault="00D135FC" w:rsidP="002A3988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13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BA4150" w:rsidP="002A398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2"/>
          <w:sz w:val="24"/>
          <w:szCs w:val="24"/>
        </w:rPr>
        <w:pict>
          <v:shape id="_x0000_i1056" type="#_x0000_t75" style="width:300.95pt;height:36.7pt">
            <v:imagedata r:id="rId78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BA4150" w:rsidP="002A398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2"/>
          <w:sz w:val="24"/>
          <w:szCs w:val="24"/>
        </w:rPr>
        <w:pict>
          <v:shape id="_x0000_i1057" type="#_x0000_t75" style="width:299.5pt;height:36.7pt">
            <v:imagedata r:id="rId79" o:title=""/>
          </v:shape>
        </w:pict>
      </w:r>
    </w:p>
    <w:p w:rsidR="00D135FC" w:rsidRPr="00624C9B" w:rsidRDefault="00BA4150" w:rsidP="002A398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2"/>
          <w:sz w:val="24"/>
          <w:szCs w:val="24"/>
        </w:rPr>
        <w:pict>
          <v:shape id="_x0000_i1058" type="#_x0000_t75" style="width:300.95pt;height:36.7pt">
            <v:imagedata r:id="rId80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BA4150" w:rsidP="002A398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2"/>
          <w:sz w:val="24"/>
          <w:szCs w:val="24"/>
        </w:rPr>
        <w:pict>
          <v:shape id="_x0000_i1059" type="#_x0000_t75" style="width:300.95pt;height:36.7pt">
            <v:imagedata r:id="rId81" o:title=""/>
          </v:shape>
        </w:pict>
      </w:r>
    </w:p>
    <w:p w:rsidR="00D135FC" w:rsidRPr="00624C9B" w:rsidRDefault="00D135FC" w:rsidP="002A3988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14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5FC" w:rsidRPr="00624C9B" w:rsidRDefault="00BA4150" w:rsidP="002A3988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lastRenderedPageBreak/>
        <w:pict>
          <v:shape id="_x0000_i1060" type="#_x0000_t75" style="width:3in;height:34.55pt">
            <v:imagedata r:id="rId82" o:title=""/>
          </v:shape>
        </w:pict>
      </w:r>
    </w:p>
    <w:p w:rsidR="00D135FC" w:rsidRPr="00624C9B" w:rsidRDefault="00BA4150" w:rsidP="002A3988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1" type="#_x0000_t75" style="width:221.75pt;height:34.55pt">
            <v:imagedata r:id="rId83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BA4150" w:rsidP="002A3988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2" type="#_x0000_t75" style="width:221.75pt;height:34.55pt">
            <v:imagedata r:id="rId84" o:title=""/>
          </v:shape>
        </w:pict>
      </w:r>
    </w:p>
    <w:p w:rsidR="00D135FC" w:rsidRPr="00624C9B" w:rsidRDefault="00BA4150" w:rsidP="002A3988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3" type="#_x0000_t75" style="width:221.75pt;height:34.55pt">
            <v:imagedata r:id="rId85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BA4150" w:rsidP="002A3988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4" type="#_x0000_t75" style="width:221.75pt;height:34.55pt">
            <v:imagedata r:id="rId86" o:title=""/>
          </v:shape>
        </w:pict>
      </w:r>
    </w:p>
    <w:p w:rsidR="00D135FC" w:rsidRPr="00624C9B" w:rsidRDefault="00D135FC" w:rsidP="002A3988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15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BA4150" w:rsidP="002A398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5" type="#_x0000_t75" style="width:219.6pt;height:34.55pt">
            <v:imagedata r:id="rId87" o:title=""/>
          </v:shape>
        </w:pict>
      </w:r>
    </w:p>
    <w:p w:rsidR="00D135FC" w:rsidRPr="00624C9B" w:rsidRDefault="00BA4150" w:rsidP="002A398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6" type="#_x0000_t75" style="width:242.65pt;height:34.55pt">
            <v:imagedata r:id="rId88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BA4150" w:rsidP="002A398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7" type="#_x0000_t75" style="width:242.65pt;height:34.55pt">
            <v:imagedata r:id="rId89" o:title=""/>
          </v:shape>
        </w:pict>
      </w:r>
    </w:p>
    <w:p w:rsidR="00D135FC" w:rsidRPr="00624C9B" w:rsidRDefault="00BA4150" w:rsidP="002A398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8" type="#_x0000_t75" style="width:242.65pt;height:34.55pt">
            <v:imagedata r:id="rId90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BA4150" w:rsidP="002A398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9" type="#_x0000_t75" style="width:242.65pt;height:34.55pt">
            <v:imagedata r:id="rId91" o:title=""/>
          </v:shape>
        </w:pict>
      </w:r>
    </w:p>
    <w:p w:rsidR="00D135FC" w:rsidRPr="00624C9B" w:rsidRDefault="00D135FC" w:rsidP="002A3988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16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BA4150" w:rsidP="002A398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0" type="#_x0000_t75" style="width:210.25pt;height:34.55pt">
            <v:imagedata r:id="rId92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  </w:t>
      </w:r>
    </w:p>
    <w:p w:rsidR="00D135FC" w:rsidRPr="00624C9B" w:rsidRDefault="00BA4150" w:rsidP="002A398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1" type="#_x0000_t75" style="width:221.75pt;height:34.55pt">
            <v:imagedata r:id="rId93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</w:t>
      </w:r>
    </w:p>
    <w:p w:rsidR="00D135FC" w:rsidRPr="00624C9B" w:rsidRDefault="00BA4150" w:rsidP="002A398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2" type="#_x0000_t75" style="width:210.25pt;height:34.55pt">
            <v:imagedata r:id="rId94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    </w:t>
      </w:r>
    </w:p>
    <w:p w:rsidR="00D135FC" w:rsidRPr="00624C9B" w:rsidRDefault="00BA4150" w:rsidP="002A398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3" type="#_x0000_t75" style="width:221.75pt;height:34.55pt">
            <v:imagedata r:id="rId95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D135FC" w:rsidP="002A3988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17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BA4150" w:rsidP="002A398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4" type="#_x0000_t75" style="width:286.55pt;height:34.55pt">
            <v:imagedata r:id="rId96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</w:t>
      </w:r>
      <w:r w:rsidR="00D135FC" w:rsidRPr="00624C9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</w:t>
      </w:r>
    </w:p>
    <w:p w:rsidR="00D135FC" w:rsidRPr="00624C9B" w:rsidRDefault="00BA4150" w:rsidP="002A398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lastRenderedPageBreak/>
        <w:pict>
          <v:shape id="_x0000_i1075" type="#_x0000_t75" style="width:287.3pt;height:34.55pt">
            <v:imagedata r:id="rId97" o:title=""/>
          </v:shape>
        </w:pict>
      </w:r>
      <w:r w:rsidR="00D135FC" w:rsidRPr="00624C9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</w:t>
      </w:r>
    </w:p>
    <w:p w:rsidR="00D135FC" w:rsidRPr="00624C9B" w:rsidRDefault="00BA4150" w:rsidP="002A398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6" type="#_x0000_t75" style="width:286.55pt;height:34.55pt">
            <v:imagedata r:id="rId98" o:title=""/>
          </v:shape>
        </w:pict>
      </w:r>
    </w:p>
    <w:p w:rsidR="00D135FC" w:rsidRPr="00624C9B" w:rsidRDefault="00BA4150" w:rsidP="002A398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7" type="#_x0000_t75" style="width:377.3pt;height:34.55pt">
            <v:imagedata r:id="rId99" o:title=""/>
          </v:shape>
        </w:pict>
      </w:r>
    </w:p>
    <w:p w:rsidR="00D135FC" w:rsidRPr="00624C9B" w:rsidRDefault="00BA4150" w:rsidP="002A398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8" type="#_x0000_t75" style="width:365.75pt;height:34.55pt">
            <v:imagedata r:id="rId100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</w:t>
      </w:r>
      <w:r w:rsidR="00D135FC" w:rsidRPr="00624C9B"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D135FC" w:rsidRPr="00624C9B" w:rsidRDefault="00BA4150" w:rsidP="002A398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2"/>
          <w:sz w:val="24"/>
          <w:szCs w:val="24"/>
        </w:rPr>
        <w:pict>
          <v:shape id="_x0000_i1079" type="#_x0000_t75" style="width:347.05pt;height:36.7pt">
            <v:imagedata r:id="rId101" o:title=""/>
          </v:shape>
        </w:pict>
      </w:r>
      <w:r w:rsidR="00D135FC" w:rsidRPr="00624C9B"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</w:p>
    <w:p w:rsidR="00D135FC" w:rsidRPr="00624C9B" w:rsidRDefault="00BA4150" w:rsidP="002A398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80" type="#_x0000_t75" style="width:276.5pt;height:34.55pt">
            <v:imagedata r:id="rId102" o:title=""/>
          </v:shape>
        </w:pict>
      </w:r>
    </w:p>
    <w:p w:rsidR="00D135FC" w:rsidRPr="00624C9B" w:rsidRDefault="00D135FC" w:rsidP="002A3988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18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BA4150" w:rsidP="002A3988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1" type="#_x0000_t75" style="width:210.25pt;height:25.2pt">
            <v:imagedata r:id="rId103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D135FC" w:rsidRPr="00624C9B" w:rsidRDefault="00BA4150" w:rsidP="002A3988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2" type="#_x0000_t75" style="width:212.4pt;height:32.4pt">
            <v:imagedata r:id="rId104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135FC" w:rsidRPr="00624C9B" w:rsidRDefault="00BA4150" w:rsidP="002A3988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3" type="#_x0000_t75" style="width:210.25pt;height:25.2pt">
            <v:imagedata r:id="rId105" o:title=""/>
          </v:shape>
        </w:pict>
      </w:r>
    </w:p>
    <w:p w:rsidR="00D135FC" w:rsidRPr="00624C9B" w:rsidRDefault="00BA4150" w:rsidP="002A3988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4" type="#_x0000_t75" style="width:271.45pt;height:25.2pt">
            <v:imagedata r:id="rId106" o:title=""/>
          </v:shape>
        </w:pict>
      </w:r>
    </w:p>
    <w:p w:rsidR="00D135FC" w:rsidRPr="00624C9B" w:rsidRDefault="00BA4150" w:rsidP="002A3988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5" type="#_x0000_t75" style="width:264.25pt;height:25.2pt">
            <v:imagedata r:id="rId107" o:title=""/>
          </v:shape>
        </w:pict>
      </w:r>
    </w:p>
    <w:p w:rsidR="00D135FC" w:rsidRPr="00624C9B" w:rsidRDefault="00BA4150" w:rsidP="002A3988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6" type="#_x0000_t75" style="width:262.8pt;height:25.2pt">
            <v:imagedata r:id="rId108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        </w:t>
      </w:r>
      <w:r w:rsidR="00660FBB" w:rsidRPr="00624C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135FC" w:rsidRPr="00624C9B" w:rsidRDefault="00BA4150" w:rsidP="002A3988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7" type="#_x0000_t75" style="width:210.25pt;height:25.2pt">
            <v:imagedata r:id="rId109" o:title=""/>
          </v:shape>
        </w:pict>
      </w:r>
    </w:p>
    <w:p w:rsidR="00D135FC" w:rsidRPr="00624C9B" w:rsidRDefault="00D135FC" w:rsidP="002A398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135FC" w:rsidRPr="00624C9B" w:rsidRDefault="00D135FC" w:rsidP="002A3988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19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BA4150" w:rsidP="002A398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8" type="#_x0000_t75" style="width:203.05pt;height:25.2pt">
            <v:imagedata r:id="rId110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 </w:t>
      </w:r>
    </w:p>
    <w:p w:rsidR="00D135FC" w:rsidRPr="00624C9B" w:rsidRDefault="00BA4150" w:rsidP="002A398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9" type="#_x0000_t75" style="width:138.25pt;height:25.2pt">
            <v:imagedata r:id="rId111" o:title=""/>
          </v:shape>
        </w:pict>
      </w:r>
    </w:p>
    <w:p w:rsidR="00D135FC" w:rsidRPr="00624C9B" w:rsidRDefault="00BA4150" w:rsidP="002A398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90" type="#_x0000_t75" style="width:199.45pt;height:25.2pt">
            <v:imagedata r:id="rId112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</w:t>
      </w:r>
      <w:r w:rsidR="00660FBB" w:rsidRPr="00624C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135FC" w:rsidRPr="00624C9B" w:rsidRDefault="00BA4150" w:rsidP="002A398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91" type="#_x0000_t75" style="width:203.05pt;height:25.2pt">
            <v:imagedata r:id="rId113" o:title=""/>
          </v:shape>
        </w:pict>
      </w:r>
    </w:p>
    <w:p w:rsidR="00D135FC" w:rsidRPr="00624C9B" w:rsidRDefault="00BA4150" w:rsidP="002A398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92" type="#_x0000_t75" style="width:203.05pt;height:25.2pt">
            <v:imagedata r:id="rId114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</w:t>
      </w:r>
    </w:p>
    <w:p w:rsidR="00D135FC" w:rsidRPr="00624C9B" w:rsidRDefault="00BA4150" w:rsidP="002A398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93" type="#_x0000_t75" style="width:210.25pt;height:25.2pt">
            <v:imagedata r:id="rId115" o:title=""/>
          </v:shape>
        </w:pict>
      </w:r>
    </w:p>
    <w:p w:rsidR="00D135FC" w:rsidRPr="00624C9B" w:rsidRDefault="00BA4150" w:rsidP="002A398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94" type="#_x0000_t75" style="width:199.45pt;height:25.2pt">
            <v:imagedata r:id="rId116" o:title=""/>
          </v:shape>
        </w:pict>
      </w:r>
    </w:p>
    <w:p w:rsidR="00D135FC" w:rsidRPr="00624C9B" w:rsidRDefault="00BA4150" w:rsidP="002A398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lastRenderedPageBreak/>
        <w:pict>
          <v:shape id="_x0000_i1095" type="#_x0000_t75" style="width:216.7pt;height:25.2pt">
            <v:imagedata r:id="rId117" o:title=""/>
          </v:shape>
        </w:pict>
      </w:r>
    </w:p>
    <w:p w:rsidR="00D135FC" w:rsidRPr="00624C9B" w:rsidRDefault="00D135FC" w:rsidP="002A398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135FC" w:rsidRPr="00624C9B" w:rsidRDefault="00D135FC" w:rsidP="002A3988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20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 для последовательностей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>},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>},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>}?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Символ &amp; означает логическое «и».</w:t>
      </w:r>
    </w:p>
    <w:p w:rsidR="00D135FC" w:rsidRPr="00624C9B" w:rsidRDefault="00D135FC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D135FC" w:rsidP="002A398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 }– расходится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>расходится</w:t>
      </w:r>
    </w:p>
    <w:p w:rsidR="00D135FC" w:rsidRPr="00624C9B" w:rsidRDefault="00D135FC" w:rsidP="002A398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 – расходится &amp;{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 xml:space="preserve">расходится                                   </w:t>
      </w:r>
    </w:p>
    <w:p w:rsidR="00D135FC" w:rsidRPr="00624C9B" w:rsidRDefault="00D135FC" w:rsidP="002A398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 }– расходится &amp;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расходится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>расходится</w:t>
      </w:r>
    </w:p>
    <w:p w:rsidR="00D135FC" w:rsidRPr="00624C9B" w:rsidRDefault="00D135FC" w:rsidP="002A398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расходится &amp;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расходится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>расходится</w:t>
      </w:r>
    </w:p>
    <w:p w:rsidR="00D135FC" w:rsidRPr="00624C9B" w:rsidRDefault="00D135FC" w:rsidP="002A398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расходится &amp;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 xml:space="preserve">расходится                                        </w:t>
      </w:r>
    </w:p>
    <w:p w:rsidR="00D135FC" w:rsidRPr="00624C9B" w:rsidRDefault="00D135FC" w:rsidP="002A398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сходится &amp;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 xml:space="preserve">сходится                                           </w:t>
      </w:r>
    </w:p>
    <w:p w:rsidR="00D135FC" w:rsidRPr="00624C9B" w:rsidRDefault="00D135FC" w:rsidP="002A398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сходится &amp;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расходится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 xml:space="preserve">расходится                                        </w:t>
      </w:r>
    </w:p>
    <w:p w:rsidR="00D135FC" w:rsidRPr="00624C9B" w:rsidRDefault="00D135FC" w:rsidP="002A398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сходится &amp;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>расходится</w:t>
      </w:r>
    </w:p>
    <w:p w:rsidR="00AE1C15" w:rsidRPr="00624C9B" w:rsidRDefault="00AE1C15" w:rsidP="002A3988">
      <w:p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</w:p>
    <w:p w:rsidR="00684A00" w:rsidRPr="00624C9B" w:rsidRDefault="00FC40A1" w:rsidP="00E209D1">
      <w:pPr>
        <w:pStyle w:val="a6"/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Экзаменационный билет</w:t>
      </w:r>
      <w:r w:rsidR="001B51FD" w:rsidRPr="00624C9B">
        <w:rPr>
          <w:rFonts w:ascii="Times New Roman" w:hAnsi="Times New Roman"/>
          <w:sz w:val="24"/>
          <w:szCs w:val="24"/>
        </w:rPr>
        <w:t xml:space="preserve"> на оценивание </w:t>
      </w:r>
      <w:r w:rsidR="002A3988">
        <w:rPr>
          <w:rFonts w:ascii="Times New Roman" w:eastAsia="MS Mincho" w:hAnsi="Times New Roman"/>
          <w:i/>
          <w:sz w:val="24"/>
          <w:szCs w:val="24"/>
          <w:lang w:eastAsia="ar-SA"/>
        </w:rPr>
        <w:t>ОПК-1</w:t>
      </w:r>
    </w:p>
    <w:p w:rsidR="00FC40A1" w:rsidRPr="00624C9B" w:rsidRDefault="00FC40A1" w:rsidP="00E209D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sz w:val="24"/>
          <w:szCs w:val="24"/>
          <w:u w:val="single"/>
        </w:rPr>
        <w:t>Нижегородск</w:t>
      </w:r>
      <w:r w:rsidR="00E209D1">
        <w:rPr>
          <w:rFonts w:ascii="Times New Roman" w:hAnsi="Times New Roman"/>
          <w:sz w:val="24"/>
          <w:szCs w:val="24"/>
          <w:u w:val="single"/>
        </w:rPr>
        <w:t>ий</w:t>
      </w:r>
      <w:r w:rsidRPr="00624C9B">
        <w:rPr>
          <w:rFonts w:ascii="Times New Roman" w:hAnsi="Times New Roman"/>
          <w:sz w:val="24"/>
          <w:szCs w:val="24"/>
          <w:u w:val="single"/>
        </w:rPr>
        <w:t xml:space="preserve"> государственн</w:t>
      </w:r>
      <w:r w:rsidR="00E209D1">
        <w:rPr>
          <w:rFonts w:ascii="Times New Roman" w:hAnsi="Times New Roman"/>
          <w:sz w:val="24"/>
          <w:szCs w:val="24"/>
          <w:u w:val="single"/>
        </w:rPr>
        <w:t>ый</w:t>
      </w:r>
      <w:r w:rsidRPr="00624C9B">
        <w:rPr>
          <w:rFonts w:ascii="Times New Roman" w:hAnsi="Times New Roman"/>
          <w:sz w:val="24"/>
          <w:szCs w:val="24"/>
          <w:u w:val="single"/>
        </w:rPr>
        <w:t xml:space="preserve"> университет им</w:t>
      </w:r>
      <w:r w:rsidR="00E209D1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624C9B">
        <w:rPr>
          <w:rFonts w:ascii="Times New Roman" w:hAnsi="Times New Roman"/>
          <w:sz w:val="24"/>
          <w:szCs w:val="24"/>
          <w:u w:val="single"/>
        </w:rPr>
        <w:t>Н.И.</w:t>
      </w:r>
      <w:r w:rsidR="00E209D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24C9B">
        <w:rPr>
          <w:rFonts w:ascii="Times New Roman" w:hAnsi="Times New Roman"/>
          <w:sz w:val="24"/>
          <w:szCs w:val="24"/>
          <w:u w:val="single"/>
        </w:rPr>
        <w:t>Лобачевского</w:t>
      </w:r>
    </w:p>
    <w:p w:rsidR="00E209D1" w:rsidRPr="00E209D1" w:rsidRDefault="00E209D1" w:rsidP="00E209D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sz w:val="24"/>
          <w:szCs w:val="24"/>
          <w:u w:val="single"/>
        </w:rPr>
        <w:t xml:space="preserve">Институт </w:t>
      </w:r>
      <w:r>
        <w:rPr>
          <w:rFonts w:ascii="Times New Roman" w:hAnsi="Times New Roman"/>
          <w:sz w:val="24"/>
          <w:szCs w:val="24"/>
          <w:u w:val="single"/>
        </w:rPr>
        <w:t>информационных технологий, математики и механики</w:t>
      </w:r>
    </w:p>
    <w:p w:rsidR="00E209D1" w:rsidRDefault="00FC40A1" w:rsidP="00E209D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sz w:val="24"/>
          <w:szCs w:val="24"/>
        </w:rPr>
        <w:t xml:space="preserve">Кафедра </w:t>
      </w:r>
      <w:r w:rsidR="00E209D1">
        <w:rPr>
          <w:rFonts w:ascii="Times New Roman" w:hAnsi="Times New Roman"/>
          <w:sz w:val="24"/>
          <w:szCs w:val="24"/>
          <w:u w:val="single"/>
        </w:rPr>
        <w:t>дифференциальных уравнений, математического и численного анализа</w:t>
      </w:r>
    </w:p>
    <w:p w:rsidR="00FC40A1" w:rsidRPr="00624C9B" w:rsidRDefault="00FC40A1" w:rsidP="00E209D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sz w:val="24"/>
          <w:szCs w:val="24"/>
        </w:rPr>
        <w:t xml:space="preserve">Дисциплина </w:t>
      </w:r>
      <w:r w:rsidRPr="00624C9B">
        <w:rPr>
          <w:rFonts w:ascii="Times New Roman" w:hAnsi="Times New Roman"/>
          <w:sz w:val="24"/>
          <w:szCs w:val="24"/>
          <w:u w:val="single"/>
        </w:rPr>
        <w:t>Математический ан</w:t>
      </w:r>
      <w:r w:rsidRPr="00624C9B">
        <w:rPr>
          <w:rFonts w:ascii="Times New Roman" w:hAnsi="Times New Roman"/>
          <w:sz w:val="24"/>
          <w:szCs w:val="24"/>
          <w:u w:val="single"/>
        </w:rPr>
        <w:t>а</w:t>
      </w:r>
      <w:r w:rsidRPr="00624C9B">
        <w:rPr>
          <w:rFonts w:ascii="Times New Roman" w:hAnsi="Times New Roman"/>
          <w:sz w:val="24"/>
          <w:szCs w:val="24"/>
          <w:u w:val="single"/>
        </w:rPr>
        <w:t>лиз</w:t>
      </w:r>
    </w:p>
    <w:p w:rsidR="00FC40A1" w:rsidRPr="00481F50" w:rsidRDefault="00FC40A1" w:rsidP="00E209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ЭКЗАМЕНАЦИОННЫЙ БИЛЕТ № </w:t>
      </w:r>
      <w:r w:rsidR="003D5111" w:rsidRPr="00481F50">
        <w:rPr>
          <w:rFonts w:ascii="Times New Roman" w:hAnsi="Times New Roman"/>
          <w:sz w:val="24"/>
          <w:szCs w:val="24"/>
        </w:rPr>
        <w:t>1</w:t>
      </w:r>
    </w:p>
    <w:p w:rsidR="00FC40A1" w:rsidRPr="00624C9B" w:rsidRDefault="00D25F78" w:rsidP="00E209D1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Определение предела последовательности. Доказать, что </w:t>
      </w:r>
    </w:p>
    <w:p w:rsidR="00D25F78" w:rsidRPr="00624C9B" w:rsidRDefault="0043588D" w:rsidP="00E209D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D501E08" wp14:editId="159CF73E">
            <wp:extent cx="1551600" cy="468000"/>
            <wp:effectExtent l="0" t="0" r="0" b="0"/>
            <wp:docPr id="47" name="Рисунок 47" descr="Эк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Экз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B12" w:rsidRPr="00624C9B" w:rsidRDefault="00393B12" w:rsidP="00E209D1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Определение производной</w:t>
      </w:r>
      <w:r w:rsidR="00D25F78" w:rsidRPr="00624C9B">
        <w:rPr>
          <w:rFonts w:ascii="Times New Roman" w:hAnsi="Times New Roman"/>
          <w:sz w:val="24"/>
          <w:szCs w:val="24"/>
        </w:rPr>
        <w:t xml:space="preserve">. </w:t>
      </w:r>
      <w:r w:rsidRPr="00624C9B">
        <w:rPr>
          <w:rFonts w:ascii="Times New Roman" w:hAnsi="Times New Roman"/>
          <w:sz w:val="24"/>
          <w:szCs w:val="24"/>
        </w:rPr>
        <w:t>Вывести формулу производной</w:t>
      </w:r>
      <w:r w:rsidR="00D25F78" w:rsidRPr="00624C9B">
        <w:rPr>
          <w:rFonts w:ascii="Times New Roman" w:hAnsi="Times New Roman"/>
          <w:sz w:val="24"/>
          <w:szCs w:val="24"/>
        </w:rPr>
        <w:t xml:space="preserve"> </w:t>
      </w:r>
      <w:r w:rsidR="00AE1C15" w:rsidRPr="00624C9B">
        <w:rPr>
          <w:rFonts w:ascii="Times New Roman" w:hAnsi="Times New Roman"/>
          <w:sz w:val="24"/>
          <w:szCs w:val="24"/>
        </w:rPr>
        <w:t>для функций</w:t>
      </w:r>
    </w:p>
    <w:p w:rsidR="00D25F78" w:rsidRPr="00624C9B" w:rsidRDefault="00D25F78" w:rsidP="00E209D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>=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="00393B12" w:rsidRPr="00624C9B">
        <w:rPr>
          <w:rFonts w:ascii="Times New Roman" w:hAnsi="Times New Roman"/>
          <w:sz w:val="24"/>
          <w:szCs w:val="24"/>
          <w:vertAlign w:val="superscript"/>
        </w:rPr>
        <w:sym w:font="Symbol" w:char="F061"/>
      </w:r>
      <w:r w:rsidR="00393B12" w:rsidRPr="00624C9B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α∈</m:t>
        </m:r>
        <m:r>
          <w:rPr>
            <w:rFonts w:ascii="Cambria Math" w:hAnsi="Cambria Math"/>
            <w:sz w:val="24"/>
            <w:szCs w:val="24"/>
            <w:lang w:val="en-US"/>
          </w:rPr>
          <m:t>R</m:t>
        </m:r>
      </m:oMath>
      <w:r w:rsidRPr="00624C9B">
        <w:rPr>
          <w:rFonts w:ascii="Times New Roman" w:hAnsi="Times New Roman"/>
          <w:sz w:val="24"/>
          <w:szCs w:val="24"/>
        </w:rPr>
        <w:t xml:space="preserve">, 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>=</w:t>
      </w: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="00AE1C15" w:rsidRPr="00624C9B">
        <w:rPr>
          <w:rFonts w:ascii="Times New Roman" w:hAnsi="Times New Roman"/>
          <w:sz w:val="24"/>
          <w:szCs w:val="24"/>
        </w:rPr>
        <w:t>.</w: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FC40A1" w:rsidRPr="00624C9B" w:rsidRDefault="00FC40A1" w:rsidP="00E209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Зав. кафедрой_____________________</w:t>
      </w:r>
    </w:p>
    <w:p w:rsidR="00FC40A1" w:rsidRDefault="00FC40A1" w:rsidP="00E209D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Экзаменатор______________________</w:t>
      </w:r>
    </w:p>
    <w:p w:rsidR="00AE1C15" w:rsidRPr="00624C9B" w:rsidRDefault="00CC3193" w:rsidP="002A398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Пример</w:t>
      </w:r>
      <w:r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1B51FD"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на проверку </w:t>
      </w:r>
      <w:r w:rsidR="002A3988">
        <w:rPr>
          <w:rFonts w:ascii="Times New Roman" w:eastAsia="MS Mincho" w:hAnsi="Times New Roman"/>
          <w:sz w:val="24"/>
          <w:szCs w:val="24"/>
          <w:lang w:eastAsia="ar-SA"/>
        </w:rPr>
        <w:t>О</w:t>
      </w:r>
      <w:r w:rsidR="00B52833">
        <w:rPr>
          <w:rFonts w:ascii="Times New Roman" w:eastAsia="MS Mincho" w:hAnsi="Times New Roman"/>
          <w:sz w:val="24"/>
          <w:szCs w:val="24"/>
          <w:lang w:eastAsia="ar-SA"/>
        </w:rPr>
        <w:t>ПК</w:t>
      </w:r>
      <w:proofErr w:type="gramStart"/>
      <w:r w:rsidR="002A3988">
        <w:rPr>
          <w:rFonts w:ascii="Times New Roman" w:eastAsia="MS Mincho" w:hAnsi="Times New Roman"/>
          <w:sz w:val="24"/>
          <w:szCs w:val="24"/>
          <w:lang w:eastAsia="ar-SA"/>
        </w:rPr>
        <w:t>1</w:t>
      </w:r>
      <w:proofErr w:type="gramEnd"/>
      <w:r w:rsidR="001B51FD" w:rsidRPr="00624C9B">
        <w:rPr>
          <w:rFonts w:ascii="Times New Roman" w:eastAsia="MS Mincho" w:hAnsi="Times New Roman"/>
          <w:sz w:val="24"/>
          <w:szCs w:val="24"/>
          <w:lang w:eastAsia="ar-SA"/>
        </w:rPr>
        <w:t xml:space="preserve"> умения проводить доказательства математических утвержд</w:t>
      </w:r>
      <w:r w:rsidR="001B51FD" w:rsidRPr="00624C9B">
        <w:rPr>
          <w:rFonts w:ascii="Times New Roman" w:eastAsia="MS Mincho" w:hAnsi="Times New Roman"/>
          <w:sz w:val="24"/>
          <w:szCs w:val="24"/>
          <w:lang w:eastAsia="ar-SA"/>
        </w:rPr>
        <w:t>е</w:t>
      </w:r>
      <w:r w:rsidR="001B51FD" w:rsidRPr="00624C9B">
        <w:rPr>
          <w:rFonts w:ascii="Times New Roman" w:eastAsia="MS Mincho" w:hAnsi="Times New Roman"/>
          <w:sz w:val="24"/>
          <w:szCs w:val="24"/>
          <w:lang w:eastAsia="ar-SA"/>
        </w:rPr>
        <w:t>ний не аналогичных ранее изученным, но тесно примыкающих к ним;</w:t>
      </w:r>
    </w:p>
    <w:p w:rsidR="0090222D" w:rsidRPr="00624C9B" w:rsidRDefault="0043588D" w:rsidP="002A398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A23E828" wp14:editId="4E8E50EC">
            <wp:extent cx="3110400" cy="543600"/>
            <wp:effectExtent l="0" t="0" r="0" b="0"/>
            <wp:docPr id="33" name="Рисунок 3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93" w:rsidRPr="00624C9B" w:rsidRDefault="00CC3193" w:rsidP="002A398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90222D" w:rsidRPr="00624C9B">
        <w:rPr>
          <w:rFonts w:ascii="Times New Roman" w:hAnsi="Times New Roman"/>
          <w:sz w:val="24"/>
          <w:szCs w:val="24"/>
        </w:rPr>
        <w:t>Пример</w:t>
      </w:r>
      <w:r w:rsidR="0090222D"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1B51FD"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на проверку </w:t>
      </w:r>
      <w:r w:rsidR="002A3988">
        <w:rPr>
          <w:rFonts w:ascii="Times New Roman" w:eastAsia="MS Mincho" w:hAnsi="Times New Roman"/>
          <w:sz w:val="24"/>
          <w:szCs w:val="24"/>
          <w:lang w:eastAsia="ar-SA"/>
        </w:rPr>
        <w:t>О</w:t>
      </w:r>
      <w:r w:rsidR="00B52833">
        <w:rPr>
          <w:rFonts w:ascii="Times New Roman" w:eastAsia="MS Mincho" w:hAnsi="Times New Roman"/>
          <w:sz w:val="24"/>
          <w:szCs w:val="24"/>
          <w:lang w:eastAsia="ar-SA"/>
        </w:rPr>
        <w:t>К</w:t>
      </w:r>
      <w:proofErr w:type="gramStart"/>
      <w:r w:rsidR="002A3988">
        <w:rPr>
          <w:rFonts w:ascii="Times New Roman" w:eastAsia="MS Mincho" w:hAnsi="Times New Roman"/>
          <w:sz w:val="24"/>
          <w:szCs w:val="24"/>
          <w:lang w:eastAsia="ar-SA"/>
        </w:rPr>
        <w:t>7</w:t>
      </w:r>
      <w:proofErr w:type="gramEnd"/>
      <w:r w:rsidR="001B51FD" w:rsidRPr="00624C9B">
        <w:rPr>
          <w:rFonts w:ascii="Times New Roman" w:eastAsia="MS Mincho" w:hAnsi="Times New Roman"/>
          <w:sz w:val="24"/>
          <w:szCs w:val="24"/>
          <w:lang w:eastAsia="ar-SA"/>
        </w:rPr>
        <w:t xml:space="preserve"> умения решать </w:t>
      </w:r>
      <w:r w:rsidR="0090222D" w:rsidRPr="00624C9B">
        <w:rPr>
          <w:rFonts w:ascii="Times New Roman" w:eastAsia="Calibri" w:hAnsi="Times New Roman"/>
          <w:sz w:val="24"/>
          <w:szCs w:val="24"/>
          <w:lang w:eastAsia="ar-SA"/>
        </w:rPr>
        <w:t>математическ</w:t>
      </w:r>
      <w:r w:rsidR="001B51FD" w:rsidRPr="00624C9B">
        <w:rPr>
          <w:rFonts w:ascii="Times New Roman" w:eastAsia="Calibri" w:hAnsi="Times New Roman"/>
          <w:sz w:val="24"/>
          <w:szCs w:val="24"/>
          <w:lang w:eastAsia="ar-SA"/>
        </w:rPr>
        <w:t>ие</w:t>
      </w:r>
      <w:r w:rsidR="0090222D"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 задач</w:t>
      </w:r>
      <w:r w:rsidR="00AE1C15" w:rsidRPr="00624C9B">
        <w:rPr>
          <w:rFonts w:ascii="Times New Roman" w:eastAsia="Calibri" w:hAnsi="Times New Roman"/>
          <w:sz w:val="24"/>
          <w:szCs w:val="24"/>
          <w:lang w:eastAsia="ar-SA"/>
        </w:rPr>
        <w:t>и</w:t>
      </w:r>
      <w:r w:rsidR="0090222D"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624C9B">
        <w:rPr>
          <w:rFonts w:ascii="Times New Roman" w:eastAsia="Calibri" w:hAnsi="Times New Roman"/>
          <w:sz w:val="24"/>
          <w:szCs w:val="24"/>
          <w:lang w:eastAsia="ar-SA"/>
        </w:rPr>
        <w:t>котор</w:t>
      </w:r>
      <w:r w:rsidR="001B51FD" w:rsidRPr="00624C9B">
        <w:rPr>
          <w:rFonts w:ascii="Times New Roman" w:eastAsia="Calibri" w:hAnsi="Times New Roman"/>
          <w:sz w:val="24"/>
          <w:szCs w:val="24"/>
          <w:lang w:eastAsia="ar-SA"/>
        </w:rPr>
        <w:t>ые</w:t>
      </w:r>
      <w:r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 требу</w:t>
      </w:r>
      <w:r w:rsidR="001B51FD" w:rsidRPr="00624C9B">
        <w:rPr>
          <w:rFonts w:ascii="Times New Roman" w:eastAsia="Calibri" w:hAnsi="Times New Roman"/>
          <w:sz w:val="24"/>
          <w:szCs w:val="24"/>
          <w:lang w:eastAsia="ar-SA"/>
        </w:rPr>
        <w:t>ю</w:t>
      </w:r>
      <w:r w:rsidRPr="00624C9B">
        <w:rPr>
          <w:rFonts w:ascii="Times New Roman" w:eastAsia="Calibri" w:hAnsi="Times New Roman"/>
          <w:sz w:val="24"/>
          <w:szCs w:val="24"/>
          <w:lang w:eastAsia="ar-SA"/>
        </w:rPr>
        <w:t>т н</w:t>
      </w:r>
      <w:r w:rsidRPr="00624C9B">
        <w:rPr>
          <w:rFonts w:ascii="Times New Roman" w:eastAsia="Calibri" w:hAnsi="Times New Roman"/>
          <w:sz w:val="24"/>
          <w:szCs w:val="24"/>
          <w:lang w:eastAsia="ar-SA"/>
        </w:rPr>
        <w:t>е</w:t>
      </w:r>
      <w:r w:rsidR="0090222D" w:rsidRPr="00624C9B">
        <w:rPr>
          <w:rFonts w:ascii="Times New Roman" w:eastAsia="Calibri" w:hAnsi="Times New Roman"/>
          <w:sz w:val="24"/>
          <w:szCs w:val="24"/>
          <w:lang w:eastAsia="ar-SA"/>
        </w:rPr>
        <w:t>которой оригинальности мышления</w:t>
      </w:r>
    </w:p>
    <w:p w:rsidR="0043588D" w:rsidRPr="00624C9B" w:rsidRDefault="0043588D" w:rsidP="002A398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Существует ли </w:t>
      </w:r>
      <m:oMath>
        <m:func>
          <m:funcPr>
            <m:ctrlPr>
              <w:rPr>
                <w:rFonts w:ascii="Cambria Math" w:eastAsia="Calibri" w:hAnsi="Times New Roman"/>
                <w:i/>
                <w:sz w:val="24"/>
                <w:szCs w:val="24"/>
                <w:lang w:eastAsia="ar-SA"/>
              </w:rPr>
            </m:ctrlPr>
          </m:funcPr>
          <m:fName>
            <m:limLow>
              <m:limLowPr>
                <m:ctrlPr>
                  <w:rPr>
                    <w:rFonts w:ascii="Cambria Math" w:eastAsia="Calibri" w:hAnsi="Times New Roman"/>
                    <w:i/>
                    <w:sz w:val="24"/>
                    <w:szCs w:val="24"/>
                    <w:lang w:eastAsia="ar-S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Times New Roman"/>
                    <w:sz w:val="24"/>
                    <w:szCs w:val="24"/>
                    <w:lang w:eastAsia="ar-SA"/>
                  </w:rPr>
                  <m:t>lim</m:t>
                </m:r>
              </m:e>
              <m:lim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ar-SA"/>
                  </w:rPr>
                  <m:t>n</m:t>
                </m:r>
                <m:r>
                  <w:rPr>
                    <w:rFonts w:ascii="Cambria Math" w:eastAsia="Calibri" w:hAnsi="Times New Roman"/>
                    <w:sz w:val="24"/>
                    <w:szCs w:val="24"/>
                    <w:lang w:eastAsia="ar-SA"/>
                  </w:rPr>
                  <m:t>→∞</m:t>
                </m:r>
              </m:lim>
            </m:limLow>
          </m:fName>
          <m:e>
            <m:func>
              <m:funcPr>
                <m:ctrlPr>
                  <w:rPr>
                    <w:rFonts w:ascii="Cambria Math" w:eastAsia="Calibri" w:hAnsi="Times New Roman"/>
                    <w:i/>
                    <w:sz w:val="24"/>
                    <w:szCs w:val="24"/>
                    <w:lang w:eastAsia="ar-S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Times New Roman"/>
                    <w:sz w:val="24"/>
                    <w:szCs w:val="24"/>
                    <w:lang w:eastAsia="ar-SA"/>
                  </w:rPr>
                  <m:t>sin</m:t>
                </m:r>
              </m:fName>
              <m:e>
                <m:r>
                  <w:rPr>
                    <w:rFonts w:ascii="Cambria Math" w:eastAsia="Calibri" w:hAnsi="Cambria Math"/>
                    <w:sz w:val="24"/>
                    <w:szCs w:val="24"/>
                    <w:lang w:eastAsia="ar-SA"/>
                  </w:rPr>
                  <m:t>n</m:t>
                </m:r>
              </m:e>
            </m:func>
          </m:e>
        </m:func>
      </m:oMath>
      <w:r w:rsidR="00393B12"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, где </w:t>
      </w:r>
      <w:r w:rsidR="00393B12" w:rsidRPr="00624C9B">
        <w:rPr>
          <w:rFonts w:ascii="Times New Roman" w:eastAsia="Calibri" w:hAnsi="Times New Roman"/>
          <w:i/>
          <w:sz w:val="24"/>
          <w:szCs w:val="24"/>
          <w:lang w:val="en-US" w:eastAsia="ar-SA"/>
        </w:rPr>
        <w:t>n</w:t>
      </w:r>
      <w:r w:rsidR="00393B12" w:rsidRPr="00624C9B">
        <w:rPr>
          <w:rFonts w:ascii="Times New Roman" w:eastAsia="Calibri" w:hAnsi="Times New Roman"/>
          <w:i/>
          <w:sz w:val="24"/>
          <w:szCs w:val="24"/>
          <w:lang w:eastAsia="ar-SA"/>
        </w:rPr>
        <w:t xml:space="preserve"> </w:t>
      </w:r>
      <w:r w:rsidR="00393B12" w:rsidRPr="00624C9B">
        <w:rPr>
          <w:rFonts w:ascii="Times New Roman" w:eastAsia="Calibri" w:hAnsi="Times New Roman"/>
          <w:sz w:val="24"/>
          <w:szCs w:val="24"/>
          <w:lang w:eastAsia="ar-SA"/>
        </w:rPr>
        <w:t>– натуральное число. Ответ обосновать.</w:t>
      </w:r>
    </w:p>
    <w:p w:rsidR="00A55147" w:rsidRPr="00A54363" w:rsidRDefault="00A54363" w:rsidP="002A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4363">
        <w:rPr>
          <w:rFonts w:ascii="Times New Roman" w:hAnsi="Times New Roman"/>
          <w:b/>
          <w:sz w:val="24"/>
          <w:szCs w:val="24"/>
        </w:rPr>
        <w:t xml:space="preserve">6.4 </w:t>
      </w:r>
      <w:r w:rsidR="00A55147" w:rsidRPr="00A54363">
        <w:rPr>
          <w:rFonts w:ascii="Times New Roman" w:hAnsi="Times New Roman"/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:rsidR="00264687" w:rsidRPr="002E13D2" w:rsidRDefault="00264687" w:rsidP="002A3988">
      <w:pPr>
        <w:pStyle w:val="12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E13D2">
        <w:rPr>
          <w:rFonts w:ascii="Times New Roman" w:hAnsi="Times New Roman"/>
          <w:sz w:val="24"/>
          <w:szCs w:val="24"/>
        </w:rPr>
        <w:t>Положение о проведении текущего контроля успеваемости и промежуточной аттестации обуч</w:t>
      </w:r>
      <w:r w:rsidRPr="002E13D2">
        <w:rPr>
          <w:rFonts w:ascii="Times New Roman" w:hAnsi="Times New Roman"/>
          <w:sz w:val="24"/>
          <w:szCs w:val="24"/>
        </w:rPr>
        <w:t>а</w:t>
      </w:r>
      <w:r w:rsidRPr="002E13D2">
        <w:rPr>
          <w:rFonts w:ascii="Times New Roman" w:hAnsi="Times New Roman"/>
          <w:sz w:val="24"/>
          <w:szCs w:val="24"/>
        </w:rPr>
        <w:t xml:space="preserve">ющихся в ННГУ от 13.02.2014. </w:t>
      </w:r>
    </w:p>
    <w:p w:rsidR="00264687" w:rsidRPr="002E13D2" w:rsidRDefault="00BA4150" w:rsidP="002A3988">
      <w:pPr>
        <w:pStyle w:val="12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hyperlink r:id="rId120" w:history="1">
        <w:r w:rsidR="00264687" w:rsidRPr="002E13D2">
          <w:rPr>
            <w:rStyle w:val="afa"/>
            <w:rFonts w:ascii="Times New Roman" w:hAnsi="Times New Roman"/>
            <w:sz w:val="24"/>
            <w:szCs w:val="24"/>
          </w:rPr>
          <w:t>http://www.unn.ru/pages/general/norm-acts/attest_stud%202014.pdf</w:t>
        </w:r>
      </w:hyperlink>
    </w:p>
    <w:p w:rsidR="00264687" w:rsidRDefault="00264687" w:rsidP="002A398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D2">
        <w:rPr>
          <w:rFonts w:ascii="Times New Roman" w:hAnsi="Times New Roman"/>
          <w:sz w:val="24"/>
          <w:szCs w:val="24"/>
        </w:rPr>
        <w:lastRenderedPageBreak/>
        <w:t>Положение о фонде оценочных средств, утвержденное приказом ректора ННГУ от 10.06.2015 №247-ОД.</w:t>
      </w:r>
    </w:p>
    <w:p w:rsidR="009A35DD" w:rsidRPr="00264687" w:rsidRDefault="00264687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687">
        <w:rPr>
          <w:rFonts w:ascii="Times New Roman" w:hAnsi="Times New Roman"/>
          <w:b/>
          <w:sz w:val="24"/>
          <w:szCs w:val="24"/>
        </w:rPr>
        <w:t xml:space="preserve">7. </w:t>
      </w:r>
      <w:r w:rsidR="009A35DD" w:rsidRPr="00264687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9A35DD" w:rsidRPr="009A35DD" w:rsidRDefault="009A35DD" w:rsidP="002A39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9A35DD">
        <w:rPr>
          <w:rFonts w:ascii="Times New Roman" w:hAnsi="Times New Roman"/>
          <w:sz w:val="24"/>
          <w:szCs w:val="24"/>
        </w:rPr>
        <w:t>а) основная литература:</w:t>
      </w:r>
      <w:r w:rsidRPr="009A35DD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9A35DD" w:rsidRPr="00E209D1" w:rsidRDefault="009A35DD" w:rsidP="002A398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ИЛЬИН В. А., ПОЗНЯК Э. Г. Основы математического анализа: Часть I: Учеб.: Для вузов. — </w:t>
      </w:r>
      <w:r w:rsidR="00542A94"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6</w:t>
      </w:r>
      <w:r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-е изд. </w:t>
      </w:r>
      <w:proofErr w:type="gramStart"/>
      <w:r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—Ф</w:t>
      </w:r>
      <w:proofErr w:type="gramEnd"/>
      <w:r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ИЗМАТЛИТ, 200</w:t>
      </w:r>
      <w:r w:rsidR="00542A94"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1</w:t>
      </w:r>
      <w:r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. — </w:t>
      </w:r>
      <w:r w:rsidR="00542A94" w:rsidRPr="00E209D1">
        <w:rPr>
          <w:rFonts w:ascii="Times New Roman" w:hAnsi="Times New Roman"/>
          <w:color w:val="111111"/>
          <w:sz w:val="24"/>
          <w:szCs w:val="24"/>
        </w:rPr>
        <w:t>645</w:t>
      </w:r>
      <w:r w:rsidR="00542A94" w:rsidRPr="00E209D1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="00542A94"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с.</w:t>
      </w:r>
      <w:r w:rsidR="00E209D1"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https://e.lanbook.com/book/2180#authors</w:t>
      </w:r>
    </w:p>
    <w:p w:rsidR="009A35DD" w:rsidRPr="00E209D1" w:rsidRDefault="009A35DD" w:rsidP="002A3988">
      <w:pPr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ИЛЬИН В. А., ПОЗНЯК Э. Г. Основы математического анализа: Часть II: </w:t>
      </w:r>
      <w:proofErr w:type="gramStart"/>
      <w:r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Учеб.: Для вузов. - </w:t>
      </w:r>
      <w:r w:rsidR="00542A94"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5</w:t>
      </w:r>
      <w:r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-е изд. - М.: ФИЗМАТЛИТ, 200</w:t>
      </w:r>
      <w:r w:rsidR="00542A94"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9</w:t>
      </w:r>
      <w:r w:rsidR="00A72CB6"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 - 464 с.</w:t>
      </w:r>
      <w:r w:rsidR="00E209D1"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(https://e.lanbook.com/book/2180#authors</w:t>
      </w:r>
      <w:proofErr w:type="gramEnd"/>
    </w:p>
    <w:p w:rsidR="00A72CB6" w:rsidRPr="00342A97" w:rsidRDefault="009A35DD" w:rsidP="002A3988">
      <w:pPr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КУДРЯВЦЕВ Л.Д. Краткий курс математического анализа. Том 1. </w:t>
      </w:r>
      <w:r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Дифференциальное </w:t>
      </w:r>
    </w:p>
    <w:p w:rsidR="009A35DD" w:rsidRPr="00342A97" w:rsidRDefault="009A35DD" w:rsidP="002A3988">
      <w:pPr>
        <w:shd w:val="clear" w:color="auto" w:fill="FFFFFF"/>
        <w:spacing w:after="0" w:line="240" w:lineRule="auto"/>
        <w:ind w:left="720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интегральное исчисления функций одной переменной. Ряды. Учебник. - 3-е изд.</w:t>
      </w:r>
      <w:r w:rsidR="00A72CB6"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72CB6"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</w:t>
      </w:r>
      <w:r w:rsidR="00A72CB6"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A72CB6"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</w:t>
      </w:r>
      <w:proofErr w:type="spellEnd"/>
      <w:r w:rsidR="00A72CB6"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ФИЗМАТЛИТ, 2008</w:t>
      </w:r>
      <w:r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- 400 с.</w:t>
      </w:r>
      <w:r w:rsidR="00E209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https://e.lanbook.com/book/2224#authors</w:t>
      </w:r>
    </w:p>
    <w:p w:rsidR="009A35DD" w:rsidRPr="00E209D1" w:rsidRDefault="009A35DD" w:rsidP="002A3988">
      <w:pPr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КУДРЯВЦЕВ Л. Д. Краткий курс математического анализа. Т. 2. Дифференциальное и и</w:t>
      </w:r>
      <w:r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н</w:t>
      </w:r>
      <w:r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тегральное исчисления функций многих переменных. Гармонический анализ: Учебник. — 3-е изд., </w:t>
      </w:r>
      <w:proofErr w:type="spellStart"/>
      <w:r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перераб</w:t>
      </w:r>
      <w:proofErr w:type="spellEnd"/>
      <w:r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—Ф</w:t>
      </w:r>
      <w:proofErr w:type="gramEnd"/>
      <w:r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ИЗМАТЛИТ, 200</w:t>
      </w:r>
      <w:r w:rsidR="00A72CB6"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3</w:t>
      </w:r>
      <w:r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 - 424 с.</w:t>
      </w:r>
      <w:r w:rsidR="00E209D1"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https://e.lanbook.com/book/2224#authors</w:t>
      </w:r>
    </w:p>
    <w:p w:rsidR="00A72CB6" w:rsidRPr="00E209D1" w:rsidRDefault="009A35DD" w:rsidP="002A398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proofErr w:type="spellStart"/>
      <w:r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Демидович</w:t>
      </w:r>
      <w:proofErr w:type="spellEnd"/>
      <w:r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Б.П., Марон И.А., Шувалова Э.З.</w:t>
      </w:r>
      <w:r w:rsidR="00E209D1"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Численные методы анализа. Приближение функций, дифференциальные и интегральные уравнения</w:t>
      </w:r>
      <w:r w:rsidR="00A72CB6"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 Учебник 5-е изд. стер. Издател</w:t>
      </w:r>
      <w:r w:rsidR="00A72CB6"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ь</w:t>
      </w:r>
      <w:r w:rsidR="00A72CB6"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ство "Лань", 2010 г.</w:t>
      </w:r>
      <w:r w:rsidR="00342A97"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400 </w:t>
      </w:r>
      <w:proofErr w:type="spellStart"/>
      <w:proofErr w:type="gramStart"/>
      <w:r w:rsidR="00342A97"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стр</w:t>
      </w:r>
      <w:proofErr w:type="spellEnd"/>
      <w:proofErr w:type="gramEnd"/>
      <w:r w:rsidR="00342A97"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,</w:t>
      </w:r>
      <w:r w:rsidR="00E209D1" w:rsidRPr="00E209D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hyperlink r:id="rId121" w:anchor="authors" w:history="1">
        <w:r w:rsidR="00A72CB6" w:rsidRPr="00E209D1">
          <w:rPr>
            <w:rStyle w:val="afa"/>
            <w:rFonts w:ascii="Times New Roman" w:hAnsi="Times New Roman"/>
            <w:spacing w:val="-4"/>
            <w:sz w:val="24"/>
            <w:szCs w:val="24"/>
            <w:lang w:eastAsia="ar-SA"/>
          </w:rPr>
          <w:t>https://e.lanbook.com/book/537?category_pk=917#authors</w:t>
        </w:r>
      </w:hyperlink>
    </w:p>
    <w:p w:rsidR="009A35DD" w:rsidRPr="00342A97" w:rsidRDefault="009A35D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9A35DD" w:rsidRPr="00E209D1" w:rsidRDefault="009A35DD" w:rsidP="00E209D1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731" w:right="22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E209D1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НИКОЛЬСКИЙ С.М. Курс математического анализа. </w:t>
      </w:r>
      <w:r w:rsidR="00342A97" w:rsidRPr="00E209D1">
        <w:rPr>
          <w:rFonts w:ascii="Times New Roman" w:hAnsi="Times New Roman"/>
          <w:color w:val="111111"/>
          <w:sz w:val="24"/>
          <w:szCs w:val="24"/>
        </w:rPr>
        <w:t xml:space="preserve">Учебные пособия </w:t>
      </w:r>
      <w:r w:rsidR="00A72CB6" w:rsidRPr="00E209D1">
        <w:rPr>
          <w:rFonts w:ascii="Times New Roman" w:hAnsi="Times New Roman"/>
          <w:color w:val="111111"/>
          <w:sz w:val="24"/>
          <w:szCs w:val="24"/>
        </w:rPr>
        <w:t>6-е изд.</w:t>
      </w:r>
      <w:r w:rsidR="00342A97" w:rsidRPr="00E209D1">
        <w:rPr>
          <w:rFonts w:ascii="Times New Roman" w:hAnsi="Times New Roman"/>
          <w:color w:val="111111"/>
          <w:sz w:val="24"/>
          <w:szCs w:val="24"/>
        </w:rPr>
        <w:t>2001 г., 592 стр.</w:t>
      </w:r>
      <w:r w:rsidR="00E209D1" w:rsidRPr="00E209D1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E209D1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https://e.lanbook.com/book/2270#authors</w:t>
      </w:r>
    </w:p>
    <w:p w:rsidR="00342A97" w:rsidRPr="00E209D1" w:rsidRDefault="009A35DD" w:rsidP="00E209D1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731" w:right="22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209D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ФИХТЕНГОЛЬЦ Г.М. Курс дифференциального и интегрального исчисления. ( В 3-х томах ). - </w:t>
      </w:r>
      <w:r w:rsidR="00342A97" w:rsidRPr="00E209D1">
        <w:rPr>
          <w:rFonts w:ascii="Times New Roman" w:hAnsi="Times New Roman"/>
          <w:bCs/>
          <w:color w:val="111111"/>
          <w:sz w:val="24"/>
          <w:szCs w:val="24"/>
        </w:rPr>
        <w:t>Учебник</w:t>
      </w:r>
      <w:r w:rsidR="00342A97" w:rsidRPr="00E209D1">
        <w:rPr>
          <w:rFonts w:ascii="Times New Roman" w:hAnsi="Times New Roman"/>
          <w:color w:val="111111"/>
          <w:sz w:val="24"/>
          <w:szCs w:val="24"/>
        </w:rPr>
        <w:t xml:space="preserve"> Издательство "Лань"</w:t>
      </w:r>
      <w:r w:rsidRPr="00E209D1">
        <w:rPr>
          <w:rFonts w:ascii="Times New Roman" w:hAnsi="Times New Roman"/>
          <w:color w:val="000000"/>
          <w:sz w:val="24"/>
          <w:szCs w:val="24"/>
          <w:lang w:eastAsia="ar-SA"/>
        </w:rPr>
        <w:t>, 200</w:t>
      </w:r>
      <w:r w:rsidR="00342A97" w:rsidRPr="00E209D1">
        <w:rPr>
          <w:rFonts w:ascii="Times New Roman" w:hAnsi="Times New Roman"/>
          <w:color w:val="000000"/>
          <w:sz w:val="24"/>
          <w:szCs w:val="24"/>
          <w:lang w:eastAsia="ar-SA"/>
        </w:rPr>
        <w:t>9</w:t>
      </w:r>
      <w:r w:rsidRPr="00E209D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</w:t>
      </w:r>
      <w:r w:rsidR="00342A97" w:rsidRPr="00E209D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изд. 9, </w:t>
      </w:r>
      <w:r w:rsidRPr="00E209D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т.3 </w:t>
      </w:r>
      <w:r w:rsidR="00342A97" w:rsidRPr="00E209D1">
        <w:rPr>
          <w:rFonts w:ascii="Times New Roman" w:hAnsi="Times New Roman"/>
          <w:color w:val="000000"/>
          <w:sz w:val="24"/>
          <w:szCs w:val="24"/>
          <w:lang w:eastAsia="ar-SA"/>
        </w:rPr>
        <w:t>–</w:t>
      </w:r>
      <w:r w:rsidRPr="00E209D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342A97" w:rsidRPr="00E209D1">
        <w:rPr>
          <w:rFonts w:ascii="Times New Roman" w:hAnsi="Times New Roman"/>
          <w:color w:val="111111"/>
          <w:sz w:val="24"/>
          <w:szCs w:val="24"/>
        </w:rPr>
        <w:t>656</w:t>
      </w:r>
      <w:r w:rsidR="00342A97" w:rsidRPr="00E209D1">
        <w:rPr>
          <w:rStyle w:val="apple-converted-space"/>
          <w:rFonts w:ascii="Times New Roman" w:hAnsi="Times New Roman"/>
          <w:color w:val="111111"/>
          <w:sz w:val="24"/>
          <w:szCs w:val="24"/>
        </w:rPr>
        <w:t xml:space="preserve"> </w:t>
      </w:r>
      <w:r w:rsidRPr="00E209D1">
        <w:rPr>
          <w:rFonts w:ascii="Times New Roman" w:hAnsi="Times New Roman"/>
          <w:color w:val="000000"/>
          <w:sz w:val="24"/>
          <w:szCs w:val="24"/>
          <w:lang w:eastAsia="ar-SA"/>
        </w:rPr>
        <w:t>с.</w:t>
      </w:r>
      <w:r w:rsidR="00E209D1" w:rsidRPr="00E209D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hyperlink r:id="rId122" w:anchor="book_name" w:history="1">
        <w:r w:rsidR="00342A97" w:rsidRPr="00E209D1">
          <w:rPr>
            <w:rStyle w:val="afa"/>
            <w:rFonts w:ascii="Times New Roman" w:hAnsi="Times New Roman"/>
            <w:sz w:val="24"/>
            <w:szCs w:val="24"/>
            <w:lang w:eastAsia="ar-SA"/>
          </w:rPr>
          <w:t>https://e.lanbook.com/book/409?category_pk=910#book_name</w:t>
        </w:r>
      </w:hyperlink>
    </w:p>
    <w:p w:rsidR="00342A97" w:rsidRDefault="00342A97" w:rsidP="002A3988">
      <w:pPr>
        <w:spacing w:after="0" w:line="240" w:lineRule="auto"/>
        <w:ind w:left="709" w:hanging="709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>3.</w:t>
      </w:r>
      <w:r w:rsidRPr="00342A97">
        <w:rPr>
          <w:rFonts w:ascii="Times New Roman" w:hAnsi="Times New Roman"/>
          <w:b/>
          <w:bCs/>
          <w:color w:val="111111"/>
          <w:sz w:val="24"/>
          <w:szCs w:val="24"/>
        </w:rPr>
        <w:t xml:space="preserve"> 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ФИХТЕНГОЛЬЦ Г.М.  </w:t>
      </w:r>
      <w:r w:rsidRPr="00342A97">
        <w:rPr>
          <w:rFonts w:ascii="Times New Roman" w:hAnsi="Times New Roman"/>
          <w:bCs/>
          <w:color w:val="111111"/>
          <w:sz w:val="24"/>
          <w:szCs w:val="24"/>
        </w:rPr>
        <w:t>Курс дифференциального и интегрального исчисления.   Учебник</w:t>
      </w:r>
      <w:proofErr w:type="gramStart"/>
      <w:r w:rsidRPr="00342A97">
        <w:rPr>
          <w:rFonts w:ascii="Times New Roman" w:hAnsi="Times New Roman"/>
          <w:bCs/>
          <w:color w:val="111111"/>
          <w:sz w:val="24"/>
          <w:szCs w:val="24"/>
        </w:rPr>
        <w:t xml:space="preserve"> В</w:t>
      </w:r>
      <w:proofErr w:type="gramEnd"/>
      <w:r w:rsidRPr="00342A97">
        <w:rPr>
          <w:rFonts w:ascii="Times New Roman" w:hAnsi="Times New Roman"/>
          <w:bCs/>
          <w:color w:val="111111"/>
          <w:sz w:val="24"/>
          <w:szCs w:val="24"/>
        </w:rPr>
        <w:t xml:space="preserve"> 3-х тт. Том 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A97">
        <w:rPr>
          <w:rFonts w:ascii="Times New Roman" w:hAnsi="Times New Roman"/>
          <w:color w:val="111111"/>
          <w:sz w:val="24"/>
          <w:szCs w:val="24"/>
        </w:rPr>
        <w:t>Издательство "Лань"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r w:rsidRPr="00342A97">
        <w:rPr>
          <w:rFonts w:ascii="Times New Roman" w:hAnsi="Times New Roman"/>
          <w:color w:val="111111"/>
          <w:sz w:val="24"/>
          <w:szCs w:val="24"/>
        </w:rPr>
        <w:t>2016,  10-е изд., 608 стр.</w:t>
      </w:r>
      <w:r w:rsidR="00E209D1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342A97">
        <w:rPr>
          <w:rFonts w:ascii="Times New Roman" w:hAnsi="Times New Roman"/>
          <w:color w:val="111111"/>
          <w:sz w:val="24"/>
          <w:szCs w:val="24"/>
        </w:rPr>
        <w:t>https://e.lanbook.com/book/71769?category_pk=910#book_name</w:t>
      </w:r>
    </w:p>
    <w:p w:rsidR="00342A97" w:rsidRDefault="00342A97" w:rsidP="002A3988">
      <w:pPr>
        <w:spacing w:after="0" w:line="240" w:lineRule="auto"/>
        <w:ind w:left="709" w:hanging="709"/>
        <w:rPr>
          <w:rFonts w:ascii="Times New Roman" w:hAnsi="Times New Roman"/>
          <w:bCs/>
          <w:color w:val="11111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</w:t>
      </w:r>
      <w:r w:rsidRPr="00342A97">
        <w:rPr>
          <w:rFonts w:ascii="Times New Roman" w:hAnsi="Times New Roman"/>
          <w:sz w:val="24"/>
          <w:szCs w:val="24"/>
        </w:rPr>
        <w:t>4.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ФИХТЕНГОЛЬЦ Г.М.  </w:t>
      </w:r>
      <w:r w:rsidRPr="00342A97">
        <w:rPr>
          <w:rFonts w:ascii="Times New Roman" w:hAnsi="Times New Roman"/>
          <w:bCs/>
          <w:color w:val="111111"/>
          <w:sz w:val="24"/>
          <w:szCs w:val="24"/>
        </w:rPr>
        <w:t xml:space="preserve">Курс дифференциального и интегрального исчисления. Учебник </w:t>
      </w:r>
    </w:p>
    <w:p w:rsidR="009A35DD" w:rsidRPr="00342A97" w:rsidRDefault="00342A97" w:rsidP="00E209D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42A97">
        <w:rPr>
          <w:rFonts w:ascii="Times New Roman" w:hAnsi="Times New Roman"/>
          <w:bCs/>
          <w:color w:val="111111"/>
          <w:sz w:val="24"/>
          <w:szCs w:val="24"/>
        </w:rPr>
        <w:t xml:space="preserve">В 3-х тт. Том 2 </w:t>
      </w:r>
      <w:r>
        <w:rPr>
          <w:rFonts w:ascii="Times New Roman" w:hAnsi="Times New Roman"/>
          <w:bCs/>
          <w:color w:val="111111"/>
          <w:sz w:val="24"/>
          <w:szCs w:val="24"/>
        </w:rPr>
        <w:t xml:space="preserve">  </w:t>
      </w:r>
      <w:r w:rsidRPr="00342A97">
        <w:rPr>
          <w:rFonts w:ascii="Times New Roman" w:hAnsi="Times New Roman"/>
          <w:color w:val="111111"/>
          <w:sz w:val="24"/>
          <w:szCs w:val="24"/>
        </w:rPr>
        <w:t>Издательство "Лань"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r w:rsidRPr="00342A97">
        <w:rPr>
          <w:rFonts w:ascii="Times New Roman" w:hAnsi="Times New Roman"/>
          <w:color w:val="111111"/>
          <w:sz w:val="24"/>
          <w:szCs w:val="24"/>
        </w:rPr>
        <w:t>2016,  10-е изд., 800 стр.</w:t>
      </w:r>
      <w:r w:rsidR="00E209D1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>https://e.lanbook.com/book/71769?category_pk=910#book_name</w:t>
      </w:r>
    </w:p>
    <w:p w:rsidR="00E209D1" w:rsidRDefault="009A35D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t xml:space="preserve">б) программное обеспечение и Интернет-ресурсы </w:t>
      </w:r>
    </w:p>
    <w:p w:rsidR="009A35DD" w:rsidRPr="00342A97" w:rsidRDefault="009A35D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  <w:u w:val="single"/>
        </w:rPr>
        <w:t>http://www.unn.ru/books/resources.html</w:t>
      </w:r>
      <w:r w:rsidRPr="00342A97">
        <w:rPr>
          <w:rFonts w:ascii="Times New Roman" w:hAnsi="Times New Roman"/>
          <w:sz w:val="24"/>
          <w:szCs w:val="24"/>
        </w:rPr>
        <w:t xml:space="preserve"> </w:t>
      </w:r>
    </w:p>
    <w:p w:rsidR="009A35DD" w:rsidRPr="00342A97" w:rsidRDefault="009A35DD" w:rsidP="002A3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  <w:u w:val="single"/>
        </w:rPr>
        <w:t>http://new.e-vmk.unn.ru/sites/</w:t>
      </w:r>
    </w:p>
    <w:p w:rsidR="00FC4D0D" w:rsidRPr="00342A97" w:rsidRDefault="00F64CB8" w:rsidP="00BA5CA1">
      <w:pPr>
        <w:spacing w:after="0"/>
        <w:rPr>
          <w:rFonts w:ascii="Times New Roman" w:hAnsi="Times New Roman"/>
          <w:b/>
          <w:sz w:val="24"/>
          <w:szCs w:val="24"/>
        </w:rPr>
      </w:pPr>
      <w:r w:rsidRPr="00342A97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F64CB8" w:rsidRPr="009957BA" w:rsidRDefault="00E209D1" w:rsidP="009957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7BA">
        <w:rPr>
          <w:rFonts w:ascii="Times New Roman" w:hAnsi="Times New Roman"/>
          <w:sz w:val="24"/>
          <w:szCs w:val="24"/>
        </w:rPr>
        <w:t>Имеются в наличии учебные аудитории для проведения занятий лекционного типа, занятий с</w:t>
      </w:r>
      <w:r w:rsidRPr="009957BA">
        <w:rPr>
          <w:rFonts w:ascii="Times New Roman" w:hAnsi="Times New Roman"/>
          <w:sz w:val="24"/>
          <w:szCs w:val="24"/>
        </w:rPr>
        <w:t>е</w:t>
      </w:r>
      <w:r w:rsidRPr="009957BA">
        <w:rPr>
          <w:rFonts w:ascii="Times New Roman" w:hAnsi="Times New Roman"/>
          <w:sz w:val="24"/>
          <w:szCs w:val="24"/>
        </w:rPr>
        <w:t>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 Нал</w:t>
      </w:r>
      <w:r w:rsidRPr="009957BA">
        <w:rPr>
          <w:rFonts w:ascii="Times New Roman" w:hAnsi="Times New Roman"/>
          <w:sz w:val="24"/>
          <w:szCs w:val="24"/>
        </w:rPr>
        <w:t>и</w:t>
      </w:r>
      <w:r w:rsidRPr="009957BA">
        <w:rPr>
          <w:rFonts w:ascii="Times New Roman" w:hAnsi="Times New Roman"/>
          <w:sz w:val="24"/>
          <w:szCs w:val="24"/>
        </w:rPr>
        <w:t>чие рекомендованной литературы</w:t>
      </w:r>
      <w:proofErr w:type="gramStart"/>
      <w:r w:rsidRPr="009957BA">
        <w:rPr>
          <w:rFonts w:ascii="Times New Roman" w:hAnsi="Times New Roman"/>
          <w:sz w:val="24"/>
          <w:szCs w:val="24"/>
        </w:rPr>
        <w:t>.</w:t>
      </w:r>
      <w:r w:rsidR="006E19B3" w:rsidRPr="009957BA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End"/>
      <w:r w:rsidR="006E19B3" w:rsidRPr="009957BA">
        <w:rPr>
          <w:rFonts w:ascii="Times New Roman" w:hAnsi="Times New Roman"/>
          <w:sz w:val="24"/>
          <w:szCs w:val="24"/>
          <w:lang w:eastAsia="ar-SA"/>
        </w:rPr>
        <w:t>Учебная и научная литература, учебно-методические мат</w:t>
      </w:r>
      <w:r w:rsidR="006E19B3" w:rsidRPr="009957BA">
        <w:rPr>
          <w:rFonts w:ascii="Times New Roman" w:hAnsi="Times New Roman"/>
          <w:sz w:val="24"/>
          <w:szCs w:val="24"/>
          <w:lang w:eastAsia="ar-SA"/>
        </w:rPr>
        <w:t>е</w:t>
      </w:r>
      <w:r w:rsidR="006E19B3" w:rsidRPr="009957BA">
        <w:rPr>
          <w:rFonts w:ascii="Times New Roman" w:hAnsi="Times New Roman"/>
          <w:sz w:val="24"/>
          <w:szCs w:val="24"/>
          <w:lang w:eastAsia="ar-SA"/>
        </w:rPr>
        <w:t>риалы, представленные в библиотечном фонде, в электронных библиотеках и на кафедре чи</w:t>
      </w:r>
      <w:r w:rsidR="006E19B3" w:rsidRPr="009957BA">
        <w:rPr>
          <w:rFonts w:ascii="Times New Roman" w:hAnsi="Times New Roman"/>
          <w:sz w:val="24"/>
          <w:szCs w:val="24"/>
          <w:lang w:eastAsia="ar-SA"/>
        </w:rPr>
        <w:t>с</w:t>
      </w:r>
      <w:r w:rsidR="006E19B3" w:rsidRPr="009957BA">
        <w:rPr>
          <w:rFonts w:ascii="Times New Roman" w:hAnsi="Times New Roman"/>
          <w:sz w:val="24"/>
          <w:szCs w:val="24"/>
          <w:lang w:eastAsia="ar-SA"/>
        </w:rPr>
        <w:t>ленного и функционального ан</w:t>
      </w:r>
      <w:r w:rsidR="006E19B3" w:rsidRPr="009957BA">
        <w:rPr>
          <w:rFonts w:ascii="Times New Roman" w:hAnsi="Times New Roman"/>
          <w:sz w:val="24"/>
          <w:szCs w:val="24"/>
          <w:lang w:eastAsia="ar-SA"/>
        </w:rPr>
        <w:t>а</w:t>
      </w:r>
      <w:r w:rsidR="006E19B3" w:rsidRPr="009957BA">
        <w:rPr>
          <w:rFonts w:ascii="Times New Roman" w:hAnsi="Times New Roman"/>
          <w:sz w:val="24"/>
          <w:szCs w:val="24"/>
          <w:lang w:eastAsia="ar-SA"/>
        </w:rPr>
        <w:t>лиза.</w:t>
      </w:r>
      <w:r w:rsidR="0002192E" w:rsidRPr="009957BA">
        <w:rPr>
          <w:rFonts w:ascii="Times New Roman" w:hAnsi="Times New Roman"/>
          <w:sz w:val="24"/>
          <w:szCs w:val="24"/>
        </w:rPr>
        <w:t xml:space="preserve"> </w:t>
      </w:r>
    </w:p>
    <w:p w:rsidR="00B401F4" w:rsidRPr="009957BA" w:rsidRDefault="00B401F4" w:rsidP="009957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9B3" w:rsidRPr="009957BA" w:rsidRDefault="006E19B3" w:rsidP="00995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7BA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</w:t>
      </w:r>
      <w:r w:rsidR="00137DCF" w:rsidRPr="009957BA">
        <w:rPr>
          <w:rFonts w:ascii="Times New Roman" w:hAnsi="Times New Roman"/>
          <w:sz w:val="24"/>
          <w:szCs w:val="24"/>
        </w:rPr>
        <w:t>ФГОС</w:t>
      </w:r>
      <w:r w:rsidR="00E93B7E" w:rsidRPr="009957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3B7E" w:rsidRPr="009957BA">
        <w:rPr>
          <w:rFonts w:ascii="Times New Roman" w:hAnsi="Times New Roman"/>
          <w:sz w:val="24"/>
          <w:szCs w:val="24"/>
        </w:rPr>
        <w:t>ВО</w:t>
      </w:r>
      <w:proofErr w:type="gramEnd"/>
      <w:r w:rsidR="00E93B7E" w:rsidRPr="009957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3B7E" w:rsidRPr="009957BA">
        <w:rPr>
          <w:rFonts w:ascii="Times New Roman" w:hAnsi="Times New Roman"/>
          <w:sz w:val="24"/>
          <w:szCs w:val="24"/>
        </w:rPr>
        <w:t>с</w:t>
      </w:r>
      <w:proofErr w:type="gramEnd"/>
      <w:r w:rsidR="00E93B7E" w:rsidRPr="009957BA">
        <w:rPr>
          <w:rFonts w:ascii="Times New Roman" w:hAnsi="Times New Roman"/>
          <w:sz w:val="24"/>
          <w:szCs w:val="24"/>
        </w:rPr>
        <w:t xml:space="preserve"> учетом рекомендаций</w:t>
      </w:r>
      <w:r w:rsidRPr="009957BA">
        <w:rPr>
          <w:rFonts w:ascii="Times New Roman" w:hAnsi="Times New Roman"/>
          <w:sz w:val="24"/>
          <w:szCs w:val="24"/>
        </w:rPr>
        <w:t xml:space="preserve"> </w:t>
      </w:r>
      <w:r w:rsidR="00EA74D7" w:rsidRPr="009957BA">
        <w:rPr>
          <w:rFonts w:ascii="Times New Roman" w:hAnsi="Times New Roman"/>
          <w:sz w:val="24"/>
          <w:szCs w:val="24"/>
        </w:rPr>
        <w:t>ОПОП ВО</w:t>
      </w:r>
      <w:r w:rsidRPr="009957BA">
        <w:rPr>
          <w:rFonts w:ascii="Times New Roman" w:hAnsi="Times New Roman"/>
          <w:sz w:val="24"/>
          <w:szCs w:val="24"/>
        </w:rPr>
        <w:t xml:space="preserve"> по направлению 01</w:t>
      </w:r>
      <w:r w:rsidR="008E7512" w:rsidRPr="009957BA">
        <w:rPr>
          <w:rFonts w:ascii="Times New Roman" w:hAnsi="Times New Roman"/>
          <w:sz w:val="24"/>
          <w:szCs w:val="24"/>
        </w:rPr>
        <w:t>.</w:t>
      </w:r>
      <w:r w:rsidRPr="009957BA">
        <w:rPr>
          <w:rFonts w:ascii="Times New Roman" w:hAnsi="Times New Roman"/>
          <w:sz w:val="24"/>
          <w:szCs w:val="24"/>
        </w:rPr>
        <w:t>03</w:t>
      </w:r>
      <w:r w:rsidR="008E7512" w:rsidRPr="009957BA">
        <w:rPr>
          <w:rFonts w:ascii="Times New Roman" w:hAnsi="Times New Roman"/>
          <w:sz w:val="24"/>
          <w:szCs w:val="24"/>
        </w:rPr>
        <w:t>.</w:t>
      </w:r>
      <w:r w:rsidRPr="009957BA">
        <w:rPr>
          <w:rFonts w:ascii="Times New Roman" w:hAnsi="Times New Roman"/>
          <w:sz w:val="24"/>
          <w:szCs w:val="24"/>
        </w:rPr>
        <w:t>0</w:t>
      </w:r>
      <w:r w:rsidR="009957BA">
        <w:rPr>
          <w:rFonts w:ascii="Times New Roman" w:hAnsi="Times New Roman"/>
          <w:sz w:val="24"/>
          <w:szCs w:val="24"/>
        </w:rPr>
        <w:t>2</w:t>
      </w:r>
      <w:r w:rsidRPr="009957BA">
        <w:rPr>
          <w:rFonts w:ascii="Times New Roman" w:hAnsi="Times New Roman"/>
          <w:sz w:val="24"/>
          <w:szCs w:val="24"/>
        </w:rPr>
        <w:t xml:space="preserve"> </w:t>
      </w:r>
      <w:r w:rsidR="009957BA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E93B7E" w:rsidRPr="009957BA">
        <w:rPr>
          <w:rFonts w:ascii="Times New Roman" w:hAnsi="Times New Roman"/>
          <w:sz w:val="24"/>
          <w:szCs w:val="24"/>
        </w:rPr>
        <w:t xml:space="preserve"> (профиль "Мат</w:t>
      </w:r>
      <w:r w:rsidR="00E93B7E" w:rsidRPr="009957BA">
        <w:rPr>
          <w:rFonts w:ascii="Times New Roman" w:hAnsi="Times New Roman"/>
          <w:sz w:val="24"/>
          <w:szCs w:val="24"/>
        </w:rPr>
        <w:t>е</w:t>
      </w:r>
      <w:r w:rsidR="00E93B7E" w:rsidRPr="009957BA">
        <w:rPr>
          <w:rFonts w:ascii="Times New Roman" w:hAnsi="Times New Roman"/>
          <w:sz w:val="24"/>
          <w:szCs w:val="24"/>
        </w:rPr>
        <w:t>матическое м</w:t>
      </w:r>
      <w:r w:rsidR="00E93B7E" w:rsidRPr="009957BA">
        <w:rPr>
          <w:rFonts w:ascii="Times New Roman" w:hAnsi="Times New Roman"/>
          <w:sz w:val="24"/>
          <w:szCs w:val="24"/>
        </w:rPr>
        <w:t>о</w:t>
      </w:r>
      <w:r w:rsidR="00E93B7E" w:rsidRPr="009957BA">
        <w:rPr>
          <w:rFonts w:ascii="Times New Roman" w:hAnsi="Times New Roman"/>
          <w:sz w:val="24"/>
          <w:szCs w:val="24"/>
        </w:rPr>
        <w:t xml:space="preserve">делирование и </w:t>
      </w:r>
      <w:r w:rsidR="009957BA">
        <w:rPr>
          <w:rFonts w:ascii="Times New Roman" w:hAnsi="Times New Roman"/>
          <w:sz w:val="24"/>
          <w:szCs w:val="24"/>
        </w:rPr>
        <w:t>вычислительная математика</w:t>
      </w:r>
      <w:r w:rsidR="00E93B7E" w:rsidRPr="009957BA">
        <w:rPr>
          <w:rFonts w:ascii="Times New Roman" w:hAnsi="Times New Roman"/>
          <w:sz w:val="24"/>
          <w:szCs w:val="24"/>
        </w:rPr>
        <w:t>")</w:t>
      </w:r>
      <w:r w:rsidRPr="009957BA">
        <w:rPr>
          <w:rFonts w:ascii="Times New Roman" w:hAnsi="Times New Roman"/>
          <w:sz w:val="24"/>
          <w:szCs w:val="24"/>
        </w:rPr>
        <w:t>.</w:t>
      </w:r>
    </w:p>
    <w:p w:rsidR="0028768D" w:rsidRPr="009957BA" w:rsidRDefault="0028768D" w:rsidP="00995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68D" w:rsidRDefault="0066234A" w:rsidP="009957B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957BA">
        <w:rPr>
          <w:rFonts w:ascii="Times New Roman" w:hAnsi="Times New Roman"/>
          <w:sz w:val="24"/>
          <w:szCs w:val="24"/>
        </w:rPr>
        <w:t>Автор</w:t>
      </w:r>
      <w:r w:rsidR="009957BA">
        <w:rPr>
          <w:rFonts w:ascii="Times New Roman" w:hAnsi="Times New Roman"/>
          <w:sz w:val="24"/>
          <w:szCs w:val="24"/>
        </w:rPr>
        <w:t>ы</w:t>
      </w:r>
      <w:bookmarkStart w:id="0" w:name="_GoBack"/>
      <w:bookmarkEnd w:id="0"/>
      <w:r w:rsidR="0028768D" w:rsidRPr="009957BA">
        <w:rPr>
          <w:rFonts w:ascii="Times New Roman" w:hAnsi="Times New Roman"/>
          <w:sz w:val="24"/>
          <w:szCs w:val="24"/>
        </w:rPr>
        <w:t xml:space="preserve">    </w:t>
      </w:r>
      <w:r w:rsidR="00EB4F02" w:rsidRPr="009957BA">
        <w:rPr>
          <w:rFonts w:ascii="Times New Roman" w:hAnsi="Times New Roman"/>
          <w:sz w:val="24"/>
          <w:szCs w:val="24"/>
          <w:u w:val="single"/>
        </w:rPr>
        <w:t>Ефремова Л.С.</w:t>
      </w:r>
      <w:r w:rsidR="0028768D" w:rsidRPr="009957B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81F50" w:rsidRPr="009957BA">
        <w:rPr>
          <w:rFonts w:ascii="Times New Roman" w:hAnsi="Times New Roman"/>
          <w:sz w:val="24"/>
          <w:szCs w:val="24"/>
          <w:u w:val="single"/>
        </w:rPr>
        <w:t>, Терентьев А.М.</w:t>
      </w:r>
      <w:r w:rsidR="0028768D" w:rsidRPr="009957B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957BA" w:rsidRPr="009957BA" w:rsidRDefault="009957BA" w:rsidP="009957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F02" w:rsidRDefault="0028768D" w:rsidP="009957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7BA">
        <w:rPr>
          <w:rFonts w:ascii="Times New Roman" w:hAnsi="Times New Roman"/>
          <w:sz w:val="24"/>
          <w:szCs w:val="24"/>
        </w:rPr>
        <w:t>Программа одобрена на заседании кафедры дифференциальных уравнений, математич</w:t>
      </w:r>
      <w:r w:rsidRPr="009957BA">
        <w:rPr>
          <w:rFonts w:ascii="Times New Roman" w:hAnsi="Times New Roman"/>
          <w:sz w:val="24"/>
          <w:szCs w:val="24"/>
        </w:rPr>
        <w:t>е</w:t>
      </w:r>
      <w:r w:rsidRPr="009957BA">
        <w:rPr>
          <w:rFonts w:ascii="Times New Roman" w:hAnsi="Times New Roman"/>
          <w:sz w:val="24"/>
          <w:szCs w:val="24"/>
        </w:rPr>
        <w:t xml:space="preserve">ского и численного анализа </w:t>
      </w:r>
      <w:r w:rsidR="00E93B7E" w:rsidRPr="009957BA">
        <w:rPr>
          <w:rFonts w:ascii="Times New Roman" w:hAnsi="Times New Roman"/>
          <w:sz w:val="24"/>
          <w:szCs w:val="24"/>
        </w:rPr>
        <w:t>и</w:t>
      </w:r>
      <w:r w:rsidRPr="009957BA">
        <w:rPr>
          <w:rFonts w:ascii="Times New Roman" w:hAnsi="Times New Roman"/>
          <w:sz w:val="24"/>
          <w:szCs w:val="24"/>
        </w:rPr>
        <w:t>нститута  информационных технологий, математики и м</w:t>
      </w:r>
      <w:r w:rsidRPr="009957BA">
        <w:rPr>
          <w:rFonts w:ascii="Times New Roman" w:hAnsi="Times New Roman"/>
          <w:sz w:val="24"/>
          <w:szCs w:val="24"/>
        </w:rPr>
        <w:t>е</w:t>
      </w:r>
      <w:r w:rsidRPr="009957BA">
        <w:rPr>
          <w:rFonts w:ascii="Times New Roman" w:hAnsi="Times New Roman"/>
          <w:sz w:val="24"/>
          <w:szCs w:val="24"/>
        </w:rPr>
        <w:t>ханики ННГУ им. Н.И. Лобачевского</w:t>
      </w:r>
      <w:r w:rsidR="009957BA">
        <w:rPr>
          <w:rFonts w:ascii="Times New Roman" w:hAnsi="Times New Roman"/>
          <w:sz w:val="24"/>
          <w:szCs w:val="24"/>
        </w:rPr>
        <w:t xml:space="preserve"> </w:t>
      </w:r>
      <w:r w:rsidR="00EB4F02" w:rsidRPr="009957BA">
        <w:rPr>
          <w:rFonts w:ascii="Times New Roman" w:hAnsi="Times New Roman"/>
          <w:sz w:val="24"/>
          <w:szCs w:val="24"/>
        </w:rPr>
        <w:t>от _</w:t>
      </w:r>
      <w:r w:rsidR="00EB4F02" w:rsidRPr="009957BA">
        <w:rPr>
          <w:sz w:val="24"/>
          <w:szCs w:val="24"/>
        </w:rPr>
        <w:t>27 февраля_2017 г</w:t>
      </w:r>
      <w:r w:rsidR="00EB4F02" w:rsidRPr="009957BA">
        <w:rPr>
          <w:rFonts w:ascii="Times New Roman" w:hAnsi="Times New Roman"/>
          <w:sz w:val="24"/>
          <w:szCs w:val="24"/>
        </w:rPr>
        <w:t>ода, протокол № _</w:t>
      </w:r>
      <w:r w:rsidR="00EB4F02" w:rsidRPr="009957BA">
        <w:rPr>
          <w:sz w:val="24"/>
          <w:szCs w:val="24"/>
        </w:rPr>
        <w:t>9</w:t>
      </w:r>
      <w:r w:rsidR="00EB4F02" w:rsidRPr="009957BA">
        <w:rPr>
          <w:rFonts w:ascii="Times New Roman" w:hAnsi="Times New Roman"/>
          <w:sz w:val="24"/>
          <w:szCs w:val="24"/>
        </w:rPr>
        <w:t>_.</w:t>
      </w:r>
    </w:p>
    <w:p w:rsidR="009957BA" w:rsidRPr="009957BA" w:rsidRDefault="009957BA" w:rsidP="009957BA">
      <w:pPr>
        <w:spacing w:after="0" w:line="240" w:lineRule="auto"/>
        <w:rPr>
          <w:sz w:val="24"/>
          <w:szCs w:val="24"/>
        </w:rPr>
      </w:pPr>
    </w:p>
    <w:p w:rsidR="0028768D" w:rsidRDefault="0028768D" w:rsidP="009957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7BA">
        <w:rPr>
          <w:rFonts w:ascii="Times New Roman" w:hAnsi="Times New Roman"/>
          <w:sz w:val="24"/>
          <w:szCs w:val="24"/>
        </w:rPr>
        <w:t>Заведующий кафедрой_________________ Д.В. Баландин</w:t>
      </w:r>
    </w:p>
    <w:p w:rsidR="009957BA" w:rsidRPr="009957BA" w:rsidRDefault="009957BA" w:rsidP="009957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68D" w:rsidRPr="009957BA" w:rsidRDefault="0028768D" w:rsidP="009957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7BA"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</w:t>
      </w:r>
      <w:r w:rsidR="00E93B7E" w:rsidRPr="009957BA">
        <w:rPr>
          <w:rFonts w:ascii="Times New Roman" w:hAnsi="Times New Roman"/>
          <w:sz w:val="24"/>
          <w:szCs w:val="24"/>
        </w:rPr>
        <w:t>и</w:t>
      </w:r>
      <w:r w:rsidRPr="009957BA">
        <w:rPr>
          <w:rFonts w:ascii="Times New Roman" w:hAnsi="Times New Roman"/>
          <w:sz w:val="24"/>
          <w:szCs w:val="24"/>
        </w:rPr>
        <w:t>нститута  информационных технологий, мат</w:t>
      </w:r>
      <w:r w:rsidRPr="009957BA">
        <w:rPr>
          <w:rFonts w:ascii="Times New Roman" w:hAnsi="Times New Roman"/>
          <w:sz w:val="24"/>
          <w:szCs w:val="24"/>
        </w:rPr>
        <w:t>е</w:t>
      </w:r>
      <w:r w:rsidRPr="009957BA">
        <w:rPr>
          <w:rFonts w:ascii="Times New Roman" w:hAnsi="Times New Roman"/>
          <w:sz w:val="24"/>
          <w:szCs w:val="24"/>
        </w:rPr>
        <w:t xml:space="preserve">матики и механики ННГУ им. Н.И. Лобачевского </w:t>
      </w:r>
    </w:p>
    <w:p w:rsidR="00F64CB8" w:rsidRPr="009957BA" w:rsidRDefault="00F64CB8" w:rsidP="009957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7BA"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F64CB8" w:rsidRPr="009957BA" w:rsidSect="00937707">
      <w:headerReference w:type="even" r:id="rId123"/>
      <w:headerReference w:type="default" r:id="rId124"/>
      <w:footerReference w:type="even" r:id="rId125"/>
      <w:footerReference w:type="default" r:id="rId126"/>
      <w:headerReference w:type="first" r:id="rId127"/>
      <w:footerReference w:type="first" r:id="rId12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50" w:rsidRDefault="00BA4150">
      <w:r>
        <w:separator/>
      </w:r>
    </w:p>
  </w:endnote>
  <w:endnote w:type="continuationSeparator" w:id="0">
    <w:p w:rsidR="00BA4150" w:rsidRDefault="00BA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50" w:rsidRDefault="00BA4150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4150" w:rsidRDefault="00BA4150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50" w:rsidRDefault="00BA4150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57BA">
      <w:rPr>
        <w:rStyle w:val="a8"/>
        <w:noProof/>
      </w:rPr>
      <w:t>23</w:t>
    </w:r>
    <w:r>
      <w:rPr>
        <w:rStyle w:val="a8"/>
      </w:rPr>
      <w:fldChar w:fldCharType="end"/>
    </w:r>
  </w:p>
  <w:p w:rsidR="00BA4150" w:rsidRDefault="00BA4150" w:rsidP="0002192E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50" w:rsidRDefault="00BA41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50" w:rsidRDefault="00BA4150">
      <w:r>
        <w:separator/>
      </w:r>
    </w:p>
  </w:footnote>
  <w:footnote w:type="continuationSeparator" w:id="0">
    <w:p w:rsidR="00BA4150" w:rsidRDefault="00BA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50" w:rsidRDefault="00BA4150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50" w:rsidRDefault="00BA4150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50" w:rsidRDefault="00BA4150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3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C2A1F"/>
    <w:multiLevelType w:val="hybridMultilevel"/>
    <w:tmpl w:val="1062FB3E"/>
    <w:lvl w:ilvl="0" w:tplc="155CCFBC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0">
    <w:nsid w:val="1ECE7FD7"/>
    <w:multiLevelType w:val="hybridMultilevel"/>
    <w:tmpl w:val="854879EA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81C74F8"/>
    <w:multiLevelType w:val="singleLevel"/>
    <w:tmpl w:val="50EE44F4"/>
    <w:lvl w:ilvl="0">
      <w:start w:val="3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E424F3F"/>
    <w:multiLevelType w:val="hybridMultilevel"/>
    <w:tmpl w:val="CC50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7A658C"/>
    <w:multiLevelType w:val="singleLevel"/>
    <w:tmpl w:val="F42AB4F2"/>
    <w:lvl w:ilvl="0">
      <w:start w:val="2"/>
      <w:numFmt w:val="decimal"/>
      <w:lvlText w:val="1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9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257DE"/>
    <w:multiLevelType w:val="singleLevel"/>
    <w:tmpl w:val="43BCD296"/>
    <w:lvl w:ilvl="0">
      <w:start w:val="1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4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4261CB"/>
    <w:multiLevelType w:val="singleLevel"/>
    <w:tmpl w:val="FA4001EE"/>
    <w:lvl w:ilvl="0">
      <w:start w:val="1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1">
    <w:nsid w:val="4EDC00EE"/>
    <w:multiLevelType w:val="singleLevel"/>
    <w:tmpl w:val="CE728688"/>
    <w:lvl w:ilvl="0">
      <w:start w:val="5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2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3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81A0AE9"/>
    <w:multiLevelType w:val="singleLevel"/>
    <w:tmpl w:val="86828F5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7">
    <w:nsid w:val="6C001613"/>
    <w:multiLevelType w:val="singleLevel"/>
    <w:tmpl w:val="19DC64DA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8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4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40"/>
  </w:num>
  <w:num w:numId="3">
    <w:abstractNumId w:val="21"/>
  </w:num>
  <w:num w:numId="4">
    <w:abstractNumId w:val="27"/>
  </w:num>
  <w:num w:numId="5">
    <w:abstractNumId w:val="22"/>
  </w:num>
  <w:num w:numId="6">
    <w:abstractNumId w:val="2"/>
  </w:num>
  <w:num w:numId="7">
    <w:abstractNumId w:val="38"/>
  </w:num>
  <w:num w:numId="8">
    <w:abstractNumId w:val="5"/>
  </w:num>
  <w:num w:numId="9">
    <w:abstractNumId w:val="33"/>
  </w:num>
  <w:num w:numId="10">
    <w:abstractNumId w:val="8"/>
  </w:num>
  <w:num w:numId="11">
    <w:abstractNumId w:val="42"/>
  </w:num>
  <w:num w:numId="12">
    <w:abstractNumId w:val="10"/>
  </w:num>
  <w:num w:numId="13">
    <w:abstractNumId w:val="32"/>
  </w:num>
  <w:num w:numId="14">
    <w:abstractNumId w:val="43"/>
  </w:num>
  <w:num w:numId="15">
    <w:abstractNumId w:val="28"/>
  </w:num>
  <w:num w:numId="16">
    <w:abstractNumId w:val="34"/>
  </w:num>
  <w:num w:numId="17">
    <w:abstractNumId w:val="44"/>
  </w:num>
  <w:num w:numId="18">
    <w:abstractNumId w:val="13"/>
  </w:num>
  <w:num w:numId="19">
    <w:abstractNumId w:val="45"/>
  </w:num>
  <w:num w:numId="20">
    <w:abstractNumId w:val="16"/>
  </w:num>
  <w:num w:numId="21">
    <w:abstractNumId w:val="11"/>
  </w:num>
  <w:num w:numId="22">
    <w:abstractNumId w:val="3"/>
  </w:num>
  <w:num w:numId="23">
    <w:abstractNumId w:val="7"/>
  </w:num>
  <w:num w:numId="24">
    <w:abstractNumId w:val="12"/>
  </w:num>
  <w:num w:numId="25">
    <w:abstractNumId w:val="35"/>
  </w:num>
  <w:num w:numId="26">
    <w:abstractNumId w:val="29"/>
  </w:num>
  <w:num w:numId="27">
    <w:abstractNumId w:val="17"/>
  </w:num>
  <w:num w:numId="28">
    <w:abstractNumId w:val="25"/>
  </w:num>
  <w:num w:numId="29">
    <w:abstractNumId w:val="24"/>
  </w:num>
  <w:num w:numId="30">
    <w:abstractNumId w:val="6"/>
  </w:num>
  <w:num w:numId="31">
    <w:abstractNumId w:val="20"/>
  </w:num>
  <w:num w:numId="32">
    <w:abstractNumId w:val="19"/>
  </w:num>
  <w:num w:numId="33">
    <w:abstractNumId w:val="9"/>
  </w:num>
  <w:num w:numId="34">
    <w:abstractNumId w:val="39"/>
  </w:num>
  <w:num w:numId="35">
    <w:abstractNumId w:val="4"/>
  </w:num>
  <w:num w:numId="36">
    <w:abstractNumId w:val="18"/>
  </w:num>
  <w:num w:numId="37">
    <w:abstractNumId w:val="30"/>
  </w:num>
  <w:num w:numId="38">
    <w:abstractNumId w:val="37"/>
  </w:num>
  <w:num w:numId="39">
    <w:abstractNumId w:val="37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6"/>
  </w:num>
  <w:num w:numId="41">
    <w:abstractNumId w:val="36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6"/>
  </w:num>
  <w:num w:numId="43">
    <w:abstractNumId w:val="23"/>
  </w:num>
  <w:num w:numId="44">
    <w:abstractNumId w:val="23"/>
    <w:lvlOverride w:ilvl="0">
      <w:lvl w:ilvl="0">
        <w:start w:val="19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4"/>
  </w:num>
  <w:num w:numId="46">
    <w:abstractNumId w:val="14"/>
    <w:lvlOverride w:ilvl="0">
      <w:lvl w:ilvl="0">
        <w:start w:val="3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31"/>
  </w:num>
  <w:num w:numId="48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88D"/>
    <w:rsid w:val="00004E7E"/>
    <w:rsid w:val="000117C1"/>
    <w:rsid w:val="000157B5"/>
    <w:rsid w:val="0002192E"/>
    <w:rsid w:val="00025837"/>
    <w:rsid w:val="00025CDC"/>
    <w:rsid w:val="000273A7"/>
    <w:rsid w:val="00033E88"/>
    <w:rsid w:val="0003482B"/>
    <w:rsid w:val="000424C0"/>
    <w:rsid w:val="000453C9"/>
    <w:rsid w:val="00051C60"/>
    <w:rsid w:val="00052F69"/>
    <w:rsid w:val="00053C96"/>
    <w:rsid w:val="000548F2"/>
    <w:rsid w:val="00055795"/>
    <w:rsid w:val="0005785E"/>
    <w:rsid w:val="000626BE"/>
    <w:rsid w:val="00066658"/>
    <w:rsid w:val="00067924"/>
    <w:rsid w:val="00070959"/>
    <w:rsid w:val="00075384"/>
    <w:rsid w:val="00075777"/>
    <w:rsid w:val="00076ECF"/>
    <w:rsid w:val="00081A17"/>
    <w:rsid w:val="00085E73"/>
    <w:rsid w:val="000904A4"/>
    <w:rsid w:val="000907D0"/>
    <w:rsid w:val="00091007"/>
    <w:rsid w:val="0009415C"/>
    <w:rsid w:val="000949A5"/>
    <w:rsid w:val="00095B91"/>
    <w:rsid w:val="00097E50"/>
    <w:rsid w:val="000A0008"/>
    <w:rsid w:val="000A1342"/>
    <w:rsid w:val="000A249F"/>
    <w:rsid w:val="000A4432"/>
    <w:rsid w:val="000A4FA7"/>
    <w:rsid w:val="000A53A7"/>
    <w:rsid w:val="000A6DC1"/>
    <w:rsid w:val="000B21E7"/>
    <w:rsid w:val="000B5097"/>
    <w:rsid w:val="000B58A4"/>
    <w:rsid w:val="000B6195"/>
    <w:rsid w:val="000C04E1"/>
    <w:rsid w:val="000C3C68"/>
    <w:rsid w:val="000C553D"/>
    <w:rsid w:val="000C782D"/>
    <w:rsid w:val="000C7AD0"/>
    <w:rsid w:val="000D1811"/>
    <w:rsid w:val="000D1D8C"/>
    <w:rsid w:val="000D2829"/>
    <w:rsid w:val="000E1BFF"/>
    <w:rsid w:val="000E5220"/>
    <w:rsid w:val="000F0DC0"/>
    <w:rsid w:val="00101B85"/>
    <w:rsid w:val="00102FC9"/>
    <w:rsid w:val="00104515"/>
    <w:rsid w:val="00106053"/>
    <w:rsid w:val="001124D8"/>
    <w:rsid w:val="00112CE4"/>
    <w:rsid w:val="00116539"/>
    <w:rsid w:val="00116AE5"/>
    <w:rsid w:val="0011713E"/>
    <w:rsid w:val="001171E4"/>
    <w:rsid w:val="00123524"/>
    <w:rsid w:val="00130028"/>
    <w:rsid w:val="00130A91"/>
    <w:rsid w:val="00137085"/>
    <w:rsid w:val="00137DCF"/>
    <w:rsid w:val="00140EB7"/>
    <w:rsid w:val="00141489"/>
    <w:rsid w:val="001453C3"/>
    <w:rsid w:val="00146E54"/>
    <w:rsid w:val="00147906"/>
    <w:rsid w:val="00154C1A"/>
    <w:rsid w:val="00167FE9"/>
    <w:rsid w:val="00173304"/>
    <w:rsid w:val="00180F19"/>
    <w:rsid w:val="00185F82"/>
    <w:rsid w:val="001916F6"/>
    <w:rsid w:val="00191DF5"/>
    <w:rsid w:val="001A1E26"/>
    <w:rsid w:val="001A2F8C"/>
    <w:rsid w:val="001A3835"/>
    <w:rsid w:val="001B0686"/>
    <w:rsid w:val="001B319F"/>
    <w:rsid w:val="001B3472"/>
    <w:rsid w:val="001B3CDE"/>
    <w:rsid w:val="001B46B5"/>
    <w:rsid w:val="001B51FD"/>
    <w:rsid w:val="001B671E"/>
    <w:rsid w:val="001B7E05"/>
    <w:rsid w:val="001C0ACA"/>
    <w:rsid w:val="001C1E36"/>
    <w:rsid w:val="001C31AA"/>
    <w:rsid w:val="001C41F5"/>
    <w:rsid w:val="001C4B51"/>
    <w:rsid w:val="001C6207"/>
    <w:rsid w:val="001C7396"/>
    <w:rsid w:val="001D0273"/>
    <w:rsid w:val="001D23B9"/>
    <w:rsid w:val="001D76BF"/>
    <w:rsid w:val="001E1993"/>
    <w:rsid w:val="001E2B00"/>
    <w:rsid w:val="001E6B8E"/>
    <w:rsid w:val="001F1C69"/>
    <w:rsid w:val="001F2B3A"/>
    <w:rsid w:val="001F33D1"/>
    <w:rsid w:val="002025C4"/>
    <w:rsid w:val="002038E8"/>
    <w:rsid w:val="00203C5C"/>
    <w:rsid w:val="00204192"/>
    <w:rsid w:val="00207447"/>
    <w:rsid w:val="002077B3"/>
    <w:rsid w:val="00211749"/>
    <w:rsid w:val="00211D0C"/>
    <w:rsid w:val="002169F6"/>
    <w:rsid w:val="0022348D"/>
    <w:rsid w:val="0024055C"/>
    <w:rsid w:val="00245E1D"/>
    <w:rsid w:val="00250383"/>
    <w:rsid w:val="00252494"/>
    <w:rsid w:val="00263048"/>
    <w:rsid w:val="00264631"/>
    <w:rsid w:val="00264687"/>
    <w:rsid w:val="00264820"/>
    <w:rsid w:val="00266523"/>
    <w:rsid w:val="00270823"/>
    <w:rsid w:val="00271321"/>
    <w:rsid w:val="002764AB"/>
    <w:rsid w:val="00276BB6"/>
    <w:rsid w:val="00277EBC"/>
    <w:rsid w:val="0028423F"/>
    <w:rsid w:val="00284A8E"/>
    <w:rsid w:val="00286F87"/>
    <w:rsid w:val="002873ED"/>
    <w:rsid w:val="0028768D"/>
    <w:rsid w:val="00292EB3"/>
    <w:rsid w:val="00297507"/>
    <w:rsid w:val="002A2585"/>
    <w:rsid w:val="002A3988"/>
    <w:rsid w:val="002B0570"/>
    <w:rsid w:val="002B29A4"/>
    <w:rsid w:val="002B5548"/>
    <w:rsid w:val="002B73ED"/>
    <w:rsid w:val="002C6323"/>
    <w:rsid w:val="002C774F"/>
    <w:rsid w:val="002D0456"/>
    <w:rsid w:val="002D141E"/>
    <w:rsid w:val="002E0C73"/>
    <w:rsid w:val="002E3571"/>
    <w:rsid w:val="002E697E"/>
    <w:rsid w:val="002F1B54"/>
    <w:rsid w:val="002F7A31"/>
    <w:rsid w:val="00300F97"/>
    <w:rsid w:val="0030212F"/>
    <w:rsid w:val="003078C1"/>
    <w:rsid w:val="00307D84"/>
    <w:rsid w:val="0031391A"/>
    <w:rsid w:val="003146B4"/>
    <w:rsid w:val="00314981"/>
    <w:rsid w:val="00314A62"/>
    <w:rsid w:val="00314E2B"/>
    <w:rsid w:val="003157B8"/>
    <w:rsid w:val="00323191"/>
    <w:rsid w:val="00324F8D"/>
    <w:rsid w:val="00327E30"/>
    <w:rsid w:val="00331B27"/>
    <w:rsid w:val="00340BA1"/>
    <w:rsid w:val="00340DE6"/>
    <w:rsid w:val="00341068"/>
    <w:rsid w:val="003414C6"/>
    <w:rsid w:val="00342780"/>
    <w:rsid w:val="00342A97"/>
    <w:rsid w:val="00342C41"/>
    <w:rsid w:val="00350CE6"/>
    <w:rsid w:val="003543EE"/>
    <w:rsid w:val="0035620B"/>
    <w:rsid w:val="0036132C"/>
    <w:rsid w:val="00361A76"/>
    <w:rsid w:val="003658C9"/>
    <w:rsid w:val="00365C58"/>
    <w:rsid w:val="00367563"/>
    <w:rsid w:val="003706A8"/>
    <w:rsid w:val="00370A6A"/>
    <w:rsid w:val="003823E9"/>
    <w:rsid w:val="00382695"/>
    <w:rsid w:val="00382915"/>
    <w:rsid w:val="0038481A"/>
    <w:rsid w:val="0038490F"/>
    <w:rsid w:val="00390172"/>
    <w:rsid w:val="003921D0"/>
    <w:rsid w:val="00393B12"/>
    <w:rsid w:val="00393B92"/>
    <w:rsid w:val="0039405A"/>
    <w:rsid w:val="003977D3"/>
    <w:rsid w:val="003A0A4F"/>
    <w:rsid w:val="003A1888"/>
    <w:rsid w:val="003A454B"/>
    <w:rsid w:val="003A63FA"/>
    <w:rsid w:val="003B0941"/>
    <w:rsid w:val="003B24BC"/>
    <w:rsid w:val="003B795B"/>
    <w:rsid w:val="003C751D"/>
    <w:rsid w:val="003D5111"/>
    <w:rsid w:val="003E2D9C"/>
    <w:rsid w:val="003E5334"/>
    <w:rsid w:val="003F1C74"/>
    <w:rsid w:val="003F1F68"/>
    <w:rsid w:val="003F5B5B"/>
    <w:rsid w:val="003F7541"/>
    <w:rsid w:val="0040077F"/>
    <w:rsid w:val="004025BD"/>
    <w:rsid w:val="004041C2"/>
    <w:rsid w:val="004050E2"/>
    <w:rsid w:val="00407250"/>
    <w:rsid w:val="00407BFC"/>
    <w:rsid w:val="00412961"/>
    <w:rsid w:val="0041590A"/>
    <w:rsid w:val="004211E8"/>
    <w:rsid w:val="00421FC5"/>
    <w:rsid w:val="004221DB"/>
    <w:rsid w:val="00423593"/>
    <w:rsid w:val="00425904"/>
    <w:rsid w:val="00426A6A"/>
    <w:rsid w:val="00427F8F"/>
    <w:rsid w:val="0043159F"/>
    <w:rsid w:val="0043588D"/>
    <w:rsid w:val="00436834"/>
    <w:rsid w:val="004417B4"/>
    <w:rsid w:val="00445926"/>
    <w:rsid w:val="00446EBB"/>
    <w:rsid w:val="00452908"/>
    <w:rsid w:val="00453020"/>
    <w:rsid w:val="00453AFE"/>
    <w:rsid w:val="00453E93"/>
    <w:rsid w:val="00457583"/>
    <w:rsid w:val="00464C78"/>
    <w:rsid w:val="00466103"/>
    <w:rsid w:val="0047321C"/>
    <w:rsid w:val="00481F50"/>
    <w:rsid w:val="00484742"/>
    <w:rsid w:val="0048681E"/>
    <w:rsid w:val="00490630"/>
    <w:rsid w:val="00490763"/>
    <w:rsid w:val="00492B27"/>
    <w:rsid w:val="00493391"/>
    <w:rsid w:val="00494515"/>
    <w:rsid w:val="00497387"/>
    <w:rsid w:val="004A0BED"/>
    <w:rsid w:val="004A289A"/>
    <w:rsid w:val="004A7124"/>
    <w:rsid w:val="004B3F35"/>
    <w:rsid w:val="004B4267"/>
    <w:rsid w:val="004B4504"/>
    <w:rsid w:val="004B662E"/>
    <w:rsid w:val="004C4060"/>
    <w:rsid w:val="004C574C"/>
    <w:rsid w:val="004D33E1"/>
    <w:rsid w:val="004D4AC7"/>
    <w:rsid w:val="004D6589"/>
    <w:rsid w:val="004E09D2"/>
    <w:rsid w:val="004E1C7B"/>
    <w:rsid w:val="004E41AA"/>
    <w:rsid w:val="004E5396"/>
    <w:rsid w:val="004E5B0E"/>
    <w:rsid w:val="004F3474"/>
    <w:rsid w:val="004F416E"/>
    <w:rsid w:val="004F66D0"/>
    <w:rsid w:val="00503B29"/>
    <w:rsid w:val="00505DA7"/>
    <w:rsid w:val="00507CC7"/>
    <w:rsid w:val="00507EC8"/>
    <w:rsid w:val="00511A30"/>
    <w:rsid w:val="00511C8B"/>
    <w:rsid w:val="00513956"/>
    <w:rsid w:val="00516097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42A94"/>
    <w:rsid w:val="00550114"/>
    <w:rsid w:val="005604D0"/>
    <w:rsid w:val="00562A00"/>
    <w:rsid w:val="0056409B"/>
    <w:rsid w:val="00566489"/>
    <w:rsid w:val="00566F4B"/>
    <w:rsid w:val="0057029A"/>
    <w:rsid w:val="00574F22"/>
    <w:rsid w:val="00575AC3"/>
    <w:rsid w:val="00580D24"/>
    <w:rsid w:val="005830DB"/>
    <w:rsid w:val="0058416A"/>
    <w:rsid w:val="00585256"/>
    <w:rsid w:val="00592363"/>
    <w:rsid w:val="005A1682"/>
    <w:rsid w:val="005A4824"/>
    <w:rsid w:val="005A77AB"/>
    <w:rsid w:val="005B2D4E"/>
    <w:rsid w:val="005B5370"/>
    <w:rsid w:val="005B568D"/>
    <w:rsid w:val="005B5DCE"/>
    <w:rsid w:val="005B6BF9"/>
    <w:rsid w:val="005B6D74"/>
    <w:rsid w:val="005B7B9E"/>
    <w:rsid w:val="005C18AF"/>
    <w:rsid w:val="005C301B"/>
    <w:rsid w:val="005C5F67"/>
    <w:rsid w:val="005C6B57"/>
    <w:rsid w:val="005D170B"/>
    <w:rsid w:val="005D273F"/>
    <w:rsid w:val="005E4E32"/>
    <w:rsid w:val="005E4ECE"/>
    <w:rsid w:val="005F0F9B"/>
    <w:rsid w:val="005F1FA7"/>
    <w:rsid w:val="005F50C0"/>
    <w:rsid w:val="005F5818"/>
    <w:rsid w:val="005F729F"/>
    <w:rsid w:val="00604A63"/>
    <w:rsid w:val="0061107A"/>
    <w:rsid w:val="0061657B"/>
    <w:rsid w:val="00624C9B"/>
    <w:rsid w:val="006336B9"/>
    <w:rsid w:val="00636AF2"/>
    <w:rsid w:val="006405EB"/>
    <w:rsid w:val="006406FD"/>
    <w:rsid w:val="00641EFD"/>
    <w:rsid w:val="00643F3B"/>
    <w:rsid w:val="006522DC"/>
    <w:rsid w:val="00654A47"/>
    <w:rsid w:val="00657075"/>
    <w:rsid w:val="006601B1"/>
    <w:rsid w:val="00660FBB"/>
    <w:rsid w:val="0066234A"/>
    <w:rsid w:val="00662D34"/>
    <w:rsid w:val="00663BA9"/>
    <w:rsid w:val="006644A2"/>
    <w:rsid w:val="00670210"/>
    <w:rsid w:val="00672268"/>
    <w:rsid w:val="00673296"/>
    <w:rsid w:val="00675309"/>
    <w:rsid w:val="0068043C"/>
    <w:rsid w:val="00684A00"/>
    <w:rsid w:val="00687ABB"/>
    <w:rsid w:val="00693491"/>
    <w:rsid w:val="00694E4D"/>
    <w:rsid w:val="006A081A"/>
    <w:rsid w:val="006A0BFB"/>
    <w:rsid w:val="006A18ED"/>
    <w:rsid w:val="006B2907"/>
    <w:rsid w:val="006B5D66"/>
    <w:rsid w:val="006B6823"/>
    <w:rsid w:val="006C0E52"/>
    <w:rsid w:val="006C12BC"/>
    <w:rsid w:val="006C4213"/>
    <w:rsid w:val="006C7D06"/>
    <w:rsid w:val="006D0871"/>
    <w:rsid w:val="006D24E3"/>
    <w:rsid w:val="006D3A27"/>
    <w:rsid w:val="006D5B12"/>
    <w:rsid w:val="006D74E7"/>
    <w:rsid w:val="006D7AD2"/>
    <w:rsid w:val="006E0588"/>
    <w:rsid w:val="006E19B3"/>
    <w:rsid w:val="006E25CD"/>
    <w:rsid w:val="006E3D05"/>
    <w:rsid w:val="006E3F86"/>
    <w:rsid w:val="006F3351"/>
    <w:rsid w:val="006F3650"/>
    <w:rsid w:val="006F4A52"/>
    <w:rsid w:val="00703F1D"/>
    <w:rsid w:val="00707E03"/>
    <w:rsid w:val="007118F8"/>
    <w:rsid w:val="007139D2"/>
    <w:rsid w:val="0071594B"/>
    <w:rsid w:val="0071595E"/>
    <w:rsid w:val="00715C44"/>
    <w:rsid w:val="007209EA"/>
    <w:rsid w:val="00721898"/>
    <w:rsid w:val="0072617E"/>
    <w:rsid w:val="007273FB"/>
    <w:rsid w:val="00732AF2"/>
    <w:rsid w:val="00733C76"/>
    <w:rsid w:val="00734418"/>
    <w:rsid w:val="007376DB"/>
    <w:rsid w:val="00744F24"/>
    <w:rsid w:val="00755F78"/>
    <w:rsid w:val="007620B7"/>
    <w:rsid w:val="007624B5"/>
    <w:rsid w:val="00763F23"/>
    <w:rsid w:val="00764D32"/>
    <w:rsid w:val="00764DE2"/>
    <w:rsid w:val="0076502C"/>
    <w:rsid w:val="00780AFC"/>
    <w:rsid w:val="00782549"/>
    <w:rsid w:val="0078795E"/>
    <w:rsid w:val="00791105"/>
    <w:rsid w:val="007931F9"/>
    <w:rsid w:val="00794809"/>
    <w:rsid w:val="007978D0"/>
    <w:rsid w:val="00797A1F"/>
    <w:rsid w:val="007A0091"/>
    <w:rsid w:val="007B2A7E"/>
    <w:rsid w:val="007B71E9"/>
    <w:rsid w:val="007B723F"/>
    <w:rsid w:val="007C0225"/>
    <w:rsid w:val="007C62D2"/>
    <w:rsid w:val="007C7ABC"/>
    <w:rsid w:val="007D02EB"/>
    <w:rsid w:val="007D32F2"/>
    <w:rsid w:val="007D380B"/>
    <w:rsid w:val="007E1C51"/>
    <w:rsid w:val="007E1E90"/>
    <w:rsid w:val="007E1FA4"/>
    <w:rsid w:val="007E57D2"/>
    <w:rsid w:val="007F7B06"/>
    <w:rsid w:val="00805E62"/>
    <w:rsid w:val="00806846"/>
    <w:rsid w:val="008076FD"/>
    <w:rsid w:val="00807805"/>
    <w:rsid w:val="00813F88"/>
    <w:rsid w:val="00814242"/>
    <w:rsid w:val="00814A61"/>
    <w:rsid w:val="00823287"/>
    <w:rsid w:val="00831607"/>
    <w:rsid w:val="00832539"/>
    <w:rsid w:val="00833902"/>
    <w:rsid w:val="008412D9"/>
    <w:rsid w:val="00842545"/>
    <w:rsid w:val="00843DD6"/>
    <w:rsid w:val="00850221"/>
    <w:rsid w:val="00852D99"/>
    <w:rsid w:val="008572D2"/>
    <w:rsid w:val="0086464F"/>
    <w:rsid w:val="00864A29"/>
    <w:rsid w:val="00867FFB"/>
    <w:rsid w:val="00871740"/>
    <w:rsid w:val="00872201"/>
    <w:rsid w:val="0087267D"/>
    <w:rsid w:val="00872737"/>
    <w:rsid w:val="008740DD"/>
    <w:rsid w:val="008758B9"/>
    <w:rsid w:val="0087715F"/>
    <w:rsid w:val="00881994"/>
    <w:rsid w:val="00881FE9"/>
    <w:rsid w:val="008820EC"/>
    <w:rsid w:val="00886942"/>
    <w:rsid w:val="00892F2B"/>
    <w:rsid w:val="00895F07"/>
    <w:rsid w:val="00897956"/>
    <w:rsid w:val="008A1E93"/>
    <w:rsid w:val="008A4E5D"/>
    <w:rsid w:val="008A7664"/>
    <w:rsid w:val="008A7941"/>
    <w:rsid w:val="008B3798"/>
    <w:rsid w:val="008B3CCD"/>
    <w:rsid w:val="008B5750"/>
    <w:rsid w:val="008C0A2A"/>
    <w:rsid w:val="008C0C8B"/>
    <w:rsid w:val="008C10DB"/>
    <w:rsid w:val="008C173A"/>
    <w:rsid w:val="008D09B6"/>
    <w:rsid w:val="008D2B94"/>
    <w:rsid w:val="008D3B4E"/>
    <w:rsid w:val="008D7995"/>
    <w:rsid w:val="008E0046"/>
    <w:rsid w:val="008E5D48"/>
    <w:rsid w:val="008E5F3C"/>
    <w:rsid w:val="008E7512"/>
    <w:rsid w:val="008E7DAD"/>
    <w:rsid w:val="008F206C"/>
    <w:rsid w:val="008F4EB1"/>
    <w:rsid w:val="008F705D"/>
    <w:rsid w:val="00900B1E"/>
    <w:rsid w:val="0090222D"/>
    <w:rsid w:val="00904B06"/>
    <w:rsid w:val="0090594A"/>
    <w:rsid w:val="00905B90"/>
    <w:rsid w:val="00907360"/>
    <w:rsid w:val="00907E7F"/>
    <w:rsid w:val="009129E7"/>
    <w:rsid w:val="00917CBB"/>
    <w:rsid w:val="00924272"/>
    <w:rsid w:val="00924D44"/>
    <w:rsid w:val="00925114"/>
    <w:rsid w:val="009257F7"/>
    <w:rsid w:val="00936B0C"/>
    <w:rsid w:val="0093745B"/>
    <w:rsid w:val="00937707"/>
    <w:rsid w:val="009551E0"/>
    <w:rsid w:val="0096150D"/>
    <w:rsid w:val="00964ED4"/>
    <w:rsid w:val="009651C1"/>
    <w:rsid w:val="0096713D"/>
    <w:rsid w:val="00970662"/>
    <w:rsid w:val="009723BB"/>
    <w:rsid w:val="00973B80"/>
    <w:rsid w:val="009818D3"/>
    <w:rsid w:val="00982E74"/>
    <w:rsid w:val="00983153"/>
    <w:rsid w:val="009946F0"/>
    <w:rsid w:val="009957BA"/>
    <w:rsid w:val="00995915"/>
    <w:rsid w:val="0099722C"/>
    <w:rsid w:val="009A0668"/>
    <w:rsid w:val="009A09A6"/>
    <w:rsid w:val="009A2597"/>
    <w:rsid w:val="009A35DD"/>
    <w:rsid w:val="009A77A2"/>
    <w:rsid w:val="009B1AD2"/>
    <w:rsid w:val="009B236C"/>
    <w:rsid w:val="009B71D0"/>
    <w:rsid w:val="009B7EF9"/>
    <w:rsid w:val="009B7FF7"/>
    <w:rsid w:val="009C1044"/>
    <w:rsid w:val="009D150C"/>
    <w:rsid w:val="009D1CD2"/>
    <w:rsid w:val="009E0ACE"/>
    <w:rsid w:val="009E37A2"/>
    <w:rsid w:val="009E567C"/>
    <w:rsid w:val="009E7E10"/>
    <w:rsid w:val="009F3460"/>
    <w:rsid w:val="009F4898"/>
    <w:rsid w:val="009F53F2"/>
    <w:rsid w:val="009F54DC"/>
    <w:rsid w:val="009F677C"/>
    <w:rsid w:val="00A05D45"/>
    <w:rsid w:val="00A13C21"/>
    <w:rsid w:val="00A23C9A"/>
    <w:rsid w:val="00A24062"/>
    <w:rsid w:val="00A2471B"/>
    <w:rsid w:val="00A30044"/>
    <w:rsid w:val="00A30438"/>
    <w:rsid w:val="00A30F6B"/>
    <w:rsid w:val="00A32558"/>
    <w:rsid w:val="00A334E3"/>
    <w:rsid w:val="00A35D59"/>
    <w:rsid w:val="00A370A3"/>
    <w:rsid w:val="00A43504"/>
    <w:rsid w:val="00A45179"/>
    <w:rsid w:val="00A50BD0"/>
    <w:rsid w:val="00A524D1"/>
    <w:rsid w:val="00A54363"/>
    <w:rsid w:val="00A54AB2"/>
    <w:rsid w:val="00A55147"/>
    <w:rsid w:val="00A5533D"/>
    <w:rsid w:val="00A569B2"/>
    <w:rsid w:val="00A57B6F"/>
    <w:rsid w:val="00A601D6"/>
    <w:rsid w:val="00A621FA"/>
    <w:rsid w:val="00A635B6"/>
    <w:rsid w:val="00A6442E"/>
    <w:rsid w:val="00A6696A"/>
    <w:rsid w:val="00A70969"/>
    <w:rsid w:val="00A72CB6"/>
    <w:rsid w:val="00A743B8"/>
    <w:rsid w:val="00A77234"/>
    <w:rsid w:val="00A80496"/>
    <w:rsid w:val="00A811E2"/>
    <w:rsid w:val="00A845A0"/>
    <w:rsid w:val="00A848F1"/>
    <w:rsid w:val="00A866A7"/>
    <w:rsid w:val="00A86790"/>
    <w:rsid w:val="00A9285D"/>
    <w:rsid w:val="00A94F61"/>
    <w:rsid w:val="00A95013"/>
    <w:rsid w:val="00A9563F"/>
    <w:rsid w:val="00A96209"/>
    <w:rsid w:val="00AA1F81"/>
    <w:rsid w:val="00AA2278"/>
    <w:rsid w:val="00AA3E52"/>
    <w:rsid w:val="00AA51B8"/>
    <w:rsid w:val="00AA77D6"/>
    <w:rsid w:val="00AB008F"/>
    <w:rsid w:val="00AB69D4"/>
    <w:rsid w:val="00AC0252"/>
    <w:rsid w:val="00AC18B8"/>
    <w:rsid w:val="00AC24A1"/>
    <w:rsid w:val="00AD0CDE"/>
    <w:rsid w:val="00AD2C98"/>
    <w:rsid w:val="00AD3264"/>
    <w:rsid w:val="00AD56D7"/>
    <w:rsid w:val="00AD5C1E"/>
    <w:rsid w:val="00AE1C15"/>
    <w:rsid w:val="00AE6E76"/>
    <w:rsid w:val="00AF4E4E"/>
    <w:rsid w:val="00AF69FA"/>
    <w:rsid w:val="00B1066B"/>
    <w:rsid w:val="00B16FE6"/>
    <w:rsid w:val="00B17B9A"/>
    <w:rsid w:val="00B17DA8"/>
    <w:rsid w:val="00B20735"/>
    <w:rsid w:val="00B24B08"/>
    <w:rsid w:val="00B27468"/>
    <w:rsid w:val="00B27EF6"/>
    <w:rsid w:val="00B300B8"/>
    <w:rsid w:val="00B33D30"/>
    <w:rsid w:val="00B353D1"/>
    <w:rsid w:val="00B35EB1"/>
    <w:rsid w:val="00B37AF2"/>
    <w:rsid w:val="00B401F4"/>
    <w:rsid w:val="00B43909"/>
    <w:rsid w:val="00B4514F"/>
    <w:rsid w:val="00B4707B"/>
    <w:rsid w:val="00B47216"/>
    <w:rsid w:val="00B52833"/>
    <w:rsid w:val="00B530F6"/>
    <w:rsid w:val="00B55CBC"/>
    <w:rsid w:val="00B60800"/>
    <w:rsid w:val="00B62358"/>
    <w:rsid w:val="00B62EEE"/>
    <w:rsid w:val="00B6363B"/>
    <w:rsid w:val="00B63D1A"/>
    <w:rsid w:val="00B6724B"/>
    <w:rsid w:val="00B739B4"/>
    <w:rsid w:val="00B74FCC"/>
    <w:rsid w:val="00B80F7A"/>
    <w:rsid w:val="00B82201"/>
    <w:rsid w:val="00B908E1"/>
    <w:rsid w:val="00B90B1B"/>
    <w:rsid w:val="00B9686E"/>
    <w:rsid w:val="00B970DD"/>
    <w:rsid w:val="00BA0FE3"/>
    <w:rsid w:val="00BA4150"/>
    <w:rsid w:val="00BA5CA1"/>
    <w:rsid w:val="00BA648E"/>
    <w:rsid w:val="00BA7993"/>
    <w:rsid w:val="00BB3F9C"/>
    <w:rsid w:val="00BB53DA"/>
    <w:rsid w:val="00BB55A5"/>
    <w:rsid w:val="00BC3BE5"/>
    <w:rsid w:val="00BC5A09"/>
    <w:rsid w:val="00BD02C9"/>
    <w:rsid w:val="00BD28E1"/>
    <w:rsid w:val="00BD5A0E"/>
    <w:rsid w:val="00BD628D"/>
    <w:rsid w:val="00BE38AF"/>
    <w:rsid w:val="00BE3A4E"/>
    <w:rsid w:val="00C000D7"/>
    <w:rsid w:val="00C04463"/>
    <w:rsid w:val="00C04FE0"/>
    <w:rsid w:val="00C075E3"/>
    <w:rsid w:val="00C11542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6F45"/>
    <w:rsid w:val="00C62A4B"/>
    <w:rsid w:val="00C65ED6"/>
    <w:rsid w:val="00C667DB"/>
    <w:rsid w:val="00C738DE"/>
    <w:rsid w:val="00C74205"/>
    <w:rsid w:val="00C81395"/>
    <w:rsid w:val="00C81CF1"/>
    <w:rsid w:val="00C84B93"/>
    <w:rsid w:val="00C84E79"/>
    <w:rsid w:val="00C964DF"/>
    <w:rsid w:val="00C970A5"/>
    <w:rsid w:val="00CB3FF2"/>
    <w:rsid w:val="00CB4173"/>
    <w:rsid w:val="00CB6AF0"/>
    <w:rsid w:val="00CB6D73"/>
    <w:rsid w:val="00CC22B7"/>
    <w:rsid w:val="00CC2B7D"/>
    <w:rsid w:val="00CC3193"/>
    <w:rsid w:val="00CC6D53"/>
    <w:rsid w:val="00CC714C"/>
    <w:rsid w:val="00CC7D19"/>
    <w:rsid w:val="00CD3607"/>
    <w:rsid w:val="00CD6809"/>
    <w:rsid w:val="00CD7A40"/>
    <w:rsid w:val="00CE0CBA"/>
    <w:rsid w:val="00CE2982"/>
    <w:rsid w:val="00CE3D31"/>
    <w:rsid w:val="00CE6C94"/>
    <w:rsid w:val="00CE7807"/>
    <w:rsid w:val="00CF4D55"/>
    <w:rsid w:val="00D135FC"/>
    <w:rsid w:val="00D14E7D"/>
    <w:rsid w:val="00D208D9"/>
    <w:rsid w:val="00D23BD8"/>
    <w:rsid w:val="00D25F78"/>
    <w:rsid w:val="00D352C3"/>
    <w:rsid w:val="00D3540C"/>
    <w:rsid w:val="00D41CD4"/>
    <w:rsid w:val="00D442AC"/>
    <w:rsid w:val="00D509CC"/>
    <w:rsid w:val="00D5404F"/>
    <w:rsid w:val="00D60283"/>
    <w:rsid w:val="00D605C3"/>
    <w:rsid w:val="00D607C7"/>
    <w:rsid w:val="00D74438"/>
    <w:rsid w:val="00D82BF5"/>
    <w:rsid w:val="00D84259"/>
    <w:rsid w:val="00D8538B"/>
    <w:rsid w:val="00D8624A"/>
    <w:rsid w:val="00D94068"/>
    <w:rsid w:val="00D95386"/>
    <w:rsid w:val="00D97F53"/>
    <w:rsid w:val="00DA1FA4"/>
    <w:rsid w:val="00DA3A71"/>
    <w:rsid w:val="00DA7DEC"/>
    <w:rsid w:val="00DB4BFD"/>
    <w:rsid w:val="00DB5B34"/>
    <w:rsid w:val="00DB6CF6"/>
    <w:rsid w:val="00DC0331"/>
    <w:rsid w:val="00DC212C"/>
    <w:rsid w:val="00DC6D16"/>
    <w:rsid w:val="00DC7911"/>
    <w:rsid w:val="00DC7949"/>
    <w:rsid w:val="00DD4FF9"/>
    <w:rsid w:val="00DD53F0"/>
    <w:rsid w:val="00DD5CED"/>
    <w:rsid w:val="00DD722B"/>
    <w:rsid w:val="00DE0FDB"/>
    <w:rsid w:val="00DE1DAD"/>
    <w:rsid w:val="00DE33E2"/>
    <w:rsid w:val="00DE63F9"/>
    <w:rsid w:val="00DF019F"/>
    <w:rsid w:val="00DF24B9"/>
    <w:rsid w:val="00DF2BAF"/>
    <w:rsid w:val="00DF367F"/>
    <w:rsid w:val="00E02680"/>
    <w:rsid w:val="00E04A72"/>
    <w:rsid w:val="00E11824"/>
    <w:rsid w:val="00E12260"/>
    <w:rsid w:val="00E123BF"/>
    <w:rsid w:val="00E142C8"/>
    <w:rsid w:val="00E16A50"/>
    <w:rsid w:val="00E209D1"/>
    <w:rsid w:val="00E20FA9"/>
    <w:rsid w:val="00E21338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6641D"/>
    <w:rsid w:val="00E70E32"/>
    <w:rsid w:val="00E73DEB"/>
    <w:rsid w:val="00E73F01"/>
    <w:rsid w:val="00E77ED6"/>
    <w:rsid w:val="00E816B6"/>
    <w:rsid w:val="00E82CF6"/>
    <w:rsid w:val="00E9027E"/>
    <w:rsid w:val="00E90F3F"/>
    <w:rsid w:val="00E93B7E"/>
    <w:rsid w:val="00E94474"/>
    <w:rsid w:val="00E9578A"/>
    <w:rsid w:val="00EA1679"/>
    <w:rsid w:val="00EA4FD2"/>
    <w:rsid w:val="00EA74D7"/>
    <w:rsid w:val="00EB0974"/>
    <w:rsid w:val="00EB10D2"/>
    <w:rsid w:val="00EB2316"/>
    <w:rsid w:val="00EB4F02"/>
    <w:rsid w:val="00EB68E5"/>
    <w:rsid w:val="00EC4711"/>
    <w:rsid w:val="00ED208F"/>
    <w:rsid w:val="00ED5635"/>
    <w:rsid w:val="00ED57AD"/>
    <w:rsid w:val="00ED68FC"/>
    <w:rsid w:val="00EE3242"/>
    <w:rsid w:val="00EE4A64"/>
    <w:rsid w:val="00EE7116"/>
    <w:rsid w:val="00EE7702"/>
    <w:rsid w:val="00EF19D2"/>
    <w:rsid w:val="00F00C2B"/>
    <w:rsid w:val="00F01B2E"/>
    <w:rsid w:val="00F021AA"/>
    <w:rsid w:val="00F03D8B"/>
    <w:rsid w:val="00F03FFD"/>
    <w:rsid w:val="00F0664A"/>
    <w:rsid w:val="00F07C0B"/>
    <w:rsid w:val="00F10C57"/>
    <w:rsid w:val="00F14C1B"/>
    <w:rsid w:val="00F16AA6"/>
    <w:rsid w:val="00F20D10"/>
    <w:rsid w:val="00F2285E"/>
    <w:rsid w:val="00F30422"/>
    <w:rsid w:val="00F343E7"/>
    <w:rsid w:val="00F361FB"/>
    <w:rsid w:val="00F36617"/>
    <w:rsid w:val="00F40ECF"/>
    <w:rsid w:val="00F41FCD"/>
    <w:rsid w:val="00F4287E"/>
    <w:rsid w:val="00F42C66"/>
    <w:rsid w:val="00F430CA"/>
    <w:rsid w:val="00F44478"/>
    <w:rsid w:val="00F55454"/>
    <w:rsid w:val="00F5593E"/>
    <w:rsid w:val="00F56275"/>
    <w:rsid w:val="00F57F75"/>
    <w:rsid w:val="00F57F83"/>
    <w:rsid w:val="00F606E4"/>
    <w:rsid w:val="00F6473F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8709C"/>
    <w:rsid w:val="00F90A3B"/>
    <w:rsid w:val="00F95665"/>
    <w:rsid w:val="00FA02B1"/>
    <w:rsid w:val="00FA457E"/>
    <w:rsid w:val="00FA5914"/>
    <w:rsid w:val="00FB04C9"/>
    <w:rsid w:val="00FB2048"/>
    <w:rsid w:val="00FB2C73"/>
    <w:rsid w:val="00FB4ECD"/>
    <w:rsid w:val="00FB5F2F"/>
    <w:rsid w:val="00FC09AF"/>
    <w:rsid w:val="00FC40A1"/>
    <w:rsid w:val="00FC4926"/>
    <w:rsid w:val="00FC4D0D"/>
    <w:rsid w:val="00FD1264"/>
    <w:rsid w:val="00FD1423"/>
    <w:rsid w:val="00FD7B59"/>
    <w:rsid w:val="00FE15C0"/>
    <w:rsid w:val="00FE2A3E"/>
    <w:rsid w:val="00FE6A1D"/>
    <w:rsid w:val="00FF1285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Название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16539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16539"/>
    <w:rPr>
      <w:rFonts w:ascii="Arial" w:hAnsi="Arial" w:cs="Arial"/>
      <w:sz w:val="24"/>
      <w:szCs w:val="24"/>
    </w:rPr>
  </w:style>
  <w:style w:type="paragraph" w:customStyle="1" w:styleId="23">
    <w:name w:val="Обычный2"/>
    <w:rsid w:val="000157B5"/>
    <w:pPr>
      <w:ind w:firstLine="567"/>
      <w:jc w:val="both"/>
    </w:pPr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unhideWhenUsed/>
    <w:rsid w:val="009073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07360"/>
    <w:rPr>
      <w:sz w:val="21"/>
      <w:szCs w:val="21"/>
    </w:rPr>
  </w:style>
  <w:style w:type="paragraph" w:customStyle="1" w:styleId="12">
    <w:name w:val="Абзац списка1"/>
    <w:basedOn w:val="a"/>
    <w:rsid w:val="002646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2.wmf"/><Relationship Id="rId21" Type="http://schemas.openxmlformats.org/officeDocument/2006/relationships/hyperlink" Target="http://eqworld.ipmnet.ru/ru/library/mathematics/calculus.htm" TargetMode="External"/><Relationship Id="rId42" Type="http://schemas.openxmlformats.org/officeDocument/2006/relationships/image" Target="media/image15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28.wmf"/><Relationship Id="rId84" Type="http://schemas.openxmlformats.org/officeDocument/2006/relationships/image" Target="media/image39.wmf"/><Relationship Id="rId89" Type="http://schemas.openxmlformats.org/officeDocument/2006/relationships/image" Target="media/image44.wmf"/><Relationship Id="rId112" Type="http://schemas.openxmlformats.org/officeDocument/2006/relationships/image" Target="media/image67.wmf"/><Relationship Id="rId16" Type="http://schemas.openxmlformats.org/officeDocument/2006/relationships/oleObject" Target="embeddings/oleObject4.bin"/><Relationship Id="rId107" Type="http://schemas.openxmlformats.org/officeDocument/2006/relationships/image" Target="media/image62.wmf"/><Relationship Id="rId11" Type="http://schemas.openxmlformats.org/officeDocument/2006/relationships/image" Target="media/image2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image" Target="media/image34.wmf"/><Relationship Id="rId102" Type="http://schemas.openxmlformats.org/officeDocument/2006/relationships/image" Target="media/image57.wmf"/><Relationship Id="rId123" Type="http://schemas.openxmlformats.org/officeDocument/2006/relationships/header" Target="header1.xml"/><Relationship Id="rId128" Type="http://schemas.openxmlformats.org/officeDocument/2006/relationships/footer" Target="footer3.xml"/><Relationship Id="rId5" Type="http://schemas.openxmlformats.org/officeDocument/2006/relationships/settings" Target="settings.xml"/><Relationship Id="rId90" Type="http://schemas.openxmlformats.org/officeDocument/2006/relationships/image" Target="media/image45.wmf"/><Relationship Id="rId95" Type="http://schemas.openxmlformats.org/officeDocument/2006/relationships/image" Target="media/image50.wmf"/><Relationship Id="rId22" Type="http://schemas.openxmlformats.org/officeDocument/2006/relationships/hyperlink" Target="http://eqworld.ipmnet.ru/ru/library/mathematics/calculus.htm" TargetMode="External"/><Relationship Id="rId27" Type="http://schemas.openxmlformats.org/officeDocument/2006/relationships/image" Target="media/image7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8.wmf"/><Relationship Id="rId64" Type="http://schemas.openxmlformats.org/officeDocument/2006/relationships/image" Target="media/image26.wmf"/><Relationship Id="rId69" Type="http://schemas.openxmlformats.org/officeDocument/2006/relationships/oleObject" Target="embeddings/oleObject27.bin"/><Relationship Id="rId113" Type="http://schemas.openxmlformats.org/officeDocument/2006/relationships/image" Target="media/image68.wmf"/><Relationship Id="rId118" Type="http://schemas.openxmlformats.org/officeDocument/2006/relationships/image" Target="media/image73.png"/><Relationship Id="rId80" Type="http://schemas.openxmlformats.org/officeDocument/2006/relationships/image" Target="media/image35.wmf"/><Relationship Id="rId85" Type="http://schemas.openxmlformats.org/officeDocument/2006/relationships/image" Target="media/image40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9.bin"/><Relationship Id="rId38" Type="http://schemas.openxmlformats.org/officeDocument/2006/relationships/image" Target="media/image13.wmf"/><Relationship Id="rId59" Type="http://schemas.openxmlformats.org/officeDocument/2006/relationships/oleObject" Target="embeddings/oleObject22.bin"/><Relationship Id="rId103" Type="http://schemas.openxmlformats.org/officeDocument/2006/relationships/image" Target="media/image58.wmf"/><Relationship Id="rId108" Type="http://schemas.openxmlformats.org/officeDocument/2006/relationships/image" Target="media/image63.wmf"/><Relationship Id="rId124" Type="http://schemas.openxmlformats.org/officeDocument/2006/relationships/header" Target="header2.xml"/><Relationship Id="rId129" Type="http://schemas.openxmlformats.org/officeDocument/2006/relationships/fontTable" Target="fontTable.xml"/><Relationship Id="rId54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0.bin"/><Relationship Id="rId91" Type="http://schemas.openxmlformats.org/officeDocument/2006/relationships/image" Target="media/image46.wmf"/><Relationship Id="rId96" Type="http://schemas.openxmlformats.org/officeDocument/2006/relationships/image" Target="media/image5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eqworld.ipmnet.ru/ru/library/mathematics/calculus.htm" TargetMode="External"/><Relationship Id="rId28" Type="http://schemas.openxmlformats.org/officeDocument/2006/relationships/image" Target="media/image8.wmf"/><Relationship Id="rId49" Type="http://schemas.openxmlformats.org/officeDocument/2006/relationships/oleObject" Target="embeddings/oleObject17.bin"/><Relationship Id="rId114" Type="http://schemas.openxmlformats.org/officeDocument/2006/relationships/image" Target="media/image69.wmf"/><Relationship Id="rId119" Type="http://schemas.openxmlformats.org/officeDocument/2006/relationships/image" Target="media/image74.png"/><Relationship Id="rId44" Type="http://schemas.openxmlformats.org/officeDocument/2006/relationships/image" Target="media/image16.wmf"/><Relationship Id="rId60" Type="http://schemas.openxmlformats.org/officeDocument/2006/relationships/image" Target="media/image24.wmf"/><Relationship Id="rId65" Type="http://schemas.openxmlformats.org/officeDocument/2006/relationships/oleObject" Target="embeddings/oleObject25.bin"/><Relationship Id="rId81" Type="http://schemas.openxmlformats.org/officeDocument/2006/relationships/image" Target="media/image36.wmf"/><Relationship Id="rId86" Type="http://schemas.openxmlformats.org/officeDocument/2006/relationships/image" Target="media/image41.wmf"/><Relationship Id="rId130" Type="http://schemas.openxmlformats.org/officeDocument/2006/relationships/theme" Target="theme/theme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2.bin"/><Relationship Id="rId109" Type="http://schemas.openxmlformats.org/officeDocument/2006/relationships/image" Target="media/image64.wmf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2.wmf"/><Relationship Id="rId97" Type="http://schemas.openxmlformats.org/officeDocument/2006/relationships/image" Target="media/image52.wmf"/><Relationship Id="rId104" Type="http://schemas.openxmlformats.org/officeDocument/2006/relationships/image" Target="media/image59.wmf"/><Relationship Id="rId120" Type="http://schemas.openxmlformats.org/officeDocument/2006/relationships/hyperlink" Target="http://www.unn.ru/pages/general/norm-acts/attest_stud%202014.pdf" TargetMode="External"/><Relationship Id="rId125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oleObject" Target="embeddings/oleObject28.bin"/><Relationship Id="rId92" Type="http://schemas.openxmlformats.org/officeDocument/2006/relationships/image" Target="media/image47.wmf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4" Type="http://schemas.openxmlformats.org/officeDocument/2006/relationships/hyperlink" Target="http://eqworld.ipmnet.ru/ru/library/mathematics/calculus.htm" TargetMode="External"/><Relationship Id="rId40" Type="http://schemas.openxmlformats.org/officeDocument/2006/relationships/image" Target="media/image14.wmf"/><Relationship Id="rId45" Type="http://schemas.openxmlformats.org/officeDocument/2006/relationships/oleObject" Target="embeddings/oleObject15.bin"/><Relationship Id="rId66" Type="http://schemas.openxmlformats.org/officeDocument/2006/relationships/image" Target="media/image27.wmf"/><Relationship Id="rId87" Type="http://schemas.openxmlformats.org/officeDocument/2006/relationships/image" Target="media/image42.wmf"/><Relationship Id="rId110" Type="http://schemas.openxmlformats.org/officeDocument/2006/relationships/image" Target="media/image65.wmf"/><Relationship Id="rId115" Type="http://schemas.openxmlformats.org/officeDocument/2006/relationships/image" Target="media/image70.wmf"/><Relationship Id="rId61" Type="http://schemas.openxmlformats.org/officeDocument/2006/relationships/oleObject" Target="embeddings/oleObject23.bin"/><Relationship Id="rId82" Type="http://schemas.openxmlformats.org/officeDocument/2006/relationships/image" Target="media/image37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image" Target="media/image9.wmf"/><Relationship Id="rId35" Type="http://schemas.openxmlformats.org/officeDocument/2006/relationships/oleObject" Target="embeddings/oleObject10.bin"/><Relationship Id="rId56" Type="http://schemas.openxmlformats.org/officeDocument/2006/relationships/image" Target="media/image22.wmf"/><Relationship Id="rId77" Type="http://schemas.openxmlformats.org/officeDocument/2006/relationships/oleObject" Target="embeddings/oleObject31.bin"/><Relationship Id="rId100" Type="http://schemas.openxmlformats.org/officeDocument/2006/relationships/image" Target="media/image55.wmf"/><Relationship Id="rId105" Type="http://schemas.openxmlformats.org/officeDocument/2006/relationships/image" Target="media/image60.wmf"/><Relationship Id="rId12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oleObject" Target="embeddings/oleObject18.bin"/><Relationship Id="rId72" Type="http://schemas.openxmlformats.org/officeDocument/2006/relationships/image" Target="media/image30.wmf"/><Relationship Id="rId93" Type="http://schemas.openxmlformats.org/officeDocument/2006/relationships/image" Target="media/image48.wmf"/><Relationship Id="rId98" Type="http://schemas.openxmlformats.org/officeDocument/2006/relationships/image" Target="media/image53.wmf"/><Relationship Id="rId121" Type="http://schemas.openxmlformats.org/officeDocument/2006/relationships/hyperlink" Target="https://e.lanbook.com/book/537?category_pk=917" TargetMode="External"/><Relationship Id="rId3" Type="http://schemas.openxmlformats.org/officeDocument/2006/relationships/styles" Target="styles.xml"/><Relationship Id="rId25" Type="http://schemas.openxmlformats.org/officeDocument/2006/relationships/hyperlink" Target="http://eqworld.ipmnet.ru/ru/library/mathematics/calculus.htm" TargetMode="External"/><Relationship Id="rId46" Type="http://schemas.openxmlformats.org/officeDocument/2006/relationships/image" Target="media/image17.wmf"/><Relationship Id="rId67" Type="http://schemas.openxmlformats.org/officeDocument/2006/relationships/oleObject" Target="embeddings/oleObject26.bin"/><Relationship Id="rId116" Type="http://schemas.openxmlformats.org/officeDocument/2006/relationships/image" Target="media/image71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3.bin"/><Relationship Id="rId62" Type="http://schemas.openxmlformats.org/officeDocument/2006/relationships/image" Target="media/image25.wmf"/><Relationship Id="rId83" Type="http://schemas.openxmlformats.org/officeDocument/2006/relationships/image" Target="media/image38.wmf"/><Relationship Id="rId88" Type="http://schemas.openxmlformats.org/officeDocument/2006/relationships/image" Target="media/image43.wmf"/><Relationship Id="rId111" Type="http://schemas.openxmlformats.org/officeDocument/2006/relationships/image" Target="media/image66.wmf"/><Relationship Id="rId15" Type="http://schemas.openxmlformats.org/officeDocument/2006/relationships/image" Target="media/image4.wmf"/><Relationship Id="rId36" Type="http://schemas.openxmlformats.org/officeDocument/2006/relationships/image" Target="media/image12.wmf"/><Relationship Id="rId57" Type="http://schemas.openxmlformats.org/officeDocument/2006/relationships/oleObject" Target="embeddings/oleObject21.bin"/><Relationship Id="rId106" Type="http://schemas.openxmlformats.org/officeDocument/2006/relationships/image" Target="media/image61.wmf"/><Relationship Id="rId127" Type="http://schemas.openxmlformats.org/officeDocument/2006/relationships/header" Target="header3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8.bin"/><Relationship Id="rId52" Type="http://schemas.openxmlformats.org/officeDocument/2006/relationships/image" Target="media/image20.wmf"/><Relationship Id="rId73" Type="http://schemas.openxmlformats.org/officeDocument/2006/relationships/oleObject" Target="embeddings/oleObject29.bin"/><Relationship Id="rId78" Type="http://schemas.openxmlformats.org/officeDocument/2006/relationships/image" Target="media/image33.wmf"/><Relationship Id="rId94" Type="http://schemas.openxmlformats.org/officeDocument/2006/relationships/image" Target="media/image49.wmf"/><Relationship Id="rId99" Type="http://schemas.openxmlformats.org/officeDocument/2006/relationships/image" Target="media/image54.wmf"/><Relationship Id="rId101" Type="http://schemas.openxmlformats.org/officeDocument/2006/relationships/image" Target="media/image56.wmf"/><Relationship Id="rId122" Type="http://schemas.openxmlformats.org/officeDocument/2006/relationships/hyperlink" Target="https://e.lanbook.com/book/409?category_pk=9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26" Type="http://schemas.openxmlformats.org/officeDocument/2006/relationships/hyperlink" Target="http://eqworld.ipmnet.ru/ru/library/mathematics/calculu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655BA-7C65-44D9-A1DD-F73CE9CA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7712</Words>
  <Characters>43965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51574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Alexander V. Zhidkov</cp:lastModifiedBy>
  <cp:revision>6</cp:revision>
  <cp:lastPrinted>2015-10-20T16:14:00Z</cp:lastPrinted>
  <dcterms:created xsi:type="dcterms:W3CDTF">2017-10-30T08:21:00Z</dcterms:created>
  <dcterms:modified xsi:type="dcterms:W3CDTF">2018-02-28T06:58:00Z</dcterms:modified>
</cp:coreProperties>
</file>