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649" w:rsidRDefault="00522649" w:rsidP="00522649">
      <w:pPr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ЦИИ</w:t>
      </w:r>
    </w:p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522649" w:rsidTr="00A664D4">
        <w:trPr>
          <w:trHeight w:val="328"/>
        </w:trPr>
        <w:tc>
          <w:tcPr>
            <w:tcW w:w="88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22649" w:rsidRDefault="00522649" w:rsidP="00A664D4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Институт филологии и журналистики</w:t>
            </w:r>
          </w:p>
        </w:tc>
      </w:tr>
    </w:tbl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22649" w:rsidRPr="00CF6C6E" w:rsidRDefault="00522649" w:rsidP="005226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649" w:rsidRPr="00CF6C6E" w:rsidRDefault="00522649" w:rsidP="00522649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CF6C6E">
        <w:rPr>
          <w:rFonts w:ascii="Times New Roman" w:eastAsia="Calibri" w:hAnsi="Times New Roman"/>
          <w:sz w:val="24"/>
          <w:szCs w:val="24"/>
        </w:rPr>
        <w:t>УТВЕРЖДЕНО</w:t>
      </w:r>
    </w:p>
    <w:p w:rsidR="00522649" w:rsidRPr="00CF6C6E" w:rsidRDefault="00522649" w:rsidP="00522649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522649" w:rsidRPr="00CF6C6E" w:rsidRDefault="00522649" w:rsidP="00522649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CF6C6E">
        <w:rPr>
          <w:rFonts w:ascii="Times New Roman" w:eastAsia="Calibri" w:hAnsi="Times New Roman"/>
          <w:sz w:val="24"/>
          <w:szCs w:val="24"/>
        </w:rPr>
        <w:t>Ученым советом ННГУ</w:t>
      </w:r>
    </w:p>
    <w:p w:rsidR="00522649" w:rsidRPr="00CF6C6E" w:rsidRDefault="00522649" w:rsidP="00522649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CF6C6E">
        <w:rPr>
          <w:rFonts w:ascii="Times New Roman" w:eastAsia="Calibri" w:hAnsi="Times New Roman"/>
          <w:sz w:val="24"/>
          <w:szCs w:val="24"/>
        </w:rPr>
        <w:t>Протокол № ___</w:t>
      </w:r>
    </w:p>
    <w:tbl>
      <w:tblPr>
        <w:tblW w:w="0" w:type="auto"/>
        <w:tblInd w:w="5589" w:type="dxa"/>
        <w:tblLook w:val="01E0" w:firstRow="1" w:lastRow="1" w:firstColumn="1" w:lastColumn="1" w:noHBand="0" w:noVBand="0"/>
      </w:tblPr>
      <w:tblGrid>
        <w:gridCol w:w="336"/>
        <w:gridCol w:w="524"/>
        <w:gridCol w:w="284"/>
        <w:gridCol w:w="300"/>
        <w:gridCol w:w="1550"/>
        <w:gridCol w:w="988"/>
      </w:tblGrid>
      <w:tr w:rsidR="00522649" w:rsidRPr="00CF6C6E" w:rsidTr="00A664D4">
        <w:trPr>
          <w:trHeight w:val="280"/>
        </w:trPr>
        <w:tc>
          <w:tcPr>
            <w:tcW w:w="336" w:type="dxa"/>
            <w:shd w:val="clear" w:color="auto" w:fill="auto"/>
            <w:vAlign w:val="center"/>
          </w:tcPr>
          <w:p w:rsidR="00522649" w:rsidRPr="00CF6C6E" w:rsidRDefault="00522649" w:rsidP="00A664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6C6E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2649" w:rsidRPr="00CF6C6E" w:rsidRDefault="00522649" w:rsidP="00A664D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22649" w:rsidRPr="00CF6C6E" w:rsidRDefault="00522649" w:rsidP="00A664D4">
            <w:pPr>
              <w:spacing w:after="0" w:line="240" w:lineRule="auto"/>
              <w:ind w:left="-5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F6C6E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522649" w:rsidRPr="00CF6C6E" w:rsidRDefault="00522649" w:rsidP="00A664D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2649" w:rsidRPr="00CF6C6E" w:rsidRDefault="00522649" w:rsidP="00A664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522649" w:rsidRPr="00CF6C6E" w:rsidRDefault="00522649" w:rsidP="00A664D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CF6C6E">
              <w:rPr>
                <w:rFonts w:ascii="Times New Roman" w:eastAsia="Calibri" w:hAnsi="Times New Roman"/>
                <w:sz w:val="24"/>
                <w:szCs w:val="24"/>
              </w:rPr>
              <w:t>2020 г.</w:t>
            </w:r>
          </w:p>
        </w:tc>
      </w:tr>
    </w:tbl>
    <w:p w:rsidR="00522649" w:rsidRPr="00CF6C6E" w:rsidRDefault="00522649" w:rsidP="00522649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522649" w:rsidRDefault="00522649" w:rsidP="00522649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32"/>
          <w:szCs w:val="32"/>
        </w:rPr>
        <w:t>Рабочая программа дисциплины</w:t>
      </w:r>
    </w:p>
    <w:p w:rsidR="00BC2C06" w:rsidRPr="00BC2C06" w:rsidRDefault="00BC2C06" w:rsidP="00BC2C0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C2C06" w:rsidRPr="00BC2C06" w:rsidRDefault="00BC2C06" w:rsidP="00BC2C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2C06">
        <w:rPr>
          <w:rFonts w:ascii="Times New Roman" w:hAnsi="Times New Roman"/>
          <w:b/>
          <w:sz w:val="28"/>
          <w:szCs w:val="28"/>
        </w:rPr>
        <w:t>История русской литературы</w:t>
      </w:r>
    </w:p>
    <w:p w:rsidR="00BC2C06" w:rsidRPr="00BC2C06" w:rsidRDefault="00BC2C06" w:rsidP="00BC2C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C2C06">
        <w:rPr>
          <w:rFonts w:ascii="Times New Roman" w:hAnsi="Times New Roman"/>
          <w:b/>
          <w:sz w:val="28"/>
          <w:szCs w:val="28"/>
        </w:rPr>
        <w:t>(Часть 5.</w:t>
      </w:r>
      <w:proofErr w:type="gramEnd"/>
      <w:r w:rsidRPr="00BC2C0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BC2C06">
        <w:rPr>
          <w:rFonts w:ascii="Times New Roman" w:hAnsi="Times New Roman"/>
          <w:b/>
          <w:sz w:val="28"/>
          <w:szCs w:val="28"/>
        </w:rPr>
        <w:t>Конец ХIХ в.)</w:t>
      </w:r>
      <w:proofErr w:type="gramEnd"/>
    </w:p>
    <w:p w:rsidR="00BC2C06" w:rsidRDefault="00BC2C06" w:rsidP="00BC2C06">
      <w:pPr>
        <w:spacing w:after="0" w:line="240" w:lineRule="auto"/>
        <w:jc w:val="center"/>
        <w:rPr>
          <w:rFonts w:ascii="Times New Roman" w:hAnsi="Times New Roman"/>
        </w:rPr>
      </w:pPr>
    </w:p>
    <w:p w:rsidR="00BC2C06" w:rsidRDefault="00BC2C06" w:rsidP="00BC2C06">
      <w:pPr>
        <w:spacing w:after="0" w:line="240" w:lineRule="auto"/>
        <w:jc w:val="center"/>
        <w:rPr>
          <w:rFonts w:ascii="Times New Roman" w:hAnsi="Times New Roman"/>
        </w:rPr>
      </w:pPr>
    </w:p>
    <w:p w:rsidR="00BC2C06" w:rsidRDefault="00BC2C06" w:rsidP="00BC2C06">
      <w:pPr>
        <w:spacing w:after="0" w:line="240" w:lineRule="auto"/>
        <w:jc w:val="center"/>
        <w:rPr>
          <w:rFonts w:ascii="Times New Roman" w:hAnsi="Times New Roman"/>
        </w:rPr>
      </w:pPr>
    </w:p>
    <w:p w:rsidR="00BC2C06" w:rsidRPr="00BC2C06" w:rsidRDefault="00BC2C06" w:rsidP="00BC2C06">
      <w:pPr>
        <w:spacing w:after="0" w:line="240" w:lineRule="auto"/>
        <w:jc w:val="center"/>
        <w:rPr>
          <w:rFonts w:ascii="Times New Roman" w:hAnsi="Times New Roman"/>
        </w:rPr>
      </w:pPr>
    </w:p>
    <w:p w:rsidR="00522649" w:rsidRDefault="00522649" w:rsidP="00522649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522649" w:rsidTr="00A664D4">
        <w:trPr>
          <w:trHeight w:val="328"/>
        </w:trPr>
        <w:tc>
          <w:tcPr>
            <w:tcW w:w="48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22649" w:rsidRDefault="00522649" w:rsidP="00A664D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22649" w:rsidRDefault="00522649" w:rsidP="00522649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6379"/>
      </w:tblGrid>
      <w:tr w:rsidR="00522649" w:rsidTr="00A664D4">
        <w:trPr>
          <w:trHeight w:val="328"/>
        </w:trPr>
        <w:tc>
          <w:tcPr>
            <w:tcW w:w="6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22649" w:rsidRDefault="00522649" w:rsidP="00A664D4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45.03.01 - Филология</w:t>
            </w:r>
          </w:p>
        </w:tc>
      </w:tr>
    </w:tbl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22649" w:rsidRDefault="00522649" w:rsidP="00522649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6379"/>
      </w:tblGrid>
      <w:tr w:rsidR="00522649" w:rsidTr="00A664D4">
        <w:trPr>
          <w:trHeight w:val="328"/>
        </w:trPr>
        <w:tc>
          <w:tcPr>
            <w:tcW w:w="6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22649" w:rsidRDefault="00522649" w:rsidP="00A664D4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Отечественная филология</w:t>
            </w:r>
          </w:p>
        </w:tc>
      </w:tr>
    </w:tbl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22649" w:rsidRDefault="00522649" w:rsidP="00522649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Квалификация (степень)</w:t>
      </w:r>
    </w:p>
    <w:tbl>
      <w:tblPr>
        <w:tblW w:w="0" w:type="auto"/>
        <w:tblInd w:w="2660" w:type="dxa"/>
        <w:tblLayout w:type="fixed"/>
        <w:tblLook w:val="0000" w:firstRow="0" w:lastRow="0" w:firstColumn="0" w:lastColumn="0" w:noHBand="0" w:noVBand="0"/>
      </w:tblPr>
      <w:tblGrid>
        <w:gridCol w:w="4111"/>
      </w:tblGrid>
      <w:tr w:rsidR="00522649" w:rsidTr="00A664D4">
        <w:trPr>
          <w:trHeight w:val="328"/>
        </w:trPr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22649" w:rsidRDefault="00522649" w:rsidP="00A664D4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бакалавр</w:t>
            </w:r>
          </w:p>
        </w:tc>
      </w:tr>
    </w:tbl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22649" w:rsidRDefault="00522649" w:rsidP="00522649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Форма обучения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522649" w:rsidTr="00A664D4">
        <w:trPr>
          <w:trHeight w:val="328"/>
        </w:trPr>
        <w:tc>
          <w:tcPr>
            <w:tcW w:w="48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22649" w:rsidRDefault="00522649" w:rsidP="00A664D4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Очная, очно-заочная, заочная</w:t>
            </w:r>
          </w:p>
        </w:tc>
      </w:tr>
    </w:tbl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</w:p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Нижний Новгород</w:t>
      </w:r>
    </w:p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2020 год </w:t>
      </w:r>
    </w:p>
    <w:p w:rsidR="00522649" w:rsidRDefault="00522649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1A5513" w:rsidRPr="00BC2C06" w:rsidRDefault="001A5513" w:rsidP="00BC2C06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4"/>
        </w:rPr>
      </w:pPr>
    </w:p>
    <w:p w:rsidR="001A5513" w:rsidRPr="00522649" w:rsidRDefault="001A5513" w:rsidP="00522649">
      <w:pPr>
        <w:tabs>
          <w:tab w:val="left" w:pos="880"/>
        </w:tabs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4"/>
        </w:rPr>
      </w:pPr>
      <w:r w:rsidRPr="00522649">
        <w:rPr>
          <w:rFonts w:ascii="Times New Roman" w:hAnsi="Times New Roman"/>
          <w:b/>
          <w:sz w:val="28"/>
          <w:szCs w:val="24"/>
        </w:rPr>
        <w:t xml:space="preserve">1. Место и цели дисциплины (модуля) в структуре ОПОП </w:t>
      </w:r>
    </w:p>
    <w:p w:rsidR="00BC2C06" w:rsidRPr="00BC2C06" w:rsidRDefault="00BC2C06" w:rsidP="00BC2C06">
      <w:pPr>
        <w:pStyle w:val="21"/>
        <w:tabs>
          <w:tab w:val="left" w:pos="1080"/>
        </w:tabs>
        <w:ind w:right="-2" w:firstLine="567"/>
        <w:rPr>
          <w:rFonts w:ascii="Times New Roman" w:hAnsi="Times New Roman" w:cs="Times New Roman"/>
          <w:sz w:val="24"/>
          <w:szCs w:val="24"/>
        </w:rPr>
      </w:pPr>
      <w:r w:rsidRPr="00BC2C06">
        <w:rPr>
          <w:rFonts w:ascii="Times New Roman" w:hAnsi="Times New Roman" w:cs="Times New Roman"/>
          <w:sz w:val="24"/>
          <w:szCs w:val="24"/>
        </w:rPr>
        <w:t>Дисциплина относится к вариативной части Блока 1 «Дисциплины (модули)»</w:t>
      </w:r>
      <w:bookmarkStart w:id="0" w:name="_GoBack"/>
      <w:bookmarkEnd w:id="0"/>
      <w:r w:rsidRPr="00BC2C06">
        <w:rPr>
          <w:rFonts w:ascii="Times New Roman" w:hAnsi="Times New Roman" w:cs="Times New Roman"/>
          <w:sz w:val="24"/>
          <w:szCs w:val="24"/>
        </w:rPr>
        <w:t xml:space="preserve"> по направлению подготовки 45.03.01 Филология (уровень </w:t>
      </w:r>
      <w:proofErr w:type="spellStart"/>
      <w:r w:rsidRPr="00BC2C06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BC2C06">
        <w:rPr>
          <w:rFonts w:ascii="Times New Roman" w:hAnsi="Times New Roman" w:cs="Times New Roman"/>
          <w:sz w:val="24"/>
          <w:szCs w:val="24"/>
        </w:rPr>
        <w:t>).</w:t>
      </w:r>
    </w:p>
    <w:p w:rsidR="00BC2C06" w:rsidRPr="00BC2C06" w:rsidRDefault="00BC2C06" w:rsidP="00BC2C06">
      <w:pPr>
        <w:pStyle w:val="21"/>
        <w:tabs>
          <w:tab w:val="left" w:pos="1080"/>
        </w:tabs>
        <w:ind w:right="-2" w:firstLine="567"/>
        <w:rPr>
          <w:rFonts w:ascii="Times New Roman" w:hAnsi="Times New Roman" w:cs="Times New Roman"/>
          <w:sz w:val="24"/>
          <w:szCs w:val="24"/>
        </w:rPr>
      </w:pPr>
      <w:r w:rsidRPr="00BC2C06">
        <w:rPr>
          <w:rFonts w:ascii="Times New Roman" w:hAnsi="Times New Roman" w:cs="Times New Roman"/>
          <w:sz w:val="24"/>
          <w:szCs w:val="24"/>
        </w:rPr>
        <w:t xml:space="preserve">На очной форме обучения дисциплина является обязательной для освоения и преподается в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C06">
        <w:rPr>
          <w:rFonts w:ascii="Times New Roman" w:hAnsi="Times New Roman" w:cs="Times New Roman"/>
          <w:sz w:val="24"/>
          <w:szCs w:val="24"/>
        </w:rPr>
        <w:t xml:space="preserve"> год обучения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C2C06">
        <w:rPr>
          <w:rFonts w:ascii="Times New Roman" w:hAnsi="Times New Roman" w:cs="Times New Roman"/>
          <w:sz w:val="24"/>
          <w:szCs w:val="24"/>
        </w:rPr>
        <w:t> семестр).</w:t>
      </w:r>
    </w:p>
    <w:p w:rsidR="00BC2C06" w:rsidRPr="00BC2C06" w:rsidRDefault="00BC2C06" w:rsidP="00BC2C06">
      <w:pPr>
        <w:pStyle w:val="21"/>
        <w:tabs>
          <w:tab w:val="left" w:pos="1080"/>
        </w:tabs>
        <w:ind w:right="-2" w:firstLine="567"/>
        <w:rPr>
          <w:rFonts w:ascii="Times New Roman" w:hAnsi="Times New Roman" w:cs="Times New Roman"/>
          <w:sz w:val="24"/>
          <w:szCs w:val="24"/>
        </w:rPr>
      </w:pPr>
      <w:r w:rsidRPr="00BC2C06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BC2C06">
        <w:rPr>
          <w:rFonts w:ascii="Times New Roman" w:hAnsi="Times New Roman" w:cs="Times New Roman"/>
          <w:sz w:val="24"/>
          <w:szCs w:val="24"/>
        </w:rPr>
        <w:t>очной-заочной</w:t>
      </w:r>
      <w:proofErr w:type="gramEnd"/>
      <w:r w:rsidRPr="00BC2C06">
        <w:rPr>
          <w:rFonts w:ascii="Times New Roman" w:hAnsi="Times New Roman" w:cs="Times New Roman"/>
          <w:sz w:val="24"/>
          <w:szCs w:val="24"/>
        </w:rPr>
        <w:t xml:space="preserve"> форме обучения дисциплина является обязательной для освоения и преподается в 3 год обучения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C2C06">
        <w:rPr>
          <w:rFonts w:ascii="Times New Roman" w:hAnsi="Times New Roman" w:cs="Times New Roman"/>
          <w:sz w:val="24"/>
          <w:szCs w:val="24"/>
        </w:rPr>
        <w:t> семестр).</w:t>
      </w:r>
    </w:p>
    <w:p w:rsidR="00BC2C06" w:rsidRPr="00BC2C06" w:rsidRDefault="00BC2C06" w:rsidP="00BC2C06">
      <w:pPr>
        <w:pStyle w:val="21"/>
        <w:tabs>
          <w:tab w:val="left" w:pos="1080"/>
        </w:tabs>
        <w:ind w:right="-2" w:firstLine="567"/>
        <w:rPr>
          <w:rFonts w:ascii="Times New Roman" w:hAnsi="Times New Roman" w:cs="Times New Roman"/>
          <w:sz w:val="24"/>
          <w:szCs w:val="24"/>
        </w:rPr>
      </w:pPr>
      <w:r w:rsidRPr="00BC2C06">
        <w:rPr>
          <w:rFonts w:ascii="Times New Roman" w:hAnsi="Times New Roman" w:cs="Times New Roman"/>
          <w:sz w:val="24"/>
          <w:szCs w:val="24"/>
        </w:rPr>
        <w:t xml:space="preserve">На заочной форме обучения дисциплина является обязательной для освоения в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2C06">
        <w:rPr>
          <w:rFonts w:ascii="Times New Roman" w:hAnsi="Times New Roman" w:cs="Times New Roman"/>
          <w:sz w:val="24"/>
          <w:szCs w:val="24"/>
        </w:rPr>
        <w:t xml:space="preserve"> год обучения.</w:t>
      </w:r>
    </w:p>
    <w:p w:rsidR="001A5513" w:rsidRPr="00296683" w:rsidRDefault="001A5513" w:rsidP="0029668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C2C06" w:rsidRPr="00BC2C06" w:rsidRDefault="00BC2C06" w:rsidP="00BC2C06">
      <w:pPr>
        <w:pStyle w:val="21"/>
        <w:tabs>
          <w:tab w:val="left" w:pos="1080"/>
        </w:tabs>
        <w:ind w:right="-2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BC2C06">
        <w:rPr>
          <w:rFonts w:ascii="Times New Roman" w:hAnsi="Times New Roman" w:cs="Times New Roman"/>
          <w:b/>
          <w:sz w:val="24"/>
          <w:szCs w:val="24"/>
        </w:rPr>
        <w:t>Цель освоения дисциплины</w:t>
      </w:r>
      <w:r w:rsidRPr="00BC2C06">
        <w:rPr>
          <w:rFonts w:ascii="Times New Roman" w:hAnsi="Times New Roman" w:cs="Times New Roman"/>
          <w:sz w:val="24"/>
          <w:szCs w:val="24"/>
        </w:rPr>
        <w:t xml:space="preserve"> «История русской литературы» - изучить закономерности и наиболее значительные особенности литературного процесса в России, основные этапы развития русской литературы и характерные для них тенденции, ознакомиться с философско-эстетическими принципами основных литературных направлений, школ и групп, получить представление о творческих принципах и чертах художественных систем крупнейших отечественных писателей, о проблематике и поэтике наиболее репрезентативных произведений.</w:t>
      </w:r>
      <w:proofErr w:type="gramEnd"/>
    </w:p>
    <w:p w:rsidR="00BC2C06" w:rsidRPr="007817F1" w:rsidRDefault="00BC2C06" w:rsidP="00BC2C06">
      <w:pPr>
        <w:pStyle w:val="a9"/>
        <w:ind w:firstLine="567"/>
        <w:rPr>
          <w:sz w:val="24"/>
          <w:szCs w:val="24"/>
        </w:rPr>
      </w:pPr>
    </w:p>
    <w:p w:rsidR="007A349D" w:rsidRPr="00296683" w:rsidRDefault="007A349D" w:rsidP="00296683">
      <w:pPr>
        <w:tabs>
          <w:tab w:val="left" w:pos="880"/>
        </w:tabs>
        <w:spacing w:after="0" w:line="240" w:lineRule="auto"/>
        <w:ind w:right="-1" w:firstLine="567"/>
        <w:jc w:val="both"/>
        <w:rPr>
          <w:rFonts w:ascii="Times New Roman" w:hAnsi="Times New Roman"/>
          <w:b/>
          <w:i/>
          <w:sz w:val="24"/>
          <w:szCs w:val="24"/>
          <w:highlight w:val="yellow"/>
        </w:rPr>
      </w:pPr>
      <w:r w:rsidRPr="00296683">
        <w:rPr>
          <w:rFonts w:ascii="Times New Roman" w:hAnsi="Times New Roman"/>
          <w:b/>
          <w:sz w:val="28"/>
          <w:szCs w:val="24"/>
        </w:rPr>
        <w:t xml:space="preserve">2. Планируемые результаты </w:t>
      </w:r>
      <w:proofErr w:type="gramStart"/>
      <w:r w:rsidRPr="00296683">
        <w:rPr>
          <w:rFonts w:ascii="Times New Roman" w:hAnsi="Times New Roman"/>
          <w:b/>
          <w:sz w:val="28"/>
          <w:szCs w:val="24"/>
        </w:rPr>
        <w:t>обучения по дисциплине</w:t>
      </w:r>
      <w:proofErr w:type="gramEnd"/>
      <w:r w:rsidRPr="00296683">
        <w:rPr>
          <w:rFonts w:ascii="Times New Roman" w:hAnsi="Times New Roman"/>
          <w:b/>
          <w:sz w:val="28"/>
          <w:szCs w:val="24"/>
        </w:rPr>
        <w:t xml:space="preserve"> (модулю), соотнесенные с планируемыми результатами освоения образовательной программы (компетенциями выпускников) 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BC2C06" w:rsidRPr="00BC2C06" w:rsidTr="00340AEB">
        <w:trPr>
          <w:trHeight w:val="20"/>
        </w:trPr>
        <w:tc>
          <w:tcPr>
            <w:tcW w:w="2694" w:type="dxa"/>
          </w:tcPr>
          <w:p w:rsidR="00BC2C06" w:rsidRPr="00BC2C06" w:rsidRDefault="00BC2C06" w:rsidP="00BC2C06">
            <w:pPr>
              <w:tabs>
                <w:tab w:val="num" w:pos="-33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BC2C06">
              <w:rPr>
                <w:rFonts w:ascii="Times New Roman" w:hAnsi="Times New Roman"/>
                <w:b/>
              </w:rPr>
              <w:t>Формируемые компетенции</w:t>
            </w:r>
          </w:p>
          <w:p w:rsidR="00BC2C06" w:rsidRPr="00BC2C06" w:rsidRDefault="00BC2C06" w:rsidP="00BC2C06">
            <w:pPr>
              <w:tabs>
                <w:tab w:val="num" w:pos="-332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662" w:type="dxa"/>
          </w:tcPr>
          <w:p w:rsidR="00BC2C06" w:rsidRPr="00BC2C06" w:rsidRDefault="00BC2C06" w:rsidP="00BC2C06">
            <w:pPr>
              <w:tabs>
                <w:tab w:val="num" w:pos="-5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BC2C06">
              <w:rPr>
                <w:rFonts w:ascii="Times New Roman" w:hAnsi="Times New Roman"/>
                <w:b/>
              </w:rPr>
              <w:t xml:space="preserve">Планируемые результаты </w:t>
            </w:r>
            <w:proofErr w:type="gramStart"/>
            <w:r w:rsidRPr="00BC2C06">
              <w:rPr>
                <w:rFonts w:ascii="Times New Roman" w:hAnsi="Times New Roman"/>
                <w:b/>
              </w:rPr>
              <w:t>обучения по дисциплине</w:t>
            </w:r>
            <w:proofErr w:type="gramEnd"/>
            <w:r w:rsidRPr="00BC2C06">
              <w:rPr>
                <w:rFonts w:ascii="Times New Roman" w:hAnsi="Times New Roman"/>
                <w:b/>
              </w:rPr>
              <w:t>, характеризующие этапы формирования компетенций</w:t>
            </w:r>
          </w:p>
        </w:tc>
      </w:tr>
      <w:tr w:rsidR="00BC2C06" w:rsidRPr="00BC2C06" w:rsidTr="00340AEB">
        <w:trPr>
          <w:trHeight w:val="20"/>
        </w:trPr>
        <w:tc>
          <w:tcPr>
            <w:tcW w:w="2694" w:type="dxa"/>
          </w:tcPr>
          <w:p w:rsidR="00BC2C06" w:rsidRPr="00BC2C06" w:rsidRDefault="00BC2C06" w:rsidP="00BC2C06">
            <w:pPr>
              <w:pStyle w:val="a4"/>
              <w:tabs>
                <w:tab w:val="clear" w:pos="643"/>
              </w:tabs>
              <w:suppressAutoHyphens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C2C06">
              <w:rPr>
                <w:sz w:val="20"/>
                <w:szCs w:val="20"/>
              </w:rPr>
              <w:t>ОПК-1</w:t>
            </w:r>
          </w:p>
          <w:p w:rsidR="00BC2C06" w:rsidRPr="00BC2C06" w:rsidRDefault="00BC2C06" w:rsidP="00BC2C06">
            <w:pPr>
              <w:pStyle w:val="a4"/>
              <w:tabs>
                <w:tab w:val="clear" w:pos="643"/>
              </w:tabs>
              <w:suppressAutoHyphens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C2C06">
              <w:rPr>
                <w:sz w:val="20"/>
                <w:szCs w:val="20"/>
              </w:rPr>
              <w:t>способность демонстрировать представление об истории, современном состоянии и перспективах развития филологии в целом и ее конкретной (профильной) области</w:t>
            </w:r>
          </w:p>
          <w:p w:rsidR="00BC2C06" w:rsidRPr="00BC2C06" w:rsidRDefault="00BC2C06" w:rsidP="00BC2C0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BC2C06" w:rsidRPr="00BC2C06" w:rsidRDefault="00BC2C06" w:rsidP="00BC2C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C06">
              <w:rPr>
                <w:rFonts w:ascii="Times New Roman" w:hAnsi="Times New Roman"/>
                <w:i/>
              </w:rPr>
              <w:t>З</w:t>
            </w:r>
            <w:proofErr w:type="gramStart"/>
            <w:r w:rsidRPr="00BC2C06">
              <w:rPr>
                <w:rFonts w:ascii="Times New Roman" w:hAnsi="Times New Roman"/>
                <w:i/>
              </w:rPr>
              <w:t>1</w:t>
            </w:r>
            <w:proofErr w:type="gramEnd"/>
            <w:r w:rsidRPr="00BC2C06">
              <w:rPr>
                <w:rFonts w:ascii="Times New Roman" w:hAnsi="Times New Roman"/>
                <w:i/>
              </w:rPr>
              <w:t xml:space="preserve"> (ОПК-1): Знать</w:t>
            </w:r>
            <w:r w:rsidRPr="00BC2C06">
              <w:rPr>
                <w:rFonts w:ascii="Times New Roman" w:hAnsi="Times New Roman"/>
              </w:rPr>
              <w:t>: специфику филологии как области гуманитарного знания; базовые термины и понятия современной филологии; основные методы филологических исследований; ключевые этапы развития филологии; роль филологии в обеспечении понимания явлений действительности; основные виды профессиональной деятельности бакалавра филологии</w:t>
            </w:r>
          </w:p>
          <w:p w:rsidR="00BC2C06" w:rsidRPr="00BC2C06" w:rsidRDefault="00BC2C06" w:rsidP="00BC2C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C06">
              <w:rPr>
                <w:rFonts w:ascii="Times New Roman" w:hAnsi="Times New Roman"/>
                <w:i/>
              </w:rPr>
              <w:t>У</w:t>
            </w:r>
            <w:proofErr w:type="gramStart"/>
            <w:r w:rsidRPr="00BC2C06">
              <w:rPr>
                <w:rFonts w:ascii="Times New Roman" w:hAnsi="Times New Roman"/>
                <w:i/>
              </w:rPr>
              <w:t>1</w:t>
            </w:r>
            <w:proofErr w:type="gramEnd"/>
            <w:r w:rsidRPr="00BC2C06">
              <w:rPr>
                <w:rFonts w:ascii="Times New Roman" w:hAnsi="Times New Roman"/>
                <w:i/>
              </w:rPr>
              <w:t xml:space="preserve"> (ОПК-1): Уметь: </w:t>
            </w:r>
            <w:r w:rsidRPr="00BC2C06">
              <w:rPr>
                <w:rFonts w:ascii="Times New Roman" w:hAnsi="Times New Roman"/>
              </w:rPr>
              <w:t>адекватно формулировать теоретические положения, связанные с филологией в целом и ее конкретной (профильной) областью; применять базовые принципы филологических исследований в процессе теоретической и практической деятельности в области языка, литературы, текста, коммуникации</w:t>
            </w:r>
          </w:p>
          <w:p w:rsidR="00BC2C06" w:rsidRPr="00BC2C06" w:rsidRDefault="00BC2C06" w:rsidP="00BC2C0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C2C06">
              <w:rPr>
                <w:rFonts w:ascii="Times New Roman" w:hAnsi="Times New Roman"/>
                <w:i/>
              </w:rPr>
              <w:t>В</w:t>
            </w:r>
            <w:proofErr w:type="gramStart"/>
            <w:r w:rsidRPr="00BC2C06">
              <w:rPr>
                <w:rFonts w:ascii="Times New Roman" w:hAnsi="Times New Roman"/>
                <w:i/>
              </w:rPr>
              <w:t>1</w:t>
            </w:r>
            <w:proofErr w:type="gramEnd"/>
            <w:r w:rsidRPr="00BC2C06">
              <w:rPr>
                <w:rFonts w:ascii="Times New Roman" w:hAnsi="Times New Roman"/>
                <w:i/>
              </w:rPr>
              <w:t xml:space="preserve"> (ОПК-1): Владеть</w:t>
            </w:r>
            <w:r w:rsidRPr="00BC2C06">
              <w:rPr>
                <w:rFonts w:ascii="Times New Roman" w:hAnsi="Times New Roman"/>
              </w:rPr>
              <w:t>: представлениями о перспективах развития филологии в целом и ее конкретной (профильной) области; важнейшими способами применения полученных знаний</w:t>
            </w:r>
          </w:p>
        </w:tc>
      </w:tr>
      <w:tr w:rsidR="00BC2C06" w:rsidRPr="00BC2C06" w:rsidTr="00340AEB">
        <w:trPr>
          <w:trHeight w:val="20"/>
        </w:trPr>
        <w:tc>
          <w:tcPr>
            <w:tcW w:w="2694" w:type="dxa"/>
          </w:tcPr>
          <w:p w:rsidR="00BC2C06" w:rsidRPr="00BC2C06" w:rsidRDefault="00BC2C06" w:rsidP="00BC2C06">
            <w:pPr>
              <w:pStyle w:val="a4"/>
              <w:tabs>
                <w:tab w:val="clear" w:pos="643"/>
              </w:tabs>
              <w:suppressAutoHyphens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C2C06">
              <w:rPr>
                <w:sz w:val="20"/>
                <w:szCs w:val="20"/>
              </w:rPr>
              <w:t xml:space="preserve">ОПК-3 – способность демонстрировать знание основных положений и концепций в области теории литературы, истории отечественной литературы (литератур) и мировой литературы; представление о различных жанрах литературных и фольклорных текстов </w:t>
            </w:r>
          </w:p>
          <w:p w:rsidR="00BC2C06" w:rsidRPr="00BC2C06" w:rsidRDefault="00BC2C06" w:rsidP="00BC2C06">
            <w:pPr>
              <w:pStyle w:val="a4"/>
              <w:tabs>
                <w:tab w:val="clear" w:pos="643"/>
              </w:tabs>
              <w:suppressAutoHyphens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BC2C06" w:rsidRPr="00BC2C06" w:rsidRDefault="00BC2C06" w:rsidP="00BC2C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C06">
              <w:rPr>
                <w:rFonts w:ascii="Times New Roman" w:hAnsi="Times New Roman"/>
                <w:i/>
              </w:rPr>
              <w:t>З</w:t>
            </w:r>
            <w:proofErr w:type="gramStart"/>
            <w:r w:rsidRPr="00BC2C06">
              <w:rPr>
                <w:rFonts w:ascii="Times New Roman" w:hAnsi="Times New Roman"/>
                <w:i/>
              </w:rPr>
              <w:t>1</w:t>
            </w:r>
            <w:proofErr w:type="gramEnd"/>
            <w:r w:rsidRPr="00BC2C06">
              <w:rPr>
                <w:rFonts w:ascii="Times New Roman" w:hAnsi="Times New Roman"/>
                <w:i/>
              </w:rPr>
              <w:t xml:space="preserve"> (ОПК-3): Знать</w:t>
            </w:r>
            <w:r w:rsidRPr="00BC2C06">
              <w:rPr>
                <w:rFonts w:ascii="Times New Roman" w:hAnsi="Times New Roman"/>
              </w:rPr>
              <w:t>: место литературы в системе гуманитарных наук; основные литературоведческие термины и понятия;  основные методы анализа текста; специфические свойства литературы; литературные жанры</w:t>
            </w:r>
            <w:proofErr w:type="gramStart"/>
            <w:r w:rsidRPr="00BC2C06">
              <w:rPr>
                <w:rFonts w:ascii="Times New Roman" w:hAnsi="Times New Roman"/>
              </w:rPr>
              <w:t xml:space="preserve"> ;</w:t>
            </w:r>
            <w:proofErr w:type="gramEnd"/>
            <w:r w:rsidRPr="00BC2C06">
              <w:rPr>
                <w:rFonts w:ascii="Times New Roman" w:hAnsi="Times New Roman"/>
              </w:rPr>
              <w:t xml:space="preserve"> этапы развития отечественной литературы; рекомендованные преподавателем труды литературоведов по изучаемым разделам дисциплин.</w:t>
            </w:r>
          </w:p>
          <w:p w:rsidR="00BC2C06" w:rsidRPr="00BC2C06" w:rsidRDefault="00BC2C06" w:rsidP="00BC2C0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C2C06">
              <w:rPr>
                <w:rFonts w:ascii="Times New Roman" w:hAnsi="Times New Roman"/>
                <w:i/>
              </w:rPr>
              <w:t>У</w:t>
            </w:r>
            <w:proofErr w:type="gramStart"/>
            <w:r w:rsidRPr="00BC2C06">
              <w:rPr>
                <w:rFonts w:ascii="Times New Roman" w:hAnsi="Times New Roman"/>
                <w:i/>
              </w:rPr>
              <w:t>1</w:t>
            </w:r>
            <w:proofErr w:type="gramEnd"/>
            <w:r w:rsidRPr="00BC2C06">
              <w:rPr>
                <w:rFonts w:ascii="Times New Roman" w:hAnsi="Times New Roman"/>
                <w:i/>
              </w:rPr>
              <w:t xml:space="preserve"> (ОПК-3): Уметь</w:t>
            </w:r>
            <w:r w:rsidRPr="00BC2C06">
              <w:rPr>
                <w:rFonts w:ascii="Times New Roman" w:hAnsi="Times New Roman"/>
                <w:b/>
                <w:i/>
              </w:rPr>
              <w:t xml:space="preserve">: </w:t>
            </w:r>
            <w:r w:rsidRPr="00BC2C06">
              <w:rPr>
                <w:rFonts w:ascii="Times New Roman" w:hAnsi="Times New Roman"/>
              </w:rPr>
              <w:t>использовать основные термины, понятия, приемы и методы литературоведения в процессе анализа и интерпретации художественных текстов; раскрывать своеобразие художественного произведения в его связи с историей литературы; выявлять в тексте средства художественной выразительности; аргументированно излагать в устной и письменной форме собственные суждения по вопросам теории и истории литературы.</w:t>
            </w:r>
          </w:p>
          <w:p w:rsidR="00BC2C06" w:rsidRPr="00BC2C06" w:rsidRDefault="00BC2C06" w:rsidP="00BC2C0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C2C06">
              <w:rPr>
                <w:rFonts w:ascii="Times New Roman" w:hAnsi="Times New Roman"/>
                <w:i/>
              </w:rPr>
              <w:lastRenderedPageBreak/>
              <w:t>В</w:t>
            </w:r>
            <w:proofErr w:type="gramStart"/>
            <w:r w:rsidRPr="00BC2C06">
              <w:rPr>
                <w:rFonts w:ascii="Times New Roman" w:hAnsi="Times New Roman"/>
                <w:i/>
              </w:rPr>
              <w:t>1</w:t>
            </w:r>
            <w:proofErr w:type="gramEnd"/>
            <w:r w:rsidRPr="00BC2C06">
              <w:rPr>
                <w:rFonts w:ascii="Times New Roman" w:hAnsi="Times New Roman"/>
                <w:i/>
              </w:rPr>
              <w:t xml:space="preserve"> (ОПК-3): Владеть</w:t>
            </w:r>
            <w:r w:rsidRPr="00BC2C06">
              <w:rPr>
                <w:rFonts w:ascii="Times New Roman" w:hAnsi="Times New Roman"/>
              </w:rPr>
              <w:t>:  представлениями о природе литературного текста; основами комплексного анализа произведения; представлениями об основных закономерностях развития русской литературы</w:t>
            </w:r>
          </w:p>
        </w:tc>
      </w:tr>
      <w:tr w:rsidR="00BC2C06" w:rsidRPr="00BC2C06" w:rsidTr="00340AEB">
        <w:trPr>
          <w:trHeight w:val="20"/>
        </w:trPr>
        <w:tc>
          <w:tcPr>
            <w:tcW w:w="2694" w:type="dxa"/>
          </w:tcPr>
          <w:p w:rsidR="00BC2C06" w:rsidRPr="00BC2C06" w:rsidRDefault="00BC2C06" w:rsidP="00BC2C06">
            <w:pPr>
              <w:pStyle w:val="a4"/>
              <w:tabs>
                <w:tab w:val="clear" w:pos="643"/>
              </w:tabs>
              <w:suppressAutoHyphens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C2C06">
              <w:rPr>
                <w:sz w:val="20"/>
                <w:szCs w:val="20"/>
              </w:rPr>
              <w:lastRenderedPageBreak/>
              <w:t>ОПК-4</w:t>
            </w:r>
          </w:p>
          <w:p w:rsidR="00BC2C06" w:rsidRPr="00BC2C06" w:rsidRDefault="00BC2C06" w:rsidP="00BC2C06">
            <w:pPr>
              <w:pStyle w:val="a4"/>
              <w:tabs>
                <w:tab w:val="clear" w:pos="643"/>
              </w:tabs>
              <w:suppressAutoHyphens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C2C06">
              <w:rPr>
                <w:sz w:val="20"/>
                <w:szCs w:val="20"/>
              </w:rPr>
              <w:t>владение базовыми навыками сбора и анализа языковых и литературных фактов, филологического анализа и интерпретации текста</w:t>
            </w:r>
          </w:p>
          <w:p w:rsidR="00BC2C06" w:rsidRPr="00BC2C06" w:rsidRDefault="00BC2C06" w:rsidP="00BC2C06">
            <w:pPr>
              <w:pStyle w:val="a4"/>
              <w:tabs>
                <w:tab w:val="clear" w:pos="643"/>
              </w:tabs>
              <w:suppressAutoHyphens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BC2C06" w:rsidRPr="00BC2C06" w:rsidRDefault="00BC2C06" w:rsidP="00BC2C0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C2C06">
              <w:rPr>
                <w:rFonts w:ascii="Times New Roman" w:hAnsi="Times New Roman"/>
                <w:i/>
              </w:rPr>
              <w:t>З</w:t>
            </w:r>
            <w:proofErr w:type="gramStart"/>
            <w:r w:rsidRPr="00BC2C06">
              <w:rPr>
                <w:rFonts w:ascii="Times New Roman" w:hAnsi="Times New Roman"/>
                <w:i/>
              </w:rPr>
              <w:t>1</w:t>
            </w:r>
            <w:proofErr w:type="gramEnd"/>
            <w:r w:rsidRPr="00BC2C06">
              <w:rPr>
                <w:rFonts w:ascii="Times New Roman" w:hAnsi="Times New Roman"/>
                <w:i/>
              </w:rPr>
              <w:t xml:space="preserve"> (ОПК-3): Знать</w:t>
            </w:r>
            <w:r w:rsidRPr="00BC2C06">
              <w:rPr>
                <w:rFonts w:ascii="Times New Roman" w:hAnsi="Times New Roman"/>
              </w:rPr>
              <w:t>:</w:t>
            </w:r>
            <w:r w:rsidRPr="00BC2C06">
              <w:rPr>
                <w:rFonts w:ascii="Times New Roman" w:hAnsi="Times New Roman"/>
                <w:i/>
              </w:rPr>
              <w:t xml:space="preserve"> </w:t>
            </w:r>
            <w:r w:rsidRPr="00BC2C06">
              <w:rPr>
                <w:rFonts w:ascii="Times New Roman" w:hAnsi="Times New Roman"/>
              </w:rPr>
              <w:t>базовые принципы сбора и анализа языковых фактов; базовые принципы сбора и анализа литературных фактов; теоретико-методологические основы филологического анализа и интерпретации текста</w:t>
            </w:r>
          </w:p>
          <w:p w:rsidR="00BC2C06" w:rsidRPr="00BC2C06" w:rsidRDefault="00BC2C06" w:rsidP="00BC2C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C06">
              <w:rPr>
                <w:rFonts w:ascii="Times New Roman" w:hAnsi="Times New Roman"/>
                <w:i/>
              </w:rPr>
              <w:t>У</w:t>
            </w:r>
            <w:proofErr w:type="gramStart"/>
            <w:r w:rsidRPr="00BC2C06">
              <w:rPr>
                <w:rFonts w:ascii="Times New Roman" w:hAnsi="Times New Roman"/>
                <w:i/>
              </w:rPr>
              <w:t>1</w:t>
            </w:r>
            <w:proofErr w:type="gramEnd"/>
            <w:r w:rsidRPr="00BC2C06">
              <w:rPr>
                <w:rFonts w:ascii="Times New Roman" w:hAnsi="Times New Roman"/>
                <w:i/>
              </w:rPr>
              <w:t xml:space="preserve"> (ОПК-3): </w:t>
            </w:r>
            <w:proofErr w:type="gramStart"/>
            <w:r w:rsidRPr="00BC2C06">
              <w:rPr>
                <w:rFonts w:ascii="Times New Roman" w:hAnsi="Times New Roman"/>
                <w:i/>
              </w:rPr>
              <w:t>Уметь</w:t>
            </w:r>
            <w:r w:rsidRPr="00BC2C06">
              <w:rPr>
                <w:rFonts w:ascii="Times New Roman" w:hAnsi="Times New Roman"/>
                <w:b/>
                <w:i/>
              </w:rPr>
              <w:t xml:space="preserve">: </w:t>
            </w:r>
            <w:r w:rsidRPr="00BC2C06">
              <w:rPr>
                <w:rFonts w:ascii="Times New Roman" w:hAnsi="Times New Roman"/>
              </w:rPr>
              <w:t>осуществлять объективную фиксацию фактов; разграничивать основные и второстепенные факты применительно к избранной/заданной теме; осуществлять корректную систематизацию фактов; видеть органическую связь формальных и содержательных параметров текста, интерпретировать тексты различных типов с учетом взаимосвязи формы и содержания; делать обоснованные выводы в результате анализа фактов</w:t>
            </w:r>
            <w:proofErr w:type="gramEnd"/>
          </w:p>
          <w:p w:rsidR="00BC2C06" w:rsidRPr="00BC2C06" w:rsidRDefault="00BC2C06" w:rsidP="00BC2C0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C2C06">
              <w:rPr>
                <w:rFonts w:ascii="Times New Roman" w:hAnsi="Times New Roman"/>
                <w:i/>
              </w:rPr>
              <w:t>В</w:t>
            </w:r>
            <w:proofErr w:type="gramStart"/>
            <w:r w:rsidRPr="00BC2C06">
              <w:rPr>
                <w:rFonts w:ascii="Times New Roman" w:hAnsi="Times New Roman"/>
                <w:i/>
              </w:rPr>
              <w:t>1</w:t>
            </w:r>
            <w:proofErr w:type="gramEnd"/>
            <w:r w:rsidRPr="00BC2C06">
              <w:rPr>
                <w:rFonts w:ascii="Times New Roman" w:hAnsi="Times New Roman"/>
                <w:i/>
              </w:rPr>
              <w:t xml:space="preserve"> (ОПК-3): Владеть</w:t>
            </w:r>
            <w:r w:rsidRPr="00BC2C06">
              <w:rPr>
                <w:rFonts w:ascii="Times New Roman" w:hAnsi="Times New Roman"/>
              </w:rPr>
              <w:t>:  опытом сбора и анализа языковых и литературных фактов; опытом интерпретации текста</w:t>
            </w:r>
          </w:p>
        </w:tc>
      </w:tr>
      <w:tr w:rsidR="00BC2C06" w:rsidRPr="00BC2C06" w:rsidTr="00340AE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06" w:rsidRPr="00BC2C06" w:rsidRDefault="00BC2C06" w:rsidP="00BC2C06">
            <w:pPr>
              <w:pStyle w:val="a4"/>
              <w:tabs>
                <w:tab w:val="clear" w:pos="643"/>
              </w:tabs>
              <w:suppressAutoHyphens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C2C06">
              <w:rPr>
                <w:sz w:val="20"/>
                <w:szCs w:val="20"/>
              </w:rPr>
              <w:t>ПК-1 – Способность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</w:t>
            </w:r>
          </w:p>
          <w:p w:rsidR="00BC2C06" w:rsidRPr="00BC2C06" w:rsidRDefault="00BC2C06" w:rsidP="00BC2C06">
            <w:pPr>
              <w:pStyle w:val="a4"/>
              <w:tabs>
                <w:tab w:val="clear" w:pos="643"/>
              </w:tabs>
              <w:suppressAutoHyphens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BC2C06" w:rsidRPr="00BC2C06" w:rsidRDefault="00BC2C06" w:rsidP="00BC2C06">
            <w:pPr>
              <w:pStyle w:val="a4"/>
              <w:tabs>
                <w:tab w:val="clear" w:pos="643"/>
              </w:tabs>
              <w:suppressAutoHyphens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06" w:rsidRPr="00BC2C06" w:rsidRDefault="00BC2C06" w:rsidP="00BC2C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C06">
              <w:rPr>
                <w:rFonts w:ascii="Times New Roman" w:hAnsi="Times New Roman"/>
              </w:rPr>
              <w:t>З</w:t>
            </w:r>
            <w:proofErr w:type="gramStart"/>
            <w:r w:rsidRPr="00BC2C06">
              <w:rPr>
                <w:rFonts w:ascii="Times New Roman" w:hAnsi="Times New Roman"/>
              </w:rPr>
              <w:t>1</w:t>
            </w:r>
            <w:proofErr w:type="gramEnd"/>
            <w:r w:rsidRPr="00BC2C06">
              <w:rPr>
                <w:rFonts w:ascii="Times New Roman" w:hAnsi="Times New Roman"/>
              </w:rPr>
              <w:t xml:space="preserve"> (ПК-1): </w:t>
            </w:r>
            <w:r w:rsidRPr="00BC2C06">
              <w:rPr>
                <w:rFonts w:ascii="Times New Roman" w:hAnsi="Times New Roman"/>
                <w:i/>
              </w:rPr>
              <w:t>Знать</w:t>
            </w:r>
            <w:r w:rsidRPr="00BC2C06">
              <w:rPr>
                <w:rFonts w:ascii="Times New Roman" w:hAnsi="Times New Roman"/>
              </w:rPr>
              <w:t>:</w:t>
            </w:r>
            <w:r w:rsidRPr="00BC2C06">
              <w:rPr>
                <w:rFonts w:ascii="Times New Roman" w:hAnsi="Times New Roman"/>
                <w:i/>
              </w:rPr>
              <w:t xml:space="preserve"> </w:t>
            </w:r>
            <w:r w:rsidRPr="00BC2C06">
              <w:rPr>
                <w:rFonts w:ascii="Times New Roman" w:hAnsi="Times New Roman"/>
              </w:rPr>
              <w:t>базовые (классические) и новые (современные) филологические концепции, предлагаемые в их рамках методы работы с материалом разного типа; междисциплинарные концепции современного гуманитарного знания, базовые методы других гуманитарных наук, необходимые для проведения собственного исследования.</w:t>
            </w:r>
          </w:p>
          <w:p w:rsidR="00BC2C06" w:rsidRPr="00BC2C06" w:rsidRDefault="00BC2C06" w:rsidP="00BC2C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C06">
              <w:rPr>
                <w:rFonts w:ascii="Times New Roman" w:hAnsi="Times New Roman"/>
              </w:rPr>
              <w:t>У</w:t>
            </w:r>
            <w:proofErr w:type="gramStart"/>
            <w:r w:rsidRPr="00BC2C06">
              <w:rPr>
                <w:rFonts w:ascii="Times New Roman" w:hAnsi="Times New Roman"/>
              </w:rPr>
              <w:t>1</w:t>
            </w:r>
            <w:proofErr w:type="gramEnd"/>
            <w:r w:rsidRPr="00BC2C06">
              <w:rPr>
                <w:rFonts w:ascii="Times New Roman" w:hAnsi="Times New Roman"/>
              </w:rPr>
              <w:t xml:space="preserve"> (ПК-1): </w:t>
            </w:r>
            <w:proofErr w:type="gramStart"/>
            <w:r w:rsidRPr="00BC2C06">
              <w:rPr>
                <w:rFonts w:ascii="Times New Roman" w:hAnsi="Times New Roman"/>
                <w:i/>
              </w:rPr>
              <w:t>Уметь</w:t>
            </w:r>
            <w:r w:rsidRPr="00BC2C06">
              <w:rPr>
                <w:rFonts w:ascii="Times New Roman" w:hAnsi="Times New Roman"/>
                <w:b/>
                <w:i/>
              </w:rPr>
              <w:t xml:space="preserve">: </w:t>
            </w:r>
            <w:r w:rsidRPr="00BC2C06">
              <w:rPr>
                <w:rFonts w:ascii="Times New Roman" w:hAnsi="Times New Roman"/>
              </w:rPr>
              <w:t>анализировать самостоятельно собранный материал по готовым схемам, представленным в источниках учебного и научного характера; оценивать факты и выводы, самостоятельно полученные в процессе исследовательской деятельности, сопоставляя их с теоретическими и эмпирическими данными, представленными в научной и учебной литературе; 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</w:t>
            </w:r>
            <w:proofErr w:type="gramEnd"/>
            <w:r w:rsidRPr="00BC2C06">
              <w:rPr>
                <w:rFonts w:ascii="Times New Roman" w:hAnsi="Times New Roman"/>
              </w:rPr>
              <w:t xml:space="preserve"> сочетать концепции и </w:t>
            </w:r>
            <w:proofErr w:type="gramStart"/>
            <w:r w:rsidRPr="00BC2C06">
              <w:rPr>
                <w:rFonts w:ascii="Times New Roman" w:hAnsi="Times New Roman"/>
              </w:rPr>
              <w:t>методы</w:t>
            </w:r>
            <w:proofErr w:type="gramEnd"/>
            <w:r w:rsidRPr="00BC2C06">
              <w:rPr>
                <w:rFonts w:ascii="Times New Roman" w:hAnsi="Times New Roman"/>
              </w:rPr>
              <w:t xml:space="preserve"> для адекватного изучения собранного материала исходя из его специфики и цели собственного исследования.</w:t>
            </w:r>
          </w:p>
          <w:p w:rsidR="00BC2C06" w:rsidRPr="00BC2C06" w:rsidRDefault="00BC2C06" w:rsidP="00BC2C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C06">
              <w:rPr>
                <w:rFonts w:ascii="Times New Roman" w:hAnsi="Times New Roman"/>
              </w:rPr>
              <w:t>В</w:t>
            </w:r>
            <w:proofErr w:type="gramStart"/>
            <w:r w:rsidRPr="00BC2C06">
              <w:rPr>
                <w:rFonts w:ascii="Times New Roman" w:hAnsi="Times New Roman"/>
              </w:rPr>
              <w:t>1</w:t>
            </w:r>
            <w:proofErr w:type="gramEnd"/>
            <w:r w:rsidRPr="00BC2C06">
              <w:rPr>
                <w:rFonts w:ascii="Times New Roman" w:hAnsi="Times New Roman"/>
              </w:rPr>
              <w:t xml:space="preserve"> (ПК-1): </w:t>
            </w:r>
            <w:r w:rsidRPr="00BC2C06">
              <w:rPr>
                <w:rFonts w:ascii="Times New Roman" w:hAnsi="Times New Roman"/>
                <w:i/>
              </w:rPr>
              <w:t>Владеть</w:t>
            </w:r>
            <w:r w:rsidRPr="00BC2C06">
              <w:rPr>
                <w:rFonts w:ascii="Times New Roman" w:hAnsi="Times New Roman"/>
              </w:rPr>
              <w:t>:  основными принципами восприятия научной и учебной филологической литературы (чтение, понимание, интерпретация); основными подходами к научному исследованию филологического материала;</w:t>
            </w:r>
          </w:p>
          <w:p w:rsidR="00BC2C06" w:rsidRPr="00BC2C06" w:rsidRDefault="00BC2C06" w:rsidP="00BC2C0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C2C06">
              <w:rPr>
                <w:rFonts w:ascii="Times New Roman" w:hAnsi="Times New Roman"/>
              </w:rPr>
              <w:t>– опытом применения существующих концепций и методов для анализа нового материала; представлениями о потенциале и эффективности того или иного научного метода в изучении материала.</w:t>
            </w:r>
          </w:p>
        </w:tc>
      </w:tr>
    </w:tbl>
    <w:p w:rsidR="007A349D" w:rsidRPr="00296683" w:rsidRDefault="007A349D" w:rsidP="0029668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highlight w:val="yellow"/>
        </w:rPr>
      </w:pPr>
    </w:p>
    <w:p w:rsidR="00400336" w:rsidRPr="00296683" w:rsidRDefault="00400336" w:rsidP="002966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02D5" w:rsidRPr="00296683" w:rsidRDefault="006902D5" w:rsidP="00296683">
      <w:pPr>
        <w:pStyle w:val="a3"/>
        <w:tabs>
          <w:tab w:val="clear" w:pos="822"/>
          <w:tab w:val="left" w:pos="550"/>
        </w:tabs>
        <w:spacing w:line="240" w:lineRule="auto"/>
        <w:ind w:left="0" w:right="-1" w:firstLine="567"/>
      </w:pPr>
      <w:r w:rsidRPr="00296683">
        <w:rPr>
          <w:b/>
          <w:sz w:val="28"/>
        </w:rPr>
        <w:t xml:space="preserve">3. Структура и содержание дисциплины </w:t>
      </w:r>
    </w:p>
    <w:p w:rsidR="00400336" w:rsidRPr="00B826E2" w:rsidRDefault="00400336" w:rsidP="004003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826E2">
        <w:rPr>
          <w:rFonts w:ascii="Times New Roman" w:hAnsi="Times New Roman"/>
          <w:sz w:val="24"/>
          <w:szCs w:val="24"/>
        </w:rPr>
        <w:t>Объем дисциплины на очной форме обучения составляет 3 зачетные единицы, всего 108 часов, из которых 34 часа составляет контактная работа обучающегося с преподавателем (16 часов занятия лекционного типа, 16 часов занятия семинарского типа, 2 часа КСР), 38 часа составляет самостоятельная работа обучающегося, 36 часов отводится на проведение мероприятий по промежуточной аттестации.</w:t>
      </w:r>
      <w:proofErr w:type="gramEnd"/>
    </w:p>
    <w:p w:rsidR="00400336" w:rsidRPr="00B826E2" w:rsidRDefault="00400336" w:rsidP="004003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826E2">
        <w:rPr>
          <w:rFonts w:ascii="Times New Roman" w:hAnsi="Times New Roman"/>
          <w:sz w:val="24"/>
          <w:szCs w:val="24"/>
        </w:rPr>
        <w:t>Объем дисциплины на очно-заочной форме обучения составляет 3 зачетные единицы, всего 108 часов, из которых 32 часа составляет контактная работа обучающегося с преподавателем (15 часов занятия лекционного типа, 15 часов занятия семинарского типа, 2 часа КСР), 40 часов составляет самостоятельная работа обучающегося, 36 часов отводится на проведение мероприятий по промежуточной аттестации.</w:t>
      </w:r>
      <w:proofErr w:type="gramEnd"/>
    </w:p>
    <w:p w:rsidR="006902D5" w:rsidRDefault="00400336" w:rsidP="00400336">
      <w:pPr>
        <w:tabs>
          <w:tab w:val="left" w:pos="-142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826E2">
        <w:rPr>
          <w:rFonts w:ascii="Times New Roman" w:hAnsi="Times New Roman"/>
          <w:sz w:val="24"/>
          <w:szCs w:val="24"/>
        </w:rPr>
        <w:lastRenderedPageBreak/>
        <w:t>Объем дисциплины на заочной форме обучения составляет 3 зачетные единицы, всего 108 часов, из которых 1</w:t>
      </w:r>
      <w:r>
        <w:rPr>
          <w:rFonts w:ascii="Times New Roman" w:hAnsi="Times New Roman"/>
          <w:sz w:val="24"/>
          <w:szCs w:val="24"/>
        </w:rPr>
        <w:t>8</w:t>
      </w:r>
      <w:r w:rsidRPr="00B826E2">
        <w:rPr>
          <w:rFonts w:ascii="Times New Roman" w:hAnsi="Times New Roman"/>
          <w:sz w:val="24"/>
          <w:szCs w:val="24"/>
        </w:rPr>
        <w:t xml:space="preserve"> часов составляет контактная работа обучающегося с преподавателем (</w:t>
      </w:r>
      <w:r>
        <w:rPr>
          <w:rFonts w:ascii="Times New Roman" w:hAnsi="Times New Roman"/>
          <w:sz w:val="24"/>
          <w:szCs w:val="24"/>
        </w:rPr>
        <w:t>8</w:t>
      </w:r>
      <w:r w:rsidRPr="00B826E2">
        <w:rPr>
          <w:rFonts w:ascii="Times New Roman" w:hAnsi="Times New Roman"/>
          <w:sz w:val="24"/>
          <w:szCs w:val="24"/>
        </w:rPr>
        <w:t xml:space="preserve"> часов занятия лекционного типа, </w:t>
      </w:r>
      <w:r>
        <w:rPr>
          <w:rFonts w:ascii="Times New Roman" w:hAnsi="Times New Roman"/>
          <w:sz w:val="24"/>
          <w:szCs w:val="24"/>
        </w:rPr>
        <w:t>8</w:t>
      </w:r>
      <w:r w:rsidRPr="00B826E2">
        <w:rPr>
          <w:rFonts w:ascii="Times New Roman" w:hAnsi="Times New Roman"/>
          <w:sz w:val="24"/>
          <w:szCs w:val="24"/>
        </w:rPr>
        <w:t xml:space="preserve"> часов </w:t>
      </w:r>
      <w:r>
        <w:rPr>
          <w:rFonts w:ascii="Times New Roman" w:hAnsi="Times New Roman"/>
          <w:sz w:val="24"/>
          <w:szCs w:val="24"/>
        </w:rPr>
        <w:t xml:space="preserve">– занятия </w:t>
      </w:r>
      <w:r w:rsidRPr="00B826E2">
        <w:rPr>
          <w:rFonts w:ascii="Times New Roman" w:hAnsi="Times New Roman"/>
          <w:sz w:val="24"/>
          <w:szCs w:val="24"/>
        </w:rPr>
        <w:t>семинарского</w:t>
      </w:r>
      <w:r>
        <w:rPr>
          <w:rFonts w:ascii="Times New Roman" w:hAnsi="Times New Roman"/>
          <w:sz w:val="24"/>
          <w:szCs w:val="24"/>
        </w:rPr>
        <w:t xml:space="preserve"> типа</w:t>
      </w:r>
      <w:r w:rsidRPr="00B826E2">
        <w:rPr>
          <w:rFonts w:ascii="Times New Roman" w:hAnsi="Times New Roman"/>
          <w:sz w:val="24"/>
          <w:szCs w:val="24"/>
        </w:rPr>
        <w:t>, 2 часа КСР), 8</w:t>
      </w:r>
      <w:r>
        <w:rPr>
          <w:rFonts w:ascii="Times New Roman" w:hAnsi="Times New Roman"/>
          <w:sz w:val="24"/>
          <w:szCs w:val="24"/>
        </w:rPr>
        <w:t>3</w:t>
      </w:r>
      <w:r w:rsidRPr="00B826E2">
        <w:rPr>
          <w:rFonts w:ascii="Times New Roman" w:hAnsi="Times New Roman"/>
          <w:sz w:val="24"/>
          <w:szCs w:val="24"/>
        </w:rPr>
        <w:t xml:space="preserve"> часов составляет самостоятельная работа обучающегося, 9 часов отводится на проведение мероприятий по промежуточной аттестации.</w:t>
      </w:r>
      <w:proofErr w:type="gramEnd"/>
    </w:p>
    <w:p w:rsidR="00400336" w:rsidRPr="00296683" w:rsidRDefault="00400336" w:rsidP="00400336">
      <w:pPr>
        <w:tabs>
          <w:tab w:val="left" w:pos="-142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:rsidR="00EB3D8B" w:rsidRPr="00296683" w:rsidRDefault="00EB3D8B" w:rsidP="00296683">
      <w:pPr>
        <w:tabs>
          <w:tab w:val="left" w:pos="-142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Структура дисциплины</w:t>
      </w: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8"/>
        <w:gridCol w:w="417"/>
        <w:gridCol w:w="416"/>
        <w:gridCol w:w="415"/>
        <w:gridCol w:w="15"/>
        <w:gridCol w:w="448"/>
        <w:gridCol w:w="466"/>
        <w:gridCol w:w="466"/>
        <w:gridCol w:w="21"/>
        <w:gridCol w:w="445"/>
        <w:gridCol w:w="466"/>
        <w:gridCol w:w="466"/>
        <w:gridCol w:w="30"/>
        <w:gridCol w:w="436"/>
        <w:gridCol w:w="466"/>
        <w:gridCol w:w="466"/>
        <w:gridCol w:w="38"/>
        <w:gridCol w:w="377"/>
        <w:gridCol w:w="415"/>
        <w:gridCol w:w="381"/>
        <w:gridCol w:w="450"/>
        <w:gridCol w:w="415"/>
        <w:gridCol w:w="426"/>
      </w:tblGrid>
      <w:tr w:rsidR="00EB3D8B" w:rsidRPr="00400336" w:rsidTr="00400336">
        <w:trPr>
          <w:cantSplit/>
          <w:trHeight w:val="135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дисциплины, </w:t>
            </w:r>
          </w:p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>форма промежуточной аттестации по дисциплине</w:t>
            </w:r>
          </w:p>
        </w:tc>
        <w:tc>
          <w:tcPr>
            <w:tcW w:w="12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667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EB3D8B" w:rsidRPr="00400336" w:rsidTr="00400336">
        <w:trPr>
          <w:cantSplit/>
          <w:trHeight w:val="79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D8B" w:rsidRPr="00400336" w:rsidRDefault="00EB3D8B" w:rsidP="0029668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D8B" w:rsidRPr="00400336" w:rsidRDefault="00EB3D8B" w:rsidP="0029668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D8B" w:rsidRPr="00400336" w:rsidRDefault="00EB3D8B" w:rsidP="00296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40033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B3D8B" w:rsidRPr="00400336" w:rsidRDefault="00EB3D8B" w:rsidP="00296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12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00336">
              <w:rPr>
                <w:rFonts w:ascii="Times New Roman" w:hAnsi="Times New Roman"/>
                <w:b/>
                <w:sz w:val="20"/>
                <w:szCs w:val="20"/>
              </w:rPr>
              <w:t>обучающегося</w:t>
            </w:r>
            <w:proofErr w:type="gramEnd"/>
            <w:r w:rsidRPr="00400336">
              <w:rPr>
                <w:rFonts w:ascii="Times New Roman" w:hAnsi="Times New Roman"/>
                <w:b/>
                <w:sz w:val="20"/>
                <w:szCs w:val="20"/>
              </w:rPr>
              <w:t>, часы</w:t>
            </w:r>
          </w:p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3D8B" w:rsidRPr="00400336" w:rsidTr="00400336">
        <w:trPr>
          <w:cantSplit/>
          <w:trHeight w:val="161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D8B" w:rsidRPr="00400336" w:rsidRDefault="00EB3D8B" w:rsidP="0029668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D8B" w:rsidRPr="00400336" w:rsidRDefault="00EB3D8B" w:rsidP="0029668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типа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типа</w:t>
            </w:r>
          </w:p>
        </w:tc>
        <w:tc>
          <w:tcPr>
            <w:tcW w:w="1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B3D8B" w:rsidRPr="00400336" w:rsidRDefault="00EB3D8B" w:rsidP="00296683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1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2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8B" w:rsidRPr="00400336" w:rsidRDefault="00EB3D8B" w:rsidP="00296683">
            <w:pPr>
              <w:tabs>
                <w:tab w:val="left" w:pos="17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3D8B" w:rsidRPr="00400336" w:rsidTr="00400336">
        <w:trPr>
          <w:cantSplit/>
          <w:trHeight w:val="1547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D8B" w:rsidRPr="00400336" w:rsidRDefault="00EB3D8B" w:rsidP="0029668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BC2C06" w:rsidRPr="00400336" w:rsidTr="00400336">
        <w:trPr>
          <w:trHeight w:val="202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C06" w:rsidRPr="00400336" w:rsidRDefault="00BC2C06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 xml:space="preserve">1. Черты русской литературы конца </w:t>
            </w:r>
            <w:r w:rsidRPr="00400336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400336">
              <w:rPr>
                <w:rFonts w:ascii="Times New Roman" w:hAnsi="Times New Roman"/>
                <w:sz w:val="20"/>
                <w:szCs w:val="20"/>
              </w:rPr>
              <w:t xml:space="preserve">–начала </w:t>
            </w:r>
            <w:r w:rsidRPr="00400336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400336">
              <w:rPr>
                <w:rFonts w:ascii="Times New Roman" w:hAnsi="Times New Roman"/>
                <w:sz w:val="20"/>
                <w:szCs w:val="20"/>
              </w:rPr>
              <w:t xml:space="preserve"> в.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340AE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340AE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340AE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BC2C06" w:rsidRPr="00400336" w:rsidTr="002A5499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C06" w:rsidRPr="00400336" w:rsidRDefault="00BC2C06" w:rsidP="00296683">
            <w:pPr>
              <w:tabs>
                <w:tab w:val="left" w:pos="-34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2. Творчество Ф.М.Достоевского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C06" w:rsidRDefault="00BC2C06">
            <w:r w:rsidRPr="00EC5F2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340AE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340AE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340AE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340AE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BC2C06" w:rsidRDefault="00BC2C06">
            <w:r w:rsidRPr="00380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C06" w:rsidRDefault="00BC2C06">
            <w:r w:rsidRPr="00F97B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BC2C06" w:rsidRPr="00400336" w:rsidTr="002A5499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C06" w:rsidRPr="00400336" w:rsidRDefault="00BC2C06" w:rsidP="00296683">
            <w:pPr>
              <w:tabs>
                <w:tab w:val="left" w:pos="-34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3. Романы Л.Н.Толстого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C06" w:rsidRDefault="00BC2C06">
            <w:r w:rsidRPr="0005452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C06" w:rsidRDefault="00BC2C06">
            <w:r w:rsidRPr="00EC5F2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340AE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340AE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340AE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340AE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BC2C06" w:rsidRDefault="00BC2C06">
            <w:r w:rsidRPr="00380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C06" w:rsidRDefault="00BC2C06">
            <w:r w:rsidRPr="000B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C06" w:rsidRDefault="00BC2C06">
            <w:r w:rsidRPr="00F97B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C2C06" w:rsidRDefault="00BC2C06">
            <w:r w:rsidRPr="00F32C2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BC2C06" w:rsidRPr="00400336" w:rsidTr="002A5499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C06" w:rsidRPr="00400336" w:rsidRDefault="00BC2C06" w:rsidP="00296683">
            <w:pPr>
              <w:tabs>
                <w:tab w:val="left" w:pos="-34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4. Новаторство художественного метода А.П.Чехова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C06" w:rsidRDefault="00BC2C06">
            <w:r w:rsidRPr="0005452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C06" w:rsidRDefault="00BC2C06">
            <w:r w:rsidRPr="00EC5F2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340AE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340AE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340AE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340AE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BC2C06" w:rsidRDefault="00BC2C06">
            <w:r w:rsidRPr="00380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C06" w:rsidRDefault="00BC2C06">
            <w:r w:rsidRPr="000B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C06" w:rsidRDefault="00BC2C06">
            <w:r w:rsidRPr="00F97B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C2C06" w:rsidRDefault="00BC2C06">
            <w:r w:rsidRPr="00F32C2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BC2C06" w:rsidRPr="00400336" w:rsidTr="00400336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C06" w:rsidRPr="00400336" w:rsidRDefault="00BC2C06" w:rsidP="00296683">
            <w:pPr>
              <w:tabs>
                <w:tab w:val="left" w:pos="-34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 xml:space="preserve">5. Региональная компонента курса: П.И. Мельников  (Андрей Печерский), В.Г. Короленко       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340AE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340AE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340AE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BC2C06" w:rsidRPr="00400336" w:rsidTr="007977B5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C06" w:rsidRPr="00B826E2" w:rsidRDefault="00BC2C06" w:rsidP="00340A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826E2">
              <w:rPr>
                <w:rFonts w:ascii="Times New Roman" w:hAnsi="Times New Roman"/>
                <w:sz w:val="20"/>
                <w:szCs w:val="20"/>
              </w:rPr>
              <w:t>В т.ч. текущий контроль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B826E2" w:rsidRDefault="00BC2C06" w:rsidP="00340A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6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B826E2" w:rsidRDefault="00BC2C06" w:rsidP="00340A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6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B826E2" w:rsidRDefault="00BC2C06" w:rsidP="00340A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6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B826E2" w:rsidRDefault="00BC2C06" w:rsidP="00340A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C06" w:rsidRPr="00B826E2" w:rsidRDefault="00BC2C06" w:rsidP="00340A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B826E2" w:rsidRDefault="00BC2C06" w:rsidP="00340A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B826E2" w:rsidRDefault="00BC2C06" w:rsidP="00340A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C06" w:rsidRPr="00B826E2" w:rsidRDefault="00BC2C06" w:rsidP="00340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B826E2" w:rsidRDefault="00BC2C06" w:rsidP="00340A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B826E2" w:rsidRDefault="00BC2C06" w:rsidP="00340A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B826E2" w:rsidRDefault="00BC2C06" w:rsidP="00340A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B826E2" w:rsidRDefault="00BC2C06" w:rsidP="00340A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B826E2" w:rsidRDefault="00BC2C06" w:rsidP="00340A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6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B826E2" w:rsidRDefault="00BC2C06" w:rsidP="00340A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6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B826E2" w:rsidRDefault="00BC2C06" w:rsidP="00340A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6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B826E2" w:rsidRDefault="00BC2C06" w:rsidP="00340A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C06" w:rsidRPr="00B826E2" w:rsidRDefault="00BC2C06" w:rsidP="00340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C2C06" w:rsidRPr="00B826E2" w:rsidRDefault="00BC2C06" w:rsidP="00340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C06" w:rsidRPr="00400336" w:rsidTr="00400336">
        <w:tc>
          <w:tcPr>
            <w:tcW w:w="964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C06" w:rsidRPr="00B826E2" w:rsidRDefault="00BC2C06" w:rsidP="00340A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26E2">
              <w:rPr>
                <w:rFonts w:ascii="Times New Roman" w:hAnsi="Times New Roman"/>
                <w:b/>
                <w:sz w:val="20"/>
                <w:szCs w:val="20"/>
              </w:rPr>
              <w:t xml:space="preserve">Промежуточная аттестация </w:t>
            </w:r>
          </w:p>
          <w:p w:rsidR="00BC2C06" w:rsidRPr="00B826E2" w:rsidRDefault="00BC2C06" w:rsidP="00340A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26E2">
              <w:rPr>
                <w:rFonts w:ascii="Times New Roman" w:hAnsi="Times New Roman"/>
                <w:b/>
                <w:sz w:val="20"/>
                <w:szCs w:val="20"/>
              </w:rPr>
              <w:t>Экзамен – 36 часов (очная форма обучения)</w:t>
            </w:r>
          </w:p>
          <w:p w:rsidR="00BC2C06" w:rsidRPr="00B826E2" w:rsidRDefault="00BC2C06" w:rsidP="00340A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26E2">
              <w:rPr>
                <w:rFonts w:ascii="Times New Roman" w:hAnsi="Times New Roman"/>
                <w:b/>
                <w:sz w:val="20"/>
                <w:szCs w:val="20"/>
              </w:rPr>
              <w:t>Экзамен – 36 часов (очно-заочная форма обучения)</w:t>
            </w:r>
          </w:p>
          <w:p w:rsidR="00BC2C06" w:rsidRPr="00B826E2" w:rsidRDefault="00BC2C06" w:rsidP="00340A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26E2">
              <w:rPr>
                <w:rFonts w:ascii="Times New Roman" w:hAnsi="Times New Roman"/>
                <w:b/>
                <w:sz w:val="20"/>
                <w:szCs w:val="20"/>
              </w:rPr>
              <w:t>Экзамен – 9 часов (заочная форма обучения)</w:t>
            </w:r>
          </w:p>
        </w:tc>
      </w:tr>
      <w:tr w:rsidR="00BC2C06" w:rsidRPr="00400336" w:rsidTr="00400336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400336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340AE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340AE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340AE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400336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400336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</w:tr>
    </w:tbl>
    <w:p w:rsidR="00EB3D8B" w:rsidRPr="00400336" w:rsidRDefault="00EB3D8B" w:rsidP="002966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0336">
        <w:rPr>
          <w:rFonts w:ascii="Times New Roman" w:hAnsi="Times New Roman"/>
          <w:sz w:val="24"/>
          <w:szCs w:val="24"/>
        </w:rPr>
        <w:t>Текущий контроль успеваемости проходит в рамках занятий семинарского типа. Итоговый контроль осуществляется на экзамене.</w:t>
      </w:r>
    </w:p>
    <w:p w:rsidR="00EB3D8B" w:rsidRPr="00400336" w:rsidRDefault="00EB3D8B" w:rsidP="002966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B3D8B" w:rsidRPr="00400336" w:rsidRDefault="00EB3D8B" w:rsidP="002966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B3D8B" w:rsidRPr="00400336" w:rsidRDefault="00EB3D8B" w:rsidP="0029668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00336">
        <w:rPr>
          <w:rFonts w:ascii="Times New Roman" w:hAnsi="Times New Roman"/>
          <w:sz w:val="24"/>
          <w:szCs w:val="24"/>
        </w:rPr>
        <w:lastRenderedPageBreak/>
        <w:t>Содержание дисциплины</w:t>
      </w:r>
    </w:p>
    <w:tbl>
      <w:tblPr>
        <w:tblW w:w="955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5386"/>
        <w:gridCol w:w="1617"/>
      </w:tblGrid>
      <w:tr w:rsidR="00EB3D8B" w:rsidRPr="00400336" w:rsidTr="005363E6">
        <w:trPr>
          <w:trHeight w:val="2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3D8B" w:rsidRPr="00400336" w:rsidRDefault="00EB3D8B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40033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40033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3D8B" w:rsidRPr="00400336" w:rsidRDefault="00EB3D8B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Наименование раздела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3D8B" w:rsidRPr="00400336" w:rsidRDefault="00EB3D8B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i/>
                <w:sz w:val="20"/>
                <w:szCs w:val="20"/>
              </w:rPr>
              <w:t>Содержание раздела дисциплины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3D8B" w:rsidRPr="00400336" w:rsidRDefault="00EB3D8B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i/>
                <w:sz w:val="20"/>
                <w:szCs w:val="20"/>
              </w:rPr>
              <w:t>Форма текущего контроля</w:t>
            </w:r>
          </w:p>
        </w:tc>
      </w:tr>
      <w:tr w:rsidR="00EB3D8B" w:rsidRPr="00400336" w:rsidTr="005363E6">
        <w:trPr>
          <w:trHeight w:val="2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3D8B" w:rsidRPr="00400336" w:rsidRDefault="00EB3D8B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3D8B" w:rsidRPr="00400336" w:rsidRDefault="00EB3D8B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400336">
              <w:rPr>
                <w:rFonts w:ascii="Times New Roman" w:hAnsi="Times New Roman"/>
                <w:sz w:val="20"/>
                <w:szCs w:val="20"/>
              </w:rPr>
              <w:t xml:space="preserve">Черты русской литературы конца </w:t>
            </w:r>
            <w:r w:rsidRPr="00400336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400336">
              <w:rPr>
                <w:rFonts w:ascii="Times New Roman" w:hAnsi="Times New Roman"/>
                <w:sz w:val="20"/>
                <w:szCs w:val="20"/>
              </w:rPr>
              <w:t xml:space="preserve">–начала </w:t>
            </w:r>
            <w:r w:rsidRPr="00400336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4003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00336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3D8B" w:rsidRPr="00400336" w:rsidRDefault="00EB3D8B" w:rsidP="00400336">
            <w:pPr>
              <w:pStyle w:val="21"/>
              <w:ind w:firstLine="0"/>
              <w:rPr>
                <w:rFonts w:ascii="Times New Roman" w:hAnsi="Times New Roman" w:cs="Times New Roman"/>
                <w:sz w:val="20"/>
              </w:rPr>
            </w:pPr>
            <w:r w:rsidRPr="00400336">
              <w:rPr>
                <w:rFonts w:ascii="Times New Roman" w:hAnsi="Times New Roman" w:cs="Times New Roman"/>
                <w:sz w:val="20"/>
              </w:rPr>
              <w:t>Признание всемирного значения русской литературы. Особая энергия проявления творческих усилий: вклад русских гениев и крупных литературных талантов в художественное наследие. Торжество критического реализма. Система эстетических представлений писателей этой поры.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3D8B" w:rsidRPr="00400336" w:rsidRDefault="00EB3D8B" w:rsidP="00296683">
            <w:pPr>
              <w:pStyle w:val="21"/>
              <w:ind w:left="102" w:firstLine="0"/>
              <w:rPr>
                <w:rFonts w:ascii="Times New Roman" w:hAnsi="Times New Roman" w:cs="Times New Roman"/>
                <w:sz w:val="20"/>
              </w:rPr>
            </w:pPr>
            <w:r w:rsidRPr="00400336">
              <w:rPr>
                <w:rFonts w:ascii="Times New Roman" w:hAnsi="Times New Roman" w:cs="Times New Roman"/>
                <w:sz w:val="20"/>
              </w:rPr>
              <w:t>тестирование</w:t>
            </w:r>
          </w:p>
        </w:tc>
      </w:tr>
      <w:tr w:rsidR="000C32C9" w:rsidRPr="00400336" w:rsidTr="005363E6">
        <w:trPr>
          <w:trHeight w:val="2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2C9" w:rsidRPr="00400336" w:rsidRDefault="000C32C9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2C9" w:rsidRPr="00400336" w:rsidRDefault="000C32C9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Творчество Ф.М.Достоевского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2C9" w:rsidRPr="00400336" w:rsidRDefault="000C32C9" w:rsidP="002966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00336">
              <w:rPr>
                <w:rFonts w:ascii="Times New Roman" w:hAnsi="Times New Roman"/>
                <w:i/>
                <w:sz w:val="20"/>
                <w:szCs w:val="20"/>
              </w:rPr>
              <w:t>Ф.М. Достоевский: трагические перипетии творческого пути.</w:t>
            </w:r>
          </w:p>
          <w:p w:rsidR="000C32C9" w:rsidRPr="00400336" w:rsidRDefault="000C32C9" w:rsidP="002966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 xml:space="preserve">Литературный триумф первого выступления: «Бедные люди»; двойное испытание смертью и каторгой, лихорадочный труд при тяжелейших материальных условиях существования; драматически сложившиеся отношения с корифеями революционно-демократической критики Белинским и Добролюбовым. </w:t>
            </w:r>
            <w:r w:rsidRPr="00400336">
              <w:rPr>
                <w:rFonts w:ascii="Times New Roman" w:hAnsi="Times New Roman"/>
                <w:i/>
                <w:sz w:val="20"/>
                <w:szCs w:val="20"/>
              </w:rPr>
              <w:t xml:space="preserve">Тема 2.Жанровое своеобразие романов Достоевского. </w:t>
            </w:r>
            <w:r w:rsidRPr="00400336">
              <w:rPr>
                <w:rFonts w:ascii="Times New Roman" w:hAnsi="Times New Roman"/>
                <w:sz w:val="20"/>
                <w:szCs w:val="20"/>
              </w:rPr>
              <w:t>Литературный триумф первого выступления: «Бедные люди»; двойное испытание смертью и каторгой, лихорадочный труд при тяжелейших материальных условиях существования; драматически сложившиеся отношения с корифеями революционно-демократической критики Белинским и Добролюбовым.</w:t>
            </w:r>
          </w:p>
          <w:p w:rsidR="000C32C9" w:rsidRPr="00400336" w:rsidRDefault="000C32C9" w:rsidP="002966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i/>
                <w:sz w:val="20"/>
                <w:szCs w:val="20"/>
              </w:rPr>
              <w:t>Тема 3. Религиозно-нравственные концепции произведений Достоевского</w:t>
            </w:r>
            <w:r w:rsidRPr="0040033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C32C9" w:rsidRPr="00400336" w:rsidRDefault="000C32C9" w:rsidP="002966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Роды творческой деятельности Достоевского с их откликом на исторические события действительности и злобу дня: проза, публицистика, труд редактора и издателя Идеи почвенничества. Достоевский как религиозный писатель и художник-мыслитель. Идеи «русской веры» в сюжетах и героях произведений.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32C9" w:rsidRPr="00400336" w:rsidRDefault="000C32C9" w:rsidP="00296683">
            <w:pPr>
              <w:pStyle w:val="21"/>
              <w:ind w:firstLine="54"/>
              <w:rPr>
                <w:rFonts w:ascii="Times New Roman" w:hAnsi="Times New Roman" w:cs="Times New Roman"/>
                <w:sz w:val="20"/>
              </w:rPr>
            </w:pPr>
            <w:r w:rsidRPr="00400336">
              <w:rPr>
                <w:rFonts w:ascii="Times New Roman" w:hAnsi="Times New Roman" w:cs="Times New Roman"/>
                <w:sz w:val="20"/>
              </w:rPr>
              <w:t>Тестирование</w:t>
            </w:r>
          </w:p>
          <w:p w:rsidR="000C32C9" w:rsidRPr="00400336" w:rsidRDefault="000C32C9" w:rsidP="00296683">
            <w:pPr>
              <w:pStyle w:val="21"/>
              <w:ind w:firstLine="54"/>
              <w:rPr>
                <w:rFonts w:ascii="Times New Roman" w:hAnsi="Times New Roman" w:cs="Times New Roman"/>
                <w:sz w:val="20"/>
              </w:rPr>
            </w:pPr>
            <w:r w:rsidRPr="00400336">
              <w:rPr>
                <w:rFonts w:ascii="Times New Roman" w:hAnsi="Times New Roman" w:cs="Times New Roman"/>
                <w:sz w:val="20"/>
              </w:rPr>
              <w:t>Практические задания</w:t>
            </w:r>
          </w:p>
          <w:p w:rsidR="000C32C9" w:rsidRPr="00400336" w:rsidRDefault="000C32C9" w:rsidP="00296683">
            <w:pPr>
              <w:pStyle w:val="21"/>
              <w:ind w:firstLine="54"/>
              <w:rPr>
                <w:rFonts w:ascii="Times New Roman" w:hAnsi="Times New Roman" w:cs="Times New Roman"/>
                <w:sz w:val="20"/>
              </w:rPr>
            </w:pPr>
            <w:r w:rsidRPr="00400336">
              <w:rPr>
                <w:rFonts w:ascii="Times New Roman" w:hAnsi="Times New Roman" w:cs="Times New Roman"/>
                <w:sz w:val="20"/>
              </w:rPr>
              <w:t>Контрольная работа</w:t>
            </w:r>
          </w:p>
        </w:tc>
      </w:tr>
      <w:tr w:rsidR="000C32C9" w:rsidRPr="00400336" w:rsidTr="005363E6">
        <w:trPr>
          <w:trHeight w:val="2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2C9" w:rsidRPr="00400336" w:rsidRDefault="000C32C9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2C9" w:rsidRPr="00400336" w:rsidRDefault="000C32C9" w:rsidP="00296683">
            <w:pPr>
              <w:tabs>
                <w:tab w:val="left" w:pos="-34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Романы Л.Н.Толстого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2C9" w:rsidRPr="00400336" w:rsidRDefault="000C32C9" w:rsidP="002966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00336">
              <w:rPr>
                <w:rFonts w:ascii="Times New Roman" w:hAnsi="Times New Roman"/>
                <w:i/>
                <w:sz w:val="20"/>
                <w:szCs w:val="20"/>
              </w:rPr>
              <w:t>Л.Н. Толстой: литературные дебюты и путь к романам.</w:t>
            </w:r>
          </w:p>
          <w:p w:rsidR="000C32C9" w:rsidRPr="00400336" w:rsidRDefault="000C32C9" w:rsidP="002966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 xml:space="preserve"> Формирование писательской направленности. Роль и функции дневника. Первые рассказы, цикл «Севастопольских рассказов». Жанровое своеобразие повестей (трилогия, «Два гусара», «Семейное счастье», «Казаки»).</w:t>
            </w:r>
          </w:p>
          <w:p w:rsidR="000C32C9" w:rsidRPr="00400336" w:rsidRDefault="000C32C9" w:rsidP="002966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i/>
                <w:sz w:val="20"/>
                <w:szCs w:val="20"/>
              </w:rPr>
              <w:t>Тема 2.Творческая история «Войны и мира». Жанровое своеобразие романов Толстого</w:t>
            </w:r>
            <w:proofErr w:type="gramStart"/>
            <w:r w:rsidRPr="00400336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0C32C9" w:rsidRPr="00400336" w:rsidRDefault="000C32C9" w:rsidP="002966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Ошибка текстологов: спорная версия о времени работы над «Войной и миром». От повести о декабристе к «Войне и миру». Романы Толстого как жанровый неологизм: единство-синтез различных романных форм</w:t>
            </w:r>
            <w:r w:rsidRPr="00400336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32C9" w:rsidRPr="00400336" w:rsidRDefault="000C32C9" w:rsidP="00296683">
            <w:pPr>
              <w:pStyle w:val="21"/>
              <w:ind w:firstLine="54"/>
              <w:rPr>
                <w:rFonts w:ascii="Times New Roman" w:hAnsi="Times New Roman" w:cs="Times New Roman"/>
                <w:sz w:val="20"/>
              </w:rPr>
            </w:pPr>
            <w:r w:rsidRPr="00400336">
              <w:rPr>
                <w:rFonts w:ascii="Times New Roman" w:hAnsi="Times New Roman" w:cs="Times New Roman"/>
                <w:sz w:val="20"/>
              </w:rPr>
              <w:t>Тестирование</w:t>
            </w:r>
          </w:p>
          <w:p w:rsidR="000C32C9" w:rsidRPr="00400336" w:rsidRDefault="000C32C9" w:rsidP="00296683">
            <w:pPr>
              <w:pStyle w:val="21"/>
              <w:ind w:firstLine="54"/>
              <w:rPr>
                <w:rFonts w:ascii="Times New Roman" w:hAnsi="Times New Roman" w:cs="Times New Roman"/>
                <w:sz w:val="20"/>
              </w:rPr>
            </w:pPr>
            <w:r w:rsidRPr="00400336">
              <w:rPr>
                <w:rFonts w:ascii="Times New Roman" w:hAnsi="Times New Roman" w:cs="Times New Roman"/>
                <w:sz w:val="20"/>
              </w:rPr>
              <w:t>Практические задания</w:t>
            </w:r>
          </w:p>
          <w:p w:rsidR="000C32C9" w:rsidRPr="00400336" w:rsidRDefault="000C32C9" w:rsidP="00296683">
            <w:pPr>
              <w:pStyle w:val="21"/>
              <w:ind w:firstLine="0"/>
              <w:rPr>
                <w:rFonts w:ascii="Times New Roman" w:hAnsi="Times New Roman" w:cs="Times New Roman"/>
                <w:sz w:val="20"/>
              </w:rPr>
            </w:pPr>
            <w:r w:rsidRPr="00400336">
              <w:rPr>
                <w:rFonts w:ascii="Times New Roman" w:hAnsi="Times New Roman" w:cs="Times New Roman"/>
                <w:sz w:val="20"/>
              </w:rPr>
              <w:t>Контрольная работа</w:t>
            </w:r>
          </w:p>
        </w:tc>
      </w:tr>
      <w:tr w:rsidR="000C32C9" w:rsidRPr="00400336" w:rsidTr="005363E6">
        <w:trPr>
          <w:trHeight w:val="2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2C9" w:rsidRPr="00400336" w:rsidRDefault="000C32C9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2C9" w:rsidRPr="00400336" w:rsidRDefault="000C32C9" w:rsidP="00296683">
            <w:pPr>
              <w:tabs>
                <w:tab w:val="left" w:pos="-34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Новаторство художественного метода А.П.Чехова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2C9" w:rsidRPr="00400336" w:rsidRDefault="000C32C9" w:rsidP="002966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i/>
                <w:sz w:val="20"/>
                <w:szCs w:val="20"/>
              </w:rPr>
              <w:t>Чехов-прозаик.</w:t>
            </w:r>
            <w:r w:rsidRPr="00400336">
              <w:rPr>
                <w:rFonts w:ascii="Times New Roman" w:hAnsi="Times New Roman"/>
                <w:sz w:val="20"/>
                <w:szCs w:val="20"/>
              </w:rPr>
              <w:t xml:space="preserve"> От Антоши </w:t>
            </w:r>
            <w:proofErr w:type="spellStart"/>
            <w:r w:rsidRPr="00400336">
              <w:rPr>
                <w:rFonts w:ascii="Times New Roman" w:hAnsi="Times New Roman"/>
                <w:sz w:val="20"/>
                <w:szCs w:val="20"/>
              </w:rPr>
              <w:t>Чехонте</w:t>
            </w:r>
            <w:proofErr w:type="spellEnd"/>
            <w:r w:rsidRPr="00400336">
              <w:rPr>
                <w:rFonts w:ascii="Times New Roman" w:hAnsi="Times New Roman"/>
                <w:sz w:val="20"/>
                <w:szCs w:val="20"/>
              </w:rPr>
              <w:t xml:space="preserve"> к А.П. Чехову. «Крестьянские» рассказы и повести: эволюция проблематики. Узкое истолкование критикой и исследователями чеховского героя. Проблематика повестей 80-90-х гг. Трагедийность концепций произведений Чехова 90-900-х гг. Феномен «музыкальной прозы» («прозы настроений»). </w:t>
            </w:r>
          </w:p>
          <w:p w:rsidR="000C32C9" w:rsidRPr="00400336" w:rsidRDefault="00247B6D" w:rsidP="002966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i/>
                <w:sz w:val="20"/>
                <w:szCs w:val="20"/>
              </w:rPr>
            </w:pPr>
            <w:r w:rsidRPr="00400336">
              <w:rPr>
                <w:rFonts w:ascii="Times New Roman" w:hAnsi="Times New Roman"/>
                <w:i/>
                <w:sz w:val="20"/>
                <w:szCs w:val="20"/>
              </w:rPr>
              <w:t>Тема 2.Драматургия Чехова.</w:t>
            </w:r>
          </w:p>
          <w:p w:rsidR="000C32C9" w:rsidRPr="00400336" w:rsidRDefault="00247B6D" w:rsidP="00400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Ранние опыты, водевили. «Иванов» как первая «большая» пьеса. Проблематика и поэтика пьес Чехова: сквозные идеи; характеры героев; обращенность к быту и реальные конфликты пьес; «подводное течение». Чехов и современный театр.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32C9" w:rsidRPr="00400336" w:rsidRDefault="000C32C9" w:rsidP="00296683">
            <w:pPr>
              <w:pStyle w:val="21"/>
              <w:ind w:firstLine="54"/>
              <w:rPr>
                <w:rFonts w:ascii="Times New Roman" w:hAnsi="Times New Roman" w:cs="Times New Roman"/>
                <w:sz w:val="20"/>
              </w:rPr>
            </w:pPr>
            <w:r w:rsidRPr="00400336">
              <w:rPr>
                <w:rFonts w:ascii="Times New Roman" w:hAnsi="Times New Roman" w:cs="Times New Roman"/>
                <w:sz w:val="20"/>
              </w:rPr>
              <w:t>Тестирование</w:t>
            </w:r>
          </w:p>
          <w:p w:rsidR="000C32C9" w:rsidRPr="00400336" w:rsidRDefault="000C32C9" w:rsidP="00296683">
            <w:pPr>
              <w:pStyle w:val="21"/>
              <w:ind w:firstLine="54"/>
              <w:rPr>
                <w:rFonts w:ascii="Times New Roman" w:hAnsi="Times New Roman" w:cs="Times New Roman"/>
                <w:sz w:val="20"/>
              </w:rPr>
            </w:pPr>
            <w:r w:rsidRPr="00400336">
              <w:rPr>
                <w:rFonts w:ascii="Times New Roman" w:hAnsi="Times New Roman" w:cs="Times New Roman"/>
                <w:sz w:val="20"/>
              </w:rPr>
              <w:t>Практические задания</w:t>
            </w:r>
          </w:p>
          <w:p w:rsidR="000C32C9" w:rsidRPr="00400336" w:rsidRDefault="000C32C9" w:rsidP="00296683">
            <w:pPr>
              <w:pStyle w:val="21"/>
              <w:ind w:hanging="40"/>
              <w:rPr>
                <w:rFonts w:ascii="Times New Roman" w:hAnsi="Times New Roman" w:cs="Times New Roman"/>
                <w:sz w:val="20"/>
              </w:rPr>
            </w:pPr>
            <w:r w:rsidRPr="00400336">
              <w:rPr>
                <w:rFonts w:ascii="Times New Roman" w:hAnsi="Times New Roman" w:cs="Times New Roman"/>
                <w:sz w:val="20"/>
              </w:rPr>
              <w:t>Контрольная работа</w:t>
            </w:r>
          </w:p>
        </w:tc>
      </w:tr>
      <w:tr w:rsidR="000C32C9" w:rsidRPr="00400336" w:rsidTr="005363E6">
        <w:trPr>
          <w:trHeight w:val="2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2C9" w:rsidRPr="00400336" w:rsidRDefault="000C32C9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2C9" w:rsidRPr="00400336" w:rsidRDefault="000C32C9" w:rsidP="00296683">
            <w:pPr>
              <w:tabs>
                <w:tab w:val="left" w:pos="-34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 xml:space="preserve">Региональная компонента курса: П.И. Мельников  (Андрей Печерский), В.Г. Короленко      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7B6D" w:rsidRPr="00400336" w:rsidRDefault="00247B6D" w:rsidP="002966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 xml:space="preserve">Жанровое своеобразие рассказов и повестей Мельникова. Образ героя-повествователя и автор. Псевдоним и его функции. Дилогия «В лесах» и «На горах» как высшее достижение Мельникова-прозаика. Ложная версия о Мельникове как писателе-этнографе. Мельников как выдающийся исследователь Раскола и краевед. Деятельность В.Г. Короленко – журналиста и правозащитника. Наследие </w:t>
            </w:r>
            <w:r w:rsidRPr="00400336">
              <w:rPr>
                <w:rFonts w:ascii="Times New Roman" w:hAnsi="Times New Roman"/>
                <w:sz w:val="20"/>
                <w:szCs w:val="20"/>
              </w:rPr>
              <w:lastRenderedPageBreak/>
              <w:t>Короленко-беллетриста</w:t>
            </w:r>
          </w:p>
          <w:p w:rsidR="000C32C9" w:rsidRPr="00400336" w:rsidRDefault="000C32C9" w:rsidP="00296683">
            <w:pPr>
              <w:pStyle w:val="2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32C9" w:rsidRPr="00400336" w:rsidRDefault="000C32C9" w:rsidP="00296683">
            <w:pPr>
              <w:pStyle w:val="21"/>
              <w:ind w:firstLine="0"/>
              <w:rPr>
                <w:rFonts w:ascii="Times New Roman" w:hAnsi="Times New Roman" w:cs="Times New Roman"/>
                <w:sz w:val="20"/>
              </w:rPr>
            </w:pPr>
            <w:r w:rsidRPr="00400336">
              <w:rPr>
                <w:rFonts w:ascii="Times New Roman" w:hAnsi="Times New Roman" w:cs="Times New Roman"/>
                <w:sz w:val="20"/>
              </w:rPr>
              <w:lastRenderedPageBreak/>
              <w:t>Тестирование</w:t>
            </w:r>
          </w:p>
          <w:p w:rsidR="000C32C9" w:rsidRPr="00400336" w:rsidRDefault="000C32C9" w:rsidP="00296683">
            <w:pPr>
              <w:pStyle w:val="21"/>
              <w:ind w:firstLine="0"/>
              <w:rPr>
                <w:rFonts w:ascii="Times New Roman" w:hAnsi="Times New Roman" w:cs="Times New Roman"/>
                <w:sz w:val="20"/>
              </w:rPr>
            </w:pPr>
            <w:r w:rsidRPr="00400336">
              <w:rPr>
                <w:rFonts w:ascii="Times New Roman" w:hAnsi="Times New Roman" w:cs="Times New Roman"/>
                <w:sz w:val="20"/>
              </w:rPr>
              <w:t xml:space="preserve">Контрольная работа </w:t>
            </w:r>
          </w:p>
        </w:tc>
      </w:tr>
    </w:tbl>
    <w:p w:rsidR="00EB3D8B" w:rsidRPr="00296683" w:rsidRDefault="00EB3D8B" w:rsidP="00296683">
      <w:pPr>
        <w:spacing w:after="0" w:line="240" w:lineRule="auto"/>
        <w:ind w:firstLine="567"/>
        <w:rPr>
          <w:rFonts w:ascii="Times New Roman" w:hAnsi="Times New Roman"/>
          <w:b/>
          <w:sz w:val="28"/>
          <w:szCs w:val="24"/>
        </w:rPr>
      </w:pPr>
    </w:p>
    <w:p w:rsidR="001A5513" w:rsidRPr="00BC2C06" w:rsidRDefault="001A5513" w:rsidP="0040033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47B6D" w:rsidRDefault="00247B6D" w:rsidP="00400336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C2C06">
        <w:rPr>
          <w:rFonts w:ascii="Times New Roman" w:hAnsi="Times New Roman"/>
          <w:b/>
          <w:sz w:val="24"/>
          <w:szCs w:val="24"/>
        </w:rPr>
        <w:t>4. Образовательные технологии</w:t>
      </w:r>
    </w:p>
    <w:p w:rsidR="007C53B0" w:rsidRPr="00BC2C06" w:rsidRDefault="007C53B0" w:rsidP="0040033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C53B0" w:rsidRDefault="00296683" w:rsidP="00400336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BC2C06">
        <w:rPr>
          <w:rFonts w:ascii="Times New Roman" w:hAnsi="Times New Roman"/>
          <w:sz w:val="24"/>
          <w:szCs w:val="24"/>
        </w:rPr>
        <w:t xml:space="preserve">В соответствии с рабочей программой и тематическим планом изучение дисциплины проходит в виде аудиторной и самостоятельной работы студентов. Учебный процесс в аудитории осуществляется в форме занятий лекционного и семинарского типа. </w:t>
      </w:r>
    </w:p>
    <w:p w:rsidR="00247B6D" w:rsidRPr="00BC2C06" w:rsidRDefault="00247B6D" w:rsidP="00400336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BC2C06">
        <w:rPr>
          <w:rFonts w:ascii="Times New Roman" w:hAnsi="Times New Roman"/>
          <w:sz w:val="24"/>
          <w:szCs w:val="24"/>
        </w:rPr>
        <w:t xml:space="preserve">Внеаудиторная самостоятельная работа студента ориентирована на подготовку к занятиям </w:t>
      </w:r>
      <w:r w:rsidR="00296683" w:rsidRPr="00BC2C06">
        <w:rPr>
          <w:rFonts w:ascii="Times New Roman" w:hAnsi="Times New Roman"/>
          <w:sz w:val="24"/>
          <w:szCs w:val="24"/>
        </w:rPr>
        <w:t xml:space="preserve">семинарского типа </w:t>
      </w:r>
      <w:r w:rsidRPr="00BC2C06">
        <w:rPr>
          <w:rFonts w:ascii="Times New Roman" w:hAnsi="Times New Roman"/>
          <w:sz w:val="24"/>
          <w:szCs w:val="24"/>
        </w:rPr>
        <w:t>в виде выполнения конкретных заданий, упражнений по пройденному и отработанному материалу; поиска информации по предложенным вопросам для обсуждения на занятиях.</w:t>
      </w:r>
      <w:r w:rsidRPr="00BC2C06">
        <w:rPr>
          <w:rFonts w:ascii="Times New Roman" w:hAnsi="Times New Roman"/>
          <w:iCs/>
          <w:sz w:val="24"/>
          <w:szCs w:val="24"/>
        </w:rPr>
        <w:t xml:space="preserve"> </w:t>
      </w:r>
    </w:p>
    <w:p w:rsidR="005C7C1C" w:rsidRPr="00BC2C06" w:rsidRDefault="005C7C1C" w:rsidP="004003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96683" w:rsidRPr="00BC2C06" w:rsidRDefault="00296683" w:rsidP="00400336">
      <w:pPr>
        <w:pStyle w:val="Style4"/>
        <w:widowControl/>
        <w:tabs>
          <w:tab w:val="left" w:pos="993"/>
        </w:tabs>
        <w:ind w:firstLine="709"/>
        <w:rPr>
          <w:rStyle w:val="FontStyle53"/>
          <w:bCs w:val="0"/>
          <w:sz w:val="24"/>
          <w:szCs w:val="24"/>
        </w:rPr>
      </w:pPr>
      <w:r w:rsidRPr="00BC2C06">
        <w:rPr>
          <w:rStyle w:val="FontStyle53"/>
          <w:sz w:val="24"/>
          <w:szCs w:val="24"/>
        </w:rPr>
        <w:t>Образовательные технологии, способствующие формированию компетенций</w:t>
      </w:r>
    </w:p>
    <w:p w:rsidR="007C53B0" w:rsidRDefault="007C53B0" w:rsidP="0040033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96683" w:rsidRPr="00BC2C06" w:rsidRDefault="00296683" w:rsidP="0040033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BC2C06">
        <w:rPr>
          <w:rFonts w:ascii="Times New Roman" w:hAnsi="Times New Roman"/>
          <w:b/>
          <w:i/>
          <w:sz w:val="24"/>
          <w:szCs w:val="24"/>
        </w:rPr>
        <w:t>используемые</w:t>
      </w:r>
      <w:proofErr w:type="gramEnd"/>
      <w:r w:rsidRPr="00BC2C06">
        <w:rPr>
          <w:rFonts w:ascii="Times New Roman" w:hAnsi="Times New Roman"/>
          <w:b/>
          <w:i/>
          <w:sz w:val="24"/>
          <w:szCs w:val="24"/>
        </w:rPr>
        <w:t xml:space="preserve"> на занятиях лекционного типа: </w:t>
      </w:r>
    </w:p>
    <w:p w:rsidR="00296683" w:rsidRPr="00BC2C06" w:rsidRDefault="00296683" w:rsidP="00400336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2C06">
        <w:rPr>
          <w:rFonts w:ascii="Times New Roman" w:hAnsi="Times New Roman"/>
          <w:sz w:val="24"/>
          <w:szCs w:val="24"/>
        </w:rPr>
        <w:t>- лекции-беседы.</w:t>
      </w:r>
    </w:p>
    <w:p w:rsidR="00296683" w:rsidRPr="00BC2C06" w:rsidRDefault="00296683" w:rsidP="00400336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2C06">
        <w:rPr>
          <w:rFonts w:ascii="Times New Roman" w:hAnsi="Times New Roman"/>
          <w:sz w:val="24"/>
          <w:szCs w:val="24"/>
        </w:rPr>
        <w:t>- лекции с проблемным изложением учебного материала.</w:t>
      </w:r>
    </w:p>
    <w:p w:rsidR="007C53B0" w:rsidRDefault="007C53B0" w:rsidP="0040033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96683" w:rsidRPr="00BC2C06" w:rsidRDefault="00296683" w:rsidP="0040033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BC2C06">
        <w:rPr>
          <w:rFonts w:ascii="Times New Roman" w:hAnsi="Times New Roman"/>
          <w:b/>
          <w:i/>
          <w:sz w:val="24"/>
          <w:szCs w:val="24"/>
        </w:rPr>
        <w:t>используемые</w:t>
      </w:r>
      <w:proofErr w:type="gramEnd"/>
      <w:r w:rsidRPr="00BC2C06">
        <w:rPr>
          <w:rFonts w:ascii="Times New Roman" w:hAnsi="Times New Roman"/>
          <w:b/>
          <w:i/>
          <w:sz w:val="24"/>
          <w:szCs w:val="24"/>
        </w:rPr>
        <w:t xml:space="preserve"> на занятиях семинарского типа: </w:t>
      </w:r>
    </w:p>
    <w:p w:rsidR="00296683" w:rsidRPr="00BC2C06" w:rsidRDefault="00296683" w:rsidP="00400336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2C06">
        <w:rPr>
          <w:rFonts w:ascii="Times New Roman" w:hAnsi="Times New Roman"/>
          <w:sz w:val="24"/>
          <w:szCs w:val="24"/>
        </w:rPr>
        <w:t xml:space="preserve">- регламентированная самостоятельная деятельность студентов; </w:t>
      </w:r>
    </w:p>
    <w:p w:rsidR="00296683" w:rsidRPr="00BC2C06" w:rsidRDefault="00296683" w:rsidP="00400336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2C06">
        <w:rPr>
          <w:rFonts w:ascii="Times New Roman" w:hAnsi="Times New Roman"/>
          <w:sz w:val="24"/>
          <w:szCs w:val="24"/>
        </w:rPr>
        <w:t xml:space="preserve">- частично-поисковая деятельность при выполнении методических разработок частей занятия; </w:t>
      </w:r>
    </w:p>
    <w:p w:rsidR="00296683" w:rsidRPr="00BC2C06" w:rsidRDefault="00296683" w:rsidP="00400336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2C06">
        <w:rPr>
          <w:rFonts w:ascii="Times New Roman" w:hAnsi="Times New Roman"/>
          <w:sz w:val="24"/>
          <w:szCs w:val="24"/>
        </w:rPr>
        <w:t xml:space="preserve">- решение проблемных ситуаций для реализации технологии коллективной мыслительной деятельности. </w:t>
      </w:r>
    </w:p>
    <w:p w:rsidR="00296683" w:rsidRPr="00BC2C06" w:rsidRDefault="00296683" w:rsidP="004003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C06">
        <w:rPr>
          <w:rFonts w:ascii="Times New Roman" w:hAnsi="Times New Roman"/>
          <w:sz w:val="24"/>
          <w:szCs w:val="24"/>
        </w:rPr>
        <w:t>Формой итогового контроля знаний студентов по дисциплине яв</w:t>
      </w:r>
      <w:r w:rsidRPr="00BC2C06">
        <w:rPr>
          <w:rFonts w:ascii="Times New Roman" w:hAnsi="Times New Roman"/>
          <w:sz w:val="24"/>
          <w:szCs w:val="24"/>
        </w:rPr>
        <w:softHyphen/>
        <w:t>ляется экзамен, в ходе которого оценивается уровень теоре</w:t>
      </w:r>
      <w:r w:rsidRPr="00BC2C06">
        <w:rPr>
          <w:rFonts w:ascii="Times New Roman" w:hAnsi="Times New Roman"/>
          <w:sz w:val="24"/>
          <w:szCs w:val="24"/>
        </w:rPr>
        <w:softHyphen/>
        <w:t xml:space="preserve">тических знаний. </w:t>
      </w:r>
    </w:p>
    <w:p w:rsidR="00296683" w:rsidRPr="00BC2C06" w:rsidRDefault="00296683" w:rsidP="004003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48B6" w:rsidRPr="00BC2C06" w:rsidRDefault="009D48B6" w:rsidP="00400336">
      <w:pPr>
        <w:spacing w:after="0" w:line="240" w:lineRule="auto"/>
        <w:ind w:right="-1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C2C06">
        <w:rPr>
          <w:rFonts w:ascii="Times New Roman" w:hAnsi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BC2C06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BC2C06">
        <w:rPr>
          <w:rFonts w:ascii="Times New Roman" w:hAnsi="Times New Roman"/>
          <w:b/>
          <w:sz w:val="24"/>
          <w:szCs w:val="24"/>
        </w:rPr>
        <w:t xml:space="preserve"> </w:t>
      </w:r>
    </w:p>
    <w:p w:rsidR="009D48B6" w:rsidRPr="00400336" w:rsidRDefault="009D48B6" w:rsidP="0040033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C2C06">
        <w:rPr>
          <w:rFonts w:ascii="Times New Roman" w:hAnsi="Times New Roman"/>
          <w:b/>
          <w:bCs/>
          <w:sz w:val="24"/>
          <w:szCs w:val="24"/>
        </w:rPr>
        <w:t>Цель самостоятельной работы</w:t>
      </w:r>
      <w:r w:rsidRPr="00BC2C06">
        <w:rPr>
          <w:rFonts w:ascii="Times New Roman" w:hAnsi="Times New Roman"/>
          <w:bCs/>
          <w:sz w:val="24"/>
          <w:szCs w:val="24"/>
        </w:rPr>
        <w:t xml:space="preserve"> – подготовка современного компетентного</w:t>
      </w:r>
      <w:r w:rsidRPr="00400336">
        <w:rPr>
          <w:rFonts w:ascii="Times New Roman" w:hAnsi="Times New Roman"/>
          <w:bCs/>
          <w:sz w:val="24"/>
          <w:szCs w:val="24"/>
        </w:rPr>
        <w:t xml:space="preserve"> специалиста и формирование способностей и навыков к непрерывному самообразованию и профессиональному совершенствованию.</w:t>
      </w:r>
    </w:p>
    <w:p w:rsidR="009D48B6" w:rsidRPr="00400336" w:rsidRDefault="009D48B6" w:rsidP="0040033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00336">
        <w:rPr>
          <w:rFonts w:ascii="Times New Roman" w:hAnsi="Times New Roman"/>
          <w:bCs/>
          <w:sz w:val="24"/>
          <w:szCs w:val="24"/>
        </w:rP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9D48B6" w:rsidRPr="00400336" w:rsidRDefault="009D48B6" w:rsidP="0040033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00336">
        <w:rPr>
          <w:rFonts w:ascii="Times New Roman" w:hAnsi="Times New Roman"/>
          <w:b/>
          <w:bCs/>
          <w:sz w:val="24"/>
          <w:szCs w:val="24"/>
        </w:rPr>
        <w:t>Изучение понятийного аппарата дисциплины</w:t>
      </w:r>
    </w:p>
    <w:p w:rsidR="009D48B6" w:rsidRPr="00400336" w:rsidRDefault="009D48B6" w:rsidP="0040033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00336">
        <w:rPr>
          <w:rFonts w:ascii="Times New Roman" w:hAnsi="Times New Roman"/>
          <w:bCs/>
          <w:sz w:val="24"/>
          <w:szCs w:val="24"/>
        </w:rPr>
        <w:t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:rsidR="009D48B6" w:rsidRPr="00400336" w:rsidRDefault="009D48B6" w:rsidP="0040033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00336">
        <w:rPr>
          <w:rFonts w:ascii="Times New Roman" w:hAnsi="Times New Roman"/>
          <w:b/>
          <w:bCs/>
          <w:sz w:val="24"/>
          <w:szCs w:val="24"/>
        </w:rPr>
        <w:t>Изучение тем самостоятельной подготовки по учебно-тематическому плану</w:t>
      </w:r>
    </w:p>
    <w:p w:rsidR="009D48B6" w:rsidRPr="00400336" w:rsidRDefault="009D48B6" w:rsidP="0040033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00336">
        <w:rPr>
          <w:rFonts w:ascii="Times New Roman" w:hAnsi="Times New Roman"/>
          <w:bCs/>
          <w:sz w:val="24"/>
          <w:szCs w:val="24"/>
        </w:rP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9D48B6" w:rsidRPr="00400336" w:rsidRDefault="009D48B6" w:rsidP="0040033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00336">
        <w:rPr>
          <w:rFonts w:ascii="Times New Roman" w:hAnsi="Times New Roman"/>
          <w:b/>
          <w:bCs/>
          <w:sz w:val="24"/>
          <w:szCs w:val="24"/>
        </w:rPr>
        <w:lastRenderedPageBreak/>
        <w:t xml:space="preserve">Работа над основной и дополнительной литературой </w:t>
      </w:r>
    </w:p>
    <w:p w:rsidR="009D48B6" w:rsidRPr="00400336" w:rsidRDefault="009D48B6" w:rsidP="0040033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00336">
        <w:rPr>
          <w:rFonts w:ascii="Times New Roman" w:hAnsi="Times New Roman"/>
          <w:bCs/>
          <w:sz w:val="24"/>
          <w:szCs w:val="24"/>
        </w:rPr>
        <w:t>Изучение рекомендованной литературы следует начинать с учебников и учебных пособий, затем переходить к научным монографиям и статьям.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9D48B6" w:rsidRPr="00400336" w:rsidRDefault="009D48B6" w:rsidP="0040033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00336">
        <w:rPr>
          <w:rFonts w:ascii="Times New Roman" w:hAnsi="Times New Roman"/>
          <w:bCs/>
          <w:sz w:val="24"/>
          <w:szCs w:val="24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9D48B6" w:rsidRPr="00400336" w:rsidRDefault="009D48B6" w:rsidP="0040033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00336">
        <w:rPr>
          <w:rFonts w:ascii="Times New Roman" w:hAnsi="Times New Roman"/>
          <w:bCs/>
          <w:sz w:val="24"/>
          <w:szCs w:val="24"/>
        </w:rPr>
        <w:t>Для аккумуляции информации по изучаемым темам рекомендуется формировать личный архив, а также каталог используемых источников.</w:t>
      </w:r>
    </w:p>
    <w:p w:rsidR="00296683" w:rsidRPr="00400336" w:rsidRDefault="00296683" w:rsidP="0040033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400336">
        <w:rPr>
          <w:rFonts w:ascii="Times New Roman" w:hAnsi="Times New Roman"/>
          <w:b/>
          <w:bCs/>
          <w:sz w:val="24"/>
          <w:szCs w:val="24"/>
          <w:lang w:eastAsia="zh-CN"/>
        </w:rPr>
        <w:t xml:space="preserve">Самоподготовка к занятиям </w:t>
      </w:r>
      <w:r w:rsidRPr="00400336">
        <w:rPr>
          <w:rFonts w:ascii="Times New Roman" w:hAnsi="Times New Roman"/>
          <w:b/>
          <w:sz w:val="24"/>
          <w:szCs w:val="24"/>
        </w:rPr>
        <w:t>семинарского типа</w:t>
      </w:r>
    </w:p>
    <w:p w:rsidR="00296683" w:rsidRPr="00400336" w:rsidRDefault="00296683" w:rsidP="0040033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400336">
        <w:rPr>
          <w:rFonts w:ascii="Times New Roman" w:hAnsi="Times New Roman"/>
          <w:bCs/>
          <w:sz w:val="24"/>
          <w:szCs w:val="24"/>
          <w:lang w:eastAsia="zh-CN"/>
        </w:rPr>
        <w:t xml:space="preserve">При подготовке к занятию </w:t>
      </w:r>
      <w:r w:rsidRPr="00400336">
        <w:rPr>
          <w:rFonts w:ascii="Times New Roman" w:hAnsi="Times New Roman"/>
          <w:sz w:val="24"/>
          <w:szCs w:val="24"/>
        </w:rPr>
        <w:t xml:space="preserve">семинарского  типа </w:t>
      </w:r>
      <w:r w:rsidRPr="00400336">
        <w:rPr>
          <w:rFonts w:ascii="Times New Roman" w:hAnsi="Times New Roman"/>
          <w:bCs/>
          <w:sz w:val="24"/>
          <w:szCs w:val="24"/>
          <w:lang w:eastAsia="zh-CN"/>
        </w:rPr>
        <w:t>необходимо помнить, что данная  дисциплина тесно связана с ранее изученными дисциплинами.</w:t>
      </w:r>
    </w:p>
    <w:p w:rsidR="00296683" w:rsidRPr="00400336" w:rsidRDefault="00296683" w:rsidP="0040033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400336">
        <w:rPr>
          <w:rFonts w:ascii="Times New Roman" w:hAnsi="Times New Roman"/>
          <w:bCs/>
          <w:sz w:val="24"/>
          <w:szCs w:val="24"/>
          <w:lang w:eastAsia="zh-CN"/>
        </w:rPr>
        <w:t>На занятиях студент должен уметь последовательно излагать свои мысли и аргументированно их отстаивать.</w:t>
      </w:r>
    </w:p>
    <w:p w:rsidR="00296683" w:rsidRPr="00400336" w:rsidRDefault="00296683" w:rsidP="0040033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400336">
        <w:rPr>
          <w:rFonts w:ascii="Times New Roman" w:hAnsi="Times New Roman"/>
          <w:bCs/>
          <w:sz w:val="24"/>
          <w:szCs w:val="24"/>
          <w:lang w:eastAsia="zh-CN"/>
        </w:rPr>
        <w:t>Для достижения этой цели необходимо:</w:t>
      </w:r>
    </w:p>
    <w:p w:rsidR="00296683" w:rsidRPr="00400336" w:rsidRDefault="00296683" w:rsidP="0040033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400336">
        <w:rPr>
          <w:rFonts w:ascii="Times New Roman" w:hAnsi="Times New Roman"/>
          <w:bCs/>
          <w:sz w:val="24"/>
          <w:szCs w:val="24"/>
          <w:lang w:eastAsia="zh-CN"/>
        </w:rPr>
        <w:tab/>
        <w:t>1) ознакомиться с соответствующей темой программы изучаемой дисциплины;</w:t>
      </w:r>
    </w:p>
    <w:p w:rsidR="00296683" w:rsidRPr="00400336" w:rsidRDefault="00296683" w:rsidP="0040033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400336">
        <w:rPr>
          <w:rFonts w:ascii="Times New Roman" w:hAnsi="Times New Roman"/>
          <w:bCs/>
          <w:sz w:val="24"/>
          <w:szCs w:val="24"/>
          <w:lang w:eastAsia="zh-CN"/>
        </w:rPr>
        <w:tab/>
        <w:t>2) осмыслить круг изучаемых вопросов и логику их рассмотрения;</w:t>
      </w:r>
    </w:p>
    <w:p w:rsidR="00296683" w:rsidRPr="00400336" w:rsidRDefault="00296683" w:rsidP="0040033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400336">
        <w:rPr>
          <w:rFonts w:ascii="Times New Roman" w:hAnsi="Times New Roman"/>
          <w:bCs/>
          <w:sz w:val="24"/>
          <w:szCs w:val="24"/>
          <w:lang w:eastAsia="zh-CN"/>
        </w:rPr>
        <w:tab/>
        <w:t>3) изучить рекомендованную учебно-методическим комплексом литературу по данной теме;</w:t>
      </w:r>
    </w:p>
    <w:p w:rsidR="00296683" w:rsidRPr="00400336" w:rsidRDefault="00296683" w:rsidP="0040033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400336">
        <w:rPr>
          <w:rFonts w:ascii="Times New Roman" w:hAnsi="Times New Roman"/>
          <w:bCs/>
          <w:sz w:val="24"/>
          <w:szCs w:val="24"/>
          <w:lang w:eastAsia="zh-CN"/>
        </w:rPr>
        <w:tab/>
        <w:t>4) тщательно изучить лекционный материал;</w:t>
      </w:r>
    </w:p>
    <w:p w:rsidR="00296683" w:rsidRPr="00400336" w:rsidRDefault="00296683" w:rsidP="0040033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400336">
        <w:rPr>
          <w:rFonts w:ascii="Times New Roman" w:hAnsi="Times New Roman"/>
          <w:bCs/>
          <w:sz w:val="24"/>
          <w:szCs w:val="24"/>
          <w:lang w:eastAsia="zh-CN"/>
        </w:rPr>
        <w:tab/>
        <w:t xml:space="preserve">5) ознакомиться с темой очередного занятия </w:t>
      </w:r>
      <w:r w:rsidRPr="00400336">
        <w:rPr>
          <w:rFonts w:ascii="Times New Roman" w:hAnsi="Times New Roman"/>
          <w:sz w:val="24"/>
          <w:szCs w:val="24"/>
        </w:rPr>
        <w:t>семинарского типа</w:t>
      </w:r>
      <w:r w:rsidRPr="00400336">
        <w:rPr>
          <w:rFonts w:ascii="Times New Roman" w:hAnsi="Times New Roman"/>
          <w:bCs/>
          <w:sz w:val="24"/>
          <w:szCs w:val="24"/>
          <w:lang w:eastAsia="zh-CN"/>
        </w:rPr>
        <w:t>;</w:t>
      </w:r>
    </w:p>
    <w:p w:rsidR="00296683" w:rsidRPr="00400336" w:rsidRDefault="00296683" w:rsidP="0040033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400336">
        <w:rPr>
          <w:rFonts w:ascii="Times New Roman" w:hAnsi="Times New Roman"/>
          <w:bCs/>
          <w:sz w:val="24"/>
          <w:szCs w:val="24"/>
          <w:lang w:eastAsia="zh-CN"/>
        </w:rPr>
        <w:t>Изучение вопросов очередной темы требует глубокого освоения теоретических основ дисциплины, раскрытия сущности основных положений, проблемных аспектов темы и анализа фактического материала.</w:t>
      </w:r>
    </w:p>
    <w:p w:rsidR="00400336" w:rsidRPr="00400336" w:rsidRDefault="00400336" w:rsidP="004003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0336">
        <w:rPr>
          <w:rFonts w:ascii="Times New Roman" w:hAnsi="Times New Roman"/>
          <w:b/>
          <w:bCs/>
          <w:sz w:val="24"/>
          <w:szCs w:val="24"/>
        </w:rPr>
        <w:t>Самостоятельная работа студента при подготовке к экзамену</w:t>
      </w:r>
      <w:r w:rsidRPr="00400336">
        <w:rPr>
          <w:rFonts w:ascii="Times New Roman" w:hAnsi="Times New Roman"/>
          <w:bCs/>
          <w:sz w:val="24"/>
          <w:szCs w:val="24"/>
        </w:rPr>
        <w:t>.</w:t>
      </w:r>
    </w:p>
    <w:p w:rsidR="00400336" w:rsidRPr="00400336" w:rsidRDefault="00400336" w:rsidP="004003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0336">
        <w:rPr>
          <w:rFonts w:ascii="Times New Roman" w:hAnsi="Times New Roman"/>
          <w:sz w:val="24"/>
          <w:szCs w:val="24"/>
        </w:rPr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специалистов-филологов. </w:t>
      </w:r>
    </w:p>
    <w:p w:rsidR="00400336" w:rsidRPr="00400336" w:rsidRDefault="00400336" w:rsidP="004003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0336">
        <w:rPr>
          <w:rFonts w:ascii="Times New Roman" w:hAnsi="Times New Roman"/>
          <w:sz w:val="24"/>
          <w:szCs w:val="24"/>
        </w:rPr>
        <w:t xml:space="preserve">Итоговой формой контроля успеваемости студентов по учебной дисциплине  является экзамен. </w:t>
      </w:r>
    </w:p>
    <w:p w:rsidR="00400336" w:rsidRPr="00400336" w:rsidRDefault="00400336" w:rsidP="004003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0336">
        <w:rPr>
          <w:rFonts w:ascii="Times New Roman" w:hAnsi="Times New Roman"/>
          <w:sz w:val="24"/>
          <w:szCs w:val="24"/>
        </w:rPr>
        <w:t>Бесспорным фактором успешного завершения дисциплины является кропотливая, систематическая работа студента в течение всего периода изучения дисциплины (семестра). В этом случае подготовка к экзамену будет являться концентрированной систематизацией всех полученных знаний по данной дисциплине.</w:t>
      </w:r>
    </w:p>
    <w:p w:rsidR="00400336" w:rsidRPr="00400336" w:rsidRDefault="00400336" w:rsidP="004003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0336">
        <w:rPr>
          <w:rFonts w:ascii="Times New Roman" w:hAnsi="Times New Roman"/>
          <w:sz w:val="24"/>
          <w:szCs w:val="24"/>
        </w:rPr>
        <w:t xml:space="preserve"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:rsidR="00400336" w:rsidRPr="00400336" w:rsidRDefault="00400336" w:rsidP="004003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0336">
        <w:rPr>
          <w:rFonts w:ascii="Times New Roman" w:hAnsi="Times New Roman"/>
          <w:sz w:val="24"/>
          <w:szCs w:val="24"/>
        </w:rPr>
        <w:tab/>
        <w:t xml:space="preserve">а) уточняющих вопросов преподавателю; </w:t>
      </w:r>
    </w:p>
    <w:p w:rsidR="00400336" w:rsidRPr="00400336" w:rsidRDefault="00400336" w:rsidP="004003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0336">
        <w:rPr>
          <w:rFonts w:ascii="Times New Roman" w:hAnsi="Times New Roman"/>
          <w:sz w:val="24"/>
          <w:szCs w:val="24"/>
        </w:rPr>
        <w:tab/>
        <w:t xml:space="preserve">б) самостоятельного уточнения вопросов на смежных дисциплинах; </w:t>
      </w:r>
    </w:p>
    <w:p w:rsidR="00400336" w:rsidRPr="00400336" w:rsidRDefault="00400336" w:rsidP="004003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0336">
        <w:rPr>
          <w:rFonts w:ascii="Times New Roman" w:hAnsi="Times New Roman"/>
          <w:sz w:val="24"/>
          <w:szCs w:val="24"/>
        </w:rPr>
        <w:tab/>
        <w:t>г) углубленного изучения вопросов темы по учебным пособиям.</w:t>
      </w:r>
    </w:p>
    <w:p w:rsidR="00400336" w:rsidRPr="00400336" w:rsidRDefault="00400336" w:rsidP="004003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0336">
        <w:rPr>
          <w:rFonts w:ascii="Times New Roman" w:hAnsi="Times New Roman"/>
          <w:sz w:val="24"/>
          <w:szCs w:val="24"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магистранта, с точки зрения его индивидуального восприятия материала, уровня сложности и стилистики изложения.</w:t>
      </w:r>
    </w:p>
    <w:p w:rsidR="00400336" w:rsidRPr="00400336" w:rsidRDefault="00400336" w:rsidP="004003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0336">
        <w:rPr>
          <w:rFonts w:ascii="Times New Roman" w:hAnsi="Times New Roman"/>
          <w:sz w:val="24"/>
          <w:szCs w:val="24"/>
        </w:rPr>
        <w:t xml:space="preserve">После изучения соответствующей тематики рекомендуется проверить наличие и формулировки вопроса по этой теме в перечне вопросов к экзамену,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занятий семинарского </w:t>
      </w:r>
      <w:r w:rsidRPr="00400336">
        <w:rPr>
          <w:rFonts w:ascii="Times New Roman" w:hAnsi="Times New Roman"/>
          <w:sz w:val="24"/>
          <w:szCs w:val="24"/>
        </w:rPr>
        <w:lastRenderedPageBreak/>
        <w:t>типа, уточнить терминологический аппарат темы, а также проконсультироваться с преподавателем.</w:t>
      </w:r>
    </w:p>
    <w:p w:rsidR="009D48B6" w:rsidRPr="00400336" w:rsidRDefault="009D48B6" w:rsidP="0040033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00336">
        <w:rPr>
          <w:rFonts w:ascii="Times New Roman" w:hAnsi="Times New Roman"/>
          <w:b/>
          <w:bCs/>
          <w:sz w:val="24"/>
          <w:szCs w:val="24"/>
        </w:rPr>
        <w:t>Изучение сайтов по темам дисциплины в сети Интернет</w:t>
      </w:r>
    </w:p>
    <w:p w:rsidR="009D48B6" w:rsidRPr="00400336" w:rsidRDefault="009D48B6" w:rsidP="0040033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0336">
        <w:rPr>
          <w:rFonts w:ascii="Times New Roman" w:hAnsi="Times New Roman"/>
          <w:bCs/>
          <w:sz w:val="24"/>
          <w:szCs w:val="24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Обязательна строгая фиксация использованных ресурсов для включения в формируемый индивидуальный архив источников.</w:t>
      </w:r>
    </w:p>
    <w:p w:rsidR="00400336" w:rsidRPr="00400336" w:rsidRDefault="00400336" w:rsidP="00400336">
      <w:pPr>
        <w:spacing w:after="0" w:line="240" w:lineRule="auto"/>
        <w:ind w:right="-1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00336">
        <w:rPr>
          <w:rFonts w:ascii="Times New Roman" w:hAnsi="Times New Roman"/>
          <w:b/>
          <w:bCs/>
          <w:sz w:val="24"/>
          <w:szCs w:val="24"/>
        </w:rPr>
        <w:t xml:space="preserve">Самостоятельная работа студента при выполнении </w:t>
      </w:r>
      <w:proofErr w:type="gramStart"/>
      <w:r w:rsidRPr="00400336">
        <w:rPr>
          <w:rFonts w:ascii="Times New Roman" w:hAnsi="Times New Roman"/>
          <w:b/>
          <w:bCs/>
          <w:sz w:val="24"/>
          <w:szCs w:val="24"/>
        </w:rPr>
        <w:t>контрольной</w:t>
      </w:r>
      <w:proofErr w:type="gramEnd"/>
      <w:r w:rsidRPr="0040033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0336">
        <w:rPr>
          <w:rFonts w:ascii="Times New Roman" w:hAnsi="Times New Roman"/>
          <w:b/>
          <w:bCs/>
          <w:sz w:val="24"/>
          <w:szCs w:val="24"/>
        </w:rPr>
        <w:t>рбаоты</w:t>
      </w:r>
      <w:proofErr w:type="spellEnd"/>
    </w:p>
    <w:p w:rsidR="009D48B6" w:rsidRPr="00400336" w:rsidRDefault="009D48B6" w:rsidP="00400336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400336">
        <w:rPr>
          <w:rFonts w:ascii="Times New Roman" w:hAnsi="Times New Roman"/>
          <w:sz w:val="24"/>
          <w:szCs w:val="24"/>
        </w:rPr>
        <w:t xml:space="preserve">Одним из видов самостоятельной работы студентов является </w:t>
      </w:r>
      <w:r w:rsidRPr="00400336">
        <w:rPr>
          <w:rFonts w:ascii="Times New Roman" w:hAnsi="Times New Roman"/>
          <w:b/>
          <w:sz w:val="24"/>
          <w:szCs w:val="24"/>
        </w:rPr>
        <w:t>написание контрольной работы</w:t>
      </w:r>
      <w:r w:rsidRPr="00400336">
        <w:rPr>
          <w:rFonts w:ascii="Times New Roman" w:hAnsi="Times New Roman"/>
          <w:sz w:val="24"/>
          <w:szCs w:val="24"/>
        </w:rPr>
        <w:t xml:space="preserve"> по заданному преподавателем материалу. Данная работа состоит из нескольких частей, что помогает формировать у обучающегося комплексное </w:t>
      </w:r>
      <w:proofErr w:type="gramStart"/>
      <w:r w:rsidRPr="00400336">
        <w:rPr>
          <w:rFonts w:ascii="Times New Roman" w:hAnsi="Times New Roman"/>
          <w:sz w:val="24"/>
          <w:szCs w:val="24"/>
        </w:rPr>
        <w:t>представление</w:t>
      </w:r>
      <w:proofErr w:type="gramEnd"/>
      <w:r w:rsidRPr="00400336">
        <w:rPr>
          <w:rFonts w:ascii="Times New Roman" w:hAnsi="Times New Roman"/>
          <w:sz w:val="24"/>
          <w:szCs w:val="24"/>
        </w:rPr>
        <w:t xml:space="preserve"> как об исторических особенностях русской литературы данного периода, так и о направлениях ее филологических исследований:</w:t>
      </w:r>
    </w:p>
    <w:p w:rsidR="009D48B6" w:rsidRPr="00400336" w:rsidRDefault="009D48B6" w:rsidP="00400336">
      <w:pPr>
        <w:pStyle w:val="ab"/>
        <w:numPr>
          <w:ilvl w:val="0"/>
          <w:numId w:val="5"/>
        </w:numPr>
        <w:spacing w:after="0" w:line="240" w:lineRule="auto"/>
        <w:ind w:left="567" w:right="-1" w:hanging="425"/>
        <w:jc w:val="both"/>
        <w:rPr>
          <w:rFonts w:ascii="Times New Roman" w:hAnsi="Times New Roman"/>
          <w:sz w:val="24"/>
          <w:szCs w:val="24"/>
        </w:rPr>
      </w:pPr>
      <w:r w:rsidRPr="00400336">
        <w:rPr>
          <w:rFonts w:ascii="Times New Roman" w:hAnsi="Times New Roman"/>
          <w:sz w:val="24"/>
          <w:szCs w:val="24"/>
        </w:rPr>
        <w:t xml:space="preserve">работа с художественным текстом студент получает для выполнения заданий (полностью задание </w:t>
      </w:r>
      <w:r w:rsidR="00400336" w:rsidRPr="00400336">
        <w:rPr>
          <w:rFonts w:ascii="Times New Roman" w:hAnsi="Times New Roman"/>
          <w:sz w:val="24"/>
          <w:szCs w:val="24"/>
        </w:rPr>
        <w:t>см.</w:t>
      </w:r>
      <w:r w:rsidRPr="00400336">
        <w:rPr>
          <w:rFonts w:ascii="Times New Roman" w:hAnsi="Times New Roman"/>
          <w:sz w:val="24"/>
          <w:szCs w:val="24"/>
        </w:rPr>
        <w:t xml:space="preserve"> в ФОС к данной рабочей программе) индивидуальный  фрагмент или небольшое законченное произведение для самостоятельного анализа;</w:t>
      </w:r>
    </w:p>
    <w:p w:rsidR="00400336" w:rsidRPr="00400336" w:rsidRDefault="00855959" w:rsidP="00400336">
      <w:pPr>
        <w:pStyle w:val="ab"/>
        <w:numPr>
          <w:ilvl w:val="0"/>
          <w:numId w:val="5"/>
        </w:numPr>
        <w:spacing w:after="0" w:line="240" w:lineRule="auto"/>
        <w:ind w:left="567" w:right="-1" w:hanging="425"/>
        <w:jc w:val="both"/>
        <w:rPr>
          <w:rFonts w:ascii="Times New Roman" w:hAnsi="Times New Roman"/>
          <w:sz w:val="24"/>
          <w:szCs w:val="24"/>
        </w:rPr>
      </w:pPr>
      <w:r w:rsidRPr="00400336">
        <w:rPr>
          <w:rFonts w:ascii="Times New Roman" w:hAnsi="Times New Roman"/>
          <w:sz w:val="24"/>
          <w:szCs w:val="24"/>
        </w:rPr>
        <w:t xml:space="preserve">литературоведческий </w:t>
      </w:r>
      <w:r w:rsidR="009D48B6" w:rsidRPr="00400336">
        <w:rPr>
          <w:rFonts w:ascii="Times New Roman" w:hAnsi="Times New Roman"/>
          <w:sz w:val="24"/>
          <w:szCs w:val="24"/>
        </w:rPr>
        <w:t xml:space="preserve">анализ </w:t>
      </w:r>
      <w:r w:rsidRPr="00400336">
        <w:rPr>
          <w:rFonts w:ascii="Times New Roman" w:hAnsi="Times New Roman"/>
          <w:sz w:val="24"/>
          <w:szCs w:val="24"/>
        </w:rPr>
        <w:t xml:space="preserve">художественного текста </w:t>
      </w:r>
      <w:r w:rsidR="009D48B6" w:rsidRPr="00400336">
        <w:rPr>
          <w:rFonts w:ascii="Times New Roman" w:hAnsi="Times New Roman"/>
          <w:sz w:val="24"/>
          <w:szCs w:val="24"/>
        </w:rPr>
        <w:t xml:space="preserve"> с определением</w:t>
      </w:r>
      <w:r w:rsidRPr="00400336">
        <w:rPr>
          <w:rFonts w:ascii="Times New Roman" w:hAnsi="Times New Roman"/>
          <w:sz w:val="24"/>
          <w:szCs w:val="24"/>
        </w:rPr>
        <w:t xml:space="preserve"> времени</w:t>
      </w:r>
      <w:r w:rsidR="009D48B6" w:rsidRPr="00400336">
        <w:rPr>
          <w:rFonts w:ascii="Times New Roman" w:hAnsi="Times New Roman"/>
          <w:sz w:val="24"/>
          <w:szCs w:val="24"/>
        </w:rPr>
        <w:t>, отраженного в</w:t>
      </w:r>
      <w:r w:rsidRPr="00400336">
        <w:rPr>
          <w:rFonts w:ascii="Times New Roman" w:hAnsi="Times New Roman"/>
          <w:sz w:val="24"/>
          <w:szCs w:val="24"/>
        </w:rPr>
        <w:t xml:space="preserve"> движении авторской идеи</w:t>
      </w:r>
      <w:proofErr w:type="gramStart"/>
      <w:r w:rsidRPr="00400336">
        <w:rPr>
          <w:rFonts w:ascii="Times New Roman" w:hAnsi="Times New Roman"/>
          <w:sz w:val="24"/>
          <w:szCs w:val="24"/>
        </w:rPr>
        <w:t xml:space="preserve"> </w:t>
      </w:r>
      <w:r w:rsidR="009D48B6" w:rsidRPr="00400336">
        <w:rPr>
          <w:rFonts w:ascii="Times New Roman" w:hAnsi="Times New Roman"/>
          <w:sz w:val="24"/>
          <w:szCs w:val="24"/>
        </w:rPr>
        <w:t>,</w:t>
      </w:r>
      <w:proofErr w:type="gramEnd"/>
      <w:r w:rsidR="009D48B6" w:rsidRPr="00400336">
        <w:rPr>
          <w:rFonts w:ascii="Times New Roman" w:hAnsi="Times New Roman"/>
          <w:sz w:val="24"/>
          <w:szCs w:val="24"/>
        </w:rPr>
        <w:t xml:space="preserve"> в системе </w:t>
      </w:r>
      <w:r w:rsidRPr="00400336">
        <w:rPr>
          <w:rFonts w:ascii="Times New Roman" w:hAnsi="Times New Roman"/>
          <w:sz w:val="24"/>
          <w:szCs w:val="24"/>
        </w:rPr>
        <w:t>структурного членения произведения.</w:t>
      </w:r>
      <w:r w:rsidR="009D48B6" w:rsidRPr="00400336">
        <w:rPr>
          <w:rFonts w:ascii="Times New Roman" w:hAnsi="Times New Roman"/>
          <w:sz w:val="24"/>
          <w:szCs w:val="24"/>
        </w:rPr>
        <w:t xml:space="preserve"> </w:t>
      </w:r>
    </w:p>
    <w:p w:rsidR="009D48B6" w:rsidRPr="00400336" w:rsidRDefault="009D48B6" w:rsidP="00400336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400336">
        <w:rPr>
          <w:rFonts w:ascii="Times New Roman" w:hAnsi="Times New Roman"/>
          <w:sz w:val="24"/>
          <w:szCs w:val="24"/>
        </w:rPr>
        <w:t>Контрольная работа не должна носить описательный характер, большое место в ней должно быть уделено аргументированному представлению своей точки зрения студентами, критической оценке рассматриваемого материала с опорой на факты, что должно способствовать раскрытию творческих и аналитических способностей.</w:t>
      </w:r>
    </w:p>
    <w:p w:rsidR="00855959" w:rsidRPr="00400336" w:rsidRDefault="00855959" w:rsidP="004003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00336" w:rsidRPr="00400336" w:rsidRDefault="00400336" w:rsidP="002966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96683" w:rsidRPr="00296683" w:rsidRDefault="00296683" w:rsidP="00296683">
      <w:pPr>
        <w:widowControl w:val="0"/>
        <w:numPr>
          <w:ilvl w:val="0"/>
          <w:numId w:val="27"/>
        </w:numPr>
        <w:autoSpaceDE w:val="0"/>
        <w:spacing w:after="0" w:line="240" w:lineRule="auto"/>
        <w:ind w:right="88"/>
        <w:jc w:val="both"/>
        <w:rPr>
          <w:rFonts w:ascii="Times New Roman" w:hAnsi="Times New Roman"/>
          <w:sz w:val="28"/>
          <w:szCs w:val="24"/>
        </w:rPr>
      </w:pPr>
      <w:r w:rsidRPr="00296683">
        <w:rPr>
          <w:rFonts w:ascii="Times New Roman" w:hAnsi="Times New Roman"/>
          <w:b/>
          <w:sz w:val="28"/>
          <w:szCs w:val="24"/>
        </w:rPr>
        <w:t>Фонд оценочных сре</w:t>
      </w:r>
      <w:proofErr w:type="gramStart"/>
      <w:r w:rsidRPr="00296683">
        <w:rPr>
          <w:rFonts w:ascii="Times New Roman" w:hAnsi="Times New Roman"/>
          <w:b/>
          <w:sz w:val="28"/>
          <w:szCs w:val="24"/>
        </w:rPr>
        <w:t>дств дл</w:t>
      </w:r>
      <w:proofErr w:type="gramEnd"/>
      <w:r w:rsidRPr="00296683">
        <w:rPr>
          <w:rFonts w:ascii="Times New Roman" w:hAnsi="Times New Roman"/>
          <w:b/>
          <w:sz w:val="28"/>
          <w:szCs w:val="24"/>
        </w:rPr>
        <w:t>я промежуточной аттестации по дисциплине</w:t>
      </w:r>
      <w:r w:rsidRPr="00296683">
        <w:rPr>
          <w:rFonts w:ascii="Times New Roman" w:hAnsi="Times New Roman"/>
          <w:sz w:val="28"/>
          <w:szCs w:val="24"/>
        </w:rPr>
        <w:t>, включающий:</w:t>
      </w:r>
    </w:p>
    <w:p w:rsidR="00296683" w:rsidRPr="00296683" w:rsidRDefault="00296683" w:rsidP="00296683">
      <w:pPr>
        <w:pStyle w:val="ab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Перечень компетенций выпускников образовательной программы с указанием результатов обучения (знаний, умений, владений), характеризующих этапы их формирования, описание показателей и критериев оценивания компетенций на различных этапах их формирования</w:t>
      </w:r>
    </w:p>
    <w:tbl>
      <w:tblPr>
        <w:tblW w:w="103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417"/>
        <w:gridCol w:w="1276"/>
        <w:gridCol w:w="1134"/>
        <w:gridCol w:w="142"/>
        <w:gridCol w:w="992"/>
        <w:gridCol w:w="142"/>
        <w:gridCol w:w="1134"/>
        <w:gridCol w:w="1275"/>
      </w:tblGrid>
      <w:tr w:rsidR="00296683" w:rsidRPr="00296683" w:rsidTr="00340AEB">
        <w:tc>
          <w:tcPr>
            <w:tcW w:w="152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Индикаторы</w:t>
            </w:r>
          </w:p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компетенции</w:t>
            </w:r>
          </w:p>
        </w:tc>
        <w:tc>
          <w:tcPr>
            <w:tcW w:w="8788" w:type="dxa"/>
            <w:gridSpan w:val="9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Критерии оценивания (дескрипторы)</w:t>
            </w:r>
          </w:p>
        </w:tc>
      </w:tr>
      <w:tr w:rsidR="00296683" w:rsidRPr="00296683" w:rsidTr="00340AEB">
        <w:tc>
          <w:tcPr>
            <w:tcW w:w="152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«плохо»</w:t>
            </w:r>
          </w:p>
        </w:tc>
        <w:tc>
          <w:tcPr>
            <w:tcW w:w="1417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«неудовлетворительно»</w:t>
            </w: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«удовлетворительно»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«хорошо»</w:t>
            </w:r>
          </w:p>
        </w:tc>
        <w:tc>
          <w:tcPr>
            <w:tcW w:w="1134" w:type="dxa"/>
            <w:gridSpan w:val="2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«очень хорошо»</w:t>
            </w:r>
          </w:p>
        </w:tc>
        <w:tc>
          <w:tcPr>
            <w:tcW w:w="1134" w:type="dxa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«отлично»</w:t>
            </w:r>
          </w:p>
        </w:tc>
        <w:tc>
          <w:tcPr>
            <w:tcW w:w="1275" w:type="dxa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«превосходно»</w:t>
            </w:r>
          </w:p>
        </w:tc>
      </w:tr>
      <w:tr w:rsidR="00296683" w:rsidRPr="00296683" w:rsidTr="00340AEB">
        <w:tc>
          <w:tcPr>
            <w:tcW w:w="152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0 – 20 %</w:t>
            </w:r>
          </w:p>
        </w:tc>
        <w:tc>
          <w:tcPr>
            <w:tcW w:w="1417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21 – 50 %</w:t>
            </w: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51 – 70 %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71-80 %</w:t>
            </w:r>
          </w:p>
        </w:tc>
        <w:tc>
          <w:tcPr>
            <w:tcW w:w="1134" w:type="dxa"/>
            <w:gridSpan w:val="2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81 – 90 %</w:t>
            </w:r>
          </w:p>
        </w:tc>
        <w:tc>
          <w:tcPr>
            <w:tcW w:w="1134" w:type="dxa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91 – 99 %</w:t>
            </w:r>
          </w:p>
        </w:tc>
        <w:tc>
          <w:tcPr>
            <w:tcW w:w="1275" w:type="dxa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296683" w:rsidRPr="00296683" w:rsidTr="00340AEB">
        <w:trPr>
          <w:trHeight w:val="348"/>
        </w:trPr>
        <w:tc>
          <w:tcPr>
            <w:tcW w:w="10314" w:type="dxa"/>
            <w:gridSpan w:val="10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6683">
              <w:rPr>
                <w:rFonts w:ascii="Times New Roman" w:hAnsi="Times New Roman"/>
                <w:b/>
                <w:sz w:val="20"/>
                <w:szCs w:val="20"/>
              </w:rPr>
              <w:t>ОПК-1: способность демонстрировать представление об истории, современном состоянии и перспективах развития филологии в целом и ее конкретной (профильной) области.</w:t>
            </w:r>
          </w:p>
        </w:tc>
      </w:tr>
      <w:tr w:rsidR="00296683" w:rsidRPr="00296683" w:rsidTr="00340AEB">
        <w:trPr>
          <w:trHeight w:val="382"/>
        </w:trPr>
        <w:tc>
          <w:tcPr>
            <w:tcW w:w="152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  <w:u w:val="single"/>
              </w:rPr>
              <w:t>Знания</w:t>
            </w:r>
            <w:r w:rsidRPr="0029668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 w:rsidRPr="0029668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специфику филологии как области гуманитарного знания;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базовые термины и понятия современной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филологии;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основные методы филологических исследований;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ключевые этапы развития филологии;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роль филологии в обеспечении понимания явлений действительности;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основные виды профессиональной деятельности бакалавра филологии.</w:t>
            </w: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отсутствие знаний материала</w:t>
            </w:r>
          </w:p>
        </w:tc>
        <w:tc>
          <w:tcPr>
            <w:tcW w:w="1417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наличие грубых ошибок в понимании и  изложении основного материала</w:t>
            </w: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знание основного материала с рядом негрубых ошибок в его понимании и изложении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знание основного материалом с рядом заметных погрешностей в его понимании и изложении</w:t>
            </w:r>
          </w:p>
        </w:tc>
        <w:tc>
          <w:tcPr>
            <w:tcW w:w="1134" w:type="dxa"/>
            <w:gridSpan w:val="2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знание основного материала с незначительными погрешностями в его понимании и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изложении</w:t>
            </w:r>
          </w:p>
        </w:tc>
        <w:tc>
          <w:tcPr>
            <w:tcW w:w="1134" w:type="dxa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знание основного материала без ошибок и погрешностей в его понимании и изложении</w:t>
            </w:r>
          </w:p>
        </w:tc>
        <w:tc>
          <w:tcPr>
            <w:tcW w:w="1275" w:type="dxa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знание основного и дополнительного материала без ошибок и погрешностей в его понимании и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изложении</w:t>
            </w:r>
          </w:p>
        </w:tc>
      </w:tr>
      <w:tr w:rsidR="00296683" w:rsidRPr="00296683" w:rsidTr="00340AEB">
        <w:trPr>
          <w:trHeight w:val="382"/>
        </w:trPr>
        <w:tc>
          <w:tcPr>
            <w:tcW w:w="152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Умения</w:t>
            </w:r>
            <w:r w:rsidRPr="0029668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96683" w:rsidRPr="00296683" w:rsidRDefault="00296683" w:rsidP="00296683">
            <w:pPr>
              <w:tabs>
                <w:tab w:val="num" w:pos="-5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96683">
              <w:rPr>
                <w:rFonts w:ascii="Times New Roman" w:hAnsi="Times New Roman"/>
                <w:i/>
                <w:sz w:val="20"/>
                <w:szCs w:val="20"/>
              </w:rPr>
              <w:t xml:space="preserve">Уметь: 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адекватно формулировать теоретические положения, связанные с филологией в целом и ее конкретной (профильной) областью;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применять базовые принципы филологических исследований в процессе теоретической и практической деятельности в области языка, литературы, текста, коммуникации.</w:t>
            </w: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Полное отсутствие умения формулировать теоретические положения, связанные с филологией в целом и ее конкретной (профильной) областью; применять базовые принципы филологических исследований в процессе теоретической и практической деятельности в области языка, литературы, текста, коммуникации </w:t>
            </w:r>
          </w:p>
        </w:tc>
        <w:tc>
          <w:tcPr>
            <w:tcW w:w="1417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отсутствие умения формулировать теоретические положения, связанные с филологией в целом и ее конкретной (профильной) областью; применять базовые принципы филологических исследований в процессе теоретической и практической деятельности в области языка, литературы, текста, коммуникации</w:t>
            </w: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Умение адекватно формулировать теоретические положения, связанные с филологией в целом и ее конкретной (профильной) областью; применять базовые принципы филологических исследований в процессе теоретической и практической деятельности в области языка, литературы, текста, коммуникации при  наличии существенных ошибок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Умение адекватно формулировать теоретические положения, связанные с филологией в целом и ее конкретной (профильной) областью; применять базовые принципы филологических исследований в процессе теоретической и практической деятельности в области языка, литературы, текста, коммуникации при  наличии незначительных ошибок</w:t>
            </w:r>
          </w:p>
        </w:tc>
        <w:tc>
          <w:tcPr>
            <w:tcW w:w="1134" w:type="dxa"/>
            <w:gridSpan w:val="2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Умение адекватно формулировать теоретические положения, связанные с филологией в целом и ее конкретной (профильной) областью; применять базовые принципы филологических исследований в процессе теоретической и практической деятельности в области языка, литературы, текста, коммуникации</w:t>
            </w:r>
          </w:p>
        </w:tc>
        <w:tc>
          <w:tcPr>
            <w:tcW w:w="1134" w:type="dxa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Умение адекватно формулировать теоретические положения, связанные с филологией в целом и ее конкретной (профильной) областью; применять базовые принципы филологических исследований в процессе теоретической и практической деятельности в области языка, литературы, текста, коммуникации в профессио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нальных  ситуациях</w:t>
            </w:r>
          </w:p>
        </w:tc>
        <w:tc>
          <w:tcPr>
            <w:tcW w:w="1275" w:type="dxa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Блестящее</w:t>
            </w:r>
            <w:proofErr w:type="gramEnd"/>
            <w:r w:rsidRPr="00296683">
              <w:rPr>
                <w:rFonts w:ascii="Times New Roman" w:hAnsi="Times New Roman"/>
                <w:sz w:val="20"/>
                <w:szCs w:val="20"/>
              </w:rPr>
              <w:t xml:space="preserve"> максимально эффективно и творчески формулировать теоретические положения, связанные с филологией в целом и ее конкретной (профильной) областью; применять базовые принципы филологических исследований в процессе теоретической и практической деятельности в области языка, литературы, текста, коммуникации </w:t>
            </w:r>
          </w:p>
        </w:tc>
      </w:tr>
      <w:tr w:rsidR="00296683" w:rsidRPr="00296683" w:rsidTr="00340AEB">
        <w:trPr>
          <w:trHeight w:val="382"/>
        </w:trPr>
        <w:tc>
          <w:tcPr>
            <w:tcW w:w="152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Навыки</w:t>
            </w:r>
            <w:r w:rsidRPr="0029668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96683" w:rsidRPr="00296683" w:rsidRDefault="00296683" w:rsidP="00296683">
            <w:pPr>
              <w:tabs>
                <w:tab w:val="num" w:pos="-5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96683">
              <w:rPr>
                <w:rFonts w:ascii="Times New Roman" w:hAnsi="Times New Roman"/>
                <w:i/>
                <w:sz w:val="20"/>
                <w:szCs w:val="20"/>
              </w:rPr>
              <w:t>Владеть: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представлениями о перспективах развития филологии в целом и ее конкретной (профильной) области;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важнейшими способами применения полученных знаний.</w:t>
            </w: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Полное отсутствие представлений о перспективах развития филологии в целом и ее конкретной области; важнейших способов применения полученных знаний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Отсутствие представлений о перспективах развития филологии в целом и ее конкретной области; важнейших способов применения полученных знаний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Наличие минимальных отсутствие представлений о перспективах развития филологии в целом и ее конкретной области; важнейших способов применения полученных знаний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96683">
              <w:rPr>
                <w:rFonts w:ascii="Times New Roman" w:hAnsi="Times New Roman"/>
                <w:sz w:val="20"/>
                <w:szCs w:val="20"/>
              </w:rPr>
              <w:t>Посредственное</w:t>
            </w:r>
            <w:proofErr w:type="gramEnd"/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представление о перспективах развития филологии в целом и ее конкретной области; о важнейших способах применения полученных знаний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Достаточное представление о перспективах развития филологии в целом и ее конкретной области; важнейших способов применения полученных знаний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i/>
                <w:sz w:val="20"/>
                <w:szCs w:val="20"/>
              </w:rPr>
              <w:t xml:space="preserve">Отличное владение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t>представлениями о перспективах развития филологии в целом и ее конкретной области; важнейшими способами применения полученных знаний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Всестороннее </w:t>
            </w:r>
            <w:r w:rsidRPr="00296683">
              <w:rPr>
                <w:rFonts w:ascii="Times New Roman" w:hAnsi="Times New Roman"/>
                <w:i/>
                <w:sz w:val="20"/>
                <w:szCs w:val="20"/>
              </w:rPr>
              <w:t xml:space="preserve">владение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t>представлениями о перспективах развития филологии в целом и ее конкретной области; важнейшими способами применения полученных знаний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683" w:rsidRPr="00296683" w:rsidTr="00340AEB">
        <w:tc>
          <w:tcPr>
            <w:tcW w:w="10314" w:type="dxa"/>
            <w:gridSpan w:val="10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6683">
              <w:rPr>
                <w:rFonts w:ascii="Times New Roman" w:hAnsi="Times New Roman"/>
                <w:b/>
                <w:sz w:val="20"/>
                <w:szCs w:val="20"/>
              </w:rPr>
              <w:t>ОПК-3: способность демонстрировать знание основных положений и концепций в области теории литературы, истории отечественной литературы (литератур) и мировой литературы; представление о различных жанрах литературных и фольклорных текстов</w:t>
            </w:r>
          </w:p>
        </w:tc>
      </w:tr>
      <w:tr w:rsidR="00296683" w:rsidRPr="00296683" w:rsidTr="00340AEB">
        <w:tc>
          <w:tcPr>
            <w:tcW w:w="152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96683">
              <w:rPr>
                <w:rFonts w:ascii="Times New Roman" w:hAnsi="Times New Roman"/>
                <w:sz w:val="20"/>
                <w:szCs w:val="20"/>
                <w:u w:val="single"/>
              </w:rPr>
              <w:t>Знания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 w:rsidRPr="00296683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место литературоведения в системе гуманитарных наук;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основные литературоведческие термины и понятия;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основные методы литературоведческого анализа;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специфические свойства литературы и фольклора;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литературные роды, жанры  литературных и фольклорных текстов;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этапы развития отечественной и зарубежной литературы;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творчество отечественных и зарубежных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авторов;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канву биографий отечественных и зарубежных писателей;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тексты литературных и фольклорных произведений, входящих в рабочие программы соответствующих дисциплин (модулей);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рекомендованные преподавателем труды историков литературы по изучаемым разделам дисциплин;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назначение литературоведческой библиографии, текстологии, источниковедения;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труды крупнейших литературных критиков и их роль в литературном процессе.</w:t>
            </w: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отсутствие знаний материала</w:t>
            </w:r>
          </w:p>
        </w:tc>
        <w:tc>
          <w:tcPr>
            <w:tcW w:w="1417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наличие грубых ошибок в понимании и  изложении основного материала </w:t>
            </w: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знание основного материала с рядом негрубых ошибок в его понимании и изложении</w:t>
            </w:r>
          </w:p>
        </w:tc>
        <w:tc>
          <w:tcPr>
            <w:tcW w:w="1134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знание основного материалом с рядом заметных погрешностей в его понимании и изложении</w:t>
            </w:r>
          </w:p>
        </w:tc>
        <w:tc>
          <w:tcPr>
            <w:tcW w:w="1134" w:type="dxa"/>
            <w:gridSpan w:val="2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знание основного материала с незначительными погрешностями в его понимании и изложении</w:t>
            </w:r>
          </w:p>
        </w:tc>
        <w:tc>
          <w:tcPr>
            <w:tcW w:w="1276" w:type="dxa"/>
            <w:gridSpan w:val="2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знание основного материала без ошибок и погрешностей в его понимании и изложении</w:t>
            </w:r>
          </w:p>
        </w:tc>
        <w:tc>
          <w:tcPr>
            <w:tcW w:w="1275" w:type="dxa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знание основного и дополнительного материала без ошибок и погрешностей в его понимании и изложении</w:t>
            </w:r>
          </w:p>
        </w:tc>
      </w:tr>
      <w:tr w:rsidR="00296683" w:rsidRPr="00296683" w:rsidTr="00340AEB">
        <w:tc>
          <w:tcPr>
            <w:tcW w:w="152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96683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Умения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Pr="00296683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использовать основные термины, понятия, приемы и методы литературоведения в процессе анализа и интерпретации текстов различной эстетической природы;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раскрывать своеобразие художественно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го произведения в его связи с историко-литературным контекстом;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выявлять в тексте средства художественной выразительности;</w:t>
            </w:r>
          </w:p>
          <w:p w:rsidR="00296683" w:rsidRPr="00296683" w:rsidRDefault="00296683" w:rsidP="00296683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аргументированно излагать в устной и письменной форме собственные суждения по вопросам теории и истории отечественной и зарубежной литературы.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Полное отсутствие умения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использовать основные термины, понятия, приемы и методы литературоведения в процессе анализа и интерпретации текстов различной эстетической природы;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раскрывать своеобразие художественного произведения в его связи с историко-литературным контекстом;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выявлять в тексте средства художественной выразительности;</w:t>
            </w:r>
          </w:p>
          <w:p w:rsidR="00296683" w:rsidRPr="00296683" w:rsidRDefault="00296683" w:rsidP="00296683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аргументированно излагать в устной и письменной форме собственные суждения по вопросам теории и истории отечественной и зарубежной литературы.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Отсутствие умения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использовать основные термины, понятия, приемы и методы литературоведения в процессе анализа и интерпретации текстов различной эстетической природы;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раскрывать своеобразие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художественного произведения в его связи с историко-литературным контекстом;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выявлять в тексте средства художественной выразительности;</w:t>
            </w:r>
          </w:p>
          <w:p w:rsidR="00296683" w:rsidRPr="00296683" w:rsidRDefault="00296683" w:rsidP="00296683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аргументированно излагать в устной и письменной форме собственные суждения по вопросам теории и истории отечественной и зарубежной литературы.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использовать отдельные термины, частные понятия, приемы и методы литературоведения в процессе анализа и интерпретации текстов различной эстетической природы;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раскрывать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некоторые черты своеобразия художественного произведения в его связи с минимальным  историко-литературным контекстом;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выявлять в тексте наиболее существенные средства художественной выразительности;</w:t>
            </w:r>
          </w:p>
          <w:p w:rsidR="00296683" w:rsidRPr="00296683" w:rsidRDefault="00296683" w:rsidP="00296683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относительно аргументированно излагать в устной и письменной форме собственные суждения по отдельным вопросам теории и истории отечественной и зарубежной литературы.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использовать основные термины, понятия, главные приемы и методы литературоведения в процессе анализа и интерпретации текстов различной эстетической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природы;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раскрывать основные черты своеобразия художественного произведения в его связи с историко-литературным контекстом;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выявлять в тексте основные средства художественной выразительности;</w:t>
            </w:r>
          </w:p>
          <w:p w:rsidR="00296683" w:rsidRPr="00296683" w:rsidRDefault="00296683" w:rsidP="00296683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аргументированно излагать в устной и письменной форме собственные суждения по некоторым вопросам теории и истории отечественной и зарубежной литературы.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использовать основные термины, понятия, большинство приемов и методов литературоведения в процессе анализа и интерпретации текстов различной эстетичес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кой природы;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раскрывать большинство составляющих своеобразия художественного произведения в его связи с историко-литературным контекстом;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выявлять в тексте средства художественной выразительности;</w:t>
            </w:r>
          </w:p>
          <w:p w:rsidR="00296683" w:rsidRPr="00296683" w:rsidRDefault="00296683" w:rsidP="00296683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аргументированно излагать в устной и письменной форме собственные суждения по основным вопросам теории и истории отечественной и зарубежной литературы.</w:t>
            </w:r>
          </w:p>
        </w:tc>
        <w:tc>
          <w:tcPr>
            <w:tcW w:w="1276" w:type="dxa"/>
            <w:gridSpan w:val="2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использовать основные термины, понятия, приемы и методы литературоведения в процессе анализа и интерпретации текстов различной эстетической природы;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раскрывать своеобразие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художественного произведения в его связи с историко-литературным контекстом;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выявлять в тексте средства художественной выразительности;</w:t>
            </w:r>
          </w:p>
          <w:p w:rsidR="00296683" w:rsidRPr="00296683" w:rsidRDefault="00296683" w:rsidP="00296683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аргументированно излагать в устной и письменной форме собственные суждения по вопросам теории и истории отечественной и зарубежной литературы.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максимально эффективно и творчески использовать основные термины, понятия, приемы и методы литературоведения в процессе анализа и интерпретации текстов различной эстетическо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й природы;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максимально полно раскрывать своеобразие художественного произведения в его связи с широким историко-литературным контекстом;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максимально полно выявлять в тексте средства художественной выразительности;</w:t>
            </w:r>
          </w:p>
          <w:p w:rsidR="00296683" w:rsidRPr="00296683" w:rsidRDefault="00296683" w:rsidP="00296683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аргументированно излагать в устной и письменной форме собственные оригинальные суждения по вопросам теории и истории отечественной и зарубежной литературы.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683" w:rsidRPr="00296683" w:rsidTr="00340AEB">
        <w:tc>
          <w:tcPr>
            <w:tcW w:w="152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96683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Навыки.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Pr="00296683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представлениями о природе художественного и фольклорного текста;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основами комплексного анализа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литературного и литературно-критического произведения;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представлениями об основных закономерностях развития литературного процесса в России и зарубежных странах.</w:t>
            </w: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Полное отсутствие владения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представлениями о природе художественного и фольклорного текста;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основами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комплексного анализа литературного и литературно-критического произведения;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представлениями об основных закономерностях развития литературного процесса в России и зарубежных странах.</w:t>
            </w:r>
          </w:p>
        </w:tc>
        <w:tc>
          <w:tcPr>
            <w:tcW w:w="1417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Отсутствие владения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представлениями о природе художественного и фольклорного текста;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основами комплексного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анализа литературного и литературно-критического произведения;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представлениями об основных закономерностях развития литературного процесса в России и зарубежных странах.</w:t>
            </w: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Минимальное владение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представлениями о природе художественного и фольклорного текста;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основами комплексно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го анализа литературного и литературно-критического произведения;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представлениями об основных закономерностях развития литературного процесса в России и зарубежных странах.</w:t>
            </w:r>
          </w:p>
        </w:tc>
        <w:tc>
          <w:tcPr>
            <w:tcW w:w="1134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Посредственное</w:t>
            </w:r>
            <w:proofErr w:type="gramEnd"/>
            <w:r w:rsidRPr="00296683">
              <w:rPr>
                <w:rFonts w:ascii="Times New Roman" w:hAnsi="Times New Roman"/>
                <w:sz w:val="20"/>
                <w:szCs w:val="20"/>
              </w:rPr>
              <w:t xml:space="preserve"> владение – представлениями о природе художественного и фольклорного текста;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– основами комплексного анализа литературного и литературно-критического произведения;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представлениями об основных закономерностях развития литературного процесса в России и зарубежных странах.</w:t>
            </w:r>
          </w:p>
        </w:tc>
        <w:tc>
          <w:tcPr>
            <w:tcW w:w="1134" w:type="dxa"/>
            <w:gridSpan w:val="2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Достаточное владение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представлениями о природе художественного и фольклорного текста;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– основами комплексного анализа литературного и литературно-критического произведения;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представлениями об основных закономерностях развития литературного процесса в России и зарубежных странах.</w:t>
            </w:r>
          </w:p>
        </w:tc>
        <w:tc>
          <w:tcPr>
            <w:tcW w:w="1276" w:type="dxa"/>
            <w:gridSpan w:val="2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Хорошее владение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представлениями о природе художественного и фольклорного текста;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основами комплексно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го анализа литературного и литературно-критического произведения;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представлениями об основных закономерностях развития литературного процесса в России и зарубежных странах.</w:t>
            </w:r>
          </w:p>
        </w:tc>
        <w:tc>
          <w:tcPr>
            <w:tcW w:w="1275" w:type="dxa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Всестороннее владение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представлениями о природе художественного и фольклорного текста;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основами комплексно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го анализа литературного и литературно-критического произведения;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представлениями об основных закономерностях развития литературного процесса в России и зарубежных странах.</w:t>
            </w:r>
          </w:p>
        </w:tc>
      </w:tr>
      <w:tr w:rsidR="00296683" w:rsidRPr="00296683" w:rsidTr="00340AEB">
        <w:tc>
          <w:tcPr>
            <w:tcW w:w="10314" w:type="dxa"/>
            <w:gridSpan w:val="10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668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ОПК-4: владение базовыми навыками сбора и анализа языковых и литературных фактов, филологического анализа и интерпретации текста</w:t>
            </w:r>
          </w:p>
        </w:tc>
      </w:tr>
      <w:tr w:rsidR="00296683" w:rsidRPr="00296683" w:rsidTr="00340AEB">
        <w:tc>
          <w:tcPr>
            <w:tcW w:w="152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96683">
              <w:rPr>
                <w:rFonts w:ascii="Times New Roman" w:hAnsi="Times New Roman"/>
                <w:sz w:val="20"/>
                <w:szCs w:val="20"/>
                <w:u w:val="single"/>
              </w:rPr>
              <w:t>Знания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 w:rsidRPr="00296683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базовые принципы сбора и анализа языковых фактов;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базовые принципы сбора и анализа литературных фактов;</w:t>
            </w:r>
          </w:p>
          <w:p w:rsidR="00296683" w:rsidRPr="00296683" w:rsidRDefault="00296683" w:rsidP="00296683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теоретико-методологические основы филологического анализа и интерпретации текста.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417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наличие грубых ошибок в изложении основного материала </w:t>
            </w: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знание основного материала с рядом негрубых ошибок в его понимании и изложении</w:t>
            </w:r>
          </w:p>
        </w:tc>
        <w:tc>
          <w:tcPr>
            <w:tcW w:w="1134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знание основного материалом с рядом заметных погрешностей в его понимании и изложении</w:t>
            </w:r>
          </w:p>
        </w:tc>
        <w:tc>
          <w:tcPr>
            <w:tcW w:w="1134" w:type="dxa"/>
            <w:gridSpan w:val="2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знание основного материала с незначительными погрешностями в его понимании и изложении</w:t>
            </w:r>
          </w:p>
        </w:tc>
        <w:tc>
          <w:tcPr>
            <w:tcW w:w="1276" w:type="dxa"/>
            <w:gridSpan w:val="2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знание основного материала без ошибок и погрешностей в его понимании и изложении</w:t>
            </w:r>
          </w:p>
        </w:tc>
        <w:tc>
          <w:tcPr>
            <w:tcW w:w="1275" w:type="dxa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знание основного и дополнительного материала без ошибок и погрешностей в его понимании и изложении</w:t>
            </w:r>
          </w:p>
        </w:tc>
      </w:tr>
      <w:tr w:rsidR="00296683" w:rsidRPr="00296683" w:rsidTr="00340AEB">
        <w:tc>
          <w:tcPr>
            <w:tcW w:w="152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96683">
              <w:rPr>
                <w:rFonts w:ascii="Times New Roman" w:hAnsi="Times New Roman"/>
                <w:sz w:val="20"/>
                <w:szCs w:val="20"/>
                <w:u w:val="single"/>
              </w:rPr>
              <w:t>Умения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Pr="00296683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осуществлять объективную фиксацию фактов;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разграничивать основные и второстепенны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е факты применительно к избранной/заданной теме;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осуществлять корректную систематизацию фактов;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видеть органическую связь формальных и содержательных параметров текста, интерпретировать тексты различных типов с учетом взаимосвязи формы и содержания;</w:t>
            </w:r>
          </w:p>
          <w:p w:rsidR="00296683" w:rsidRPr="00296683" w:rsidRDefault="00296683" w:rsidP="00296683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делать обоснованные выводы в результате анализа фактов.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Полное отсутствие умения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осуществлять объективную фиксацию фактов;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разграничивать основные и второстепенные факты применительно к избранной/заданной теме;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осуществлять корректную систематизацию фактов;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видеть органическую связь формальных и содержательных параметров текста, интерпретировать тексты различных типов с учетом взаимосвязи формы и содержания;</w:t>
            </w:r>
          </w:p>
          <w:p w:rsidR="00296683" w:rsidRPr="00296683" w:rsidRDefault="00296683" w:rsidP="00296683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делать обоснованные выводы в результате анализа фактов.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Отсутствие умения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осуществлять объективную фиксацию фактов;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разграничивать основные и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второстепенные факты применительно к избранной/заданной теме;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осуществлять корректную систематизацию фактов;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видеть органическую связь формальных и содержательных параметров текста, интерпретировать тексты различных типов с учетом взаимосвязи формы и содержания;</w:t>
            </w:r>
          </w:p>
          <w:p w:rsidR="00296683" w:rsidRPr="00296683" w:rsidRDefault="00296683" w:rsidP="00296683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делать обоснованные выводы в результате анализа фактов.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осуществлять объективную фиксацию некоторых  фактов;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в минимальн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ой </w:t>
            </w:r>
            <w:proofErr w:type="gramStart"/>
            <w:r w:rsidRPr="00296683">
              <w:rPr>
                <w:rFonts w:ascii="Times New Roman" w:hAnsi="Times New Roman"/>
                <w:sz w:val="20"/>
                <w:szCs w:val="20"/>
              </w:rPr>
              <w:t>степени</w:t>
            </w:r>
            <w:proofErr w:type="gramEnd"/>
            <w:r w:rsidRPr="00296683">
              <w:rPr>
                <w:rFonts w:ascii="Times New Roman" w:hAnsi="Times New Roman"/>
                <w:sz w:val="20"/>
                <w:szCs w:val="20"/>
              </w:rPr>
              <w:t xml:space="preserve"> верно разграничивать основные и второстепенные факты применительно к избранной/заданной теме;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осуществлять относительно корректную систематизацию фактов;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в минимальной степени видеть органическую связь формальных и содержательных параметров текста, интерпретировать тексты различных типов с учетом взаимосвязи формы и содержания;</w:t>
            </w:r>
          </w:p>
          <w:p w:rsidR="00296683" w:rsidRPr="00296683" w:rsidRDefault="00296683" w:rsidP="00296683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делать минимально обоснованные выводы в результате анализа фактов.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осуществлять объективную фиксацию основных  фактов;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в </w:t>
            </w:r>
            <w:proofErr w:type="gramStart"/>
            <w:r w:rsidRPr="00296683">
              <w:rPr>
                <w:rFonts w:ascii="Times New Roman" w:hAnsi="Times New Roman"/>
                <w:sz w:val="20"/>
                <w:szCs w:val="20"/>
              </w:rPr>
              <w:t>основном</w:t>
            </w:r>
            <w:proofErr w:type="gramEnd"/>
            <w:r w:rsidRPr="002966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верно разграничивать основные и второстепенные факты применительно к избранной/заданной теме;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осуществлять в основном корректную систематизацию фактов;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в </w:t>
            </w:r>
            <w:proofErr w:type="gramStart"/>
            <w:r w:rsidRPr="00296683">
              <w:rPr>
                <w:rFonts w:ascii="Times New Roman" w:hAnsi="Times New Roman"/>
                <w:sz w:val="20"/>
                <w:szCs w:val="20"/>
              </w:rPr>
              <w:t>основном</w:t>
            </w:r>
            <w:proofErr w:type="gramEnd"/>
            <w:r w:rsidRPr="00296683">
              <w:rPr>
                <w:rFonts w:ascii="Times New Roman" w:hAnsi="Times New Roman"/>
                <w:sz w:val="20"/>
                <w:szCs w:val="20"/>
              </w:rPr>
              <w:t xml:space="preserve"> верно видеть органическую связь формальных и содержательных параметров текста, в основном верно интерпретировать тексты различных типов с учетом взаимосвязи формы и содержания;</w:t>
            </w:r>
          </w:p>
          <w:p w:rsidR="00296683" w:rsidRPr="00296683" w:rsidRDefault="00296683" w:rsidP="00296683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делать достаточно обоснованные выводы в результате анализа фактов.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осуществлять объективную фиксацию большинства фактов;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по </w:t>
            </w:r>
            <w:proofErr w:type="gramStart"/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преимуществу</w:t>
            </w:r>
            <w:proofErr w:type="gramEnd"/>
            <w:r w:rsidRPr="00296683">
              <w:rPr>
                <w:rFonts w:ascii="Times New Roman" w:hAnsi="Times New Roman"/>
                <w:sz w:val="20"/>
                <w:szCs w:val="20"/>
              </w:rPr>
              <w:t xml:space="preserve"> верно разграничивать основные и второстепенные факты применительно к избранной/заданной теме;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осуществлять корректную систематизацию фактов;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в достаточной степени видеть органическую связь формальных и содержательных параметров текста, интерпретировать тексты различных типов с учетом взаимосвязи формы и содержания;</w:t>
            </w:r>
          </w:p>
          <w:p w:rsidR="00296683" w:rsidRPr="00296683" w:rsidRDefault="00296683" w:rsidP="00296683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делать хорошо обоснованные выводы в результате анализа фактов.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осуществлять объективную фиксацию фактов;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разграничивать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основные и второстепенные факты применительно к избранной/заданной теме;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осуществлять корректную систематизацию фактов;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видеть органическую связь формальных и содержательных параметров текста, интерпретировать тексты различных типов с учетом взаимосвязи формы и содержания;</w:t>
            </w:r>
          </w:p>
          <w:p w:rsidR="00296683" w:rsidRPr="00296683" w:rsidRDefault="00296683" w:rsidP="00296683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делать обоснованные выводы в результате анализа фактов.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осуществлять объективную фиксацию максимального количества фактов;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– точно разграничивать основные и второстепенные факты применительно к избранной/заданной теме;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самостоятельно осуществлять полностью корректную систематизацию фактов;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полно и точно видеть органическую связь формальных и содержательных параметров текста, интерпретировать тексты различных типов с учетом взаимосвязи формы и содержания;</w:t>
            </w:r>
          </w:p>
          <w:p w:rsidR="00296683" w:rsidRPr="00296683" w:rsidRDefault="00296683" w:rsidP="00296683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делать самостоятельные и всесторонне обоснованные выводы в результате анализа фактов.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683" w:rsidRPr="00296683" w:rsidTr="00340AEB">
        <w:tc>
          <w:tcPr>
            <w:tcW w:w="152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96683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Навыки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Pr="00296683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опытом сбора и анализа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языковых и литературных фактов;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опытом интерпретации текста.</w:t>
            </w: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Полное отсутствие владения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опытом сбора и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анализа языковых и литературных фактов;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опытом интерпретации текста.</w:t>
            </w:r>
          </w:p>
        </w:tc>
        <w:tc>
          <w:tcPr>
            <w:tcW w:w="1417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Отсутствие владения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опытом сбора и анализа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языковых и литературных фактов;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опытом интерпретации текста.</w:t>
            </w: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Минимальное владение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опытом сбора и анализа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языковых и литературных фактов;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опытом интерпретации текста.</w:t>
            </w:r>
          </w:p>
        </w:tc>
        <w:tc>
          <w:tcPr>
            <w:tcW w:w="1134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Посредственное</w:t>
            </w:r>
            <w:proofErr w:type="gramEnd"/>
            <w:r w:rsidRPr="00296683">
              <w:rPr>
                <w:rFonts w:ascii="Times New Roman" w:hAnsi="Times New Roman"/>
                <w:sz w:val="20"/>
                <w:szCs w:val="20"/>
              </w:rPr>
              <w:t xml:space="preserve"> владение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опытом сбора и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анализа языковых и литературных фактов;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опытом интерпретации текста.</w:t>
            </w:r>
          </w:p>
        </w:tc>
        <w:tc>
          <w:tcPr>
            <w:tcW w:w="1134" w:type="dxa"/>
            <w:gridSpan w:val="2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Достаточное владение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 – опытом сбора и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анализа языковых и литературных фактов;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опытом интерпретации текста.</w:t>
            </w:r>
          </w:p>
        </w:tc>
        <w:tc>
          <w:tcPr>
            <w:tcW w:w="1276" w:type="dxa"/>
            <w:gridSpan w:val="2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Хорошее владение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 – опытом сбора и анализа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языковых и литературных фактов;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опытом интерпретации текста.</w:t>
            </w:r>
          </w:p>
        </w:tc>
        <w:tc>
          <w:tcPr>
            <w:tcW w:w="1275" w:type="dxa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Всестороннее владение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опытом сбора и анализа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языковых и литературных фактов;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опытом интерпретации текста.</w:t>
            </w:r>
          </w:p>
        </w:tc>
      </w:tr>
      <w:tr w:rsidR="00296683" w:rsidRPr="00296683" w:rsidTr="00340AEB">
        <w:tc>
          <w:tcPr>
            <w:tcW w:w="10314" w:type="dxa"/>
            <w:gridSpan w:val="10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9668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ПК-1: Способность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деятельности.</w:t>
            </w:r>
          </w:p>
        </w:tc>
      </w:tr>
      <w:tr w:rsidR="00296683" w:rsidRPr="00296683" w:rsidTr="00340AEB">
        <w:tc>
          <w:tcPr>
            <w:tcW w:w="152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96683">
              <w:rPr>
                <w:rFonts w:ascii="Times New Roman" w:hAnsi="Times New Roman"/>
                <w:sz w:val="20"/>
                <w:szCs w:val="20"/>
                <w:u w:val="single"/>
              </w:rPr>
              <w:t>Знания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 w:rsidRPr="00296683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базовые (классические) и новые (современные) филологические концепции, предлагаемые в их рамках методы работы с материалом разного типа;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междисциплинарные концепции современного гуманитарного знания, базовые методы других гуманитарных наук, необходимые для проведения собственного исследования.</w:t>
            </w: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417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наличие грубых ошибок в изложении основного материала</w:t>
            </w: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знание основного материала с рядом негрубых ошибок в его понимании и изложении</w:t>
            </w:r>
          </w:p>
        </w:tc>
        <w:tc>
          <w:tcPr>
            <w:tcW w:w="1134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знание основного материалом с рядом заметных погрешностей в его понимании и изложении</w:t>
            </w:r>
          </w:p>
        </w:tc>
        <w:tc>
          <w:tcPr>
            <w:tcW w:w="1134" w:type="dxa"/>
            <w:gridSpan w:val="2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знание основного материала с незначительными погрешностями в его понимании и изложении</w:t>
            </w:r>
          </w:p>
        </w:tc>
        <w:tc>
          <w:tcPr>
            <w:tcW w:w="1276" w:type="dxa"/>
            <w:gridSpan w:val="2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знание основного материала без ошибок и погрешностей в его понимании и изложении</w:t>
            </w:r>
          </w:p>
        </w:tc>
        <w:tc>
          <w:tcPr>
            <w:tcW w:w="1275" w:type="dxa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знание основного и дополнительного материала без ошибок и погрешностей в его понимании и изложении</w:t>
            </w:r>
          </w:p>
        </w:tc>
      </w:tr>
      <w:tr w:rsidR="00296683" w:rsidRPr="00296683" w:rsidTr="00340AEB">
        <w:tc>
          <w:tcPr>
            <w:tcW w:w="152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96683">
              <w:rPr>
                <w:rFonts w:ascii="Times New Roman" w:hAnsi="Times New Roman"/>
                <w:sz w:val="20"/>
                <w:szCs w:val="20"/>
                <w:u w:val="single"/>
              </w:rPr>
              <w:t>Умения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Pr="0029668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оценивать факты и выводы, самостоятельно полученные в процессе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исследовательской деятельности, сопоставляя их с теоретическими и эмпирическими данными, представленными в научной и учебной литературе;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сочетать концепции и </w:t>
            </w:r>
            <w:proofErr w:type="gramStart"/>
            <w:r w:rsidRPr="00296683">
              <w:rPr>
                <w:rFonts w:ascii="Times New Roman" w:hAnsi="Times New Roman"/>
                <w:sz w:val="20"/>
                <w:szCs w:val="20"/>
              </w:rPr>
              <w:t>методы</w:t>
            </w:r>
            <w:proofErr w:type="gramEnd"/>
            <w:r w:rsidRPr="00296683">
              <w:rPr>
                <w:rFonts w:ascii="Times New Roman" w:hAnsi="Times New Roman"/>
                <w:sz w:val="20"/>
                <w:szCs w:val="20"/>
              </w:rPr>
              <w:t xml:space="preserve"> для адекватного изучения собранного материала исходя из его специфики и цели собственного исследования.</w:t>
            </w: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Полное отсутствие умения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оценивать факты и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выводы, самостоятельно полученные в процессе исследовательской деятельности, сопоставляя их с теоретическими и эмпирическими данными, представленными в научной и учебной литературе;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сочетать концепции и </w:t>
            </w:r>
            <w:proofErr w:type="gramStart"/>
            <w:r w:rsidRPr="00296683">
              <w:rPr>
                <w:rFonts w:ascii="Times New Roman" w:hAnsi="Times New Roman"/>
                <w:sz w:val="20"/>
                <w:szCs w:val="20"/>
              </w:rPr>
              <w:t>методы</w:t>
            </w:r>
            <w:proofErr w:type="gramEnd"/>
            <w:r w:rsidRPr="00296683">
              <w:rPr>
                <w:rFonts w:ascii="Times New Roman" w:hAnsi="Times New Roman"/>
                <w:sz w:val="20"/>
                <w:szCs w:val="20"/>
              </w:rPr>
              <w:t xml:space="preserve"> для адекватного изучения собранного материала исходя из его специфики и цели собственного исследования.</w:t>
            </w:r>
          </w:p>
        </w:tc>
        <w:tc>
          <w:tcPr>
            <w:tcW w:w="1417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Отсутствие умения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оценивать факты и выводы, самостоятель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но полученные в процессе исследовательской деятельности, сопоставляя их с теоретическими и эмпирическими данными, представленными в научной и учебной литературе;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сочетать концепции и </w:t>
            </w:r>
            <w:proofErr w:type="gramStart"/>
            <w:r w:rsidRPr="00296683">
              <w:rPr>
                <w:rFonts w:ascii="Times New Roman" w:hAnsi="Times New Roman"/>
                <w:sz w:val="20"/>
                <w:szCs w:val="20"/>
              </w:rPr>
              <w:t>методы</w:t>
            </w:r>
            <w:proofErr w:type="gramEnd"/>
            <w:r w:rsidRPr="00296683">
              <w:rPr>
                <w:rFonts w:ascii="Times New Roman" w:hAnsi="Times New Roman"/>
                <w:sz w:val="20"/>
                <w:szCs w:val="20"/>
              </w:rPr>
              <w:t xml:space="preserve"> для адекватного изучения собранного материала исходя из его специфики и цели собственного исследования.</w:t>
            </w: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Минимальное умение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оценивать факты и выводы,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самостоятельно полученные в процессе исследовательской деятельности, сопоставляя их с теоретическими и эмпирическими данными, представленными в научной и учебной литературе;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сочетать концепции и </w:t>
            </w:r>
            <w:proofErr w:type="gramStart"/>
            <w:r w:rsidRPr="00296683">
              <w:rPr>
                <w:rFonts w:ascii="Times New Roman" w:hAnsi="Times New Roman"/>
                <w:sz w:val="20"/>
                <w:szCs w:val="20"/>
              </w:rPr>
              <w:t>методы</w:t>
            </w:r>
            <w:proofErr w:type="gramEnd"/>
            <w:r w:rsidRPr="00296683">
              <w:rPr>
                <w:rFonts w:ascii="Times New Roman" w:hAnsi="Times New Roman"/>
                <w:sz w:val="20"/>
                <w:szCs w:val="20"/>
              </w:rPr>
              <w:t xml:space="preserve"> для адекватного изучения собранного материала исходя из его специфики и цели собственного исследования.</w:t>
            </w:r>
          </w:p>
        </w:tc>
        <w:tc>
          <w:tcPr>
            <w:tcW w:w="1134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Достаточное умение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анализировать самостоятельно собранный материал по готовым схемам, представленным в источниках учебного и научного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характера;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оценивать факты и выводы, самостоятельно полученные в процессе исследовательской деятельности, сопоставляя их с теоретическими и эмпирическими данными, представленными в научной и учебной литературе;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сочетать концепции и </w:t>
            </w:r>
            <w:proofErr w:type="gramStart"/>
            <w:r w:rsidRPr="00296683">
              <w:rPr>
                <w:rFonts w:ascii="Times New Roman" w:hAnsi="Times New Roman"/>
                <w:sz w:val="20"/>
                <w:szCs w:val="20"/>
              </w:rPr>
              <w:t>методы</w:t>
            </w:r>
            <w:proofErr w:type="gramEnd"/>
            <w:r w:rsidRPr="00296683">
              <w:rPr>
                <w:rFonts w:ascii="Times New Roman" w:hAnsi="Times New Roman"/>
                <w:sz w:val="20"/>
                <w:szCs w:val="20"/>
              </w:rPr>
              <w:t xml:space="preserve"> для адекватного изучения собранного материала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исходя из его специфики и цели собственного исследования.</w:t>
            </w:r>
          </w:p>
        </w:tc>
        <w:tc>
          <w:tcPr>
            <w:tcW w:w="1134" w:type="dxa"/>
            <w:gridSpan w:val="2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на хорошем уровне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 – анализировать самостоятельно собранный материал по готовым схемам, представленным в источниках учебного и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научного характера;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оценивать факты и выводы, самостоятельно полученные в процессе исследовательской деятельности, сопоставляя их с теоретическими и эмпирическими данными, представленными в научной и учебной литературе;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сочетать концепции и </w:t>
            </w:r>
            <w:proofErr w:type="gramStart"/>
            <w:r w:rsidRPr="00296683">
              <w:rPr>
                <w:rFonts w:ascii="Times New Roman" w:hAnsi="Times New Roman"/>
                <w:sz w:val="20"/>
                <w:szCs w:val="20"/>
              </w:rPr>
              <w:t>методы</w:t>
            </w:r>
            <w:proofErr w:type="gramEnd"/>
            <w:r w:rsidRPr="00296683">
              <w:rPr>
                <w:rFonts w:ascii="Times New Roman" w:hAnsi="Times New Roman"/>
                <w:sz w:val="20"/>
                <w:szCs w:val="20"/>
              </w:rPr>
              <w:t xml:space="preserve"> для адекватного изучения собранного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материала исходя из его специфики и цели собственного исследования.</w:t>
            </w:r>
          </w:p>
        </w:tc>
        <w:tc>
          <w:tcPr>
            <w:tcW w:w="1276" w:type="dxa"/>
            <w:gridSpan w:val="2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осознанно и без ошибок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оценивать факты и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выводы, самостоятельно полученные в процессе исследовательской деятельности, сопоставляя их с теоретическими и эмпирическими данными, представленными в научной и учебной литературе;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сочетать концепции и </w:t>
            </w:r>
            <w:proofErr w:type="gramStart"/>
            <w:r w:rsidRPr="00296683">
              <w:rPr>
                <w:rFonts w:ascii="Times New Roman" w:hAnsi="Times New Roman"/>
                <w:sz w:val="20"/>
                <w:szCs w:val="20"/>
              </w:rPr>
              <w:t>методы</w:t>
            </w:r>
            <w:proofErr w:type="gramEnd"/>
            <w:r w:rsidRPr="00296683">
              <w:rPr>
                <w:rFonts w:ascii="Times New Roman" w:hAnsi="Times New Roman"/>
                <w:sz w:val="20"/>
                <w:szCs w:val="20"/>
              </w:rPr>
              <w:t xml:space="preserve"> для адекватного изучения собранного материала исходя из его специфики и цели собственного исследования.</w:t>
            </w:r>
          </w:p>
        </w:tc>
        <w:tc>
          <w:tcPr>
            <w:tcW w:w="1275" w:type="dxa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осознанно, оригинально и творчески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– оценивать факты и выводы, самостоятельно полученные в процессе исследовательской деятельности, сопоставляя их с теоретическими и эмпирическими данными, представленными в научной и учебной литературе;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сочетать концепции и </w:t>
            </w:r>
            <w:proofErr w:type="gramStart"/>
            <w:r w:rsidRPr="00296683">
              <w:rPr>
                <w:rFonts w:ascii="Times New Roman" w:hAnsi="Times New Roman"/>
                <w:sz w:val="20"/>
                <w:szCs w:val="20"/>
              </w:rPr>
              <w:t>методы</w:t>
            </w:r>
            <w:proofErr w:type="gramEnd"/>
            <w:r w:rsidRPr="00296683">
              <w:rPr>
                <w:rFonts w:ascii="Times New Roman" w:hAnsi="Times New Roman"/>
                <w:sz w:val="20"/>
                <w:szCs w:val="20"/>
              </w:rPr>
              <w:t xml:space="preserve"> для адекватного изучения собранного материала исходя из его специфики и цели собственного исследования.</w:t>
            </w:r>
          </w:p>
        </w:tc>
      </w:tr>
      <w:tr w:rsidR="00296683" w:rsidRPr="00296683" w:rsidTr="00340AEB">
        <w:tc>
          <w:tcPr>
            <w:tcW w:w="152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96683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Навыки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Pr="0029668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основными принципами восприятия научной и учебной филологической литературы (чтение, понимание, интерпретация);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основными подходами к научному исследованию филологического материала;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опытом применения существующих концепций и методов для анализа нового материала;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представлениями о потенциале и эффективности того или иного научного метода в изучении материала.</w:t>
            </w: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Полное отсутствие владения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основными принципами восприятия научной и учебной филологической литературы (чтение, понимание, интерпретация);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основными подходами к научному исследованию филологического материала;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опытом применения существующих концепций и методов для анализа нового материала;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представлениями о потенциале и эффективности того или иного научного метода в изучении материала.</w:t>
            </w:r>
          </w:p>
        </w:tc>
        <w:tc>
          <w:tcPr>
            <w:tcW w:w="1417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Отсутствие владения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основными принципами восприятия научной и учебной филологической литературы (чтение, понимание, интерпретация);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основными подходами к научному исследованию филологического материала;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опытом применения существующих концепций и методов для анализа нового материала;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представлениями о потенциале и эффективности того или иного научного метода в изучении материала.</w:t>
            </w:r>
          </w:p>
        </w:tc>
        <w:tc>
          <w:tcPr>
            <w:tcW w:w="127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Минимальное владение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основными принципами восприятия научной и учебной филологической литературы (чтение, понимание, интерпретация);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основными подходами к научному исследованию филологического материала;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опытом применения существующих концепций и методов для анализа нового материала;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представлениями о потенциале и эффективности того или иного научного метода в изучении материала.</w:t>
            </w:r>
          </w:p>
        </w:tc>
        <w:tc>
          <w:tcPr>
            <w:tcW w:w="1134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Достаточное владение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основными принципами восприятия научной и учебной филологической литературы (чтение, понимание, интерпретация);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основными подходами к научному исследованию филологического материала;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опытом применения существующих концепций и методов для анализа нового материала;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представлениями о потенциале и эффективности того или иного научного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метода в изучении материала</w:t>
            </w:r>
          </w:p>
        </w:tc>
        <w:tc>
          <w:tcPr>
            <w:tcW w:w="1134" w:type="dxa"/>
            <w:gridSpan w:val="2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Хорошее владение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основными принципами восприятия научной и учебной филологической литературы (чтение, понимание, интерпретация);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основными подходами к научному исследованию филологического материала;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опытом применения существующих концепций и методов для анализа нового материала;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– представлениями о потенциале и эффективности того или иного научного метода в </w:t>
            </w: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>изучении материала.</w:t>
            </w:r>
          </w:p>
        </w:tc>
        <w:tc>
          <w:tcPr>
            <w:tcW w:w="1276" w:type="dxa"/>
            <w:gridSpan w:val="2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Полное и точное владение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основными принципами восприятия научной и учебной филологической литературы (чтение, понимание, интерпретация);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основными подходами к научному исследованию филологического материала;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опытом применения существующих концепций и методов для анализа нового материала;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представлениями о потенциале и эффективности того или иного научного метода в изучении материала.</w:t>
            </w:r>
          </w:p>
        </w:tc>
        <w:tc>
          <w:tcPr>
            <w:tcW w:w="1275" w:type="dxa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 xml:space="preserve">Всестороннее владение 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основными принципами восприятия научной и учебной филологической литературы (чтение, понимание, интерпретация);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основными подходами к научному исследованию филологического материала;</w:t>
            </w:r>
          </w:p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опытом применения существующих концепций и методов для анализа нового материала;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– представлениями о потенциале и эффективности того или иного научного метода в изучении материала.</w:t>
            </w:r>
          </w:p>
        </w:tc>
      </w:tr>
    </w:tbl>
    <w:p w:rsidR="00296683" w:rsidRPr="00296683" w:rsidRDefault="00296683" w:rsidP="00296683">
      <w:pPr>
        <w:tabs>
          <w:tab w:val="num" w:pos="31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6683" w:rsidRPr="00296683" w:rsidRDefault="00296683" w:rsidP="00296683">
      <w:pPr>
        <w:pStyle w:val="ab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296683" w:rsidRPr="00296683" w:rsidRDefault="00296683" w:rsidP="00296683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i/>
        </w:rPr>
      </w:pPr>
      <w:r w:rsidRPr="00296683">
        <w:rPr>
          <w:rFonts w:ascii="Times New Roman" w:hAnsi="Times New Roman"/>
          <w:b/>
          <w:i/>
          <w:sz w:val="24"/>
          <w:szCs w:val="24"/>
        </w:rPr>
        <w:t xml:space="preserve">6.1.1. Критерии оценивания личностных качеств в ходе освоения компетенций </w:t>
      </w:r>
    </w:p>
    <w:p w:rsidR="00296683" w:rsidRPr="00296683" w:rsidRDefault="00296683" w:rsidP="00296683">
      <w:pPr>
        <w:pStyle w:val="ab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296683">
        <w:rPr>
          <w:rFonts w:ascii="Times New Roman" w:hAnsi="Times New Roman"/>
          <w:sz w:val="20"/>
          <w:szCs w:val="20"/>
        </w:rPr>
        <w:t>(оценка личностных мотивационных каче</w:t>
      </w:r>
      <w:proofErr w:type="gramStart"/>
      <w:r w:rsidRPr="00296683">
        <w:rPr>
          <w:rFonts w:ascii="Times New Roman" w:hAnsi="Times New Roman"/>
          <w:sz w:val="20"/>
          <w:szCs w:val="20"/>
        </w:rPr>
        <w:t>ств пр</w:t>
      </w:r>
      <w:proofErr w:type="gramEnd"/>
      <w:r w:rsidRPr="00296683">
        <w:rPr>
          <w:rFonts w:ascii="Times New Roman" w:hAnsi="Times New Roman"/>
          <w:sz w:val="20"/>
          <w:szCs w:val="20"/>
        </w:rPr>
        <w:t xml:space="preserve">оизводится на основе результатов выполнения комплекса заданий по проверке </w:t>
      </w:r>
      <w:proofErr w:type="spellStart"/>
      <w:r w:rsidRPr="00296683">
        <w:rPr>
          <w:rFonts w:ascii="Times New Roman" w:hAnsi="Times New Roman"/>
          <w:sz w:val="20"/>
          <w:szCs w:val="20"/>
        </w:rPr>
        <w:t>сформированности</w:t>
      </w:r>
      <w:proofErr w:type="spellEnd"/>
      <w:r w:rsidRPr="00296683">
        <w:rPr>
          <w:rFonts w:ascii="Times New Roman" w:hAnsi="Times New Roman"/>
          <w:sz w:val="20"/>
          <w:szCs w:val="20"/>
        </w:rPr>
        <w:t xml:space="preserve"> соответствующей компетенции)</w:t>
      </w:r>
    </w:p>
    <w:tbl>
      <w:tblPr>
        <w:tblW w:w="959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673"/>
        <w:gridCol w:w="992"/>
        <w:gridCol w:w="1134"/>
        <w:gridCol w:w="1276"/>
        <w:gridCol w:w="1129"/>
        <w:gridCol w:w="1134"/>
        <w:gridCol w:w="1134"/>
        <w:gridCol w:w="1119"/>
      </w:tblGrid>
      <w:tr w:rsidR="00296683" w:rsidRPr="00296683" w:rsidTr="00340AEB">
        <w:trPr>
          <w:cantSplit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Индикаторы</w:t>
            </w:r>
          </w:p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Критерии оценивания (дескрипторы)</w:t>
            </w:r>
          </w:p>
        </w:tc>
      </w:tr>
      <w:tr w:rsidR="00296683" w:rsidRPr="00296683" w:rsidTr="00340AEB">
        <w:trPr>
          <w:cantSplit/>
        </w:trPr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96683" w:rsidRPr="00296683" w:rsidRDefault="00296683" w:rsidP="0029668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«плохо»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«неудовлетворительно»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«удовлетворительно»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«хорошо»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«очень хорошо»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«отлично»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«превосходно»</w:t>
            </w:r>
          </w:p>
        </w:tc>
      </w:tr>
      <w:tr w:rsidR="00296683" w:rsidRPr="00296683" w:rsidTr="00340AEB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Личностные качества.</w:t>
            </w:r>
          </w:p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Способность к систематической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соответствующие личностные качества не сформированы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6683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296683">
              <w:rPr>
                <w:rFonts w:ascii="Times New Roman" w:hAnsi="Times New Roman"/>
                <w:sz w:val="20"/>
                <w:szCs w:val="20"/>
              </w:rPr>
              <w:t xml:space="preserve"> личностных качеств </w:t>
            </w:r>
            <w:proofErr w:type="gramStart"/>
            <w:r w:rsidRPr="00296683">
              <w:rPr>
                <w:rFonts w:ascii="Times New Roman" w:hAnsi="Times New Roman"/>
                <w:sz w:val="20"/>
                <w:szCs w:val="20"/>
              </w:rPr>
              <w:t>недостаточный</w:t>
            </w:r>
            <w:proofErr w:type="gramEnd"/>
            <w:r w:rsidRPr="00296683">
              <w:rPr>
                <w:rFonts w:ascii="Times New Roman" w:hAnsi="Times New Roman"/>
                <w:sz w:val="20"/>
                <w:szCs w:val="20"/>
              </w:rPr>
              <w:t xml:space="preserve"> для достижения основных целей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6683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296683">
              <w:rPr>
                <w:rFonts w:ascii="Times New Roman" w:hAnsi="Times New Roman"/>
                <w:sz w:val="20"/>
                <w:szCs w:val="20"/>
              </w:rPr>
              <w:t xml:space="preserve"> личностных качеств минимально </w:t>
            </w:r>
            <w:proofErr w:type="gramStart"/>
            <w:r w:rsidRPr="00296683">
              <w:rPr>
                <w:rFonts w:ascii="Times New Roman" w:hAnsi="Times New Roman"/>
                <w:sz w:val="20"/>
                <w:szCs w:val="20"/>
              </w:rPr>
              <w:t>необходимая</w:t>
            </w:r>
            <w:proofErr w:type="gramEnd"/>
            <w:r w:rsidRPr="00296683">
              <w:rPr>
                <w:rFonts w:ascii="Times New Roman" w:hAnsi="Times New Roman"/>
                <w:sz w:val="20"/>
                <w:szCs w:val="20"/>
              </w:rPr>
              <w:t xml:space="preserve"> для достижения основных целей обучения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личностные качества в целом сформированы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сформированные личностные качества достаточны для достижения целей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Личностные качества сформированы на высоком уровне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6683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296683">
              <w:rPr>
                <w:rFonts w:ascii="Times New Roman" w:hAnsi="Times New Roman"/>
                <w:sz w:val="20"/>
                <w:szCs w:val="20"/>
              </w:rPr>
              <w:t xml:space="preserve"> личностных качеств выше обязательных требований</w:t>
            </w:r>
          </w:p>
        </w:tc>
      </w:tr>
      <w:tr w:rsidR="00296683" w:rsidRPr="00296683" w:rsidTr="00340AEB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0–20%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20–50%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50–64%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65–74%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75–84%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85–94 %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sz w:val="20"/>
                <w:szCs w:val="20"/>
              </w:rPr>
              <w:t>95–100%</w:t>
            </w:r>
          </w:p>
        </w:tc>
      </w:tr>
    </w:tbl>
    <w:p w:rsidR="00296683" w:rsidRPr="00296683" w:rsidRDefault="00296683" w:rsidP="0029668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4"/>
        </w:rPr>
      </w:pPr>
    </w:p>
    <w:p w:rsidR="00296683" w:rsidRPr="00296683" w:rsidRDefault="00296683" w:rsidP="0029668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4"/>
        </w:rPr>
      </w:pPr>
    </w:p>
    <w:p w:rsidR="00296683" w:rsidRPr="00296683" w:rsidRDefault="00296683" w:rsidP="00296683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 xml:space="preserve">6.2 Описание шкал оценивания результатов </w:t>
      </w:r>
      <w:proofErr w:type="gramStart"/>
      <w:r w:rsidRPr="00296683"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 w:rsidRPr="00296683">
        <w:rPr>
          <w:rFonts w:ascii="Times New Roman" w:hAnsi="Times New Roman"/>
          <w:b/>
          <w:sz w:val="24"/>
          <w:szCs w:val="24"/>
        </w:rPr>
        <w:t xml:space="preserve"> </w:t>
      </w:r>
    </w:p>
    <w:p w:rsidR="00296683" w:rsidRPr="00296683" w:rsidRDefault="00296683" w:rsidP="002966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Итоговый контроль качества усвоения студентами содержания дисциплины проводится в виде экзамена, на котором  определяется:</w:t>
      </w:r>
    </w:p>
    <w:p w:rsidR="00296683" w:rsidRPr="00296683" w:rsidRDefault="00296683" w:rsidP="00296683">
      <w:pPr>
        <w:pStyle w:val="ab"/>
        <w:numPr>
          <w:ilvl w:val="0"/>
          <w:numId w:val="20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уровень усвоения студентами основного учебного материала по дисциплине;</w:t>
      </w:r>
    </w:p>
    <w:p w:rsidR="00296683" w:rsidRPr="00296683" w:rsidRDefault="00296683" w:rsidP="00296683">
      <w:pPr>
        <w:pStyle w:val="ab"/>
        <w:numPr>
          <w:ilvl w:val="0"/>
          <w:numId w:val="20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уровень понимания студентами изученного материала</w:t>
      </w:r>
    </w:p>
    <w:p w:rsidR="00296683" w:rsidRPr="00296683" w:rsidRDefault="00296683" w:rsidP="00296683">
      <w:pPr>
        <w:pStyle w:val="ab"/>
        <w:numPr>
          <w:ilvl w:val="0"/>
          <w:numId w:val="20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способности студентов использовать полученные знания для решения конкретных задач.</w:t>
      </w:r>
    </w:p>
    <w:p w:rsidR="00296683" w:rsidRPr="00296683" w:rsidRDefault="00296683" w:rsidP="002966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 xml:space="preserve">Экзамен  включает устную часть. Устная часть заключается в ответе студентом на теоретические вопросы курса (с предварительной подготовкой) и последующем собеседовании в рамках тематики курса. Собеседование проводится в форме вопросов, на которые студент должен дать краткий ответ.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1560"/>
        <w:gridCol w:w="2126"/>
        <w:gridCol w:w="2410"/>
        <w:gridCol w:w="1842"/>
      </w:tblGrid>
      <w:tr w:rsidR="00296683" w:rsidRPr="00296683" w:rsidTr="00340AEB">
        <w:tc>
          <w:tcPr>
            <w:tcW w:w="534" w:type="dxa"/>
            <w:vMerge w:val="restart"/>
            <w:shd w:val="clear" w:color="auto" w:fill="auto"/>
            <w:vAlign w:val="center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1275" w:type="dxa"/>
            <w:vMerge w:val="restart"/>
            <w:vAlign w:val="center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оценки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 составляющих компетенции</w:t>
            </w:r>
          </w:p>
        </w:tc>
      </w:tr>
      <w:tr w:rsidR="00296683" w:rsidRPr="00296683" w:rsidTr="00340AEB">
        <w:tc>
          <w:tcPr>
            <w:tcW w:w="534" w:type="dxa"/>
            <w:vMerge/>
            <w:shd w:val="clear" w:color="auto" w:fill="auto"/>
            <w:vAlign w:val="center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оценка полноты знаний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оценка </w:t>
            </w:r>
            <w:proofErr w:type="spellStart"/>
            <w:r w:rsidRPr="002966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2966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умений и навыков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оценка развития способностей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оценка мотивационной готовности к деятельности</w:t>
            </w:r>
          </w:p>
        </w:tc>
      </w:tr>
      <w:tr w:rsidR="00296683" w:rsidRPr="00296683" w:rsidTr="00340AEB">
        <w:tc>
          <w:tcPr>
            <w:tcW w:w="534" w:type="dxa"/>
            <w:shd w:val="clear" w:color="auto" w:fill="auto"/>
            <w:vAlign w:val="center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560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>Полное отсутствие знаний по предмету</w:t>
            </w:r>
          </w:p>
        </w:tc>
        <w:tc>
          <w:tcPr>
            <w:tcW w:w="212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>Не демонстрирует умений, требуется обучение с начального уровня</w:t>
            </w:r>
          </w:p>
        </w:tc>
        <w:tc>
          <w:tcPr>
            <w:tcW w:w="2410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>Уровень развития способности недостаточный для решения поставленных задач и выполнения соответствующих заданий, специальная работа по развитию способностей</w:t>
            </w:r>
          </w:p>
        </w:tc>
        <w:tc>
          <w:tcPr>
            <w:tcW w:w="1842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отсутствуют</w:t>
            </w:r>
          </w:p>
        </w:tc>
      </w:tr>
      <w:tr w:rsidR="00296683" w:rsidRPr="00296683" w:rsidTr="00340AEB">
        <w:tc>
          <w:tcPr>
            <w:tcW w:w="534" w:type="dxa"/>
            <w:shd w:val="clear" w:color="auto" w:fill="auto"/>
            <w:vAlign w:val="center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5" w:type="dxa"/>
            <w:vAlign w:val="center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1560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требований</w:t>
            </w:r>
          </w:p>
        </w:tc>
        <w:tc>
          <w:tcPr>
            <w:tcW w:w="212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>Имеющихся умений не достаточно для решения поставленных задач и выполнения соответствующих заданий, требуется дополнительное обучение</w:t>
            </w:r>
          </w:p>
        </w:tc>
        <w:tc>
          <w:tcPr>
            <w:tcW w:w="2410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>Уровень развития способности значительно ниже среднего по группе (значительно ниже ожидаемого), требуется повторное специальное обучение</w:t>
            </w:r>
          </w:p>
        </w:tc>
        <w:tc>
          <w:tcPr>
            <w:tcW w:w="1842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слабо выражены, готовность  решать поставленные задачи качественно отсутствует</w:t>
            </w:r>
          </w:p>
        </w:tc>
      </w:tr>
      <w:tr w:rsidR="00296683" w:rsidRPr="00296683" w:rsidTr="00340AEB">
        <w:tc>
          <w:tcPr>
            <w:tcW w:w="534" w:type="dxa"/>
            <w:shd w:val="clear" w:color="auto" w:fill="auto"/>
            <w:vAlign w:val="center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560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>Минимально допустимый уровень знаний</w:t>
            </w:r>
          </w:p>
        </w:tc>
        <w:tc>
          <w:tcPr>
            <w:tcW w:w="212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Сформированные умения позволяют решать минимальный набор задач и выполнять большинство, но не все, важные задания, требуется дополнительная практика</w:t>
            </w:r>
          </w:p>
        </w:tc>
        <w:tc>
          <w:tcPr>
            <w:tcW w:w="2410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развития способности незначительно ниже среднего по группе (незначительно ниже ожидаемого), требуется, достаточный для решения поставленных задач и выполнения соответствующих заданий, однако есть </w:t>
            </w:r>
            <w:proofErr w:type="gramStart"/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>недочеты</w:t>
            </w:r>
            <w:proofErr w:type="gramEnd"/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требуется дополнительная работа по развитию способностей </w:t>
            </w:r>
          </w:p>
        </w:tc>
        <w:tc>
          <w:tcPr>
            <w:tcW w:w="1842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Учебная активность и мотивация низкие, демонстрируется готовность выполнять большинство поставленных задач на минимальном уровне качества </w:t>
            </w:r>
          </w:p>
        </w:tc>
      </w:tr>
      <w:tr w:rsidR="00296683" w:rsidRPr="00296683" w:rsidTr="00340AEB">
        <w:tc>
          <w:tcPr>
            <w:tcW w:w="534" w:type="dxa"/>
            <w:shd w:val="clear" w:color="auto" w:fill="auto"/>
            <w:vAlign w:val="center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560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подготовки, при изложении допущено несколько  существенных ошибок</w:t>
            </w:r>
          </w:p>
        </w:tc>
        <w:tc>
          <w:tcPr>
            <w:tcW w:w="212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>Имеющиеся умения в целом позволяют решать поставленные  задачи и выполнять требуемые задания, однако имеют место существенные недочеты, требуется дополнительная практика</w:t>
            </w:r>
          </w:p>
        </w:tc>
        <w:tc>
          <w:tcPr>
            <w:tcW w:w="2410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Средний уровень развития способности относительно группы (развитие способности соответствует </w:t>
            </w:r>
            <w:proofErr w:type="gramStart"/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>ожидаемому</w:t>
            </w:r>
            <w:proofErr w:type="gramEnd"/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>), достаточный для решения поставленных задач и выполнения соответствующих заданий</w:t>
            </w:r>
          </w:p>
        </w:tc>
        <w:tc>
          <w:tcPr>
            <w:tcW w:w="1842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Учебная активность и мотивация проявляются на среднем уровне, демонстрируется готовность выполнять большинство  поставленных задач на среднем уровне качества </w:t>
            </w:r>
          </w:p>
        </w:tc>
      </w:tr>
      <w:tr w:rsidR="00296683" w:rsidRPr="00296683" w:rsidTr="00340AEB">
        <w:tc>
          <w:tcPr>
            <w:tcW w:w="534" w:type="dxa"/>
            <w:shd w:val="clear" w:color="auto" w:fill="auto"/>
            <w:vAlign w:val="center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275" w:type="dxa"/>
            <w:vAlign w:val="center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560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подготовки, при изложении допущены 1-2  существенные ошибки</w:t>
            </w:r>
          </w:p>
        </w:tc>
        <w:tc>
          <w:tcPr>
            <w:tcW w:w="212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>Имеющиеся умения в целом позволяют решать поставленные  задачи и выполнять требуемые задания, навыки сформировались, однако имеют место небольшие недочеты, требуется дополнительная практика</w:t>
            </w:r>
          </w:p>
        </w:tc>
        <w:tc>
          <w:tcPr>
            <w:tcW w:w="2410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>Уровень развития способности немного выше среднего по группе (немного выше ожидаемого), что позволяет решать поставленные задачи и выполнять соответствующие задания немного продуктивнее и эффективнее, чем это делают большинство обучающихся</w:t>
            </w:r>
          </w:p>
        </w:tc>
        <w:tc>
          <w:tcPr>
            <w:tcW w:w="1842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проявляются на уровне выше среднего, демонстрируется готовность выполнять большинство  поставленных задач на высоком уровне качества</w:t>
            </w:r>
          </w:p>
        </w:tc>
      </w:tr>
      <w:tr w:rsidR="00296683" w:rsidRPr="00296683" w:rsidTr="00340AEB">
        <w:tc>
          <w:tcPr>
            <w:tcW w:w="534" w:type="dxa"/>
            <w:shd w:val="clear" w:color="auto" w:fill="auto"/>
            <w:vAlign w:val="center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560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подготовки, при изложении допущены несущественные ошибки</w:t>
            </w:r>
          </w:p>
        </w:tc>
        <w:tc>
          <w:tcPr>
            <w:tcW w:w="212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Сформирование умения и навыки в полной мере позволяют решать поставленные  задачи и выполнять требуемые задания, опыт достаточный, дополнительная практика не требуется</w:t>
            </w:r>
          </w:p>
        </w:tc>
        <w:tc>
          <w:tcPr>
            <w:tcW w:w="2410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развития способности значительно выше среднего по группе (значительно выше ожидаемого), что позволяет решать поставленные задачи и выполнять соответствующие задания значительно продуктивнее и </w:t>
            </w: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эффективнее, чем это делают большинство </w:t>
            </w:r>
            <w:proofErr w:type="gramStart"/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Учебная активность и мотивация проявляются на высоком уровне, демонстрируется готовность выполнять все поставленные задачи на высоком уровне качества</w:t>
            </w:r>
          </w:p>
        </w:tc>
      </w:tr>
      <w:tr w:rsidR="00296683" w:rsidRPr="00296683" w:rsidTr="00340AEB">
        <w:tc>
          <w:tcPr>
            <w:tcW w:w="534" w:type="dxa"/>
            <w:shd w:val="clear" w:color="auto" w:fill="auto"/>
            <w:vAlign w:val="center"/>
          </w:tcPr>
          <w:p w:rsidR="00296683" w:rsidRPr="00296683" w:rsidRDefault="00296683" w:rsidP="002966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5,5</w:t>
            </w:r>
          </w:p>
        </w:tc>
        <w:tc>
          <w:tcPr>
            <w:tcW w:w="1275" w:type="dxa"/>
            <w:vAlign w:val="center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превосходно</w:t>
            </w:r>
          </w:p>
        </w:tc>
        <w:tc>
          <w:tcPr>
            <w:tcW w:w="1560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подготовки, или превышающем её, при изложении нет ошибок</w:t>
            </w:r>
          </w:p>
        </w:tc>
        <w:tc>
          <w:tcPr>
            <w:tcW w:w="2126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>Исключительные умения и навыки, большой практический опыт</w:t>
            </w:r>
          </w:p>
        </w:tc>
        <w:tc>
          <w:tcPr>
            <w:tcW w:w="2410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>Очень высокий уровень развития способности, что позволяет решать поставленные задачи и выполнять соответствующие задания максимально продуктивно и эффективно</w:t>
            </w:r>
          </w:p>
        </w:tc>
        <w:tc>
          <w:tcPr>
            <w:tcW w:w="1842" w:type="dxa"/>
            <w:shd w:val="clear" w:color="auto" w:fill="auto"/>
          </w:tcPr>
          <w:p w:rsidR="00296683" w:rsidRPr="00296683" w:rsidRDefault="00296683" w:rsidP="00296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683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проявляются на очень высоком уровне, демонстрируется готовность выполнять дополнительные задачи на высоком уровне качества</w:t>
            </w:r>
          </w:p>
        </w:tc>
      </w:tr>
    </w:tbl>
    <w:p w:rsidR="00296683" w:rsidRPr="00296683" w:rsidRDefault="00296683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48B6" w:rsidRPr="00296683" w:rsidRDefault="009D48B6" w:rsidP="0029668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47444" w:rsidRPr="00296683" w:rsidRDefault="00C47444" w:rsidP="00296683">
      <w:pPr>
        <w:pStyle w:val="ab"/>
        <w:spacing w:after="0" w:line="240" w:lineRule="auto"/>
        <w:ind w:left="0" w:righ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 xml:space="preserve">6.3. Критерии и процедуры оценивания результатов </w:t>
      </w:r>
      <w:proofErr w:type="gramStart"/>
      <w:r w:rsidRPr="00296683"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 w:rsidRPr="00296683">
        <w:rPr>
          <w:rFonts w:ascii="Times New Roman" w:hAnsi="Times New Roman"/>
          <w:sz w:val="24"/>
          <w:szCs w:val="24"/>
        </w:rPr>
        <w:t>, характеризующих этапы формирования компетенций</w:t>
      </w:r>
      <w:r w:rsidRPr="00296683">
        <w:rPr>
          <w:rFonts w:ascii="Times New Roman" w:hAnsi="Times New Roman"/>
          <w:i/>
          <w:sz w:val="24"/>
          <w:szCs w:val="24"/>
        </w:rPr>
        <w:t xml:space="preserve">. </w:t>
      </w:r>
    </w:p>
    <w:p w:rsidR="00C47444" w:rsidRPr="00296683" w:rsidRDefault="00C47444" w:rsidP="00296683">
      <w:pPr>
        <w:shd w:val="clear" w:color="auto" w:fill="FFFFFF"/>
        <w:tabs>
          <w:tab w:val="left" w:pos="1134"/>
        </w:tabs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 xml:space="preserve">Для оценивания результатов обучения в виде </w:t>
      </w:r>
      <w:r w:rsidRPr="00296683">
        <w:rPr>
          <w:rFonts w:ascii="Times New Roman" w:hAnsi="Times New Roman"/>
          <w:b/>
          <w:sz w:val="24"/>
          <w:szCs w:val="24"/>
          <w:u w:val="single"/>
        </w:rPr>
        <w:t>знаний</w:t>
      </w:r>
      <w:r w:rsidRPr="00296683">
        <w:rPr>
          <w:rFonts w:ascii="Times New Roman" w:hAnsi="Times New Roman"/>
          <w:b/>
          <w:sz w:val="24"/>
          <w:szCs w:val="24"/>
        </w:rPr>
        <w:t xml:space="preserve"> используются следующие процедуры и технологии:</w:t>
      </w:r>
    </w:p>
    <w:p w:rsidR="00C47444" w:rsidRPr="00296683" w:rsidRDefault="00C47444" w:rsidP="00296683">
      <w:pPr>
        <w:shd w:val="clear" w:color="auto" w:fill="FFFFFF"/>
        <w:tabs>
          <w:tab w:val="left" w:pos="1134"/>
        </w:tabs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- тестирование;</w:t>
      </w:r>
    </w:p>
    <w:p w:rsidR="00C47444" w:rsidRPr="00296683" w:rsidRDefault="00C47444" w:rsidP="00296683">
      <w:pPr>
        <w:shd w:val="clear" w:color="auto" w:fill="FFFFFF"/>
        <w:tabs>
          <w:tab w:val="left" w:pos="1134"/>
        </w:tabs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 xml:space="preserve">- </w:t>
      </w:r>
      <w:r w:rsidR="004F5F1E" w:rsidRPr="00296683">
        <w:rPr>
          <w:rFonts w:ascii="Times New Roman" w:hAnsi="Times New Roman"/>
          <w:sz w:val="24"/>
          <w:szCs w:val="24"/>
        </w:rPr>
        <w:t>собеседование</w:t>
      </w:r>
      <w:r w:rsidRPr="00296683">
        <w:rPr>
          <w:rFonts w:ascii="Times New Roman" w:hAnsi="Times New Roman"/>
          <w:sz w:val="24"/>
          <w:szCs w:val="24"/>
        </w:rPr>
        <w:t>,</w:t>
      </w:r>
    </w:p>
    <w:p w:rsidR="004F5F1E" w:rsidRPr="00296683" w:rsidRDefault="00C47444" w:rsidP="00296683">
      <w:pPr>
        <w:shd w:val="clear" w:color="auto" w:fill="FFFFFF"/>
        <w:tabs>
          <w:tab w:val="left" w:pos="1134"/>
        </w:tabs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 xml:space="preserve">- </w:t>
      </w:r>
      <w:r w:rsidR="004F5F1E" w:rsidRPr="00296683">
        <w:rPr>
          <w:rFonts w:ascii="Times New Roman" w:hAnsi="Times New Roman"/>
          <w:sz w:val="24"/>
          <w:szCs w:val="24"/>
        </w:rPr>
        <w:t>контрольная работа,</w:t>
      </w:r>
    </w:p>
    <w:p w:rsidR="00C47444" w:rsidRPr="00296683" w:rsidRDefault="004F5F1E" w:rsidP="00296683">
      <w:pPr>
        <w:shd w:val="clear" w:color="auto" w:fill="FFFFFF"/>
        <w:tabs>
          <w:tab w:val="left" w:pos="1134"/>
        </w:tabs>
        <w:spacing w:after="0" w:line="240" w:lineRule="auto"/>
        <w:ind w:right="-426"/>
        <w:jc w:val="both"/>
        <w:rPr>
          <w:rFonts w:ascii="Times New Roman" w:hAnsi="Times New Roman"/>
          <w:b/>
          <w:i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- практическое задание</w:t>
      </w:r>
      <w:r w:rsidR="00C47444" w:rsidRPr="00296683">
        <w:rPr>
          <w:rFonts w:ascii="Times New Roman" w:hAnsi="Times New Roman"/>
          <w:sz w:val="24"/>
          <w:szCs w:val="24"/>
        </w:rPr>
        <w:t>.</w:t>
      </w:r>
    </w:p>
    <w:p w:rsidR="00C47444" w:rsidRPr="00296683" w:rsidRDefault="00C47444" w:rsidP="00296683">
      <w:pPr>
        <w:shd w:val="clear" w:color="auto" w:fill="FFFFFF"/>
        <w:tabs>
          <w:tab w:val="left" w:pos="1134"/>
        </w:tabs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b/>
          <w:i/>
          <w:sz w:val="24"/>
          <w:szCs w:val="24"/>
        </w:rPr>
        <w:t xml:space="preserve">Для оценивания результатов обучения в виде </w:t>
      </w:r>
      <w:r w:rsidRPr="00296683">
        <w:rPr>
          <w:rFonts w:ascii="Times New Roman" w:hAnsi="Times New Roman"/>
          <w:b/>
          <w:i/>
          <w:sz w:val="24"/>
          <w:szCs w:val="24"/>
          <w:u w:val="single"/>
        </w:rPr>
        <w:t>умений</w:t>
      </w:r>
      <w:r w:rsidRPr="00296683">
        <w:rPr>
          <w:rFonts w:ascii="Times New Roman" w:hAnsi="Times New Roman"/>
          <w:b/>
          <w:i/>
          <w:sz w:val="24"/>
          <w:szCs w:val="24"/>
        </w:rPr>
        <w:t xml:space="preserve"> и </w:t>
      </w:r>
      <w:r w:rsidRPr="00296683">
        <w:rPr>
          <w:rFonts w:ascii="Times New Roman" w:hAnsi="Times New Roman"/>
          <w:b/>
          <w:i/>
          <w:sz w:val="24"/>
          <w:szCs w:val="24"/>
          <w:u w:val="single"/>
        </w:rPr>
        <w:t>владений</w:t>
      </w:r>
      <w:r w:rsidRPr="00296683">
        <w:rPr>
          <w:rFonts w:ascii="Times New Roman" w:hAnsi="Times New Roman"/>
          <w:b/>
          <w:i/>
          <w:sz w:val="24"/>
          <w:szCs w:val="24"/>
        </w:rPr>
        <w:t xml:space="preserve"> используются следующие процедуры и технологии:</w:t>
      </w:r>
    </w:p>
    <w:p w:rsidR="004F5F1E" w:rsidRPr="00296683" w:rsidRDefault="004F5F1E" w:rsidP="00296683">
      <w:pPr>
        <w:shd w:val="clear" w:color="auto" w:fill="FFFFFF"/>
        <w:tabs>
          <w:tab w:val="left" w:pos="1134"/>
        </w:tabs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- тестирование;</w:t>
      </w:r>
    </w:p>
    <w:p w:rsidR="004F5F1E" w:rsidRPr="00296683" w:rsidRDefault="004F5F1E" w:rsidP="00296683">
      <w:pPr>
        <w:shd w:val="clear" w:color="auto" w:fill="FFFFFF"/>
        <w:tabs>
          <w:tab w:val="left" w:pos="1134"/>
        </w:tabs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- собеседование,</w:t>
      </w:r>
    </w:p>
    <w:p w:rsidR="004F5F1E" w:rsidRPr="00296683" w:rsidRDefault="004F5F1E" w:rsidP="00296683">
      <w:pPr>
        <w:shd w:val="clear" w:color="auto" w:fill="FFFFFF"/>
        <w:tabs>
          <w:tab w:val="left" w:pos="1134"/>
        </w:tabs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- контрольная работа,</w:t>
      </w:r>
    </w:p>
    <w:p w:rsidR="004F5F1E" w:rsidRPr="00296683" w:rsidRDefault="004F5F1E" w:rsidP="00296683">
      <w:pPr>
        <w:shd w:val="clear" w:color="auto" w:fill="FFFFFF"/>
        <w:tabs>
          <w:tab w:val="left" w:pos="1134"/>
        </w:tabs>
        <w:spacing w:after="0" w:line="240" w:lineRule="auto"/>
        <w:ind w:right="-426"/>
        <w:jc w:val="both"/>
        <w:rPr>
          <w:rFonts w:ascii="Times New Roman" w:hAnsi="Times New Roman"/>
          <w:b/>
          <w:i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- практическое задание.</w:t>
      </w:r>
    </w:p>
    <w:p w:rsidR="00C47444" w:rsidRPr="00296683" w:rsidRDefault="00C47444" w:rsidP="00296683">
      <w:pPr>
        <w:shd w:val="clear" w:color="auto" w:fill="FFFFFF"/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F067C3" w:rsidRPr="00296683" w:rsidRDefault="00F067C3" w:rsidP="00296683">
      <w:pPr>
        <w:shd w:val="clear" w:color="auto" w:fill="FFFFFF"/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4F5F1E" w:rsidRPr="00296683" w:rsidRDefault="004F5F1E" w:rsidP="00296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96683">
        <w:rPr>
          <w:rFonts w:ascii="Times New Roman" w:hAnsi="Times New Roman"/>
          <w:b/>
          <w:bCs/>
          <w:sz w:val="24"/>
          <w:szCs w:val="24"/>
        </w:rPr>
        <w:t xml:space="preserve">Типовые задания для </w:t>
      </w:r>
      <w:r w:rsidRPr="00296683">
        <w:rPr>
          <w:rFonts w:ascii="Times New Roman" w:hAnsi="Times New Roman"/>
          <w:b/>
          <w:bCs/>
          <w:sz w:val="24"/>
          <w:szCs w:val="24"/>
          <w:u w:val="single"/>
        </w:rPr>
        <w:t>текущег</w:t>
      </w:r>
      <w:r w:rsidRPr="00296683">
        <w:rPr>
          <w:rFonts w:ascii="Times New Roman" w:hAnsi="Times New Roman"/>
          <w:b/>
          <w:bCs/>
          <w:sz w:val="24"/>
          <w:szCs w:val="24"/>
        </w:rPr>
        <w:t>о контроля успеваемости</w:t>
      </w:r>
    </w:p>
    <w:p w:rsidR="004F5F1E" w:rsidRPr="00296683" w:rsidRDefault="004F5F1E" w:rsidP="00296683">
      <w:pPr>
        <w:autoSpaceDE w:val="0"/>
        <w:autoSpaceDN w:val="0"/>
        <w:adjustRightInd w:val="0"/>
        <w:spacing w:after="0" w:line="240" w:lineRule="auto"/>
        <w:ind w:left="1280"/>
        <w:jc w:val="both"/>
        <w:rPr>
          <w:rFonts w:ascii="Times New Roman" w:hAnsi="Times New Roman"/>
          <w:b/>
          <w:sz w:val="24"/>
          <w:szCs w:val="24"/>
        </w:rPr>
      </w:pPr>
    </w:p>
    <w:p w:rsidR="004F5F1E" w:rsidRPr="00296683" w:rsidRDefault="004F5F1E" w:rsidP="00296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>Практические задания для оценки компетенции «О</w:t>
      </w:r>
      <w:r w:rsidRPr="00296683">
        <w:rPr>
          <w:rFonts w:ascii="Times New Roman" w:hAnsi="Times New Roman"/>
          <w:b/>
          <w:bCs/>
          <w:sz w:val="24"/>
          <w:szCs w:val="24"/>
        </w:rPr>
        <w:t>ПК-1</w:t>
      </w:r>
      <w:r w:rsidRPr="00296683">
        <w:rPr>
          <w:rFonts w:ascii="Times New Roman" w:hAnsi="Times New Roman"/>
          <w:b/>
          <w:sz w:val="24"/>
          <w:szCs w:val="24"/>
        </w:rPr>
        <w:t>»</w:t>
      </w:r>
      <w:r w:rsidRPr="00296683">
        <w:rPr>
          <w:rFonts w:ascii="Times New Roman" w:hAnsi="Times New Roman"/>
          <w:i/>
          <w:sz w:val="24"/>
          <w:szCs w:val="24"/>
        </w:rPr>
        <w:t>: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>Задание 1.</w:t>
      </w:r>
      <w:r w:rsidRPr="00296683">
        <w:rPr>
          <w:rFonts w:ascii="Times New Roman" w:hAnsi="Times New Roman"/>
          <w:sz w:val="24"/>
          <w:szCs w:val="24"/>
        </w:rPr>
        <w:t xml:space="preserve">  Сделайте банк данных (отечественных и зарубежных) по теории русской литературы конца </w:t>
      </w:r>
      <w:r w:rsidRPr="00296683">
        <w:rPr>
          <w:rFonts w:ascii="Times New Roman" w:hAnsi="Times New Roman"/>
          <w:sz w:val="24"/>
          <w:szCs w:val="24"/>
          <w:lang w:val="en-US"/>
        </w:rPr>
        <w:t>XIX</w:t>
      </w:r>
      <w:r w:rsidRPr="00296683">
        <w:rPr>
          <w:rFonts w:ascii="Times New Roman" w:hAnsi="Times New Roman"/>
          <w:sz w:val="24"/>
          <w:szCs w:val="24"/>
        </w:rPr>
        <w:t xml:space="preserve">  в.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>Задание 2.</w:t>
      </w:r>
      <w:r w:rsidRPr="00296683">
        <w:rPr>
          <w:rFonts w:ascii="Times New Roman" w:hAnsi="Times New Roman"/>
          <w:sz w:val="24"/>
          <w:szCs w:val="24"/>
        </w:rPr>
        <w:t xml:space="preserve"> Какие научные концепции можно считать наиболее актуальными для русской литературы конца </w:t>
      </w:r>
      <w:r w:rsidRPr="00296683">
        <w:rPr>
          <w:rFonts w:ascii="Times New Roman" w:hAnsi="Times New Roman"/>
          <w:sz w:val="24"/>
          <w:szCs w:val="24"/>
          <w:lang w:val="en-US"/>
        </w:rPr>
        <w:t>XIX</w:t>
      </w:r>
      <w:r w:rsidRPr="00296683">
        <w:rPr>
          <w:rFonts w:ascii="Times New Roman" w:hAnsi="Times New Roman"/>
          <w:sz w:val="24"/>
          <w:szCs w:val="24"/>
        </w:rPr>
        <w:t xml:space="preserve"> в.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F1E" w:rsidRPr="00296683" w:rsidRDefault="004F5F1E" w:rsidP="00296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>Практические задания  для оценки компетенции «ОПК-4»</w:t>
      </w:r>
      <w:r w:rsidRPr="00296683">
        <w:rPr>
          <w:rFonts w:ascii="Times New Roman" w:hAnsi="Times New Roman"/>
          <w:i/>
          <w:sz w:val="24"/>
          <w:szCs w:val="24"/>
        </w:rPr>
        <w:t>:</w:t>
      </w:r>
      <w:r w:rsidRPr="00296683">
        <w:rPr>
          <w:rFonts w:ascii="Times New Roman" w:hAnsi="Times New Roman"/>
          <w:b/>
          <w:sz w:val="24"/>
          <w:szCs w:val="24"/>
        </w:rPr>
        <w:t xml:space="preserve"> 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>Задание 1</w:t>
      </w:r>
      <w:r w:rsidRPr="00296683">
        <w:rPr>
          <w:rFonts w:ascii="Times New Roman" w:hAnsi="Times New Roman"/>
          <w:sz w:val="24"/>
          <w:szCs w:val="24"/>
        </w:rPr>
        <w:t xml:space="preserve">. Составьте обобщенную схему открытий Достоевского в области романной техники. 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>Задание 2</w:t>
      </w:r>
      <w:r w:rsidRPr="00296683">
        <w:rPr>
          <w:rFonts w:ascii="Times New Roman" w:hAnsi="Times New Roman"/>
          <w:sz w:val="24"/>
          <w:szCs w:val="24"/>
        </w:rPr>
        <w:t xml:space="preserve">. Разработайте систему характеристик региональной прозы конца </w:t>
      </w:r>
      <w:r w:rsidRPr="00296683">
        <w:rPr>
          <w:rFonts w:ascii="Times New Roman" w:hAnsi="Times New Roman"/>
          <w:sz w:val="24"/>
          <w:szCs w:val="24"/>
          <w:lang w:val="en-US"/>
        </w:rPr>
        <w:t>XIX</w:t>
      </w:r>
      <w:r w:rsidRPr="00296683">
        <w:rPr>
          <w:rFonts w:ascii="Times New Roman" w:hAnsi="Times New Roman"/>
          <w:sz w:val="24"/>
          <w:szCs w:val="24"/>
        </w:rPr>
        <w:t xml:space="preserve"> в.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>Задание 3</w:t>
      </w:r>
      <w:r w:rsidRPr="00296683">
        <w:rPr>
          <w:rFonts w:ascii="Times New Roman" w:hAnsi="Times New Roman"/>
          <w:sz w:val="24"/>
          <w:szCs w:val="24"/>
        </w:rPr>
        <w:t>. Проведите анализ и сделайте сообщение о краеведческих аспектах творчества Мельникова-Печерского.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>Задание 4.</w:t>
      </w:r>
      <w:r w:rsidRPr="00296683">
        <w:rPr>
          <w:rFonts w:ascii="Times New Roman" w:hAnsi="Times New Roman"/>
          <w:sz w:val="24"/>
          <w:szCs w:val="24"/>
        </w:rPr>
        <w:t xml:space="preserve"> Проведите анализ и сделайте сообщение о краеведческих аспектах творчества Мельникова-Печерского.</w:t>
      </w:r>
    </w:p>
    <w:p w:rsidR="004F5F1E" w:rsidRPr="00296683" w:rsidRDefault="004F5F1E" w:rsidP="002966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F1E" w:rsidRPr="00296683" w:rsidRDefault="004F5F1E" w:rsidP="00296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>Практические задания  для оценки компетенции «ПК-1»</w:t>
      </w:r>
      <w:r w:rsidRPr="00296683">
        <w:rPr>
          <w:rFonts w:ascii="Times New Roman" w:hAnsi="Times New Roman"/>
          <w:i/>
          <w:sz w:val="24"/>
          <w:szCs w:val="24"/>
        </w:rPr>
        <w:t>:</w:t>
      </w:r>
      <w:r w:rsidRPr="00296683">
        <w:rPr>
          <w:rFonts w:ascii="Times New Roman" w:hAnsi="Times New Roman"/>
          <w:b/>
          <w:sz w:val="24"/>
          <w:szCs w:val="24"/>
        </w:rPr>
        <w:t xml:space="preserve"> 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lastRenderedPageBreak/>
        <w:t xml:space="preserve">Задание 1. </w:t>
      </w:r>
      <w:r w:rsidRPr="00296683">
        <w:rPr>
          <w:rFonts w:ascii="Times New Roman" w:hAnsi="Times New Roman"/>
          <w:sz w:val="24"/>
          <w:szCs w:val="24"/>
        </w:rPr>
        <w:t>Определите функция образа старца Зосимы в идейной структуре романа Ф.Достоевского «Братья Карамазовы».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>Задание 2</w:t>
      </w:r>
      <w:r w:rsidRPr="00296683">
        <w:rPr>
          <w:rFonts w:ascii="Times New Roman" w:hAnsi="Times New Roman"/>
          <w:sz w:val="24"/>
          <w:szCs w:val="24"/>
        </w:rPr>
        <w:t>.Опишите особенности конфликта в повести Л.Толстого «Смерть Ивана Ильича»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 xml:space="preserve">Задание 3. </w:t>
      </w:r>
      <w:r w:rsidRPr="00296683">
        <w:rPr>
          <w:rFonts w:ascii="Times New Roman" w:hAnsi="Times New Roman"/>
          <w:sz w:val="24"/>
          <w:szCs w:val="24"/>
        </w:rPr>
        <w:t>Раскройте уникальность приемов характерологии  Толстого.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>Задание 4.</w:t>
      </w:r>
      <w:r w:rsidRPr="00296683">
        <w:rPr>
          <w:rFonts w:ascii="Times New Roman" w:hAnsi="Times New Roman"/>
          <w:sz w:val="24"/>
          <w:szCs w:val="24"/>
        </w:rPr>
        <w:t xml:space="preserve"> Подготовьте материал для сообщения о новаторских поисках Чехова в области мировой драматургии.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>Задание 5</w:t>
      </w:r>
      <w:r w:rsidRPr="00296683">
        <w:rPr>
          <w:rFonts w:ascii="Times New Roman" w:hAnsi="Times New Roman"/>
          <w:sz w:val="24"/>
          <w:szCs w:val="24"/>
        </w:rPr>
        <w:t>. Определите своеобразие  мастерства Мельникова-Печерского как  автора дилогии.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>Задание 6</w:t>
      </w:r>
      <w:r w:rsidRPr="00296683">
        <w:rPr>
          <w:rFonts w:ascii="Times New Roman" w:hAnsi="Times New Roman"/>
          <w:sz w:val="24"/>
          <w:szCs w:val="24"/>
        </w:rPr>
        <w:t xml:space="preserve">. Отберите материал по творчеству В. Г. Короленко-беллетриста  и сделайте аннотированный указатель.  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5F1E" w:rsidRPr="00296683" w:rsidRDefault="004F5F1E" w:rsidP="00296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>Образцы тестов для оценки компетенции «ОПК-3</w:t>
      </w:r>
    </w:p>
    <w:p w:rsidR="004F5F1E" w:rsidRPr="00296683" w:rsidRDefault="004F5F1E" w:rsidP="0029668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F5F1E" w:rsidRPr="00296683" w:rsidRDefault="004F5F1E" w:rsidP="0029668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 xml:space="preserve">1. </w:t>
      </w:r>
      <w:r w:rsidRPr="00296683">
        <w:rPr>
          <w:rFonts w:ascii="Times New Roman" w:hAnsi="Times New Roman"/>
          <w:b/>
          <w:sz w:val="24"/>
          <w:szCs w:val="24"/>
        </w:rPr>
        <w:t>Эта важная для понимания конфликта реплика из пьесы «Три сестры» принадлежит …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96683">
        <w:rPr>
          <w:rFonts w:ascii="Times New Roman" w:hAnsi="Times New Roman"/>
          <w:i/>
          <w:sz w:val="24"/>
          <w:szCs w:val="24"/>
        </w:rPr>
        <w:t xml:space="preserve">      «О, где оно, куда ушло мое прошлое, когда я был молод, весел, умен, когда я мечтал и мыслил изящно, когда настоящее и будущее мое озарялись надеждой? Отчего мы, едва начавши жить, становимся скучны, серы, неинтересны, ленивы, равнодушны, бесполезны, несчастны… Город наш существует уже двести лет, в нем сто тысяч жителей, и ни одного, который не был бы похож на других, ни одного </w:t>
      </w:r>
      <w:proofErr w:type="gramStart"/>
      <w:r w:rsidRPr="00296683">
        <w:rPr>
          <w:rFonts w:ascii="Times New Roman" w:hAnsi="Times New Roman"/>
          <w:i/>
          <w:sz w:val="24"/>
          <w:szCs w:val="24"/>
        </w:rPr>
        <w:t>подвижника</w:t>
      </w:r>
      <w:proofErr w:type="gramEnd"/>
      <w:r w:rsidRPr="00296683">
        <w:rPr>
          <w:rFonts w:ascii="Times New Roman" w:hAnsi="Times New Roman"/>
          <w:i/>
          <w:sz w:val="24"/>
          <w:szCs w:val="24"/>
        </w:rPr>
        <w:t xml:space="preserve"> ни в прошлом, ни в настоящем, ни  одного ученого, ни одного художника, ни мало-мальски заметного человека, который возбуждал бы зависть или страстное желание подражать ему</w:t>
      </w:r>
      <w:proofErr w:type="gramStart"/>
      <w:r w:rsidRPr="00296683">
        <w:rPr>
          <w:rFonts w:ascii="Times New Roman" w:hAnsi="Times New Roman"/>
          <w:i/>
          <w:sz w:val="24"/>
          <w:szCs w:val="24"/>
        </w:rPr>
        <w:t>…Т</w:t>
      </w:r>
      <w:proofErr w:type="gramEnd"/>
      <w:r w:rsidRPr="00296683">
        <w:rPr>
          <w:rFonts w:ascii="Times New Roman" w:hAnsi="Times New Roman"/>
          <w:i/>
          <w:sz w:val="24"/>
          <w:szCs w:val="24"/>
        </w:rPr>
        <w:t>олько едят, пьют, спят, потом умирают… родятся другие и тоже едят, пьют, спят и, чтобы не отупеть от скуки, разнообразят жизнь свою гадкой сплетней, водкой, картами, сутяжничеством, и жены обманывают мужей, а мужья лгут, делают вид, что ничего не видят, ничего не слышат, и неотразимо пошлое влияние гнетет детей, и искра Божия гаснет в них, и они становятся такими же жалкими, похожими друг на друга мертвецами, как их отцы и матери…».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 xml:space="preserve">А) Андрею </w:t>
      </w:r>
      <w:proofErr w:type="spellStart"/>
      <w:r w:rsidRPr="00296683">
        <w:rPr>
          <w:rFonts w:ascii="Times New Roman" w:hAnsi="Times New Roman"/>
          <w:sz w:val="24"/>
          <w:szCs w:val="24"/>
        </w:rPr>
        <w:t>Прозорову</w:t>
      </w:r>
      <w:proofErr w:type="spellEnd"/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 xml:space="preserve">Б) Федору Ильичу </w:t>
      </w:r>
      <w:proofErr w:type="spellStart"/>
      <w:r w:rsidRPr="00296683">
        <w:rPr>
          <w:rFonts w:ascii="Times New Roman" w:hAnsi="Times New Roman"/>
          <w:sz w:val="24"/>
          <w:szCs w:val="24"/>
        </w:rPr>
        <w:t>Кулыгину</w:t>
      </w:r>
      <w:proofErr w:type="spellEnd"/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296683">
        <w:rPr>
          <w:rFonts w:ascii="Times New Roman" w:hAnsi="Times New Roman"/>
          <w:sz w:val="24"/>
          <w:szCs w:val="24"/>
        </w:rPr>
        <w:t>Ферапонту</w:t>
      </w:r>
      <w:proofErr w:type="spellEnd"/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 xml:space="preserve">Г) Ольге </w:t>
      </w:r>
      <w:proofErr w:type="spellStart"/>
      <w:r w:rsidRPr="00296683">
        <w:rPr>
          <w:rFonts w:ascii="Times New Roman" w:hAnsi="Times New Roman"/>
          <w:sz w:val="24"/>
          <w:szCs w:val="24"/>
        </w:rPr>
        <w:t>Прозоровой</w:t>
      </w:r>
      <w:proofErr w:type="spellEnd"/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Д) Наташе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F1E" w:rsidRPr="00296683" w:rsidRDefault="004F5F1E" w:rsidP="00296683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 xml:space="preserve">В письме А.П. Чехова В.Ф. </w:t>
      </w:r>
      <w:proofErr w:type="spellStart"/>
      <w:r w:rsidRPr="00296683">
        <w:rPr>
          <w:rFonts w:ascii="Times New Roman" w:hAnsi="Times New Roman"/>
          <w:b/>
          <w:sz w:val="24"/>
          <w:szCs w:val="24"/>
        </w:rPr>
        <w:t>Коммиссаржевской</w:t>
      </w:r>
      <w:proofErr w:type="spellEnd"/>
      <w:r w:rsidRPr="00296683">
        <w:rPr>
          <w:rFonts w:ascii="Times New Roman" w:hAnsi="Times New Roman"/>
          <w:b/>
          <w:sz w:val="24"/>
          <w:szCs w:val="24"/>
        </w:rPr>
        <w:t xml:space="preserve">  от 27 января 1903 года речь идет о следующей пьесе: </w:t>
      </w:r>
    </w:p>
    <w:p w:rsidR="004F5F1E" w:rsidRPr="00296683" w:rsidRDefault="004F5F1E" w:rsidP="00296683">
      <w:pPr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296683">
        <w:rPr>
          <w:rFonts w:ascii="Times New Roman" w:hAnsi="Times New Roman"/>
          <w:i/>
          <w:sz w:val="24"/>
          <w:szCs w:val="24"/>
        </w:rPr>
        <w:t>«Пьеса задумана, правда, и название ей у меня есть</w:t>
      </w:r>
      <w:proofErr w:type="gramStart"/>
      <w:r w:rsidRPr="00296683">
        <w:rPr>
          <w:rFonts w:ascii="Times New Roman" w:hAnsi="Times New Roman"/>
          <w:i/>
          <w:sz w:val="24"/>
          <w:szCs w:val="24"/>
        </w:rPr>
        <w:t xml:space="preserve"> (…………. – </w:t>
      </w:r>
      <w:proofErr w:type="gramEnd"/>
      <w:r w:rsidRPr="00296683">
        <w:rPr>
          <w:rFonts w:ascii="Times New Roman" w:hAnsi="Times New Roman"/>
          <w:i/>
          <w:sz w:val="24"/>
          <w:szCs w:val="24"/>
        </w:rPr>
        <w:t>но это пока секрет), и засяду писать ее, вероятно, не позже конца февраля, если, конечно, буду здоров». В этом же письме писатель отмечал, что центральная роль будет принадлежать старухе.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А) «Три сестры»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Б)  «Дядя Ваня»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В) «Вишневый сад»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Г) Этот замысел драматурга так и не был реализован.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Д) «Чайка»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Е) «Леший».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 xml:space="preserve">3.Лев Толстой, акцентируя внимание на духовных метаниях этого героя, писал: </w:t>
      </w:r>
    </w:p>
    <w:p w:rsidR="004F5F1E" w:rsidRPr="00296683" w:rsidRDefault="004F5F1E" w:rsidP="0029668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F5F1E" w:rsidRPr="00296683" w:rsidRDefault="004F5F1E" w:rsidP="00296683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296683">
        <w:rPr>
          <w:rFonts w:ascii="Times New Roman" w:hAnsi="Times New Roman"/>
          <w:i/>
          <w:sz w:val="24"/>
          <w:szCs w:val="24"/>
        </w:rPr>
        <w:t>«Чем дальше уезжал он от центра России, тем дальше казались от него все его воспоминания, и чем ближе подъезжал к Кавказу, тем отраднее становилось  ему на душе. «Уехать совсем и никогда не приезжать назад, не показываться в общество, - приходило ему иногда в голову». Эта повесть - …</w:t>
      </w:r>
    </w:p>
    <w:p w:rsidR="004F5F1E" w:rsidRPr="00296683" w:rsidRDefault="004F5F1E" w:rsidP="00296683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4F5F1E" w:rsidRPr="00296683" w:rsidRDefault="004F5F1E" w:rsidP="0029668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А) «Отец  Сергий»</w:t>
      </w:r>
    </w:p>
    <w:p w:rsidR="004F5F1E" w:rsidRPr="00296683" w:rsidRDefault="004F5F1E" w:rsidP="0029668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Б) «Казаки»</w:t>
      </w:r>
    </w:p>
    <w:p w:rsidR="004F5F1E" w:rsidRPr="00296683" w:rsidRDefault="004F5F1E" w:rsidP="0029668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В) «Утро помещика»</w:t>
      </w:r>
    </w:p>
    <w:p w:rsidR="004F5F1E" w:rsidRPr="00296683" w:rsidRDefault="004F5F1E" w:rsidP="0029668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Г) «</w:t>
      </w:r>
      <w:proofErr w:type="spellStart"/>
      <w:r w:rsidRPr="00296683">
        <w:rPr>
          <w:rFonts w:ascii="Times New Roman" w:hAnsi="Times New Roman"/>
          <w:sz w:val="24"/>
          <w:szCs w:val="24"/>
        </w:rPr>
        <w:t>Поликушка</w:t>
      </w:r>
      <w:proofErr w:type="spellEnd"/>
      <w:r w:rsidRPr="00296683">
        <w:rPr>
          <w:rFonts w:ascii="Times New Roman" w:hAnsi="Times New Roman"/>
          <w:sz w:val="24"/>
          <w:szCs w:val="24"/>
        </w:rPr>
        <w:t>».</w:t>
      </w:r>
    </w:p>
    <w:p w:rsidR="004F5F1E" w:rsidRPr="00296683" w:rsidRDefault="004F5F1E" w:rsidP="0029668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F5F1E" w:rsidRPr="00296683" w:rsidRDefault="004F5F1E" w:rsidP="00296683">
      <w:pPr>
        <w:shd w:val="clear" w:color="auto" w:fill="FFFFFF"/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4F5F1E" w:rsidRPr="00296683" w:rsidRDefault="00801EE6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 xml:space="preserve">Полный перечень заданий </w:t>
      </w:r>
      <w:r w:rsidR="004F5F1E" w:rsidRPr="00296683">
        <w:rPr>
          <w:rFonts w:ascii="Times New Roman" w:hAnsi="Times New Roman"/>
          <w:sz w:val="24"/>
          <w:szCs w:val="24"/>
        </w:rPr>
        <w:t xml:space="preserve">по курсу </w:t>
      </w:r>
      <w:r w:rsidRPr="00296683">
        <w:rPr>
          <w:rFonts w:ascii="Times New Roman" w:hAnsi="Times New Roman"/>
          <w:sz w:val="24"/>
          <w:szCs w:val="24"/>
        </w:rPr>
        <w:t xml:space="preserve">представлен ФОС. </w:t>
      </w:r>
    </w:p>
    <w:p w:rsidR="00801EE6" w:rsidRPr="00296683" w:rsidRDefault="00801EE6" w:rsidP="002966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1EE6" w:rsidRPr="00296683" w:rsidRDefault="00801EE6" w:rsidP="002966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1EE6" w:rsidRPr="00296683" w:rsidRDefault="00801EE6" w:rsidP="002966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i/>
          <w:sz w:val="24"/>
          <w:szCs w:val="24"/>
        </w:rPr>
        <w:t>Контрольные вопросы по курсу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Особенности построения сюжета у Ф.М. Достоевского.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«Братья Карамазовы» как итог религиозных исканий Ф.М.Достоевского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 xml:space="preserve">Концепция образа князя Мышкина в романе </w:t>
      </w:r>
      <w:proofErr w:type="spellStart"/>
      <w:r w:rsidRPr="00296683">
        <w:rPr>
          <w:rFonts w:ascii="Times New Roman" w:hAnsi="Times New Roman"/>
          <w:bCs/>
          <w:sz w:val="24"/>
          <w:szCs w:val="24"/>
        </w:rPr>
        <w:t>Ф.М.Достоевского</w:t>
      </w:r>
      <w:proofErr w:type="spellEnd"/>
      <w:r w:rsidRPr="00296683">
        <w:rPr>
          <w:rFonts w:ascii="Times New Roman" w:hAnsi="Times New Roman"/>
          <w:bCs/>
          <w:sz w:val="24"/>
          <w:szCs w:val="24"/>
        </w:rPr>
        <w:t xml:space="preserve"> «Идиот».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 xml:space="preserve">Проблема </w:t>
      </w:r>
      <w:proofErr w:type="spellStart"/>
      <w:r w:rsidRPr="00296683">
        <w:rPr>
          <w:rFonts w:ascii="Times New Roman" w:hAnsi="Times New Roman"/>
          <w:bCs/>
          <w:sz w:val="24"/>
          <w:szCs w:val="24"/>
        </w:rPr>
        <w:t>двойничества</w:t>
      </w:r>
      <w:proofErr w:type="spellEnd"/>
      <w:r w:rsidRPr="00296683">
        <w:rPr>
          <w:rFonts w:ascii="Times New Roman" w:hAnsi="Times New Roman"/>
          <w:bCs/>
          <w:sz w:val="24"/>
          <w:szCs w:val="24"/>
        </w:rPr>
        <w:t xml:space="preserve"> в романах </w:t>
      </w:r>
      <w:proofErr w:type="spellStart"/>
      <w:r w:rsidRPr="00296683">
        <w:rPr>
          <w:rFonts w:ascii="Times New Roman" w:hAnsi="Times New Roman"/>
          <w:bCs/>
          <w:sz w:val="24"/>
          <w:szCs w:val="24"/>
        </w:rPr>
        <w:t>Ф.М.Достоевского</w:t>
      </w:r>
      <w:proofErr w:type="spellEnd"/>
      <w:r w:rsidRPr="00296683">
        <w:rPr>
          <w:rFonts w:ascii="Times New Roman" w:hAnsi="Times New Roman"/>
          <w:bCs/>
          <w:sz w:val="24"/>
          <w:szCs w:val="24"/>
        </w:rPr>
        <w:t>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Раскольников и Иван Карамазов.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Нравственно-религиозные проблемы романа Достоевского «Преступление и наказание».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 xml:space="preserve">Особенности </w:t>
      </w:r>
      <w:proofErr w:type="spellStart"/>
      <w:r w:rsidRPr="00296683">
        <w:rPr>
          <w:rFonts w:ascii="Times New Roman" w:hAnsi="Times New Roman"/>
          <w:bCs/>
          <w:sz w:val="24"/>
          <w:szCs w:val="24"/>
        </w:rPr>
        <w:t>автобиографизма</w:t>
      </w:r>
      <w:proofErr w:type="spellEnd"/>
      <w:r w:rsidRPr="00296683">
        <w:rPr>
          <w:rFonts w:ascii="Times New Roman" w:hAnsi="Times New Roman"/>
          <w:bCs/>
          <w:sz w:val="24"/>
          <w:szCs w:val="24"/>
        </w:rPr>
        <w:t xml:space="preserve">  в художественных замыслах Ф.М.Достоевского.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Модификация темы «маленького человека» в произведениях Ф.М.Достоевского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Главы «Бунт» и «Легенда о Великом инквизиторе» в романе Ф.М.Достоевского «Братья Карамазовы»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Авторские поиски магистральных идей в раннем творчестве  Ф.М.Достоевского.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М.М.Бахтин о поэтике романов Ф.М.Достоевского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В.Г.Белинский и Н.А.Добролюбов о Достоевском.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«Записки из Мертвого дома»  Ф.М.Достоевского: проблема жанра.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Речь Ф.М.Достоевского о Пушкине: система актуальных идей.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Исторические события и исторические лица в творчестве Л.Н.Толстого.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Жанровое своеобразие и проблематика драматургии Л.Н.Толстого.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Проблемы семьи и общества в драматургических произведениях Л.Н.Толстого.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Жанровая специфика  романов Л.Н.Толстого.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Л.Толстой об искусстве: актуальность основных идей.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Творческая история романа Л.Н.Толстого «Война и мир».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Особенности изображения народной жизни в творчестве Л.Н.Толстого.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Острота социально-нравственной концепции в романе Л.Н.Толстого «Воскресение»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Теория характера  в произведениях Л.Н.Толстого.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Сатирические приемы в  творчестве Л.Н.Толстого.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Функции пейзажа  в произведениях Л.Н.Толстого.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«Кавказские» рассказы</w:t>
      </w:r>
      <w:proofErr w:type="gramStart"/>
      <w:r w:rsidRPr="00296683"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 w:rsidRPr="00296683">
        <w:rPr>
          <w:rFonts w:ascii="Times New Roman" w:hAnsi="Times New Roman"/>
          <w:bCs/>
          <w:sz w:val="24"/>
          <w:szCs w:val="24"/>
        </w:rPr>
        <w:t xml:space="preserve"> и повести Л.Н.Толстого: «Казаки» и «Хаджи-Мурат» </w:t>
      </w:r>
      <w:proofErr w:type="gramStart"/>
      <w:r w:rsidRPr="00296683">
        <w:rPr>
          <w:rFonts w:ascii="Times New Roman" w:hAnsi="Times New Roman"/>
          <w:bCs/>
          <w:sz w:val="24"/>
          <w:szCs w:val="24"/>
        </w:rPr>
        <w:t>:х</w:t>
      </w:r>
      <w:proofErr w:type="gramEnd"/>
      <w:r w:rsidRPr="00296683">
        <w:rPr>
          <w:rFonts w:ascii="Times New Roman" w:hAnsi="Times New Roman"/>
          <w:bCs/>
          <w:sz w:val="24"/>
          <w:szCs w:val="24"/>
        </w:rPr>
        <w:t>удожественное своеобразие и проблематика.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Проблема героя в драматургии А.П.Чехова.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Новаторство Чехова-драматурга и традиции русской сцены.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Проблемы поэтики прозы  А.П.Чехова.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Искания русской  интеллигенции в повестях А.П.Чехова.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Специфика драматического действия и поэтика финалов пьес  А.П. Чехова.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Изображение деревни и крестьян в рассказах и повестях  А.П.Чехова.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lastRenderedPageBreak/>
        <w:t xml:space="preserve">Мировое значение  театра Чехова как преодоление разрыва между прозой и </w:t>
      </w:r>
      <w:proofErr w:type="spellStart"/>
      <w:r w:rsidRPr="00296683">
        <w:rPr>
          <w:rFonts w:ascii="Times New Roman" w:hAnsi="Times New Roman"/>
          <w:bCs/>
          <w:sz w:val="24"/>
          <w:szCs w:val="24"/>
        </w:rPr>
        <w:t>раматургией</w:t>
      </w:r>
      <w:proofErr w:type="spellEnd"/>
      <w:r w:rsidRPr="00296683">
        <w:rPr>
          <w:rFonts w:ascii="Times New Roman" w:hAnsi="Times New Roman"/>
          <w:bCs/>
          <w:sz w:val="24"/>
          <w:szCs w:val="24"/>
        </w:rPr>
        <w:t>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Проблематика и художественные особенности повестей А.П.Чехова.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Особенности конфликтных ситуаций и поэтика их разрешения в произведениях Чехова.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«Вишневый сад» как комедия.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Образ народного искателя в произведениях Н.С.Лескова.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Народные типы и стиль повествования  в творчестве Н.С.Лескова.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П.И.Мельников (Андрей Печерский) как романист.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Проблематика и художественное своеобразие очерковых циклов В.Г.Короленко.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Нижегородская тема в очерках В.Г.Короленко.</w:t>
      </w:r>
    </w:p>
    <w:p w:rsidR="004F5F1E" w:rsidRPr="00296683" w:rsidRDefault="004F5F1E" w:rsidP="0029668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683">
        <w:rPr>
          <w:rFonts w:ascii="Times New Roman" w:hAnsi="Times New Roman"/>
          <w:bCs/>
          <w:sz w:val="24"/>
          <w:szCs w:val="24"/>
        </w:rPr>
        <w:t>Цикл аллегорических повестей В.Г.Короленко («Сказание о Флоре», «Мгновение», «Парадокс», «Огоньки»).</w:t>
      </w:r>
    </w:p>
    <w:p w:rsidR="004F5F1E" w:rsidRPr="007C53B0" w:rsidRDefault="004F5F1E" w:rsidP="00296683">
      <w:pPr>
        <w:spacing w:after="0" w:line="240" w:lineRule="auto"/>
        <w:jc w:val="both"/>
        <w:rPr>
          <w:rFonts w:ascii="Times New Roman" w:hAnsi="Times New Roman"/>
        </w:rPr>
      </w:pPr>
    </w:p>
    <w:p w:rsidR="003B748F" w:rsidRPr="007C53B0" w:rsidRDefault="003B748F" w:rsidP="00296683">
      <w:pPr>
        <w:pStyle w:val="ab"/>
        <w:spacing w:after="0" w:line="240" w:lineRule="auto"/>
        <w:ind w:left="0" w:firstLine="567"/>
        <w:rPr>
          <w:rFonts w:ascii="Times New Roman" w:hAnsi="Times New Roman"/>
          <w:b/>
        </w:rPr>
      </w:pPr>
      <w:r w:rsidRPr="007C53B0">
        <w:rPr>
          <w:rFonts w:ascii="Times New Roman" w:hAnsi="Times New Roman"/>
          <w:b/>
        </w:rPr>
        <w:t xml:space="preserve">6.5. Методические материалы, определяющие процедуры оценивания. </w:t>
      </w:r>
    </w:p>
    <w:p w:rsidR="003B748F" w:rsidRPr="007C53B0" w:rsidRDefault="003B748F" w:rsidP="00296683">
      <w:pPr>
        <w:pStyle w:val="ab"/>
        <w:spacing w:after="0" w:line="240" w:lineRule="auto"/>
        <w:rPr>
          <w:rFonts w:ascii="Times New Roman" w:hAnsi="Times New Roman"/>
        </w:rPr>
      </w:pPr>
    </w:p>
    <w:p w:rsidR="003B748F" w:rsidRPr="007C53B0" w:rsidRDefault="003B748F" w:rsidP="00296683">
      <w:pPr>
        <w:pStyle w:val="ab"/>
        <w:spacing w:after="0" w:line="240" w:lineRule="auto"/>
        <w:ind w:left="0" w:firstLine="708"/>
        <w:rPr>
          <w:rFonts w:ascii="Times New Roman" w:hAnsi="Times New Roman"/>
        </w:rPr>
      </w:pPr>
      <w:proofErr w:type="gramStart"/>
      <w:r w:rsidRPr="007C53B0">
        <w:rPr>
          <w:rFonts w:ascii="Times New Roman" w:hAnsi="Times New Roman"/>
        </w:rPr>
        <w:t xml:space="preserve"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№55-ОД, </w:t>
      </w:r>
      <w:proofErr w:type="gramEnd"/>
    </w:p>
    <w:p w:rsidR="003B748F" w:rsidRPr="007C53B0" w:rsidRDefault="003B748F" w:rsidP="00296683">
      <w:pPr>
        <w:pStyle w:val="ab"/>
        <w:spacing w:after="0" w:line="240" w:lineRule="auto"/>
        <w:ind w:left="0" w:firstLine="708"/>
        <w:rPr>
          <w:rFonts w:ascii="Times New Roman" w:hAnsi="Times New Roman"/>
          <w:b/>
        </w:rPr>
      </w:pPr>
      <w:r w:rsidRPr="007C53B0">
        <w:rPr>
          <w:rFonts w:ascii="Times New Roman" w:hAnsi="Times New Roman"/>
        </w:rPr>
        <w:t>Положение о фонде оценочных средств, утвержденное приказом ректора ННГУ от 10.06.2015 №247-ОД.</w:t>
      </w:r>
    </w:p>
    <w:p w:rsidR="003E5395" w:rsidRDefault="003E5395" w:rsidP="00296683">
      <w:pPr>
        <w:spacing w:after="0" w:line="240" w:lineRule="auto"/>
        <w:rPr>
          <w:rFonts w:ascii="Times New Roman" w:hAnsi="Times New Roman"/>
        </w:rPr>
      </w:pPr>
    </w:p>
    <w:p w:rsidR="003A0C12" w:rsidRDefault="003A0C12" w:rsidP="00296683">
      <w:pPr>
        <w:spacing w:after="0" w:line="240" w:lineRule="auto"/>
        <w:rPr>
          <w:rFonts w:ascii="Times New Roman" w:hAnsi="Times New Roman"/>
        </w:rPr>
      </w:pPr>
    </w:p>
    <w:p w:rsidR="003A0C12" w:rsidRPr="003A0C12" w:rsidRDefault="003A0C12" w:rsidP="00296683">
      <w:pPr>
        <w:spacing w:after="0" w:line="240" w:lineRule="auto"/>
        <w:rPr>
          <w:rFonts w:ascii="Times New Roman" w:hAnsi="Times New Roman"/>
        </w:rPr>
      </w:pPr>
    </w:p>
    <w:p w:rsidR="003E5395" w:rsidRPr="003A0C12" w:rsidRDefault="003E5395" w:rsidP="003A0C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A0C12">
        <w:rPr>
          <w:rFonts w:ascii="Times New Roman" w:hAnsi="Times New Roman"/>
          <w:b/>
          <w:sz w:val="24"/>
          <w:szCs w:val="24"/>
        </w:rPr>
        <w:t xml:space="preserve">7. Учебно-методическое и информационное обеспечение дисциплины </w:t>
      </w:r>
      <w:r w:rsidR="003B748F" w:rsidRPr="003A0C12">
        <w:rPr>
          <w:rFonts w:ascii="Times New Roman" w:hAnsi="Times New Roman"/>
          <w:b/>
          <w:sz w:val="24"/>
          <w:szCs w:val="24"/>
        </w:rPr>
        <w:t>(модуля)</w:t>
      </w:r>
    </w:p>
    <w:p w:rsidR="003E5395" w:rsidRPr="003A0C12" w:rsidRDefault="003E5395" w:rsidP="003A0C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A0C12">
        <w:rPr>
          <w:rFonts w:ascii="Times New Roman" w:hAnsi="Times New Roman"/>
          <w:b/>
          <w:sz w:val="24"/>
          <w:szCs w:val="24"/>
        </w:rPr>
        <w:t>7.1. Основная литература:</w:t>
      </w:r>
    </w:p>
    <w:p w:rsidR="001A027F" w:rsidRPr="003A0C12" w:rsidRDefault="001A027F" w:rsidP="001A027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0C1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Фортунатов, Н. М. </w:t>
      </w:r>
      <w:r w:rsidRPr="003A0C12">
        <w:rPr>
          <w:rFonts w:ascii="Times New Roman" w:hAnsi="Times New Roman"/>
          <w:sz w:val="24"/>
          <w:szCs w:val="24"/>
          <w:shd w:val="clear" w:color="auto" w:fill="FFFFFF"/>
        </w:rPr>
        <w:t>История русской литературы XIX века в 3 т</w:t>
      </w:r>
      <w:proofErr w:type="gramStart"/>
      <w:r w:rsidRPr="003A0C12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3A0C12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для академического </w:t>
      </w:r>
      <w:proofErr w:type="spellStart"/>
      <w:r w:rsidRPr="003A0C12">
        <w:rPr>
          <w:rFonts w:ascii="Times New Roman" w:hAnsi="Times New Roman"/>
          <w:sz w:val="24"/>
          <w:szCs w:val="24"/>
          <w:shd w:val="clear" w:color="auto" w:fill="FFFFFF"/>
        </w:rPr>
        <w:t>бакалавриата</w:t>
      </w:r>
      <w:proofErr w:type="spellEnd"/>
      <w:r w:rsidRPr="003A0C12">
        <w:rPr>
          <w:rFonts w:ascii="Times New Roman" w:hAnsi="Times New Roman"/>
          <w:sz w:val="24"/>
          <w:szCs w:val="24"/>
          <w:shd w:val="clear" w:color="auto" w:fill="FFFFFF"/>
        </w:rPr>
        <w:t xml:space="preserve"> / Н. М. Фортунатов, М. Г. </w:t>
      </w:r>
      <w:proofErr w:type="spellStart"/>
      <w:r w:rsidRPr="003A0C12">
        <w:rPr>
          <w:rFonts w:ascii="Times New Roman" w:hAnsi="Times New Roman"/>
          <w:sz w:val="24"/>
          <w:szCs w:val="24"/>
          <w:shd w:val="clear" w:color="auto" w:fill="FFFFFF"/>
        </w:rPr>
        <w:t>Уртминцева</w:t>
      </w:r>
      <w:proofErr w:type="spellEnd"/>
      <w:r w:rsidRPr="003A0C12">
        <w:rPr>
          <w:rFonts w:ascii="Times New Roman" w:hAnsi="Times New Roman"/>
          <w:sz w:val="24"/>
          <w:szCs w:val="24"/>
          <w:shd w:val="clear" w:color="auto" w:fill="FFFFFF"/>
        </w:rPr>
        <w:t xml:space="preserve">, И. С. Юхнова ; под ред. Н. М. Фортунатова. — </w:t>
      </w:r>
      <w:r w:rsidRPr="003A0C12">
        <w:rPr>
          <w:rFonts w:ascii="Times New Roman" w:hAnsi="Times New Roman"/>
          <w:sz w:val="24"/>
          <w:szCs w:val="24"/>
        </w:rPr>
        <w:t xml:space="preserve">М.: </w:t>
      </w:r>
      <w:proofErr w:type="spellStart"/>
      <w:r w:rsidRPr="003A0C12">
        <w:rPr>
          <w:rFonts w:ascii="Times New Roman" w:hAnsi="Times New Roman"/>
          <w:sz w:val="24"/>
          <w:szCs w:val="24"/>
        </w:rPr>
        <w:t>Юрайт</w:t>
      </w:r>
      <w:proofErr w:type="spellEnd"/>
      <w:r w:rsidRPr="003A0C12">
        <w:rPr>
          <w:rFonts w:ascii="Times New Roman" w:hAnsi="Times New Roman"/>
          <w:sz w:val="24"/>
          <w:szCs w:val="24"/>
        </w:rPr>
        <w:t>, 2008  [Ф-20]</w:t>
      </w:r>
      <w:r w:rsidRPr="003A0C12">
        <w:rPr>
          <w:rFonts w:ascii="Times New Roman" w:hAnsi="Times New Roman"/>
          <w:i/>
          <w:sz w:val="24"/>
          <w:szCs w:val="24"/>
        </w:rPr>
        <w:t xml:space="preserve"> </w:t>
      </w:r>
    </w:p>
    <w:p w:rsidR="001A027F" w:rsidRPr="003A0C12" w:rsidRDefault="001A027F" w:rsidP="001A02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C12">
        <w:rPr>
          <w:rFonts w:ascii="Times New Roman" w:hAnsi="Times New Roman"/>
          <w:sz w:val="24"/>
          <w:szCs w:val="24"/>
        </w:rPr>
        <w:t>Тусичишный</w:t>
      </w:r>
      <w:proofErr w:type="spellEnd"/>
      <w:r w:rsidRPr="003A0C12">
        <w:rPr>
          <w:rFonts w:ascii="Times New Roman" w:hAnsi="Times New Roman"/>
          <w:sz w:val="24"/>
          <w:szCs w:val="24"/>
        </w:rPr>
        <w:t xml:space="preserve"> А.П. Русская литература второй половины Х1Х века (Ф.Тютчев, Н.Некрасов, А.</w:t>
      </w:r>
      <w:r w:rsidRPr="003A0C12">
        <w:rPr>
          <w:rFonts w:ascii="Times New Roman" w:hAnsi="Times New Roman"/>
          <w:iCs/>
          <w:color w:val="000000"/>
          <w:kern w:val="36"/>
          <w:sz w:val="24"/>
          <w:szCs w:val="24"/>
        </w:rPr>
        <w:t>Островский</w:t>
      </w:r>
      <w:r w:rsidRPr="003A0C12">
        <w:rPr>
          <w:rFonts w:ascii="Times New Roman" w:hAnsi="Times New Roman"/>
          <w:sz w:val="24"/>
          <w:szCs w:val="24"/>
        </w:rPr>
        <w:t>, Ф.Достоевский, Л.Толстой, А.Чехов</w:t>
      </w:r>
      <w:proofErr w:type="gramStart"/>
      <w:r w:rsidRPr="003A0C12">
        <w:rPr>
          <w:rFonts w:ascii="Times New Roman" w:hAnsi="Times New Roman"/>
          <w:sz w:val="24"/>
          <w:szCs w:val="24"/>
        </w:rPr>
        <w:t>){</w:t>
      </w:r>
      <w:proofErr w:type="gramEnd"/>
      <w:r w:rsidRPr="003A0C12">
        <w:rPr>
          <w:rFonts w:ascii="Times New Roman" w:hAnsi="Times New Roman"/>
          <w:sz w:val="24"/>
          <w:szCs w:val="24"/>
        </w:rPr>
        <w:t xml:space="preserve">Электронный ресурс]. Учебное пособие для студентов-иностранцев. 2-е изд. М.: Флинта, 2013 [ZC] (адрес размещения: </w:t>
      </w:r>
      <w:hyperlink r:id="rId8" w:anchor="book_name" w:history="1">
        <w:r w:rsidRPr="003A0C12">
          <w:rPr>
            <w:rStyle w:val="aa"/>
            <w:rFonts w:ascii="Times New Roman" w:hAnsi="Times New Roman"/>
            <w:i/>
            <w:sz w:val="24"/>
            <w:szCs w:val="24"/>
          </w:rPr>
          <w:t>https://e.lanbook.com/book/44180#book_name</w:t>
        </w:r>
      </w:hyperlink>
      <w:r w:rsidRPr="003A0C12">
        <w:rPr>
          <w:rFonts w:ascii="Times New Roman" w:hAnsi="Times New Roman"/>
          <w:i/>
          <w:color w:val="000000"/>
          <w:sz w:val="24"/>
          <w:szCs w:val="24"/>
        </w:rPr>
        <w:t>)</w:t>
      </w:r>
    </w:p>
    <w:p w:rsidR="001A027F" w:rsidRPr="003A0C12" w:rsidRDefault="001A027F" w:rsidP="003A0C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27F" w:rsidRPr="003A0C12" w:rsidRDefault="001A027F" w:rsidP="003A0C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C12">
        <w:rPr>
          <w:rFonts w:ascii="Times New Roman" w:hAnsi="Times New Roman"/>
          <w:b/>
          <w:sz w:val="24"/>
          <w:szCs w:val="24"/>
        </w:rPr>
        <w:t>7.2. Дополнительная литература:</w:t>
      </w:r>
      <w:r w:rsidRPr="003A0C12">
        <w:rPr>
          <w:rFonts w:ascii="Times New Roman" w:hAnsi="Times New Roman"/>
          <w:sz w:val="24"/>
          <w:szCs w:val="24"/>
        </w:rPr>
        <w:t xml:space="preserve"> </w:t>
      </w:r>
    </w:p>
    <w:p w:rsidR="001A027F" w:rsidRPr="003A0C12" w:rsidRDefault="001A027F" w:rsidP="001A027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C12">
        <w:rPr>
          <w:rFonts w:ascii="Times New Roman" w:hAnsi="Times New Roman"/>
          <w:color w:val="000000"/>
          <w:sz w:val="24"/>
          <w:szCs w:val="24"/>
        </w:rPr>
        <w:t>Галкин А.Б. Герои и сюжеты русской литературы: имена, образы, идеи [Электронный ресурс]. Учебное пособие.-2е изд.-598с. Флинта: Наука, 2012.</w:t>
      </w:r>
      <w:r w:rsidRPr="003A0C12">
        <w:rPr>
          <w:rFonts w:ascii="Times New Roman" w:hAnsi="Times New Roman"/>
          <w:sz w:val="24"/>
          <w:szCs w:val="24"/>
        </w:rPr>
        <w:t xml:space="preserve"> [ZC] (адрес размещения: </w:t>
      </w:r>
      <w:hyperlink r:id="rId9" w:anchor="book_name" w:history="1">
        <w:r w:rsidRPr="003A0C12">
          <w:rPr>
            <w:rStyle w:val="aa"/>
            <w:rFonts w:ascii="Times New Roman" w:hAnsi="Times New Roman"/>
            <w:i/>
            <w:sz w:val="24"/>
            <w:szCs w:val="24"/>
          </w:rPr>
          <w:t>https://e.lanbook.com/book/3343#book_name</w:t>
        </w:r>
      </w:hyperlink>
      <w:r w:rsidRPr="003A0C12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3A0C12">
        <w:rPr>
          <w:rFonts w:ascii="Times New Roman" w:hAnsi="Times New Roman"/>
          <w:sz w:val="24"/>
          <w:szCs w:val="24"/>
        </w:rPr>
        <w:tab/>
      </w:r>
    </w:p>
    <w:p w:rsidR="001A027F" w:rsidRPr="003A0C12" w:rsidRDefault="001A027F" w:rsidP="003A0C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C12" w:rsidRPr="003A0C12" w:rsidRDefault="003A0C12" w:rsidP="003A0C12">
      <w:pPr>
        <w:spacing w:after="0" w:line="240" w:lineRule="auto"/>
        <w:jc w:val="both"/>
        <w:rPr>
          <w:color w:val="000000"/>
          <w:spacing w:val="1"/>
          <w:sz w:val="24"/>
          <w:szCs w:val="24"/>
        </w:rPr>
      </w:pPr>
      <w:r w:rsidRPr="003A0C12">
        <w:rPr>
          <w:rFonts w:ascii="Times New Roman" w:hAnsi="Times New Roman"/>
          <w:b/>
          <w:sz w:val="24"/>
          <w:szCs w:val="24"/>
        </w:rPr>
        <w:t>7.3. Программное и коммуникационное обеспечение и Интернет-ресурсы:</w:t>
      </w:r>
    </w:p>
    <w:p w:rsidR="003A0C12" w:rsidRPr="003A0C12" w:rsidRDefault="003A0C12" w:rsidP="003A0C12">
      <w:pPr>
        <w:tabs>
          <w:tab w:val="left" w:pos="1230"/>
        </w:tabs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3A0C12">
        <w:rPr>
          <w:rFonts w:ascii="Times New Roman" w:hAnsi="Times New Roman"/>
          <w:b/>
          <w:sz w:val="24"/>
          <w:szCs w:val="24"/>
        </w:rPr>
        <w:t>А) Программное обеспечение</w:t>
      </w:r>
    </w:p>
    <w:p w:rsidR="003A0C12" w:rsidRPr="003A0C12" w:rsidRDefault="003A0C12" w:rsidP="003A0C12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3A0C12">
        <w:rPr>
          <w:rFonts w:ascii="Times New Roman" w:hAnsi="Times New Roman"/>
          <w:sz w:val="24"/>
          <w:szCs w:val="24"/>
        </w:rPr>
        <w:t>MSMicrosoftOfficeWord</w:t>
      </w:r>
      <w:proofErr w:type="spellEnd"/>
      <w:r w:rsidRPr="003A0C12">
        <w:rPr>
          <w:rFonts w:ascii="Times New Roman" w:hAnsi="Times New Roman"/>
          <w:sz w:val="24"/>
          <w:szCs w:val="24"/>
        </w:rPr>
        <w:t xml:space="preserve"> 2007</w:t>
      </w:r>
    </w:p>
    <w:p w:rsidR="003A0C12" w:rsidRPr="003A0C12" w:rsidRDefault="003A0C12" w:rsidP="003A0C12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3A0C12">
        <w:rPr>
          <w:rFonts w:ascii="Times New Roman" w:hAnsi="Times New Roman"/>
          <w:sz w:val="24"/>
          <w:szCs w:val="24"/>
        </w:rPr>
        <w:t>MSMicrosoftOfficePowerPoint</w:t>
      </w:r>
      <w:proofErr w:type="spellEnd"/>
      <w:r w:rsidRPr="003A0C12">
        <w:rPr>
          <w:rFonts w:ascii="Times New Roman" w:hAnsi="Times New Roman"/>
          <w:sz w:val="24"/>
          <w:szCs w:val="24"/>
        </w:rPr>
        <w:t xml:space="preserve"> 2007</w:t>
      </w:r>
    </w:p>
    <w:p w:rsidR="003A0C12" w:rsidRPr="003A0C12" w:rsidRDefault="003A0C12" w:rsidP="003A0C12">
      <w:pPr>
        <w:tabs>
          <w:tab w:val="left" w:pos="1230"/>
        </w:tabs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3A0C12">
        <w:rPr>
          <w:rFonts w:ascii="Times New Roman" w:hAnsi="Times New Roman"/>
          <w:b/>
          <w:sz w:val="24"/>
          <w:szCs w:val="24"/>
        </w:rPr>
        <w:t>Б) Интернет-ресурсы:</w:t>
      </w:r>
    </w:p>
    <w:p w:rsidR="001A027F" w:rsidRPr="003A0C12" w:rsidRDefault="001A027F" w:rsidP="003A0C1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3A0C12">
        <w:rPr>
          <w:rFonts w:ascii="Times New Roman" w:hAnsi="Times New Roman"/>
          <w:sz w:val="24"/>
          <w:szCs w:val="24"/>
        </w:rPr>
        <w:t xml:space="preserve">Электронная библиотека М. Мошкова. </w:t>
      </w:r>
      <w:r w:rsidRPr="003A0C12">
        <w:rPr>
          <w:rFonts w:ascii="Times New Roman" w:hAnsi="Times New Roman"/>
          <w:sz w:val="24"/>
          <w:szCs w:val="24"/>
          <w:lang w:val="en-US"/>
        </w:rPr>
        <w:t>URL</w:t>
      </w:r>
      <w:r w:rsidRPr="003A0C12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Pr="003A0C12">
          <w:rPr>
            <w:rStyle w:val="aa"/>
            <w:rFonts w:ascii="Times New Roman" w:hAnsi="Times New Roman"/>
            <w:sz w:val="24"/>
            <w:szCs w:val="24"/>
          </w:rPr>
          <w:t>http://lib.ru/.dir_StripDir.html</w:t>
        </w:r>
      </w:hyperlink>
      <w:r w:rsidRPr="003A0C12">
        <w:rPr>
          <w:rFonts w:ascii="Times New Roman" w:hAnsi="Times New Roman"/>
          <w:sz w:val="24"/>
          <w:szCs w:val="24"/>
        </w:rPr>
        <w:t>;</w:t>
      </w:r>
    </w:p>
    <w:p w:rsidR="001A027F" w:rsidRPr="003A0C12" w:rsidRDefault="001A027F" w:rsidP="003A0C1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pacing w:val="-10"/>
          <w:sz w:val="24"/>
          <w:szCs w:val="24"/>
          <w:lang w:val="en-US"/>
        </w:rPr>
      </w:pPr>
      <w:r w:rsidRPr="003A0C12">
        <w:rPr>
          <w:rFonts w:ascii="Times New Roman" w:hAnsi="Times New Roman"/>
          <w:spacing w:val="-10"/>
          <w:sz w:val="24"/>
          <w:szCs w:val="24"/>
        </w:rPr>
        <w:t xml:space="preserve">ФЭБ «Русская литература и </w:t>
      </w:r>
      <w:proofErr w:type="spellStart"/>
      <w:r w:rsidRPr="003A0C12">
        <w:rPr>
          <w:rFonts w:ascii="Times New Roman" w:hAnsi="Times New Roman"/>
          <w:spacing w:val="-10"/>
          <w:sz w:val="24"/>
          <w:szCs w:val="24"/>
        </w:rPr>
        <w:t>фольлкор</w:t>
      </w:r>
      <w:proofErr w:type="spellEnd"/>
      <w:r w:rsidRPr="003A0C12">
        <w:rPr>
          <w:rFonts w:ascii="Times New Roman" w:hAnsi="Times New Roman"/>
          <w:spacing w:val="-10"/>
          <w:sz w:val="24"/>
          <w:szCs w:val="24"/>
        </w:rPr>
        <w:t xml:space="preserve">». </w:t>
      </w:r>
      <w:r w:rsidRPr="003A0C12">
        <w:rPr>
          <w:rFonts w:ascii="Times New Roman" w:hAnsi="Times New Roman"/>
          <w:sz w:val="24"/>
          <w:szCs w:val="24"/>
          <w:lang w:val="en-US"/>
        </w:rPr>
        <w:t xml:space="preserve">URL: </w:t>
      </w:r>
      <w:r w:rsidRPr="003A0C12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hyperlink r:id="rId11" w:history="1">
        <w:r w:rsidRPr="003A0C12">
          <w:rPr>
            <w:rStyle w:val="aa"/>
            <w:rFonts w:ascii="Times New Roman" w:hAnsi="Times New Roman"/>
            <w:spacing w:val="-10"/>
            <w:sz w:val="24"/>
            <w:szCs w:val="24"/>
            <w:lang w:val="en-US"/>
          </w:rPr>
          <w:t>http://feb-web.ru/</w:t>
        </w:r>
      </w:hyperlink>
    </w:p>
    <w:p w:rsidR="001A027F" w:rsidRPr="003A0C12" w:rsidRDefault="001A027F" w:rsidP="003A0C1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3A0C12">
        <w:rPr>
          <w:rFonts w:ascii="Times New Roman" w:hAnsi="Times New Roman"/>
          <w:spacing w:val="-10"/>
          <w:sz w:val="24"/>
          <w:szCs w:val="24"/>
        </w:rPr>
        <w:t xml:space="preserve">Сайт «Русское православие». </w:t>
      </w:r>
      <w:r w:rsidRPr="003A0C12">
        <w:rPr>
          <w:rFonts w:ascii="Times New Roman" w:hAnsi="Times New Roman"/>
          <w:sz w:val="24"/>
          <w:szCs w:val="24"/>
          <w:lang w:val="en-US"/>
        </w:rPr>
        <w:t>URL</w:t>
      </w:r>
      <w:r w:rsidRPr="003A0C12">
        <w:rPr>
          <w:rFonts w:ascii="Times New Roman" w:hAnsi="Times New Roman"/>
          <w:sz w:val="24"/>
          <w:szCs w:val="24"/>
        </w:rPr>
        <w:t xml:space="preserve">: </w:t>
      </w:r>
      <w:r w:rsidRPr="003A0C1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hyperlink r:id="rId12" w:tgtFrame="_blank" w:history="1">
        <w:r w:rsidRPr="003A0C12">
          <w:rPr>
            <w:rStyle w:val="aa"/>
            <w:rFonts w:ascii="Times New Roman" w:hAnsi="Times New Roman"/>
            <w:spacing w:val="-10"/>
            <w:sz w:val="24"/>
            <w:szCs w:val="24"/>
            <w:lang w:val="en-US"/>
          </w:rPr>
          <w:t>http</w:t>
        </w:r>
        <w:r w:rsidRPr="003A0C12">
          <w:rPr>
            <w:rStyle w:val="aa"/>
            <w:rFonts w:ascii="Times New Roman" w:hAnsi="Times New Roman"/>
            <w:spacing w:val="-10"/>
            <w:sz w:val="24"/>
            <w:szCs w:val="24"/>
          </w:rPr>
          <w:t>://</w:t>
        </w:r>
        <w:r w:rsidRPr="003A0C12">
          <w:rPr>
            <w:rStyle w:val="aa"/>
            <w:rFonts w:ascii="Times New Roman" w:hAnsi="Times New Roman"/>
            <w:spacing w:val="-10"/>
            <w:sz w:val="24"/>
            <w:szCs w:val="24"/>
            <w:lang w:val="en-US"/>
          </w:rPr>
          <w:t>www</w:t>
        </w:r>
        <w:r w:rsidRPr="003A0C12">
          <w:rPr>
            <w:rStyle w:val="aa"/>
            <w:rFonts w:ascii="Times New Roman" w:hAnsi="Times New Roman"/>
            <w:spacing w:val="-10"/>
            <w:sz w:val="24"/>
            <w:szCs w:val="24"/>
          </w:rPr>
          <w:t>.</w:t>
        </w:r>
        <w:proofErr w:type="spellStart"/>
        <w:r w:rsidRPr="003A0C12">
          <w:rPr>
            <w:rStyle w:val="aa"/>
            <w:rFonts w:ascii="Times New Roman" w:hAnsi="Times New Roman"/>
            <w:spacing w:val="-10"/>
            <w:sz w:val="24"/>
            <w:szCs w:val="24"/>
            <w:lang w:val="en-US"/>
          </w:rPr>
          <w:t>ortho</w:t>
        </w:r>
        <w:proofErr w:type="spellEnd"/>
        <w:r w:rsidRPr="003A0C12">
          <w:rPr>
            <w:rStyle w:val="aa"/>
            <w:rFonts w:ascii="Times New Roman" w:hAnsi="Times New Roman"/>
            <w:spacing w:val="-10"/>
            <w:sz w:val="24"/>
            <w:szCs w:val="24"/>
          </w:rPr>
          <w:t>-</w:t>
        </w:r>
        <w:proofErr w:type="spellStart"/>
        <w:r w:rsidRPr="003A0C12">
          <w:rPr>
            <w:rStyle w:val="aa"/>
            <w:rFonts w:ascii="Times New Roman" w:hAnsi="Times New Roman"/>
            <w:spacing w:val="-10"/>
            <w:sz w:val="24"/>
            <w:szCs w:val="24"/>
            <w:lang w:val="en-US"/>
          </w:rPr>
          <w:t>rus</w:t>
        </w:r>
        <w:proofErr w:type="spellEnd"/>
        <w:r w:rsidRPr="003A0C12">
          <w:rPr>
            <w:rStyle w:val="aa"/>
            <w:rFonts w:ascii="Times New Roman" w:hAnsi="Times New Roman"/>
            <w:spacing w:val="-10"/>
            <w:sz w:val="24"/>
            <w:szCs w:val="24"/>
          </w:rPr>
          <w:t>.</w:t>
        </w:r>
        <w:proofErr w:type="spellStart"/>
        <w:r w:rsidRPr="003A0C12">
          <w:rPr>
            <w:rStyle w:val="aa"/>
            <w:rFonts w:ascii="Times New Roman" w:hAnsi="Times New Roman"/>
            <w:spacing w:val="-10"/>
            <w:sz w:val="24"/>
            <w:szCs w:val="24"/>
            <w:lang w:val="en-US"/>
          </w:rPr>
          <w:t>ru</w:t>
        </w:r>
        <w:proofErr w:type="spellEnd"/>
      </w:hyperlink>
      <w:r w:rsidRPr="003A0C12">
        <w:rPr>
          <w:rFonts w:ascii="Times New Roman" w:hAnsi="Times New Roman"/>
          <w:spacing w:val="-10"/>
          <w:sz w:val="24"/>
          <w:szCs w:val="24"/>
        </w:rPr>
        <w:t xml:space="preserve">  </w:t>
      </w:r>
    </w:p>
    <w:p w:rsidR="001A027F" w:rsidRPr="003A0C12" w:rsidRDefault="001A027F" w:rsidP="003A0C12">
      <w:pPr>
        <w:numPr>
          <w:ilvl w:val="0"/>
          <w:numId w:val="16"/>
        </w:numPr>
        <w:spacing w:after="0" w:line="240" w:lineRule="auto"/>
        <w:ind w:left="113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A0C12">
        <w:rPr>
          <w:rFonts w:ascii="Times New Roman" w:eastAsia="Calibri" w:hAnsi="Times New Roman"/>
          <w:sz w:val="24"/>
          <w:szCs w:val="24"/>
          <w:lang w:eastAsia="en-US"/>
        </w:rPr>
        <w:t>Открытые электронные ресурсы, доступ к которым осуществляется через Фундаментальную библиотеку ННГУ:</w:t>
      </w:r>
    </w:p>
    <w:p w:rsidR="001A027F" w:rsidRPr="003A0C12" w:rsidRDefault="001A027F" w:rsidP="003A0C12">
      <w:pPr>
        <w:numPr>
          <w:ilvl w:val="0"/>
          <w:numId w:val="17"/>
        </w:num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3A0C12">
        <w:rPr>
          <w:rFonts w:ascii="Times New Roman" w:hAnsi="Times New Roman"/>
          <w:sz w:val="24"/>
          <w:szCs w:val="24"/>
        </w:rPr>
        <w:t xml:space="preserve">Электронно-библиотечная система «Лань». </w:t>
      </w:r>
      <w:r w:rsidRPr="003A0C12">
        <w:rPr>
          <w:rFonts w:ascii="Times New Roman" w:hAnsi="Times New Roman"/>
          <w:sz w:val="24"/>
          <w:szCs w:val="24"/>
          <w:lang w:val="en-US"/>
        </w:rPr>
        <w:t>URL</w:t>
      </w:r>
      <w:r w:rsidRPr="003A0C12">
        <w:rPr>
          <w:rFonts w:ascii="Times New Roman" w:hAnsi="Times New Roman"/>
          <w:sz w:val="24"/>
          <w:szCs w:val="24"/>
        </w:rPr>
        <w:t xml:space="preserve">: </w:t>
      </w:r>
      <w:hyperlink r:id="rId13" w:history="1">
        <w:r w:rsidRPr="003A0C12">
          <w:rPr>
            <w:rStyle w:val="aa"/>
            <w:rFonts w:ascii="Times New Roman" w:hAnsi="Times New Roman"/>
            <w:sz w:val="24"/>
            <w:szCs w:val="24"/>
            <w:lang w:val="en-US"/>
          </w:rPr>
          <w:t>https</w:t>
        </w:r>
        <w:r w:rsidRPr="003A0C12">
          <w:rPr>
            <w:rStyle w:val="aa"/>
            <w:rFonts w:ascii="Times New Roman" w:hAnsi="Times New Roman"/>
            <w:sz w:val="24"/>
            <w:szCs w:val="24"/>
          </w:rPr>
          <w:t>://</w:t>
        </w:r>
        <w:r w:rsidRPr="003A0C12">
          <w:rPr>
            <w:rStyle w:val="aa"/>
            <w:rFonts w:ascii="Times New Roman" w:hAnsi="Times New Roman"/>
            <w:sz w:val="24"/>
            <w:szCs w:val="24"/>
            <w:lang w:val="en-US"/>
          </w:rPr>
          <w:t>e</w:t>
        </w:r>
        <w:r w:rsidRPr="003A0C12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Pr="003A0C12">
          <w:rPr>
            <w:rStyle w:val="aa"/>
            <w:rFonts w:ascii="Times New Roman" w:hAnsi="Times New Roman"/>
            <w:sz w:val="24"/>
            <w:szCs w:val="24"/>
            <w:lang w:val="en-US"/>
          </w:rPr>
          <w:t>lanbook</w:t>
        </w:r>
        <w:proofErr w:type="spellEnd"/>
        <w:r w:rsidRPr="003A0C12">
          <w:rPr>
            <w:rStyle w:val="aa"/>
            <w:rFonts w:ascii="Times New Roman" w:hAnsi="Times New Roman"/>
            <w:sz w:val="24"/>
            <w:szCs w:val="24"/>
          </w:rPr>
          <w:t>.</w:t>
        </w:r>
        <w:r w:rsidRPr="003A0C12">
          <w:rPr>
            <w:rStyle w:val="aa"/>
            <w:rFonts w:ascii="Times New Roman" w:hAnsi="Times New Roman"/>
            <w:sz w:val="24"/>
            <w:szCs w:val="24"/>
            <w:lang w:val="en-US"/>
          </w:rPr>
          <w:t>com</w:t>
        </w:r>
        <w:r w:rsidRPr="003A0C12">
          <w:rPr>
            <w:rStyle w:val="aa"/>
            <w:rFonts w:ascii="Times New Roman" w:hAnsi="Times New Roman"/>
            <w:sz w:val="24"/>
            <w:szCs w:val="24"/>
          </w:rPr>
          <w:t>/</w:t>
        </w:r>
      </w:hyperlink>
    </w:p>
    <w:p w:rsidR="001A027F" w:rsidRPr="003A0C12" w:rsidRDefault="001A027F" w:rsidP="003A0C12">
      <w:pPr>
        <w:numPr>
          <w:ilvl w:val="0"/>
          <w:numId w:val="17"/>
        </w:num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3A0C12">
        <w:rPr>
          <w:rFonts w:ascii="Times New Roman" w:hAnsi="Times New Roman"/>
          <w:sz w:val="24"/>
          <w:szCs w:val="24"/>
        </w:rPr>
        <w:t xml:space="preserve">Электронно-библиотечная система «Znanium.com». </w:t>
      </w:r>
      <w:r w:rsidRPr="003A0C12">
        <w:rPr>
          <w:rFonts w:ascii="Times New Roman" w:hAnsi="Times New Roman"/>
          <w:sz w:val="24"/>
          <w:szCs w:val="24"/>
          <w:lang w:val="en-US"/>
        </w:rPr>
        <w:t>URL</w:t>
      </w:r>
      <w:r w:rsidRPr="003A0C12"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Pr="003A0C12">
          <w:rPr>
            <w:rStyle w:val="aa"/>
            <w:rFonts w:ascii="Times New Roman" w:hAnsi="Times New Roman"/>
            <w:sz w:val="24"/>
            <w:szCs w:val="24"/>
          </w:rPr>
          <w:t>http://znanium.com</w:t>
        </w:r>
      </w:hyperlink>
      <w:r w:rsidRPr="003A0C12">
        <w:rPr>
          <w:rFonts w:ascii="Times New Roman" w:hAnsi="Times New Roman"/>
          <w:sz w:val="24"/>
          <w:szCs w:val="24"/>
        </w:rPr>
        <w:t xml:space="preserve"> </w:t>
      </w:r>
    </w:p>
    <w:p w:rsidR="001A027F" w:rsidRPr="003A0C12" w:rsidRDefault="001A027F" w:rsidP="001A02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6683" w:rsidRPr="003A0C12" w:rsidRDefault="00296683" w:rsidP="002966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6683" w:rsidRPr="007C53B0" w:rsidRDefault="00296683" w:rsidP="00296683">
      <w:pPr>
        <w:spacing w:after="0" w:line="240" w:lineRule="auto"/>
        <w:rPr>
          <w:rFonts w:ascii="Times New Roman" w:hAnsi="Times New Roman"/>
          <w:b/>
        </w:rPr>
      </w:pPr>
      <w:r w:rsidRPr="007C53B0">
        <w:rPr>
          <w:rFonts w:ascii="Times New Roman" w:hAnsi="Times New Roman"/>
          <w:b/>
        </w:rPr>
        <w:lastRenderedPageBreak/>
        <w:t xml:space="preserve">8. Материально-техническое обеспечение дисциплины </w:t>
      </w:r>
    </w:p>
    <w:p w:rsidR="00522649" w:rsidRPr="00CF6C6E" w:rsidRDefault="00522649" w:rsidP="0052264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71FAB">
        <w:rPr>
          <w:rFonts w:ascii="Times New Roman" w:hAnsi="Times New Roman"/>
          <w:color w:val="000000"/>
          <w:sz w:val="24"/>
          <w:szCs w:val="24"/>
        </w:rPr>
        <w:t>Учебные аудитории для проведения занятий лекционного типа, занятий семинарского типа, групповых и индивидуальных консультаций, текущего контроля и промежуточной атт</w:t>
      </w:r>
      <w:r w:rsidRPr="00771FAB">
        <w:rPr>
          <w:rFonts w:ascii="Times New Roman" w:hAnsi="Times New Roman"/>
          <w:color w:val="000000"/>
          <w:sz w:val="24"/>
          <w:szCs w:val="24"/>
        </w:rPr>
        <w:t>е</w:t>
      </w:r>
      <w:r w:rsidRPr="00771FAB">
        <w:rPr>
          <w:rFonts w:ascii="Times New Roman" w:hAnsi="Times New Roman"/>
          <w:color w:val="000000"/>
          <w:sz w:val="24"/>
          <w:szCs w:val="24"/>
        </w:rPr>
        <w:t xml:space="preserve">стации, а также помещения для самостоятельной работы </w:t>
      </w:r>
      <w:r w:rsidRPr="00CF6C6E">
        <w:rPr>
          <w:rFonts w:ascii="Times New Roman" w:hAnsi="Times New Roman"/>
          <w:color w:val="000000"/>
          <w:sz w:val="24"/>
          <w:szCs w:val="24"/>
        </w:rPr>
        <w:t>обучающихся</w:t>
      </w:r>
      <w:r w:rsidRPr="00771FAB">
        <w:rPr>
          <w:rFonts w:ascii="Times New Roman" w:hAnsi="Times New Roman"/>
          <w:color w:val="000000"/>
          <w:sz w:val="24"/>
          <w:szCs w:val="24"/>
        </w:rPr>
        <w:t xml:space="preserve">, оснащенные </w:t>
      </w:r>
      <w:r w:rsidRPr="00CF6C6E">
        <w:rPr>
          <w:rFonts w:ascii="Times New Roman" w:hAnsi="Times New Roman"/>
          <w:color w:val="000000"/>
          <w:sz w:val="24"/>
          <w:szCs w:val="24"/>
        </w:rPr>
        <w:t>комп</w:t>
      </w:r>
      <w:r w:rsidRPr="00CF6C6E">
        <w:rPr>
          <w:rFonts w:ascii="Times New Roman" w:hAnsi="Times New Roman"/>
          <w:color w:val="000000"/>
          <w:sz w:val="24"/>
          <w:szCs w:val="24"/>
        </w:rPr>
        <w:t>ь</w:t>
      </w:r>
      <w:r w:rsidRPr="00CF6C6E">
        <w:rPr>
          <w:rFonts w:ascii="Times New Roman" w:hAnsi="Times New Roman"/>
          <w:color w:val="000000"/>
          <w:sz w:val="24"/>
          <w:szCs w:val="24"/>
        </w:rPr>
        <w:t>ютерной техникой с возможностью подключения к сети «Интернет» и обеспеченные дост</w:t>
      </w:r>
      <w:r w:rsidRPr="00CF6C6E">
        <w:rPr>
          <w:rFonts w:ascii="Times New Roman" w:hAnsi="Times New Roman"/>
          <w:color w:val="000000"/>
          <w:sz w:val="24"/>
          <w:szCs w:val="24"/>
        </w:rPr>
        <w:t>у</w:t>
      </w:r>
      <w:r w:rsidRPr="00CF6C6E">
        <w:rPr>
          <w:rFonts w:ascii="Times New Roman" w:hAnsi="Times New Roman"/>
          <w:color w:val="000000"/>
          <w:sz w:val="24"/>
          <w:szCs w:val="24"/>
        </w:rPr>
        <w:t>пом в электронную информационно-образовательную среду организации; помещение для хранения и профилактического обслуживания учебного оборудования;</w:t>
      </w:r>
      <w:proofErr w:type="gramEnd"/>
      <w:r w:rsidRPr="00CF6C6E">
        <w:rPr>
          <w:rFonts w:ascii="Times New Roman" w:hAnsi="Times New Roman"/>
          <w:color w:val="000000"/>
          <w:sz w:val="24"/>
          <w:szCs w:val="24"/>
        </w:rPr>
        <w:t xml:space="preserve"> лицензионное программное обеспечение (</w:t>
      </w:r>
      <w:proofErr w:type="spellStart"/>
      <w:r w:rsidRPr="00771FAB">
        <w:rPr>
          <w:rFonts w:ascii="Times New Roman" w:hAnsi="Times New Roman"/>
          <w:color w:val="000000"/>
          <w:sz w:val="24"/>
          <w:szCs w:val="24"/>
        </w:rPr>
        <w:t>Windows</w:t>
      </w:r>
      <w:proofErr w:type="spellEnd"/>
      <w:r w:rsidRPr="00CF6C6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71FAB">
        <w:rPr>
          <w:rFonts w:ascii="Times New Roman" w:hAnsi="Times New Roman"/>
          <w:color w:val="000000"/>
          <w:sz w:val="24"/>
          <w:szCs w:val="24"/>
        </w:rPr>
        <w:t>Microsoft</w:t>
      </w:r>
      <w:proofErr w:type="spellEnd"/>
      <w:r w:rsidRPr="00CF6C6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F6C6E">
        <w:rPr>
          <w:rFonts w:ascii="Times New Roman" w:hAnsi="Times New Roman"/>
          <w:color w:val="000000"/>
          <w:sz w:val="24"/>
          <w:szCs w:val="24"/>
        </w:rPr>
        <w:t>Office</w:t>
      </w:r>
      <w:proofErr w:type="spellEnd"/>
      <w:r w:rsidRPr="00CF6C6E">
        <w:rPr>
          <w:rFonts w:ascii="Times New Roman" w:hAnsi="Times New Roman"/>
          <w:color w:val="000000"/>
          <w:sz w:val="24"/>
          <w:szCs w:val="24"/>
        </w:rPr>
        <w:t>), утвержденное на Ученом совете Института фил</w:t>
      </w:r>
      <w:r w:rsidRPr="00CF6C6E">
        <w:rPr>
          <w:rFonts w:ascii="Times New Roman" w:hAnsi="Times New Roman"/>
          <w:color w:val="000000"/>
          <w:sz w:val="24"/>
          <w:szCs w:val="24"/>
        </w:rPr>
        <w:t>о</w:t>
      </w:r>
      <w:r w:rsidRPr="00CF6C6E">
        <w:rPr>
          <w:rFonts w:ascii="Times New Roman" w:hAnsi="Times New Roman"/>
          <w:color w:val="000000"/>
          <w:sz w:val="24"/>
          <w:szCs w:val="24"/>
        </w:rPr>
        <w:t>логии и журналистики 25.02.2020, протокол №6.</w:t>
      </w:r>
    </w:p>
    <w:p w:rsidR="00522649" w:rsidRPr="00CF6C6E" w:rsidRDefault="00296683" w:rsidP="0052264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296683">
        <w:rPr>
          <w:rFonts w:ascii="Times New Roman" w:hAnsi="Times New Roman"/>
          <w:sz w:val="24"/>
          <w:szCs w:val="24"/>
        </w:rPr>
        <w:br w:type="page"/>
      </w:r>
      <w:r w:rsidR="00522649" w:rsidRPr="00CF6C6E">
        <w:rPr>
          <w:rFonts w:ascii="Times New Roman" w:hAnsi="Times New Roman"/>
          <w:color w:val="000000"/>
          <w:sz w:val="24"/>
          <w:szCs w:val="24"/>
        </w:rPr>
        <w:lastRenderedPageBreak/>
        <w:t>Программа составлена в соответствии с требованиями ОС ННГУ с учетом рекомендаций примерной основной образовательной программы по направлению подготовки 45.03.01. – «Филология».</w:t>
      </w:r>
    </w:p>
    <w:p w:rsidR="00296683" w:rsidRDefault="00296683" w:rsidP="0052264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522649" w:rsidRPr="00296683" w:rsidRDefault="00522649" w:rsidP="0052264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EC339B" w:rsidRPr="00296683" w:rsidRDefault="00EC339B" w:rsidP="00EC339B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 xml:space="preserve">Автор  </w:t>
      </w:r>
      <w:r>
        <w:rPr>
          <w:rFonts w:ascii="Times New Roman" w:hAnsi="Times New Roman"/>
          <w:sz w:val="24"/>
          <w:szCs w:val="24"/>
        </w:rPr>
        <w:t>_____________</w:t>
      </w:r>
      <w:r w:rsidRPr="002966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Н.М.Фортунатов</w:t>
      </w:r>
      <w:r>
        <w:rPr>
          <w:sz w:val="24"/>
          <w:szCs w:val="24"/>
        </w:rPr>
        <w:t>,</w:t>
      </w:r>
      <w:r w:rsidRPr="00296683">
        <w:rPr>
          <w:sz w:val="24"/>
          <w:szCs w:val="24"/>
        </w:rPr>
        <w:t xml:space="preserve"> </w:t>
      </w:r>
      <w:r w:rsidRPr="00296683">
        <w:rPr>
          <w:rFonts w:ascii="Times New Roman" w:hAnsi="Times New Roman"/>
          <w:sz w:val="24"/>
          <w:szCs w:val="24"/>
        </w:rPr>
        <w:t>д.ф.н., проф. кафедры русской литературы ННГУ</w:t>
      </w:r>
    </w:p>
    <w:p w:rsidR="00522649" w:rsidRDefault="00522649" w:rsidP="00296683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296683" w:rsidRPr="00296683" w:rsidRDefault="00296683" w:rsidP="00296683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Рецензент: __________</w:t>
      </w:r>
      <w:proofErr w:type="spellStart"/>
      <w:r w:rsidRPr="00296683">
        <w:rPr>
          <w:rFonts w:ascii="Times New Roman" w:hAnsi="Times New Roman"/>
          <w:sz w:val="24"/>
          <w:szCs w:val="24"/>
        </w:rPr>
        <w:t>В.Г.Новикова</w:t>
      </w:r>
      <w:proofErr w:type="spellEnd"/>
      <w:r w:rsidRPr="002966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6683">
        <w:rPr>
          <w:rFonts w:ascii="Times New Roman" w:hAnsi="Times New Roman"/>
          <w:sz w:val="24"/>
          <w:szCs w:val="24"/>
        </w:rPr>
        <w:t>д.ф</w:t>
      </w:r>
      <w:proofErr w:type="gramStart"/>
      <w:r w:rsidRPr="00296683">
        <w:rPr>
          <w:rFonts w:ascii="Times New Roman" w:hAnsi="Times New Roman"/>
          <w:sz w:val="24"/>
          <w:szCs w:val="24"/>
        </w:rPr>
        <w:t>.н</w:t>
      </w:r>
      <w:proofErr w:type="spellEnd"/>
      <w:proofErr w:type="gramEnd"/>
      <w:r w:rsidRPr="00296683">
        <w:rPr>
          <w:rFonts w:ascii="Times New Roman" w:hAnsi="Times New Roman"/>
          <w:sz w:val="24"/>
          <w:szCs w:val="24"/>
        </w:rPr>
        <w:t>, проф. кафедры зарубежной литературы ННГУ</w:t>
      </w:r>
    </w:p>
    <w:p w:rsidR="00522649" w:rsidRDefault="00522649" w:rsidP="00296683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296683" w:rsidRPr="00296683" w:rsidRDefault="00296683" w:rsidP="00296683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 xml:space="preserve">Заведующий кафедрой  _________ А.В. </w:t>
      </w:r>
      <w:proofErr w:type="spellStart"/>
      <w:r w:rsidRPr="00296683">
        <w:rPr>
          <w:rFonts w:ascii="Times New Roman" w:hAnsi="Times New Roman"/>
          <w:sz w:val="24"/>
          <w:szCs w:val="24"/>
        </w:rPr>
        <w:t>Коровашко</w:t>
      </w:r>
      <w:proofErr w:type="spellEnd"/>
      <w:r w:rsidRPr="00296683">
        <w:rPr>
          <w:rFonts w:ascii="Times New Roman" w:hAnsi="Times New Roman"/>
          <w:sz w:val="24"/>
          <w:szCs w:val="24"/>
        </w:rPr>
        <w:t>, д.ф.н., проф. каф</w:t>
      </w:r>
      <w:proofErr w:type="gramStart"/>
      <w:r w:rsidRPr="00296683">
        <w:rPr>
          <w:rFonts w:ascii="Times New Roman" w:hAnsi="Times New Roman"/>
          <w:sz w:val="24"/>
          <w:szCs w:val="24"/>
        </w:rPr>
        <w:t>.</w:t>
      </w:r>
      <w:proofErr w:type="gramEnd"/>
      <w:r w:rsidRPr="0029668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96683">
        <w:rPr>
          <w:rFonts w:ascii="Times New Roman" w:hAnsi="Times New Roman"/>
          <w:sz w:val="24"/>
          <w:szCs w:val="24"/>
        </w:rPr>
        <w:t>р</w:t>
      </w:r>
      <w:proofErr w:type="gramEnd"/>
      <w:r w:rsidRPr="00296683">
        <w:rPr>
          <w:rFonts w:ascii="Times New Roman" w:hAnsi="Times New Roman"/>
          <w:sz w:val="24"/>
          <w:szCs w:val="24"/>
        </w:rPr>
        <w:t xml:space="preserve">усской литературы ННГУ </w:t>
      </w:r>
    </w:p>
    <w:p w:rsidR="00296683" w:rsidRDefault="00296683" w:rsidP="00296683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522649" w:rsidRPr="00296683" w:rsidRDefault="00522649" w:rsidP="00296683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522649" w:rsidRPr="00CF6C6E" w:rsidRDefault="00522649" w:rsidP="00522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6C6E"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 Института филологии и журнал</w:t>
      </w:r>
      <w:r w:rsidRPr="00CF6C6E">
        <w:rPr>
          <w:rFonts w:ascii="Times New Roman" w:hAnsi="Times New Roman"/>
          <w:sz w:val="24"/>
          <w:szCs w:val="24"/>
        </w:rPr>
        <w:t>и</w:t>
      </w:r>
      <w:r w:rsidRPr="00CF6C6E">
        <w:rPr>
          <w:rFonts w:ascii="Times New Roman" w:hAnsi="Times New Roman"/>
          <w:sz w:val="24"/>
          <w:szCs w:val="24"/>
        </w:rPr>
        <w:t>стики ННГУ им. Н.И. Лобачевского от 15.04.2020 г., протокол № 9.</w:t>
      </w:r>
    </w:p>
    <w:p w:rsidR="00522649" w:rsidRPr="00CF6C6E" w:rsidRDefault="00522649" w:rsidP="00522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6683" w:rsidRPr="00296683" w:rsidRDefault="00296683" w:rsidP="00296683">
      <w:pPr>
        <w:spacing w:after="0" w:line="240" w:lineRule="auto"/>
        <w:ind w:left="-142"/>
        <w:rPr>
          <w:rFonts w:ascii="Times New Roman" w:hAnsi="Times New Roman"/>
        </w:rPr>
      </w:pPr>
    </w:p>
    <w:p w:rsidR="003B748F" w:rsidRPr="00296683" w:rsidRDefault="003B748F" w:rsidP="00296683">
      <w:pPr>
        <w:spacing w:after="0" w:line="240" w:lineRule="auto"/>
        <w:ind w:left="-142"/>
        <w:rPr>
          <w:rFonts w:ascii="Times New Roman" w:hAnsi="Times New Roman"/>
        </w:rPr>
      </w:pPr>
    </w:p>
    <w:sectPr w:rsidR="003B748F" w:rsidRPr="00296683" w:rsidSect="000C32C9">
      <w:headerReference w:type="even" r:id="rId15"/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F79" w:rsidRDefault="00F66F79">
      <w:pPr>
        <w:spacing w:after="0" w:line="240" w:lineRule="auto"/>
      </w:pPr>
      <w:r>
        <w:separator/>
      </w:r>
    </w:p>
  </w:endnote>
  <w:endnote w:type="continuationSeparator" w:id="0">
    <w:p w:rsidR="00F66F79" w:rsidRDefault="00F6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F79" w:rsidRDefault="00F66F79">
      <w:pPr>
        <w:spacing w:after="0" w:line="240" w:lineRule="auto"/>
      </w:pPr>
      <w:r>
        <w:separator/>
      </w:r>
    </w:p>
  </w:footnote>
  <w:footnote w:type="continuationSeparator" w:id="0">
    <w:p w:rsidR="00F66F79" w:rsidRDefault="00F66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F1E" w:rsidRDefault="00EE0A84" w:rsidP="000C32C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F5F1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5F1E" w:rsidRDefault="004F5F1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F1E" w:rsidRPr="00993140" w:rsidRDefault="00EE0A84" w:rsidP="000C32C9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0"/>
        <w:szCs w:val="20"/>
      </w:rPr>
    </w:pPr>
    <w:r w:rsidRPr="00993140">
      <w:rPr>
        <w:rStyle w:val="a7"/>
        <w:rFonts w:ascii="Times New Roman" w:hAnsi="Times New Roman"/>
        <w:sz w:val="20"/>
        <w:szCs w:val="20"/>
      </w:rPr>
      <w:fldChar w:fldCharType="begin"/>
    </w:r>
    <w:r w:rsidR="004F5F1E" w:rsidRPr="00993140">
      <w:rPr>
        <w:rStyle w:val="a7"/>
        <w:rFonts w:ascii="Times New Roman" w:hAnsi="Times New Roman"/>
        <w:sz w:val="20"/>
        <w:szCs w:val="20"/>
      </w:rPr>
      <w:instrText xml:space="preserve">PAGE  </w:instrText>
    </w:r>
    <w:r w:rsidRPr="00993140">
      <w:rPr>
        <w:rStyle w:val="a7"/>
        <w:rFonts w:ascii="Times New Roman" w:hAnsi="Times New Roman"/>
        <w:sz w:val="20"/>
        <w:szCs w:val="20"/>
      </w:rPr>
      <w:fldChar w:fldCharType="separate"/>
    </w:r>
    <w:r w:rsidR="003A0C12">
      <w:rPr>
        <w:rStyle w:val="a7"/>
        <w:rFonts w:ascii="Times New Roman" w:hAnsi="Times New Roman"/>
        <w:noProof/>
        <w:sz w:val="20"/>
        <w:szCs w:val="20"/>
      </w:rPr>
      <w:t>20</w:t>
    </w:r>
    <w:r w:rsidRPr="00993140">
      <w:rPr>
        <w:rStyle w:val="a7"/>
        <w:rFonts w:ascii="Times New Roman" w:hAnsi="Times New Roman"/>
        <w:sz w:val="20"/>
        <w:szCs w:val="20"/>
      </w:rPr>
      <w:fldChar w:fldCharType="end"/>
    </w:r>
  </w:p>
  <w:p w:rsidR="004F5F1E" w:rsidRDefault="004F5F1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00197745"/>
    <w:multiLevelType w:val="hybridMultilevel"/>
    <w:tmpl w:val="016278BE"/>
    <w:lvl w:ilvl="0" w:tplc="64EE7842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2145C1F"/>
    <w:multiLevelType w:val="hybridMultilevel"/>
    <w:tmpl w:val="AFD8734C"/>
    <w:lvl w:ilvl="0" w:tplc="384AFB86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2757DA0"/>
    <w:multiLevelType w:val="hybridMultilevel"/>
    <w:tmpl w:val="BCFCA722"/>
    <w:lvl w:ilvl="0" w:tplc="FC889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B464C"/>
    <w:multiLevelType w:val="hybridMultilevel"/>
    <w:tmpl w:val="0E6A3A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0C3A3623"/>
    <w:multiLevelType w:val="hybridMultilevel"/>
    <w:tmpl w:val="31CA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676A48"/>
    <w:multiLevelType w:val="hybridMultilevel"/>
    <w:tmpl w:val="290890C4"/>
    <w:lvl w:ilvl="0" w:tplc="FC889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61768"/>
    <w:multiLevelType w:val="multilevel"/>
    <w:tmpl w:val="A00A09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56465E"/>
    <w:multiLevelType w:val="hybridMultilevel"/>
    <w:tmpl w:val="7F4E6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64654"/>
    <w:multiLevelType w:val="hybridMultilevel"/>
    <w:tmpl w:val="7F4E6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82279"/>
    <w:multiLevelType w:val="hybridMultilevel"/>
    <w:tmpl w:val="7F4E6C88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656A3"/>
    <w:multiLevelType w:val="hybridMultilevel"/>
    <w:tmpl w:val="FCF61A10"/>
    <w:lvl w:ilvl="0" w:tplc="6672B19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F75375"/>
    <w:multiLevelType w:val="hybridMultilevel"/>
    <w:tmpl w:val="CFE872BA"/>
    <w:lvl w:ilvl="0" w:tplc="2A627D9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C20FF"/>
    <w:multiLevelType w:val="multilevel"/>
    <w:tmpl w:val="236422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abstractNum w:abstractNumId="15">
    <w:nsid w:val="397445C7"/>
    <w:multiLevelType w:val="hybridMultilevel"/>
    <w:tmpl w:val="7BF84E18"/>
    <w:lvl w:ilvl="0" w:tplc="A454C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12A2B52"/>
    <w:multiLevelType w:val="hybridMultilevel"/>
    <w:tmpl w:val="31CA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766BF"/>
    <w:multiLevelType w:val="hybridMultilevel"/>
    <w:tmpl w:val="3DAC4DD8"/>
    <w:lvl w:ilvl="0" w:tplc="EDA2F7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E249CB"/>
    <w:multiLevelType w:val="multilevel"/>
    <w:tmpl w:val="6080A294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  <w:sz w:val="28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9">
    <w:nsid w:val="47135D18"/>
    <w:multiLevelType w:val="hybridMultilevel"/>
    <w:tmpl w:val="31CA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512C5"/>
    <w:multiLevelType w:val="hybridMultilevel"/>
    <w:tmpl w:val="6CDCC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22">
    <w:nsid w:val="4EAB4D68"/>
    <w:multiLevelType w:val="hybridMultilevel"/>
    <w:tmpl w:val="BCFCA722"/>
    <w:lvl w:ilvl="0" w:tplc="FC889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5D11FE"/>
    <w:multiLevelType w:val="hybridMultilevel"/>
    <w:tmpl w:val="976810C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3D5887"/>
    <w:multiLevelType w:val="hybridMultilevel"/>
    <w:tmpl w:val="31CA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857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6">
    <w:nsid w:val="5B1923BC"/>
    <w:multiLevelType w:val="multilevel"/>
    <w:tmpl w:val="38AEC8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7">
    <w:nsid w:val="60E33778"/>
    <w:multiLevelType w:val="hybridMultilevel"/>
    <w:tmpl w:val="AB0C8C10"/>
    <w:lvl w:ilvl="0" w:tplc="3FF2AEC8">
      <w:start w:val="1"/>
      <w:numFmt w:val="decimal"/>
      <w:lvlText w:val="%1."/>
      <w:lvlJc w:val="left"/>
      <w:pPr>
        <w:ind w:left="1383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F491345"/>
    <w:multiLevelType w:val="hybridMultilevel"/>
    <w:tmpl w:val="7A2A08B0"/>
    <w:lvl w:ilvl="0" w:tplc="6F268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E58D7"/>
    <w:multiLevelType w:val="hybridMultilevel"/>
    <w:tmpl w:val="AB0C8C10"/>
    <w:lvl w:ilvl="0" w:tplc="3FF2AEC8">
      <w:start w:val="1"/>
      <w:numFmt w:val="decimal"/>
      <w:lvlText w:val="%1."/>
      <w:lvlJc w:val="left"/>
      <w:pPr>
        <w:ind w:left="1383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0"/>
  </w:num>
  <w:num w:numId="5">
    <w:abstractNumId w:val="1"/>
  </w:num>
  <w:num w:numId="6">
    <w:abstractNumId w:val="28"/>
  </w:num>
  <w:num w:numId="7">
    <w:abstractNumId w:val="23"/>
  </w:num>
  <w:num w:numId="8">
    <w:abstractNumId w:val="12"/>
  </w:num>
  <w:num w:numId="9">
    <w:abstractNumId w:val="17"/>
  </w:num>
  <w:num w:numId="10">
    <w:abstractNumId w:val="7"/>
  </w:num>
  <w:num w:numId="11">
    <w:abstractNumId w:val="29"/>
  </w:num>
  <w:num w:numId="12">
    <w:abstractNumId w:val="5"/>
  </w:num>
  <w:num w:numId="13">
    <w:abstractNumId w:val="22"/>
  </w:num>
  <w:num w:numId="14">
    <w:abstractNumId w:val="3"/>
  </w:num>
  <w:num w:numId="15">
    <w:abstractNumId w:val="27"/>
  </w:num>
  <w:num w:numId="16">
    <w:abstractNumId w:val="15"/>
  </w:num>
  <w:num w:numId="17">
    <w:abstractNumId w:val="2"/>
  </w:num>
  <w:num w:numId="1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</w:num>
  <w:num w:numId="20">
    <w:abstractNumId w:val="4"/>
  </w:num>
  <w:num w:numId="21">
    <w:abstractNumId w:val="6"/>
  </w:num>
  <w:num w:numId="22">
    <w:abstractNumId w:val="19"/>
  </w:num>
  <w:num w:numId="23">
    <w:abstractNumId w:val="24"/>
  </w:num>
  <w:num w:numId="24">
    <w:abstractNumId w:val="16"/>
  </w:num>
  <w:num w:numId="25">
    <w:abstractNumId w:val="14"/>
  </w:num>
  <w:num w:numId="26">
    <w:abstractNumId w:val="21"/>
  </w:num>
  <w:num w:numId="27">
    <w:abstractNumId w:val="13"/>
  </w:num>
  <w:num w:numId="28">
    <w:abstractNumId w:val="26"/>
  </w:num>
  <w:num w:numId="29">
    <w:abstractNumId w:val="2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395"/>
    <w:rsid w:val="00047337"/>
    <w:rsid w:val="000C32C9"/>
    <w:rsid w:val="00120EB7"/>
    <w:rsid w:val="00155400"/>
    <w:rsid w:val="0018782F"/>
    <w:rsid w:val="001A027F"/>
    <w:rsid w:val="001A5513"/>
    <w:rsid w:val="001C5238"/>
    <w:rsid w:val="001F161F"/>
    <w:rsid w:val="00205C1D"/>
    <w:rsid w:val="00236847"/>
    <w:rsid w:val="00247B6D"/>
    <w:rsid w:val="002563E5"/>
    <w:rsid w:val="00261DEE"/>
    <w:rsid w:val="00296683"/>
    <w:rsid w:val="002A303A"/>
    <w:rsid w:val="002D6D84"/>
    <w:rsid w:val="0033201C"/>
    <w:rsid w:val="00386B86"/>
    <w:rsid w:val="003A0C12"/>
    <w:rsid w:val="003A265E"/>
    <w:rsid w:val="003B748F"/>
    <w:rsid w:val="003E5395"/>
    <w:rsid w:val="003F6DC0"/>
    <w:rsid w:val="00400336"/>
    <w:rsid w:val="004205C2"/>
    <w:rsid w:val="00494BAC"/>
    <w:rsid w:val="004E1825"/>
    <w:rsid w:val="004F5F1E"/>
    <w:rsid w:val="00522649"/>
    <w:rsid w:val="00522DC5"/>
    <w:rsid w:val="005363E6"/>
    <w:rsid w:val="00580506"/>
    <w:rsid w:val="00595465"/>
    <w:rsid w:val="005C7C1C"/>
    <w:rsid w:val="00626DF7"/>
    <w:rsid w:val="00642720"/>
    <w:rsid w:val="00647798"/>
    <w:rsid w:val="006902D5"/>
    <w:rsid w:val="006C1FB0"/>
    <w:rsid w:val="006F1C6F"/>
    <w:rsid w:val="00722FD0"/>
    <w:rsid w:val="007A349D"/>
    <w:rsid w:val="007C53B0"/>
    <w:rsid w:val="00801EE6"/>
    <w:rsid w:val="00855959"/>
    <w:rsid w:val="00881A91"/>
    <w:rsid w:val="00917871"/>
    <w:rsid w:val="00925022"/>
    <w:rsid w:val="009600A2"/>
    <w:rsid w:val="009D48B6"/>
    <w:rsid w:val="00A013FC"/>
    <w:rsid w:val="00A11D3D"/>
    <w:rsid w:val="00A357B8"/>
    <w:rsid w:val="00A91FD1"/>
    <w:rsid w:val="00A96683"/>
    <w:rsid w:val="00AA3F68"/>
    <w:rsid w:val="00AB687F"/>
    <w:rsid w:val="00AE0B14"/>
    <w:rsid w:val="00AE6CE7"/>
    <w:rsid w:val="00B036E6"/>
    <w:rsid w:val="00BC2143"/>
    <w:rsid w:val="00BC2C06"/>
    <w:rsid w:val="00C4665D"/>
    <w:rsid w:val="00C47444"/>
    <w:rsid w:val="00C47CE6"/>
    <w:rsid w:val="00DB4017"/>
    <w:rsid w:val="00E05AD9"/>
    <w:rsid w:val="00E24511"/>
    <w:rsid w:val="00E83859"/>
    <w:rsid w:val="00EB3D8B"/>
    <w:rsid w:val="00EC339B"/>
    <w:rsid w:val="00ED5BF8"/>
    <w:rsid w:val="00EE0A84"/>
    <w:rsid w:val="00F067C3"/>
    <w:rsid w:val="00F231AC"/>
    <w:rsid w:val="00F269C6"/>
    <w:rsid w:val="00F32CD7"/>
    <w:rsid w:val="00F477E2"/>
    <w:rsid w:val="00F47AEC"/>
    <w:rsid w:val="00F6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9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668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96683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/>
      <w:color w:val="FF0000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96683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2"/>
    </w:pPr>
    <w:rPr>
      <w:rFonts w:ascii="Times New Roman" w:hAnsi="Times New Roman"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683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296683"/>
    <w:pPr>
      <w:keepNext/>
      <w:spacing w:after="0" w:line="240" w:lineRule="auto"/>
      <w:ind w:firstLine="720"/>
      <w:jc w:val="both"/>
      <w:outlineLvl w:val="5"/>
    </w:pPr>
    <w:rPr>
      <w:rFonts w:ascii="Times New Roman" w:hAnsi="Times New Roman"/>
      <w:sz w:val="28"/>
      <w:szCs w:val="20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296683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6"/>
    </w:pPr>
    <w:rPr>
      <w:rFonts w:ascii="Times New Roman" w:hAnsi="Times New Roman"/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3E5395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3E5395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rsid w:val="003E53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E5395"/>
    <w:rPr>
      <w:rFonts w:ascii="Calibri" w:eastAsia="Times New Roman" w:hAnsi="Calibri" w:cs="Times New Roman"/>
      <w:lang w:eastAsia="ru-RU"/>
    </w:rPr>
  </w:style>
  <w:style w:type="character" w:styleId="a7">
    <w:name w:val="page number"/>
    <w:basedOn w:val="a0"/>
    <w:rsid w:val="003E5395"/>
  </w:style>
  <w:style w:type="character" w:customStyle="1" w:styleId="a8">
    <w:name w:val="Основной текст Знак"/>
    <w:link w:val="a9"/>
    <w:uiPriority w:val="99"/>
    <w:rsid w:val="003E5395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a8"/>
    <w:uiPriority w:val="99"/>
    <w:rsid w:val="003E5395"/>
    <w:pPr>
      <w:widowControl w:val="0"/>
      <w:shd w:val="clear" w:color="auto" w:fill="FFFFFF"/>
      <w:spacing w:after="0" w:line="465" w:lineRule="exact"/>
      <w:ind w:firstLine="660"/>
      <w:jc w:val="both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3E5395"/>
    <w:rPr>
      <w:rFonts w:ascii="Calibri" w:eastAsia="Times New Roman" w:hAnsi="Calibri" w:cs="Times New Roman"/>
      <w:lang w:eastAsia="ru-RU"/>
    </w:rPr>
  </w:style>
  <w:style w:type="character" w:styleId="aa">
    <w:name w:val="Hyperlink"/>
    <w:uiPriority w:val="99"/>
    <w:unhideWhenUsed/>
    <w:rsid w:val="003E5395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1A5513"/>
    <w:pPr>
      <w:suppressAutoHyphens/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  <w:lang w:eastAsia="zh-CN"/>
    </w:rPr>
  </w:style>
  <w:style w:type="paragraph" w:styleId="ab">
    <w:name w:val="List Paragraph"/>
    <w:basedOn w:val="a"/>
    <w:qFormat/>
    <w:rsid w:val="009D48B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668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96683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966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9668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29668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semiHidden/>
    <w:rsid w:val="00296683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c">
    <w:name w:val="footer"/>
    <w:basedOn w:val="a"/>
    <w:link w:val="ad"/>
    <w:unhideWhenUsed/>
    <w:rsid w:val="0029668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2966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29668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rsid w:val="002966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296683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23">
    <w:name w:val="Основной текст 2 Знак"/>
    <w:basedOn w:val="a0"/>
    <w:link w:val="22"/>
    <w:rsid w:val="002966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9668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966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296683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2966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(3)_"/>
    <w:link w:val="34"/>
    <w:locked/>
    <w:rsid w:val="00296683"/>
    <w:rPr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296683"/>
    <w:pPr>
      <w:widowControl w:val="0"/>
      <w:shd w:val="clear" w:color="auto" w:fill="FFFFFF"/>
      <w:spacing w:after="0" w:line="432" w:lineRule="exact"/>
      <w:ind w:firstLine="660"/>
    </w:pPr>
    <w:rPr>
      <w:rFonts w:asciiTheme="minorHAnsi" w:eastAsiaTheme="minorHAnsi" w:hAnsiTheme="minorHAnsi" w:cstheme="minorBidi"/>
      <w:i/>
      <w:iCs/>
      <w:sz w:val="26"/>
      <w:szCs w:val="26"/>
      <w:lang w:eastAsia="en-US"/>
    </w:rPr>
  </w:style>
  <w:style w:type="character" w:customStyle="1" w:styleId="af0">
    <w:name w:val="Основной текст + Курсив"/>
    <w:rsid w:val="00296683"/>
    <w:rPr>
      <w:rFonts w:ascii="Times New Roman" w:hAnsi="Times New Roman" w:cs="Times New Roman" w:hint="default"/>
      <w:i/>
      <w:iCs/>
      <w:sz w:val="26"/>
      <w:szCs w:val="26"/>
      <w:shd w:val="clear" w:color="auto" w:fill="FFFFFF"/>
    </w:rPr>
  </w:style>
  <w:style w:type="table" w:styleId="af1">
    <w:name w:val="Table Grid"/>
    <w:basedOn w:val="a1"/>
    <w:uiPriority w:val="59"/>
    <w:rsid w:val="002966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Основной текст (2)"/>
    <w:basedOn w:val="a"/>
    <w:link w:val="27"/>
    <w:rsid w:val="00296683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Courier New" w:hAnsi="Times New Roman"/>
      <w:sz w:val="28"/>
      <w:szCs w:val="28"/>
    </w:rPr>
  </w:style>
  <w:style w:type="character" w:customStyle="1" w:styleId="27">
    <w:name w:val="Основной текст (2)_"/>
    <w:link w:val="26"/>
    <w:rsid w:val="00296683"/>
    <w:rPr>
      <w:rFonts w:ascii="Times New Roman" w:eastAsia="Courier New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Style4">
    <w:name w:val="Style4"/>
    <w:basedOn w:val="a"/>
    <w:uiPriority w:val="99"/>
    <w:rsid w:val="002966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uiPriority w:val="99"/>
    <w:rsid w:val="002966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29668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296683"/>
    <w:pPr>
      <w:widowControl w:val="0"/>
      <w:autoSpaceDE w:val="0"/>
      <w:autoSpaceDN w:val="0"/>
      <w:adjustRightInd w:val="0"/>
      <w:spacing w:after="0" w:line="259" w:lineRule="exact"/>
      <w:ind w:firstLine="389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">
    <w:name w:val="Font Style50"/>
    <w:uiPriority w:val="99"/>
    <w:rsid w:val="00296683"/>
    <w:rPr>
      <w:rFonts w:ascii="Cambria" w:hAnsi="Cambria" w:cs="Cambria"/>
      <w:sz w:val="20"/>
      <w:szCs w:val="20"/>
    </w:rPr>
  </w:style>
  <w:style w:type="character" w:customStyle="1" w:styleId="9pt5">
    <w:name w:val="Основной текст + 9 pt5"/>
    <w:uiPriority w:val="99"/>
    <w:rsid w:val="00296683"/>
    <w:rPr>
      <w:rFonts w:ascii="Times New Roman" w:hAnsi="Times New Roman" w:cs="Times New Roman"/>
      <w:sz w:val="18"/>
      <w:szCs w:val="18"/>
      <w:u w:val="none"/>
    </w:rPr>
  </w:style>
  <w:style w:type="character" w:styleId="af2">
    <w:name w:val="Emphasis"/>
    <w:uiPriority w:val="20"/>
    <w:qFormat/>
    <w:rsid w:val="00296683"/>
    <w:rPr>
      <w:i/>
      <w:iCs/>
    </w:rPr>
  </w:style>
  <w:style w:type="character" w:customStyle="1" w:styleId="apple-converted-space">
    <w:name w:val="apple-converted-space"/>
    <w:rsid w:val="00296683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9668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rsid w:val="00296683"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  <w:lang w:eastAsia="zh-CN"/>
    </w:rPr>
  </w:style>
  <w:style w:type="paragraph" w:customStyle="1" w:styleId="Default">
    <w:name w:val="Default"/>
    <w:rsid w:val="002966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"/>
    <w:rsid w:val="002966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29668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96683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7C5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53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3E5395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3E5395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rsid w:val="003E53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E5395"/>
    <w:rPr>
      <w:rFonts w:ascii="Calibri" w:eastAsia="Times New Roman" w:hAnsi="Calibri" w:cs="Times New Roman"/>
      <w:lang w:eastAsia="ru-RU"/>
    </w:rPr>
  </w:style>
  <w:style w:type="character" w:styleId="a7">
    <w:name w:val="page number"/>
    <w:basedOn w:val="a0"/>
    <w:rsid w:val="003E5395"/>
  </w:style>
  <w:style w:type="character" w:customStyle="1" w:styleId="a8">
    <w:name w:val="Основной текст Знак"/>
    <w:link w:val="a9"/>
    <w:rsid w:val="003E5395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a8"/>
    <w:rsid w:val="003E5395"/>
    <w:pPr>
      <w:widowControl w:val="0"/>
      <w:shd w:val="clear" w:color="auto" w:fill="FFFFFF"/>
      <w:spacing w:after="0" w:line="465" w:lineRule="exact"/>
      <w:ind w:firstLine="660"/>
      <w:jc w:val="both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3E5395"/>
    <w:rPr>
      <w:rFonts w:ascii="Calibri" w:eastAsia="Times New Roman" w:hAnsi="Calibri" w:cs="Times New Roman"/>
      <w:lang w:eastAsia="ru-RU"/>
    </w:rPr>
  </w:style>
  <w:style w:type="character" w:styleId="aa">
    <w:name w:val="Hyperlink"/>
    <w:uiPriority w:val="99"/>
    <w:unhideWhenUsed/>
    <w:rsid w:val="003E5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4180" TargetMode="External"/><Relationship Id="rId13" Type="http://schemas.openxmlformats.org/officeDocument/2006/relationships/hyperlink" Target="https://e.lanbook.com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ortho-rus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eb-web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lib.ru/.dir_StripDi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3343" TargetMode="External"/><Relationship Id="rId14" Type="http://schemas.openxmlformats.org/officeDocument/2006/relationships/hyperlink" Target="http://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25</Pages>
  <Words>9563</Words>
  <Characters>54515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20</cp:revision>
  <cp:lastPrinted>2018-05-12T11:20:00Z</cp:lastPrinted>
  <dcterms:created xsi:type="dcterms:W3CDTF">2017-02-19T06:52:00Z</dcterms:created>
  <dcterms:modified xsi:type="dcterms:W3CDTF">2020-05-06T12:55:00Z</dcterms:modified>
</cp:coreProperties>
</file>