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D6E" w:rsidRPr="00141E4D" w:rsidRDefault="00D43526">
      <w:pPr>
        <w:pStyle w:val="a3"/>
        <w:spacing w:before="68"/>
        <w:ind w:left="288" w:right="562" w:firstLine="0"/>
        <w:jc w:val="center"/>
        <w:rPr>
          <w:lang w:val="ru-RU"/>
        </w:rPr>
      </w:pPr>
      <w:r w:rsidRPr="00141E4D">
        <w:rPr>
          <w:lang w:val="ru-RU"/>
        </w:rPr>
        <w:t>МИНИСТЕРСТВО ОБРАЗОВАНИЯ И НАУКИ РОССИЙСКОЙ ФЕДЕРАЦИИ</w:t>
      </w:r>
    </w:p>
    <w:p w:rsidR="00D21D6E" w:rsidRPr="00141E4D" w:rsidRDefault="00D21D6E">
      <w:pPr>
        <w:pStyle w:val="a3"/>
        <w:spacing w:before="2"/>
        <w:ind w:left="0" w:firstLine="0"/>
        <w:rPr>
          <w:sz w:val="21"/>
          <w:lang w:val="ru-RU"/>
        </w:rPr>
      </w:pPr>
    </w:p>
    <w:p w:rsidR="00D21D6E" w:rsidRPr="00141E4D" w:rsidRDefault="00D43526">
      <w:pPr>
        <w:pStyle w:val="Heading1"/>
        <w:ind w:left="2276" w:right="2548"/>
        <w:jc w:val="center"/>
        <w:rPr>
          <w:lang w:val="ru-RU"/>
        </w:rPr>
      </w:pPr>
      <w:r w:rsidRPr="00141E4D">
        <w:rPr>
          <w:lang w:val="ru-RU"/>
        </w:rPr>
        <w:t>Федеральное государственное автономное образовательное учреждение высшего образования</w:t>
      </w:r>
    </w:p>
    <w:p w:rsidR="00D21D6E" w:rsidRPr="00141E4D" w:rsidRDefault="00D43526">
      <w:pPr>
        <w:ind w:left="290" w:right="562"/>
        <w:jc w:val="center"/>
        <w:rPr>
          <w:b/>
          <w:sz w:val="24"/>
          <w:lang w:val="ru-RU"/>
        </w:rPr>
      </w:pPr>
      <w:r w:rsidRPr="00141E4D">
        <w:rPr>
          <w:b/>
          <w:sz w:val="24"/>
          <w:lang w:val="ru-RU"/>
        </w:rPr>
        <w:t>«Национальный исследовательский Нижегородский государственный университет им.</w:t>
      </w:r>
    </w:p>
    <w:p w:rsidR="00D21D6E" w:rsidRPr="00141E4D" w:rsidRDefault="00D43526">
      <w:pPr>
        <w:ind w:left="290" w:right="561"/>
        <w:jc w:val="center"/>
        <w:rPr>
          <w:b/>
          <w:sz w:val="24"/>
          <w:lang w:val="ru-RU"/>
        </w:rPr>
      </w:pPr>
      <w:r w:rsidRPr="00141E4D">
        <w:rPr>
          <w:b/>
          <w:sz w:val="24"/>
          <w:lang w:val="ru-RU"/>
        </w:rPr>
        <w:t>Н.И. Лобачевского»</w:t>
      </w:r>
    </w:p>
    <w:p w:rsidR="00D21D6E" w:rsidRPr="00141E4D" w:rsidRDefault="00D21D6E">
      <w:pPr>
        <w:pStyle w:val="a3"/>
        <w:ind w:left="0" w:firstLine="0"/>
        <w:rPr>
          <w:b/>
          <w:sz w:val="26"/>
          <w:lang w:val="ru-RU"/>
        </w:rPr>
      </w:pPr>
    </w:p>
    <w:p w:rsidR="00D21D6E" w:rsidRPr="00141E4D" w:rsidRDefault="00D21D6E">
      <w:pPr>
        <w:pStyle w:val="a3"/>
        <w:spacing w:before="9"/>
        <w:ind w:left="0" w:firstLine="0"/>
        <w:rPr>
          <w:b/>
          <w:sz w:val="21"/>
          <w:lang w:val="ru-RU"/>
        </w:rPr>
      </w:pPr>
    </w:p>
    <w:p w:rsidR="00D21D6E" w:rsidRPr="00141E4D" w:rsidRDefault="00D43526">
      <w:pPr>
        <w:spacing w:line="321" w:lineRule="exact"/>
        <w:ind w:left="193" w:right="562"/>
        <w:jc w:val="center"/>
        <w:rPr>
          <w:sz w:val="28"/>
          <w:lang w:val="ru-RU"/>
        </w:rPr>
      </w:pPr>
      <w:r w:rsidRPr="00141E4D">
        <w:rPr>
          <w:sz w:val="28"/>
          <w:lang w:val="ru-RU"/>
        </w:rPr>
        <w:t>Физический факультет</w:t>
      </w:r>
    </w:p>
    <w:p w:rsidR="00D21D6E" w:rsidRPr="00141E4D" w:rsidRDefault="00FD5B93">
      <w:pPr>
        <w:spacing w:line="229" w:lineRule="exact"/>
        <w:ind w:left="290" w:right="285"/>
        <w:jc w:val="center"/>
        <w:rPr>
          <w:sz w:val="20"/>
          <w:lang w:val="ru-RU"/>
        </w:rPr>
      </w:pPr>
      <w:r w:rsidRPr="00FD5B93">
        <w:pict>
          <v:line id="_x0000_s1035" style="position:absolute;left:0;text-align:left;z-index:-85432;mso-position-horizontal-relative:page" from="88.2pt,.85pt" to="529.9pt,.85pt" strokeweight=".16969mm">
            <w10:wrap anchorx="page"/>
          </v:line>
        </w:pict>
      </w:r>
      <w:r w:rsidR="00D43526" w:rsidRPr="00141E4D">
        <w:rPr>
          <w:sz w:val="20"/>
          <w:lang w:val="ru-RU"/>
        </w:rPr>
        <w:t>(факультет / институт / филиал)</w:t>
      </w:r>
    </w:p>
    <w:p w:rsidR="00D21D6E" w:rsidRPr="00141E4D" w:rsidRDefault="00D21D6E">
      <w:pPr>
        <w:pStyle w:val="a3"/>
        <w:ind w:left="0" w:firstLine="0"/>
        <w:rPr>
          <w:sz w:val="22"/>
          <w:lang w:val="ru-RU"/>
        </w:rPr>
      </w:pPr>
    </w:p>
    <w:p w:rsidR="00D21D6E" w:rsidRPr="00141E4D" w:rsidRDefault="00D21D6E">
      <w:pPr>
        <w:pStyle w:val="a3"/>
        <w:spacing w:before="10"/>
        <w:ind w:left="0" w:firstLine="0"/>
        <w:rPr>
          <w:sz w:val="18"/>
          <w:lang w:val="ru-RU"/>
        </w:rPr>
      </w:pPr>
    </w:p>
    <w:p w:rsidR="00D21D6E" w:rsidRDefault="00D43526">
      <w:pPr>
        <w:pStyle w:val="a3"/>
        <w:ind w:left="0" w:right="811" w:firstLine="0"/>
        <w:jc w:val="right"/>
      </w:pPr>
      <w:r>
        <w:t>УТВЕРЖДАЮ:</w:t>
      </w:r>
    </w:p>
    <w:p w:rsidR="00D21D6E" w:rsidRDefault="00D21D6E">
      <w:pPr>
        <w:pStyle w:val="a3"/>
        <w:spacing w:before="7"/>
        <w:ind w:left="0" w:firstLine="0"/>
      </w:pPr>
    </w:p>
    <w:tbl>
      <w:tblPr>
        <w:tblStyle w:val="TableNormal"/>
        <w:tblW w:w="0" w:type="auto"/>
        <w:tblInd w:w="4644" w:type="dxa"/>
        <w:tblLayout w:type="fixed"/>
        <w:tblLook w:val="01E0"/>
      </w:tblPr>
      <w:tblGrid>
        <w:gridCol w:w="2324"/>
        <w:gridCol w:w="2736"/>
      </w:tblGrid>
      <w:tr w:rsidR="00D21D6E">
        <w:trPr>
          <w:trHeight w:val="265"/>
        </w:trPr>
        <w:tc>
          <w:tcPr>
            <w:tcW w:w="2324" w:type="dxa"/>
          </w:tcPr>
          <w:p w:rsidR="00D21D6E" w:rsidRDefault="00D43526">
            <w:pPr>
              <w:pStyle w:val="TableParagraph"/>
              <w:tabs>
                <w:tab w:val="left" w:pos="3195"/>
              </w:tabs>
              <w:spacing w:line="246" w:lineRule="exact"/>
              <w:ind w:left="200" w:right="-879"/>
              <w:rPr>
                <w:sz w:val="24"/>
              </w:rPr>
            </w:pPr>
            <w:r>
              <w:rPr>
                <w:sz w:val="24"/>
              </w:rPr>
              <w:t xml:space="preserve">и.о. декана </w:t>
            </w:r>
            <w:r>
              <w:rPr>
                <w:spacing w:val="-25"/>
                <w:sz w:val="24"/>
              </w:rPr>
              <w:t xml:space="preserve"> </w:t>
            </w:r>
            <w:r>
              <w:rPr>
                <w:sz w:val="24"/>
                <w:u w:val="single"/>
              </w:rPr>
              <w:t xml:space="preserve"> </w:t>
            </w:r>
            <w:r>
              <w:rPr>
                <w:sz w:val="24"/>
                <w:u w:val="single"/>
              </w:rPr>
              <w:tab/>
            </w:r>
          </w:p>
        </w:tc>
        <w:tc>
          <w:tcPr>
            <w:tcW w:w="2736" w:type="dxa"/>
          </w:tcPr>
          <w:p w:rsidR="00D21D6E" w:rsidRDefault="00D43526">
            <w:pPr>
              <w:pStyle w:val="TableParagraph"/>
              <w:spacing w:line="246" w:lineRule="exact"/>
              <w:ind w:left="1007"/>
              <w:rPr>
                <w:sz w:val="24"/>
              </w:rPr>
            </w:pPr>
            <w:r>
              <w:rPr>
                <w:sz w:val="24"/>
              </w:rPr>
              <w:t>Малышев А.И.</w:t>
            </w:r>
          </w:p>
        </w:tc>
      </w:tr>
    </w:tbl>
    <w:p w:rsidR="00D21D6E" w:rsidRDefault="00D21D6E">
      <w:pPr>
        <w:pStyle w:val="a3"/>
        <w:spacing w:before="5" w:after="1"/>
        <w:ind w:left="0" w:firstLine="0"/>
        <w:rPr>
          <w:sz w:val="25"/>
        </w:rPr>
      </w:pPr>
    </w:p>
    <w:tbl>
      <w:tblPr>
        <w:tblStyle w:val="TableNormal"/>
        <w:tblW w:w="0" w:type="auto"/>
        <w:tblInd w:w="5688" w:type="dxa"/>
        <w:tblLayout w:type="fixed"/>
        <w:tblLook w:val="01E0"/>
      </w:tblPr>
      <w:tblGrid>
        <w:gridCol w:w="399"/>
        <w:gridCol w:w="422"/>
        <w:gridCol w:w="621"/>
        <w:gridCol w:w="1468"/>
        <w:gridCol w:w="1213"/>
      </w:tblGrid>
      <w:tr w:rsidR="00D21D6E">
        <w:trPr>
          <w:trHeight w:val="265"/>
        </w:trPr>
        <w:tc>
          <w:tcPr>
            <w:tcW w:w="399" w:type="dxa"/>
          </w:tcPr>
          <w:p w:rsidR="00D21D6E" w:rsidRDefault="00D43526" w:rsidP="0059236F">
            <w:pPr>
              <w:pStyle w:val="TableParagraph"/>
              <w:spacing w:line="246" w:lineRule="exact"/>
              <w:ind w:left="200" w:right="-87"/>
              <w:rPr>
                <w:sz w:val="24"/>
              </w:rPr>
            </w:pPr>
            <w:r>
              <w:rPr>
                <w:spacing w:val="-5"/>
                <w:sz w:val="24"/>
              </w:rPr>
              <w:t>«</w:t>
            </w:r>
          </w:p>
        </w:tc>
        <w:tc>
          <w:tcPr>
            <w:tcW w:w="422" w:type="dxa"/>
          </w:tcPr>
          <w:p w:rsidR="00D21D6E" w:rsidRDefault="00D21D6E">
            <w:pPr>
              <w:pStyle w:val="TableParagraph"/>
              <w:spacing w:line="246" w:lineRule="exact"/>
              <w:ind w:left="79" w:right="-58"/>
              <w:rPr>
                <w:sz w:val="24"/>
              </w:rPr>
            </w:pPr>
          </w:p>
        </w:tc>
        <w:tc>
          <w:tcPr>
            <w:tcW w:w="621" w:type="dxa"/>
          </w:tcPr>
          <w:p w:rsidR="00D21D6E" w:rsidRDefault="00D43526">
            <w:pPr>
              <w:pStyle w:val="TableParagraph"/>
              <w:tabs>
                <w:tab w:val="left" w:pos="574"/>
                <w:tab w:val="left" w:pos="1020"/>
              </w:tabs>
              <w:spacing w:line="246" w:lineRule="exact"/>
              <w:ind w:left="103" w:right="-404"/>
              <w:rPr>
                <w:sz w:val="24"/>
              </w:rPr>
            </w:pPr>
            <w:r>
              <w:rPr>
                <w:sz w:val="24"/>
              </w:rPr>
              <w:t>»</w:t>
            </w:r>
            <w:r>
              <w:rPr>
                <w:sz w:val="24"/>
              </w:rPr>
              <w:tab/>
            </w:r>
            <w:r>
              <w:rPr>
                <w:sz w:val="24"/>
                <w:u w:val="single"/>
              </w:rPr>
              <w:t xml:space="preserve"> </w:t>
            </w:r>
            <w:r>
              <w:rPr>
                <w:sz w:val="24"/>
                <w:u w:val="single"/>
              </w:rPr>
              <w:tab/>
            </w:r>
          </w:p>
        </w:tc>
        <w:tc>
          <w:tcPr>
            <w:tcW w:w="1468" w:type="dxa"/>
          </w:tcPr>
          <w:p w:rsidR="00D21D6E" w:rsidRDefault="00D43526" w:rsidP="0059236F">
            <w:pPr>
              <w:pStyle w:val="TableParagraph"/>
              <w:tabs>
                <w:tab w:val="left" w:pos="1587"/>
              </w:tabs>
              <w:spacing w:line="246" w:lineRule="exact"/>
              <w:ind w:right="-130"/>
              <w:rPr>
                <w:sz w:val="24"/>
              </w:rPr>
            </w:pPr>
            <w:r>
              <w:rPr>
                <w:sz w:val="24"/>
                <w:u w:val="single"/>
              </w:rPr>
              <w:tab/>
            </w:r>
          </w:p>
        </w:tc>
        <w:tc>
          <w:tcPr>
            <w:tcW w:w="1213" w:type="dxa"/>
          </w:tcPr>
          <w:p w:rsidR="00D21D6E" w:rsidRDefault="00D43526">
            <w:pPr>
              <w:pStyle w:val="TableParagraph"/>
              <w:spacing w:line="246" w:lineRule="exact"/>
              <w:ind w:left="316"/>
              <w:rPr>
                <w:sz w:val="24"/>
              </w:rPr>
            </w:pPr>
            <w:r>
              <w:rPr>
                <w:sz w:val="24"/>
              </w:rPr>
              <w:t>2017 г.</w:t>
            </w:r>
          </w:p>
        </w:tc>
      </w:tr>
    </w:tbl>
    <w:p w:rsidR="00D21D6E" w:rsidRDefault="00D21D6E">
      <w:pPr>
        <w:pStyle w:val="a3"/>
        <w:ind w:left="0" w:firstLine="0"/>
        <w:rPr>
          <w:sz w:val="26"/>
        </w:rPr>
      </w:pPr>
    </w:p>
    <w:p w:rsidR="00D21D6E" w:rsidRDefault="00D21D6E">
      <w:pPr>
        <w:pStyle w:val="a3"/>
        <w:ind w:left="0" w:firstLine="0"/>
        <w:rPr>
          <w:sz w:val="26"/>
        </w:rPr>
      </w:pPr>
    </w:p>
    <w:p w:rsidR="00D21D6E" w:rsidRDefault="00D21D6E">
      <w:pPr>
        <w:pStyle w:val="a3"/>
        <w:ind w:left="0" w:firstLine="0"/>
        <w:rPr>
          <w:sz w:val="26"/>
        </w:rPr>
      </w:pPr>
    </w:p>
    <w:p w:rsidR="00D21D6E" w:rsidRDefault="00D43526">
      <w:pPr>
        <w:spacing w:before="156"/>
        <w:ind w:left="290" w:right="561"/>
        <w:jc w:val="center"/>
        <w:rPr>
          <w:b/>
          <w:sz w:val="32"/>
        </w:rPr>
      </w:pPr>
      <w:r>
        <w:rPr>
          <w:b/>
          <w:sz w:val="32"/>
        </w:rPr>
        <w:t>Рабочая программа модуля</w:t>
      </w:r>
    </w:p>
    <w:p w:rsidR="00D21D6E" w:rsidRDefault="00D43526">
      <w:pPr>
        <w:spacing w:before="252" w:after="9"/>
        <w:ind w:left="154" w:right="562"/>
        <w:jc w:val="center"/>
        <w:rPr>
          <w:sz w:val="28"/>
        </w:rPr>
      </w:pPr>
      <w:r>
        <w:rPr>
          <w:sz w:val="28"/>
        </w:rPr>
        <w:t>Общая физика</w:t>
      </w:r>
    </w:p>
    <w:p w:rsidR="00D21D6E" w:rsidRDefault="00D43526">
      <w:pPr>
        <w:pStyle w:val="a3"/>
        <w:spacing w:line="20" w:lineRule="exact"/>
        <w:ind w:left="805" w:firstLine="0"/>
        <w:rPr>
          <w:sz w:val="2"/>
        </w:rPr>
      </w:pPr>
      <w:r>
        <w:rPr>
          <w:spacing w:val="5"/>
          <w:sz w:val="2"/>
        </w:rPr>
        <w:t xml:space="preserve"> </w:t>
      </w:r>
      <w:r w:rsidR="00FD5B93" w:rsidRPr="00FD5B93">
        <w:rPr>
          <w:spacing w:val="5"/>
          <w:sz w:val="2"/>
        </w:rPr>
      </w:r>
      <w:r w:rsidR="00FD5B93">
        <w:rPr>
          <w:spacing w:val="5"/>
          <w:sz w:val="2"/>
        </w:rPr>
        <w:pict>
          <v:group id="_x0000_s1033" style="width:418.95pt;height:.5pt;mso-position-horizontal-relative:char;mso-position-vertical-relative:line" coordsize="8379,10">
            <v:line id="_x0000_s1034" style="position:absolute" from="0,5" to="8378,5" strokeweight=".16969mm"/>
            <w10:wrap type="none"/>
            <w10:anchorlock/>
          </v:group>
        </w:pict>
      </w:r>
    </w:p>
    <w:p w:rsidR="00D21D6E" w:rsidRPr="00141E4D" w:rsidRDefault="00D43526">
      <w:pPr>
        <w:ind w:left="288" w:right="562"/>
        <w:jc w:val="center"/>
        <w:rPr>
          <w:sz w:val="18"/>
          <w:lang w:val="ru-RU"/>
        </w:rPr>
      </w:pPr>
      <w:r w:rsidRPr="00141E4D">
        <w:rPr>
          <w:sz w:val="18"/>
          <w:lang w:val="ru-RU"/>
        </w:rPr>
        <w:t>(наименование дисциплины (модуля))</w:t>
      </w:r>
    </w:p>
    <w:p w:rsidR="00D21D6E" w:rsidRPr="00141E4D" w:rsidRDefault="00D43526">
      <w:pPr>
        <w:spacing w:before="103" w:line="242" w:lineRule="auto"/>
        <w:ind w:left="3239" w:right="3509"/>
        <w:jc w:val="center"/>
        <w:rPr>
          <w:sz w:val="28"/>
          <w:lang w:val="ru-RU"/>
        </w:rPr>
      </w:pPr>
      <w:r w:rsidRPr="00141E4D">
        <w:rPr>
          <w:sz w:val="28"/>
          <w:lang w:val="ru-RU"/>
        </w:rPr>
        <w:t>Уровень высшего образования бакалавриат</w:t>
      </w:r>
    </w:p>
    <w:p w:rsidR="00D21D6E" w:rsidRPr="00141E4D" w:rsidRDefault="00FD5B93">
      <w:pPr>
        <w:spacing w:line="203" w:lineRule="exact"/>
        <w:ind w:left="288" w:right="562"/>
        <w:jc w:val="center"/>
        <w:rPr>
          <w:sz w:val="18"/>
          <w:lang w:val="ru-RU"/>
        </w:rPr>
      </w:pPr>
      <w:r w:rsidRPr="00FD5B93">
        <w:pict>
          <v:line id="_x0000_s1032" style="position:absolute;left:0;text-align:left;z-index:-85408;mso-position-horizontal-relative:page" from="187.2pt,.65pt" to="430.9pt,.65pt" strokeweight=".16969mm">
            <w10:wrap anchorx="page"/>
          </v:line>
        </w:pict>
      </w:r>
      <w:r w:rsidR="00D43526" w:rsidRPr="00141E4D">
        <w:rPr>
          <w:sz w:val="18"/>
          <w:lang w:val="ru-RU"/>
        </w:rPr>
        <w:t>(бакалавриат / магистратура / специалитет)</w:t>
      </w:r>
    </w:p>
    <w:p w:rsidR="00D21D6E" w:rsidRPr="00141E4D" w:rsidRDefault="00D21D6E">
      <w:pPr>
        <w:pStyle w:val="a3"/>
        <w:spacing w:before="7"/>
        <w:ind w:left="0" w:firstLine="0"/>
        <w:rPr>
          <w:sz w:val="16"/>
          <w:lang w:val="ru-RU"/>
        </w:rPr>
      </w:pPr>
    </w:p>
    <w:p w:rsidR="00D21D6E" w:rsidRPr="00141E4D" w:rsidRDefault="00D43526">
      <w:pPr>
        <w:ind w:left="290" w:right="562"/>
        <w:jc w:val="center"/>
        <w:rPr>
          <w:sz w:val="28"/>
          <w:lang w:val="ru-RU"/>
        </w:rPr>
      </w:pPr>
      <w:r w:rsidRPr="00141E4D">
        <w:rPr>
          <w:sz w:val="28"/>
          <w:lang w:val="ru-RU"/>
        </w:rPr>
        <w:t>Направление подготовки / специальность</w:t>
      </w:r>
    </w:p>
    <w:p w:rsidR="00D21D6E" w:rsidRPr="00141E4D" w:rsidRDefault="00FD5B93">
      <w:pPr>
        <w:pStyle w:val="a3"/>
        <w:spacing w:before="24"/>
        <w:ind w:left="4194" w:firstLine="0"/>
        <w:rPr>
          <w:lang w:val="ru-RU"/>
        </w:rPr>
      </w:pPr>
      <w:r w:rsidRPr="00FD5B93">
        <w:pict>
          <v:line id="_x0000_s1031" style="position:absolute;left:0;text-align:left;z-index:1048;mso-wrap-distance-left:0;mso-wrap-distance-right:0;mso-position-horizontal-relative:page" from="88.2pt,16.95pt" to="529.9pt,16.95pt" strokeweight=".16969mm">
            <w10:wrap type="topAndBottom" anchorx="page"/>
          </v:line>
        </w:pict>
      </w:r>
      <w:r w:rsidR="00D43526" w:rsidRPr="00141E4D">
        <w:rPr>
          <w:lang w:val="ru-RU"/>
        </w:rPr>
        <w:t>03.03.02 Физика</w:t>
      </w:r>
    </w:p>
    <w:p w:rsidR="00D21D6E" w:rsidRPr="00141E4D" w:rsidRDefault="00D43526">
      <w:pPr>
        <w:ind w:left="290" w:right="562"/>
        <w:jc w:val="center"/>
        <w:rPr>
          <w:sz w:val="18"/>
          <w:lang w:val="ru-RU"/>
        </w:rPr>
      </w:pPr>
      <w:r w:rsidRPr="00141E4D">
        <w:rPr>
          <w:sz w:val="18"/>
          <w:lang w:val="ru-RU"/>
        </w:rPr>
        <w:t>(указывается код и наименование направления подготовки / специальности)</w:t>
      </w:r>
    </w:p>
    <w:p w:rsidR="00D21D6E" w:rsidRPr="00141E4D" w:rsidRDefault="00D21D6E">
      <w:pPr>
        <w:pStyle w:val="a3"/>
        <w:spacing w:before="10"/>
        <w:ind w:left="0" w:firstLine="0"/>
        <w:rPr>
          <w:sz w:val="16"/>
          <w:lang w:val="ru-RU"/>
        </w:rPr>
      </w:pPr>
    </w:p>
    <w:p w:rsidR="00D21D6E" w:rsidRPr="00141E4D" w:rsidRDefault="00D43526">
      <w:pPr>
        <w:ind w:left="290" w:right="561"/>
        <w:jc w:val="center"/>
        <w:rPr>
          <w:sz w:val="28"/>
          <w:lang w:val="ru-RU"/>
        </w:rPr>
      </w:pPr>
      <w:r w:rsidRPr="00141E4D">
        <w:rPr>
          <w:sz w:val="28"/>
          <w:lang w:val="ru-RU"/>
        </w:rPr>
        <w:t>Направленность образовательной программы</w:t>
      </w:r>
    </w:p>
    <w:p w:rsidR="00D21D6E" w:rsidRPr="00141E4D" w:rsidRDefault="00FD5B93">
      <w:pPr>
        <w:pStyle w:val="a3"/>
        <w:spacing w:before="25"/>
        <w:ind w:left="194" w:right="562" w:firstLine="0"/>
        <w:jc w:val="center"/>
        <w:rPr>
          <w:lang w:val="ru-RU"/>
        </w:rPr>
      </w:pPr>
      <w:r w:rsidRPr="00FD5B93">
        <w:pict>
          <v:line id="_x0000_s1030" style="position:absolute;left:0;text-align:left;z-index:1072;mso-wrap-distance-left:0;mso-wrap-distance-right:0;mso-position-horizontal-relative:page" from="88.2pt,17pt" to="529.9pt,17pt" strokeweight=".48pt">
            <w10:wrap type="topAndBottom" anchorx="page"/>
          </v:line>
        </w:pict>
      </w:r>
      <w:r w:rsidR="00D43526" w:rsidRPr="00141E4D">
        <w:rPr>
          <w:lang w:val="ru-RU"/>
        </w:rPr>
        <w:t>профиль "Теоретическая физика"</w:t>
      </w:r>
    </w:p>
    <w:p w:rsidR="00D21D6E" w:rsidRPr="00141E4D" w:rsidRDefault="00D43526">
      <w:pPr>
        <w:ind w:left="288" w:right="562"/>
        <w:jc w:val="center"/>
        <w:rPr>
          <w:sz w:val="18"/>
          <w:lang w:val="ru-RU"/>
        </w:rPr>
      </w:pPr>
      <w:r w:rsidRPr="00141E4D">
        <w:rPr>
          <w:sz w:val="18"/>
          <w:lang w:val="ru-RU"/>
        </w:rPr>
        <w:t>(указывается профиль / магистерская программа / специализация)</w:t>
      </w:r>
    </w:p>
    <w:p w:rsidR="00D21D6E" w:rsidRPr="00141E4D" w:rsidRDefault="00D21D6E">
      <w:pPr>
        <w:pStyle w:val="a3"/>
        <w:spacing w:before="10"/>
        <w:ind w:left="0" w:firstLine="0"/>
        <w:rPr>
          <w:sz w:val="16"/>
          <w:lang w:val="ru-RU"/>
        </w:rPr>
      </w:pPr>
    </w:p>
    <w:p w:rsidR="00D21D6E" w:rsidRPr="00141E4D" w:rsidRDefault="00D43526">
      <w:pPr>
        <w:spacing w:line="242" w:lineRule="auto"/>
        <w:ind w:left="3239" w:right="3509"/>
        <w:jc w:val="center"/>
        <w:rPr>
          <w:sz w:val="28"/>
          <w:lang w:val="ru-RU"/>
        </w:rPr>
      </w:pPr>
      <w:r w:rsidRPr="00141E4D">
        <w:rPr>
          <w:sz w:val="28"/>
          <w:lang w:val="ru-RU"/>
        </w:rPr>
        <w:t>Квалификация (степень) бакалавр</w:t>
      </w:r>
    </w:p>
    <w:p w:rsidR="00D21D6E" w:rsidRPr="00141E4D" w:rsidRDefault="00FD5B93">
      <w:pPr>
        <w:spacing w:line="201" w:lineRule="exact"/>
        <w:ind w:left="290" w:right="561"/>
        <w:jc w:val="center"/>
        <w:rPr>
          <w:sz w:val="18"/>
          <w:lang w:val="ru-RU"/>
        </w:rPr>
      </w:pPr>
      <w:r w:rsidRPr="00FD5B93">
        <w:pict>
          <v:line id="_x0000_s1029" style="position:absolute;left:0;text-align:left;z-index:-85384;mso-position-horizontal-relative:page" from="187.2pt,.55pt" to="430.9pt,.55pt" strokeweight=".48pt">
            <w10:wrap anchorx="page"/>
          </v:line>
        </w:pict>
      </w:r>
      <w:r w:rsidR="00D43526" w:rsidRPr="00141E4D">
        <w:rPr>
          <w:sz w:val="18"/>
          <w:lang w:val="ru-RU"/>
        </w:rPr>
        <w:t>(бакалавр / магистр / специалист)</w:t>
      </w:r>
    </w:p>
    <w:p w:rsidR="00D21D6E" w:rsidRPr="00141E4D" w:rsidRDefault="00D21D6E">
      <w:pPr>
        <w:pStyle w:val="a3"/>
        <w:spacing w:before="10"/>
        <w:ind w:left="0" w:firstLine="0"/>
        <w:rPr>
          <w:sz w:val="16"/>
          <w:lang w:val="ru-RU"/>
        </w:rPr>
      </w:pPr>
    </w:p>
    <w:p w:rsidR="00D21D6E" w:rsidRPr="00141E4D" w:rsidRDefault="00D43526">
      <w:pPr>
        <w:spacing w:line="242" w:lineRule="auto"/>
        <w:ind w:left="4081" w:right="4351"/>
        <w:jc w:val="center"/>
        <w:rPr>
          <w:sz w:val="28"/>
          <w:lang w:val="ru-RU"/>
        </w:rPr>
      </w:pPr>
      <w:r w:rsidRPr="00141E4D">
        <w:rPr>
          <w:sz w:val="28"/>
          <w:lang w:val="ru-RU"/>
        </w:rPr>
        <w:t>Форма обучения Очная</w:t>
      </w:r>
    </w:p>
    <w:p w:rsidR="00D21D6E" w:rsidRPr="00141E4D" w:rsidRDefault="00FD5B93">
      <w:pPr>
        <w:spacing w:line="201" w:lineRule="exact"/>
        <w:ind w:left="290" w:right="561"/>
        <w:jc w:val="center"/>
        <w:rPr>
          <w:sz w:val="18"/>
          <w:lang w:val="ru-RU"/>
        </w:rPr>
      </w:pPr>
      <w:r w:rsidRPr="00FD5B93">
        <w:pict>
          <v:line id="_x0000_s1028" style="position:absolute;left:0;text-align:left;z-index:-85360;mso-position-horizontal-relative:page" from="187.2pt,.55pt" to="430.9pt,.55pt" strokeweight=".16969mm">
            <w10:wrap anchorx="page"/>
          </v:line>
        </w:pict>
      </w:r>
      <w:r w:rsidR="00D43526" w:rsidRPr="00141E4D">
        <w:rPr>
          <w:sz w:val="18"/>
          <w:lang w:val="ru-RU"/>
        </w:rPr>
        <w:t>(очная / очно-заочная / заочная)</w:t>
      </w:r>
    </w:p>
    <w:p w:rsidR="00D21D6E" w:rsidRPr="00141E4D" w:rsidRDefault="00D21D6E">
      <w:pPr>
        <w:pStyle w:val="a3"/>
        <w:spacing w:before="10"/>
        <w:ind w:left="0" w:firstLine="0"/>
        <w:rPr>
          <w:sz w:val="16"/>
          <w:lang w:val="ru-RU"/>
        </w:rPr>
      </w:pPr>
    </w:p>
    <w:p w:rsidR="00D21D6E" w:rsidRPr="00141E4D" w:rsidRDefault="00D43526">
      <w:pPr>
        <w:spacing w:line="242" w:lineRule="auto"/>
        <w:ind w:left="4408" w:right="4681"/>
        <w:jc w:val="center"/>
        <w:rPr>
          <w:sz w:val="28"/>
          <w:lang w:val="ru-RU"/>
        </w:rPr>
      </w:pPr>
      <w:r w:rsidRPr="00141E4D">
        <w:rPr>
          <w:sz w:val="28"/>
          <w:lang w:val="ru-RU"/>
        </w:rPr>
        <w:t>Год набора 2017</w:t>
      </w:r>
    </w:p>
    <w:p w:rsidR="00D21D6E" w:rsidRPr="00141E4D" w:rsidRDefault="00FD5B93">
      <w:pPr>
        <w:spacing w:line="201" w:lineRule="exact"/>
        <w:ind w:left="290" w:right="561"/>
        <w:jc w:val="center"/>
        <w:rPr>
          <w:sz w:val="18"/>
          <w:lang w:val="ru-RU"/>
        </w:rPr>
      </w:pPr>
      <w:r w:rsidRPr="00FD5B93">
        <w:pict>
          <v:line id="_x0000_s1027" style="position:absolute;left:0;text-align:left;z-index:-85336;mso-position-horizontal-relative:page" from="187.2pt,.55pt" to="430.9pt,.55pt" strokeweight=".48pt">
            <w10:wrap anchorx="page"/>
          </v:line>
        </w:pict>
      </w:r>
      <w:r w:rsidR="00D43526" w:rsidRPr="00141E4D">
        <w:rPr>
          <w:sz w:val="18"/>
          <w:lang w:val="ru-RU"/>
        </w:rPr>
        <w:t>(для обучающихся какого года набора разработана Рабочая программа)</w:t>
      </w:r>
    </w:p>
    <w:p w:rsidR="00D21D6E" w:rsidRPr="00141E4D" w:rsidRDefault="00D21D6E">
      <w:pPr>
        <w:pStyle w:val="a3"/>
        <w:ind w:left="0" w:firstLine="0"/>
        <w:rPr>
          <w:sz w:val="20"/>
          <w:lang w:val="ru-RU"/>
        </w:rPr>
      </w:pPr>
    </w:p>
    <w:p w:rsidR="00D21D6E" w:rsidRPr="00141E4D" w:rsidRDefault="00D21D6E">
      <w:pPr>
        <w:pStyle w:val="a3"/>
        <w:ind w:left="0" w:firstLine="0"/>
        <w:rPr>
          <w:sz w:val="20"/>
          <w:lang w:val="ru-RU"/>
        </w:rPr>
      </w:pPr>
    </w:p>
    <w:p w:rsidR="00D21D6E" w:rsidRPr="00141E4D" w:rsidRDefault="00D21D6E">
      <w:pPr>
        <w:pStyle w:val="a3"/>
        <w:ind w:left="0" w:firstLine="0"/>
        <w:rPr>
          <w:sz w:val="20"/>
          <w:lang w:val="ru-RU"/>
        </w:rPr>
      </w:pPr>
    </w:p>
    <w:p w:rsidR="00D21D6E" w:rsidRPr="00141E4D" w:rsidRDefault="00D21D6E">
      <w:pPr>
        <w:pStyle w:val="a3"/>
        <w:ind w:left="0" w:firstLine="0"/>
        <w:rPr>
          <w:sz w:val="20"/>
          <w:lang w:val="ru-RU"/>
        </w:rPr>
      </w:pPr>
    </w:p>
    <w:p w:rsidR="00D21D6E" w:rsidRPr="00141E4D" w:rsidRDefault="00D21D6E">
      <w:pPr>
        <w:pStyle w:val="a3"/>
        <w:spacing w:before="8"/>
        <w:ind w:left="0" w:firstLine="0"/>
        <w:rPr>
          <w:sz w:val="26"/>
          <w:lang w:val="ru-RU"/>
        </w:rPr>
      </w:pPr>
    </w:p>
    <w:p w:rsidR="00D21D6E" w:rsidRDefault="00D43526">
      <w:pPr>
        <w:pStyle w:val="a3"/>
        <w:spacing w:before="1"/>
        <w:ind w:left="288" w:right="562" w:firstLine="0"/>
        <w:jc w:val="center"/>
      </w:pPr>
      <w:r>
        <w:t>Нижний Новгород – 2017</w:t>
      </w:r>
    </w:p>
    <w:p w:rsidR="00D21D6E" w:rsidRDefault="00D21D6E">
      <w:pPr>
        <w:jc w:val="center"/>
        <w:sectPr w:rsidR="00D21D6E">
          <w:type w:val="continuous"/>
          <w:pgSz w:w="11910" w:h="16840"/>
          <w:pgMar w:top="1040" w:right="320" w:bottom="280" w:left="1160" w:header="720" w:footer="720" w:gutter="0"/>
          <w:cols w:space="720"/>
        </w:sectPr>
      </w:pPr>
    </w:p>
    <w:p w:rsidR="00D21D6E" w:rsidRPr="00141E4D" w:rsidRDefault="00D43526" w:rsidP="00141E4D">
      <w:pPr>
        <w:pStyle w:val="Heading1"/>
        <w:numPr>
          <w:ilvl w:val="0"/>
          <w:numId w:val="24"/>
        </w:numPr>
        <w:ind w:left="426" w:hanging="426"/>
      </w:pPr>
      <w:r w:rsidRPr="00141E4D">
        <w:lastRenderedPageBreak/>
        <w:t>Место модуля в структуре ООП</w:t>
      </w:r>
    </w:p>
    <w:p w:rsidR="00D21D6E" w:rsidRPr="00141E4D" w:rsidRDefault="00D43526" w:rsidP="00141E4D">
      <w:pPr>
        <w:pStyle w:val="a3"/>
        <w:tabs>
          <w:tab w:val="left" w:pos="2687"/>
          <w:tab w:val="left" w:pos="3699"/>
          <w:tab w:val="left" w:pos="5982"/>
          <w:tab w:val="left" w:pos="6301"/>
          <w:tab w:val="left" w:pos="7309"/>
          <w:tab w:val="left" w:pos="8077"/>
          <w:tab w:val="left" w:pos="8732"/>
          <w:tab w:val="left" w:pos="9519"/>
        </w:tabs>
        <w:ind w:left="0" w:firstLine="0"/>
        <w:jc w:val="both"/>
        <w:rPr>
          <w:lang w:val="ru-RU"/>
        </w:rPr>
      </w:pPr>
      <w:r w:rsidRPr="00141E4D">
        <w:rPr>
          <w:lang w:val="ru-RU"/>
        </w:rPr>
        <w:t>Модуль</w:t>
      </w:r>
      <w:r w:rsidR="00141E4D" w:rsidRPr="00141E4D">
        <w:rPr>
          <w:lang w:val="ru-RU"/>
        </w:rPr>
        <w:t xml:space="preserve"> </w:t>
      </w:r>
      <w:r w:rsidRPr="00141E4D">
        <w:rPr>
          <w:lang w:val="ru-RU"/>
        </w:rPr>
        <w:t>«Общая</w:t>
      </w:r>
      <w:r w:rsidR="00141E4D" w:rsidRPr="00141E4D">
        <w:rPr>
          <w:lang w:val="ru-RU"/>
        </w:rPr>
        <w:t xml:space="preserve"> </w:t>
      </w:r>
      <w:r w:rsidRPr="00141E4D">
        <w:rPr>
          <w:lang w:val="ru-RU"/>
        </w:rPr>
        <w:t>физика» относится</w:t>
      </w:r>
      <w:r w:rsidR="00141E4D" w:rsidRPr="00141E4D">
        <w:rPr>
          <w:lang w:val="ru-RU"/>
        </w:rPr>
        <w:t xml:space="preserve"> </w:t>
      </w:r>
      <w:r w:rsidRPr="00141E4D">
        <w:rPr>
          <w:lang w:val="ru-RU"/>
        </w:rPr>
        <w:t>к</w:t>
      </w:r>
      <w:r w:rsidR="00141E4D" w:rsidRPr="00141E4D">
        <w:rPr>
          <w:lang w:val="ru-RU"/>
        </w:rPr>
        <w:t xml:space="preserve"> </w:t>
      </w:r>
      <w:r w:rsidRPr="00141E4D">
        <w:rPr>
          <w:lang w:val="ru-RU"/>
        </w:rPr>
        <w:t>базовой</w:t>
      </w:r>
      <w:r w:rsidR="00141E4D" w:rsidRPr="00141E4D">
        <w:rPr>
          <w:lang w:val="ru-RU"/>
        </w:rPr>
        <w:t xml:space="preserve"> </w:t>
      </w:r>
      <w:r w:rsidRPr="00141E4D">
        <w:rPr>
          <w:lang w:val="ru-RU"/>
        </w:rPr>
        <w:t>части</w:t>
      </w:r>
      <w:r w:rsidR="00141E4D" w:rsidRPr="00141E4D">
        <w:rPr>
          <w:lang w:val="ru-RU"/>
        </w:rPr>
        <w:t xml:space="preserve"> </w:t>
      </w:r>
      <w:r w:rsidRPr="00141E4D">
        <w:rPr>
          <w:lang w:val="ru-RU"/>
        </w:rPr>
        <w:t>Б1.Б</w:t>
      </w:r>
      <w:r w:rsidR="00141E4D" w:rsidRPr="00141E4D">
        <w:rPr>
          <w:lang w:val="ru-RU"/>
        </w:rPr>
        <w:t xml:space="preserve"> </w:t>
      </w:r>
      <w:r w:rsidRPr="00141E4D">
        <w:rPr>
          <w:lang w:val="ru-RU"/>
        </w:rPr>
        <w:t>блока</w:t>
      </w:r>
      <w:r w:rsidR="00141E4D" w:rsidRPr="00141E4D">
        <w:rPr>
          <w:lang w:val="ru-RU"/>
        </w:rPr>
        <w:t xml:space="preserve"> </w:t>
      </w:r>
      <w:r w:rsidRPr="00141E4D">
        <w:rPr>
          <w:lang w:val="ru-RU"/>
        </w:rPr>
        <w:t>Б1</w:t>
      </w:r>
      <w:r w:rsidR="00141E4D" w:rsidRPr="00141E4D">
        <w:rPr>
          <w:lang w:val="ru-RU"/>
        </w:rPr>
        <w:t xml:space="preserve"> </w:t>
      </w:r>
      <w:r w:rsidRPr="00141E4D">
        <w:rPr>
          <w:lang w:val="ru-RU"/>
        </w:rPr>
        <w:t>«Дисциплины (модули)», является обязательным для освоения, преподается на 1–3 годах обучения, в 1</w:t>
      </w:r>
      <w:r w:rsidR="00141E4D" w:rsidRPr="00141E4D">
        <w:rPr>
          <w:lang w:val="ru-RU"/>
        </w:rPr>
        <w:t>-</w:t>
      </w:r>
      <w:r w:rsidRPr="00141E4D">
        <w:rPr>
          <w:lang w:val="ru-RU"/>
        </w:rPr>
        <w:t>5 семестрах.</w:t>
      </w:r>
    </w:p>
    <w:p w:rsidR="00D21D6E" w:rsidRPr="00141E4D" w:rsidRDefault="00D21D6E" w:rsidP="00141E4D">
      <w:pPr>
        <w:pStyle w:val="a3"/>
        <w:ind w:left="0" w:firstLine="0"/>
        <w:rPr>
          <w:sz w:val="26"/>
          <w:lang w:val="ru-RU"/>
        </w:rPr>
      </w:pPr>
    </w:p>
    <w:p w:rsidR="00D21D6E" w:rsidRPr="00141E4D" w:rsidRDefault="00D43526" w:rsidP="00141E4D">
      <w:pPr>
        <w:pStyle w:val="a3"/>
        <w:ind w:left="0" w:firstLine="0"/>
        <w:jc w:val="both"/>
        <w:rPr>
          <w:lang w:val="ru-RU"/>
        </w:rPr>
      </w:pPr>
      <w:r w:rsidRPr="00141E4D">
        <w:rPr>
          <w:b/>
          <w:lang w:val="ru-RU"/>
        </w:rPr>
        <w:t xml:space="preserve">Цели освоения модуля. </w:t>
      </w:r>
      <w:r w:rsidRPr="00141E4D">
        <w:rPr>
          <w:lang w:val="ru-RU"/>
        </w:rPr>
        <w:t>Модуль «Общая физика» излагается на младших курсах и его главной целью является создание фундаментальной базы знаний физических явлений, законов, понятий известных и принятых в физике в настоящий момент и на их основе сформировать у студентов единую, стройную, логически непротиворечивую физическую картину окружающего нас мира природы. Дисциплины модуля являются базой, на основе которой в дальнейшем можно развивать более углубленное и  детализированное изучение механики, термодинамики, электродинамики, оптики, атомной и ядерной физики в рамках цикла курсов по теоретической физике и специализированных курсов. Для усвоения данного курса необходимо знание основных физических законов и явлений в объеме школьного курса физики.</w:t>
      </w:r>
    </w:p>
    <w:p w:rsidR="00D21D6E" w:rsidRPr="00141E4D" w:rsidRDefault="00D21D6E">
      <w:pPr>
        <w:pStyle w:val="a3"/>
        <w:ind w:left="0" w:firstLine="0"/>
        <w:rPr>
          <w:sz w:val="26"/>
          <w:lang w:val="ru-RU"/>
        </w:rPr>
      </w:pPr>
    </w:p>
    <w:p w:rsidR="00D21D6E" w:rsidRPr="00141E4D" w:rsidRDefault="00D43526" w:rsidP="00141E4D">
      <w:pPr>
        <w:pStyle w:val="Heading1"/>
        <w:numPr>
          <w:ilvl w:val="0"/>
          <w:numId w:val="24"/>
        </w:numPr>
        <w:tabs>
          <w:tab w:val="left" w:pos="967"/>
        </w:tabs>
        <w:ind w:left="357" w:hanging="357"/>
        <w:rPr>
          <w:lang w:val="ru-RU"/>
        </w:rPr>
      </w:pPr>
      <w:r w:rsidRPr="00141E4D">
        <w:rPr>
          <w:lang w:val="ru-RU"/>
        </w:rPr>
        <w:t>Планируемые результаты обучения по дисциплине, соотнесенные с планируемыми результатами освоения образовательной программы (компетенциями</w:t>
      </w:r>
      <w:r w:rsidRPr="00141E4D">
        <w:rPr>
          <w:spacing w:val="-1"/>
          <w:lang w:val="ru-RU"/>
        </w:rPr>
        <w:t xml:space="preserve"> </w:t>
      </w:r>
      <w:r w:rsidRPr="00141E4D">
        <w:rPr>
          <w:lang w:val="ru-RU"/>
        </w:rPr>
        <w:t>выпускников)</w:t>
      </w: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53"/>
        <w:gridCol w:w="5386"/>
      </w:tblGrid>
      <w:tr w:rsidR="00D21D6E" w:rsidRPr="0059236F" w:rsidTr="00D43526">
        <w:trPr>
          <w:trHeight w:val="629"/>
        </w:trPr>
        <w:tc>
          <w:tcPr>
            <w:tcW w:w="4253" w:type="dxa"/>
          </w:tcPr>
          <w:p w:rsidR="00D21D6E" w:rsidRDefault="00D43526">
            <w:pPr>
              <w:pStyle w:val="TableParagraph"/>
              <w:spacing w:line="251" w:lineRule="exact"/>
              <w:ind w:left="213"/>
              <w:rPr>
                <w:b/>
              </w:rPr>
            </w:pPr>
            <w:r>
              <w:rPr>
                <w:b/>
              </w:rPr>
              <w:t>Формируемые компетенции</w:t>
            </w:r>
          </w:p>
        </w:tc>
        <w:tc>
          <w:tcPr>
            <w:tcW w:w="5386" w:type="dxa"/>
          </w:tcPr>
          <w:p w:rsidR="00D21D6E" w:rsidRPr="00141E4D" w:rsidRDefault="00D43526" w:rsidP="00D43526">
            <w:pPr>
              <w:pStyle w:val="TableParagraph"/>
              <w:spacing w:line="276" w:lineRule="auto"/>
              <w:ind w:left="163" w:right="393"/>
              <w:jc w:val="center"/>
              <w:rPr>
                <w:b/>
                <w:lang w:val="ru-RU"/>
              </w:rPr>
            </w:pPr>
            <w:r w:rsidRPr="00141E4D">
              <w:rPr>
                <w:b/>
                <w:lang w:val="ru-RU"/>
              </w:rPr>
              <w:t>Планируемые результаты обучения по дисциплине (модулю), характеризующие этапы формирования компетенций</w:t>
            </w:r>
          </w:p>
        </w:tc>
      </w:tr>
      <w:tr w:rsidR="00D21D6E" w:rsidRPr="0059236F" w:rsidTr="00D43526">
        <w:trPr>
          <w:trHeight w:val="2584"/>
        </w:trPr>
        <w:tc>
          <w:tcPr>
            <w:tcW w:w="4253" w:type="dxa"/>
          </w:tcPr>
          <w:p w:rsidR="00D21D6E" w:rsidRPr="00141E4D" w:rsidRDefault="00D43526" w:rsidP="00141E4D">
            <w:pPr>
              <w:pStyle w:val="TableParagraph"/>
              <w:ind w:left="176" w:right="174"/>
              <w:jc w:val="center"/>
              <w:rPr>
                <w:lang w:val="ru-RU"/>
              </w:rPr>
            </w:pPr>
            <w:r w:rsidRPr="00141E4D">
              <w:rPr>
                <w:lang w:val="ru-RU"/>
              </w:rPr>
              <w:t>ОПК-1</w:t>
            </w:r>
          </w:p>
          <w:p w:rsidR="00D21D6E" w:rsidRPr="00141E4D" w:rsidRDefault="00D43526" w:rsidP="00141E4D">
            <w:pPr>
              <w:pStyle w:val="TableParagraph"/>
              <w:spacing w:before="37"/>
              <w:ind w:left="141" w:right="129" w:hanging="2"/>
              <w:jc w:val="center"/>
              <w:rPr>
                <w:lang w:val="ru-RU"/>
              </w:rPr>
            </w:pPr>
            <w:r w:rsidRPr="00141E4D">
              <w:rPr>
                <w:lang w:val="ru-RU"/>
              </w:rPr>
              <w:t>способность использовать в профессиональной деятельности базовые естественнонаучные знания, включая знания о предмете и объектах изучения, методах исследования, современных концепциях, достижениях и ограничениях естественных наук (прежде всего химии, биологии, экологии, наук о земле и человеке).</w:t>
            </w:r>
          </w:p>
        </w:tc>
        <w:tc>
          <w:tcPr>
            <w:tcW w:w="5386" w:type="dxa"/>
          </w:tcPr>
          <w:p w:rsidR="00D21D6E" w:rsidRPr="00141E4D" w:rsidRDefault="00D43526" w:rsidP="00141E4D">
            <w:pPr>
              <w:pStyle w:val="TableParagraph"/>
              <w:ind w:left="120" w:right="523"/>
              <w:rPr>
                <w:sz w:val="24"/>
                <w:lang w:val="ru-RU"/>
              </w:rPr>
            </w:pPr>
            <w:r w:rsidRPr="00141E4D">
              <w:rPr>
                <w:sz w:val="24"/>
                <w:lang w:val="ru-RU"/>
              </w:rPr>
              <w:t xml:space="preserve">(ОПК-1) </w:t>
            </w:r>
            <w:r w:rsidRPr="00141E4D">
              <w:rPr>
                <w:b/>
                <w:sz w:val="24"/>
                <w:lang w:val="ru-RU"/>
              </w:rPr>
              <w:t xml:space="preserve">Знать </w:t>
            </w:r>
            <w:r w:rsidRPr="00141E4D">
              <w:rPr>
                <w:sz w:val="24"/>
                <w:lang w:val="ru-RU"/>
              </w:rPr>
              <w:t>фундаментальные понятия, законы и модели классической физики.</w:t>
            </w:r>
          </w:p>
          <w:p w:rsidR="00D21D6E" w:rsidRPr="00141E4D" w:rsidRDefault="00D43526" w:rsidP="00141E4D">
            <w:pPr>
              <w:pStyle w:val="TableParagraph"/>
              <w:spacing w:before="8"/>
              <w:ind w:left="120" w:right="299"/>
              <w:rPr>
                <w:sz w:val="24"/>
                <w:lang w:val="ru-RU"/>
              </w:rPr>
            </w:pPr>
            <w:r w:rsidRPr="00141E4D">
              <w:rPr>
                <w:sz w:val="24"/>
                <w:lang w:val="ru-RU"/>
              </w:rPr>
              <w:t xml:space="preserve">(ОПК-1) </w:t>
            </w:r>
            <w:r w:rsidRPr="00141E4D">
              <w:rPr>
                <w:b/>
                <w:sz w:val="24"/>
                <w:lang w:val="ru-RU"/>
              </w:rPr>
              <w:t xml:space="preserve">Уметь </w:t>
            </w:r>
            <w:r w:rsidRPr="00141E4D">
              <w:rPr>
                <w:sz w:val="24"/>
                <w:lang w:val="ru-RU"/>
              </w:rPr>
              <w:t>применять законы классической физики для анализа процессов, происходящих в различных физических процессах.</w:t>
            </w:r>
          </w:p>
          <w:p w:rsidR="00D21D6E" w:rsidRPr="00141E4D" w:rsidRDefault="00D43526" w:rsidP="00141E4D">
            <w:pPr>
              <w:pStyle w:val="TableParagraph"/>
              <w:ind w:left="120" w:right="444"/>
              <w:rPr>
                <w:sz w:val="24"/>
                <w:lang w:val="ru-RU"/>
              </w:rPr>
            </w:pPr>
            <w:r w:rsidRPr="00141E4D">
              <w:rPr>
                <w:sz w:val="24"/>
                <w:lang w:val="ru-RU"/>
              </w:rPr>
              <w:t xml:space="preserve">(ОПК-1) </w:t>
            </w:r>
            <w:r w:rsidRPr="00141E4D">
              <w:rPr>
                <w:b/>
                <w:sz w:val="24"/>
                <w:lang w:val="ru-RU"/>
              </w:rPr>
              <w:t xml:space="preserve">Владеть </w:t>
            </w:r>
            <w:r w:rsidRPr="00141E4D">
              <w:rPr>
                <w:sz w:val="24"/>
                <w:lang w:val="ru-RU"/>
              </w:rPr>
              <w:t>навыками решения задач, основываясь на знаниях, полученных в ходе освоения модуля.</w:t>
            </w:r>
          </w:p>
        </w:tc>
      </w:tr>
      <w:tr w:rsidR="00D21D6E" w:rsidRPr="0059236F" w:rsidTr="00D43526">
        <w:trPr>
          <w:trHeight w:val="2236"/>
        </w:trPr>
        <w:tc>
          <w:tcPr>
            <w:tcW w:w="4253" w:type="dxa"/>
          </w:tcPr>
          <w:p w:rsidR="00D21D6E" w:rsidRPr="00141E4D" w:rsidRDefault="00D43526" w:rsidP="00141E4D">
            <w:pPr>
              <w:pStyle w:val="TableParagraph"/>
              <w:ind w:left="176" w:right="174"/>
              <w:jc w:val="center"/>
              <w:rPr>
                <w:lang w:val="ru-RU"/>
              </w:rPr>
            </w:pPr>
            <w:r w:rsidRPr="00141E4D">
              <w:rPr>
                <w:lang w:val="ru-RU"/>
              </w:rPr>
              <w:t>ОПК-3</w:t>
            </w:r>
          </w:p>
          <w:p w:rsidR="00D21D6E" w:rsidRPr="00141E4D" w:rsidRDefault="00D43526" w:rsidP="00141E4D">
            <w:pPr>
              <w:pStyle w:val="TableParagraph"/>
              <w:spacing w:before="40"/>
              <w:ind w:left="184" w:right="174"/>
              <w:jc w:val="center"/>
              <w:rPr>
                <w:lang w:val="ru-RU"/>
              </w:rPr>
            </w:pPr>
            <w:r w:rsidRPr="00141E4D">
              <w:rPr>
                <w:lang w:val="ru-RU"/>
              </w:rPr>
              <w:t>способность использовать базовые теоретические знания фундаментальных разделов общей и теоретической физики для решения профессиональных задач.</w:t>
            </w:r>
          </w:p>
        </w:tc>
        <w:tc>
          <w:tcPr>
            <w:tcW w:w="5386" w:type="dxa"/>
          </w:tcPr>
          <w:p w:rsidR="00D21D6E" w:rsidRPr="00141E4D" w:rsidRDefault="00D43526" w:rsidP="00141E4D">
            <w:pPr>
              <w:pStyle w:val="TableParagraph"/>
              <w:ind w:left="120" w:right="88"/>
              <w:rPr>
                <w:sz w:val="24"/>
                <w:lang w:val="ru-RU"/>
              </w:rPr>
            </w:pPr>
            <w:r w:rsidRPr="00141E4D">
              <w:rPr>
                <w:sz w:val="24"/>
                <w:lang w:val="ru-RU"/>
              </w:rPr>
              <w:t>(ОПК-3) Знать основные физические явления и законы.</w:t>
            </w:r>
          </w:p>
          <w:p w:rsidR="00D21D6E" w:rsidRPr="00141E4D" w:rsidRDefault="00D43526" w:rsidP="00141E4D">
            <w:pPr>
              <w:pStyle w:val="TableParagraph"/>
              <w:spacing w:before="8"/>
              <w:ind w:left="108" w:right="184"/>
              <w:rPr>
                <w:sz w:val="24"/>
                <w:lang w:val="ru-RU"/>
              </w:rPr>
            </w:pPr>
            <w:r w:rsidRPr="00141E4D">
              <w:rPr>
                <w:sz w:val="24"/>
                <w:lang w:val="ru-RU"/>
              </w:rPr>
              <w:t>(ОПК-3) Уметь применять полученные знания для решения профессиональных задач.</w:t>
            </w:r>
          </w:p>
          <w:p w:rsidR="00D21D6E" w:rsidRPr="00141E4D" w:rsidRDefault="00D43526" w:rsidP="00141E4D">
            <w:pPr>
              <w:pStyle w:val="TableParagraph"/>
              <w:ind w:left="120" w:right="519"/>
              <w:rPr>
                <w:sz w:val="24"/>
                <w:lang w:val="ru-RU"/>
              </w:rPr>
            </w:pPr>
            <w:r w:rsidRPr="00141E4D">
              <w:rPr>
                <w:sz w:val="24"/>
                <w:lang w:val="ru-RU"/>
              </w:rPr>
              <w:t>(ОПК-3) Владеть основами классической физики и использовать их при проведении теоретических и экспериментальных физических исследований.</w:t>
            </w:r>
          </w:p>
        </w:tc>
      </w:tr>
    </w:tbl>
    <w:p w:rsidR="00D21D6E" w:rsidRPr="00141E4D" w:rsidRDefault="00D21D6E">
      <w:pPr>
        <w:pStyle w:val="a3"/>
        <w:ind w:left="0" w:firstLine="0"/>
        <w:rPr>
          <w:b/>
          <w:sz w:val="26"/>
          <w:lang w:val="ru-RU"/>
        </w:rPr>
      </w:pPr>
    </w:p>
    <w:p w:rsidR="00D21D6E" w:rsidRPr="00141E4D" w:rsidRDefault="00141E4D" w:rsidP="00141E4D">
      <w:pPr>
        <w:rPr>
          <w:b/>
          <w:sz w:val="24"/>
          <w:lang w:val="ru-RU"/>
        </w:rPr>
      </w:pPr>
      <w:r w:rsidRPr="00141E4D">
        <w:rPr>
          <w:b/>
          <w:sz w:val="24"/>
          <w:lang w:val="ru-RU"/>
        </w:rPr>
        <w:t>3</w:t>
      </w:r>
      <w:r w:rsidR="00D43526" w:rsidRPr="00141E4D">
        <w:rPr>
          <w:b/>
          <w:sz w:val="24"/>
          <w:lang w:val="ru-RU"/>
        </w:rPr>
        <w:t>. Структура и содержание модуля «Общая физика».</w:t>
      </w:r>
    </w:p>
    <w:p w:rsidR="00D21D6E" w:rsidRPr="00141E4D" w:rsidRDefault="00D43526" w:rsidP="00141E4D">
      <w:pPr>
        <w:pStyle w:val="a3"/>
        <w:ind w:left="0" w:firstLine="0"/>
        <w:jc w:val="both"/>
        <w:rPr>
          <w:lang w:val="ru-RU"/>
        </w:rPr>
      </w:pPr>
      <w:r w:rsidRPr="00141E4D">
        <w:rPr>
          <w:lang w:val="ru-RU"/>
        </w:rPr>
        <w:t>Объем модуля составляет 27 зачетных единиц, всего 972 часа, из которых 558 часов составляет контактная работа обучающегося с преподавателем (256 часов занятия лекционного типа, 288 часов занятия семинарского типа, в том числе 1</w:t>
      </w:r>
      <w:r>
        <w:rPr>
          <w:lang w:val="ru-RU"/>
        </w:rPr>
        <w:t>4</w:t>
      </w:r>
      <w:r w:rsidRPr="00141E4D">
        <w:rPr>
          <w:lang w:val="ru-RU"/>
        </w:rPr>
        <w:t xml:space="preserve"> часов мероприятия текущего контроля успеваемости), </w:t>
      </w:r>
      <w:r>
        <w:rPr>
          <w:lang w:val="ru-RU"/>
        </w:rPr>
        <w:t>216</w:t>
      </w:r>
      <w:r w:rsidRPr="00141E4D">
        <w:rPr>
          <w:lang w:val="ru-RU"/>
        </w:rPr>
        <w:t xml:space="preserve"> часов составляет самостоятельная работа</w:t>
      </w:r>
      <w:r w:rsidRPr="00141E4D">
        <w:rPr>
          <w:spacing w:val="-1"/>
          <w:lang w:val="ru-RU"/>
        </w:rPr>
        <w:t xml:space="preserve"> </w:t>
      </w:r>
      <w:r w:rsidRPr="00141E4D">
        <w:rPr>
          <w:lang w:val="ru-RU"/>
        </w:rPr>
        <w:t>обучающегося</w:t>
      </w:r>
      <w:r>
        <w:rPr>
          <w:lang w:val="ru-RU"/>
        </w:rPr>
        <w:t>, 198 часов – мероприятия контроля промежуточной успеваемости (зачеты и экзамены).</w:t>
      </w:r>
    </w:p>
    <w:p w:rsidR="00141E4D" w:rsidRPr="00D43526" w:rsidRDefault="00141E4D" w:rsidP="00141E4D">
      <w:pPr>
        <w:pStyle w:val="a3"/>
        <w:ind w:left="0" w:firstLine="0"/>
        <w:jc w:val="both"/>
        <w:rPr>
          <w:u w:val="single"/>
          <w:lang w:val="ru-RU"/>
        </w:rPr>
      </w:pPr>
    </w:p>
    <w:p w:rsidR="00D43526" w:rsidRPr="0059236F" w:rsidRDefault="00D43526">
      <w:pPr>
        <w:rPr>
          <w:sz w:val="24"/>
          <w:szCs w:val="24"/>
          <w:u w:val="single"/>
          <w:lang w:val="ru-RU"/>
        </w:rPr>
      </w:pPr>
      <w:r w:rsidRPr="0059236F">
        <w:rPr>
          <w:u w:val="single"/>
          <w:lang w:val="ru-RU"/>
        </w:rPr>
        <w:br w:type="page"/>
      </w:r>
    </w:p>
    <w:p w:rsidR="00D21D6E" w:rsidRDefault="00D43526" w:rsidP="00141E4D">
      <w:pPr>
        <w:pStyle w:val="a3"/>
        <w:ind w:left="0" w:firstLine="0"/>
        <w:jc w:val="both"/>
      </w:pPr>
      <w:r>
        <w:rPr>
          <w:u w:val="single"/>
        </w:rPr>
        <w:lastRenderedPageBreak/>
        <w:t>Содержание модуля «Общая физика»</w:t>
      </w:r>
    </w:p>
    <w:tbl>
      <w:tblPr>
        <w:tblStyle w:val="TableNormal"/>
        <w:tblW w:w="9781"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tblPr>
      <w:tblGrid>
        <w:gridCol w:w="4369"/>
        <w:gridCol w:w="845"/>
        <w:gridCol w:w="986"/>
        <w:gridCol w:w="987"/>
        <w:gridCol w:w="986"/>
        <w:gridCol w:w="57"/>
        <w:gridCol w:w="648"/>
        <w:gridCol w:w="57"/>
        <w:gridCol w:w="789"/>
        <w:gridCol w:w="57"/>
      </w:tblGrid>
      <w:tr w:rsidR="00D21D6E" w:rsidTr="00EC6B3A">
        <w:trPr>
          <w:trHeight w:val="275"/>
        </w:trPr>
        <w:tc>
          <w:tcPr>
            <w:tcW w:w="4369" w:type="dxa"/>
            <w:vMerge w:val="restart"/>
          </w:tcPr>
          <w:p w:rsidR="00D21D6E" w:rsidRPr="00141E4D" w:rsidRDefault="00D43526">
            <w:pPr>
              <w:pStyle w:val="TableParagraph"/>
              <w:ind w:left="107" w:right="1007"/>
              <w:rPr>
                <w:b/>
                <w:sz w:val="24"/>
                <w:lang w:val="ru-RU"/>
              </w:rPr>
            </w:pPr>
            <w:r w:rsidRPr="00141E4D">
              <w:rPr>
                <w:b/>
                <w:sz w:val="24"/>
                <w:lang w:val="ru-RU"/>
              </w:rPr>
              <w:t>Наименование и краткое содержание разделов и тем дисциплины,</w:t>
            </w:r>
          </w:p>
          <w:p w:rsidR="00D21D6E" w:rsidRPr="00141E4D" w:rsidRDefault="00D43526">
            <w:pPr>
              <w:pStyle w:val="TableParagraph"/>
              <w:spacing w:before="3"/>
              <w:ind w:left="107" w:right="170"/>
              <w:rPr>
                <w:b/>
                <w:sz w:val="24"/>
                <w:lang w:val="ru-RU"/>
              </w:rPr>
            </w:pPr>
            <w:r w:rsidRPr="00141E4D">
              <w:rPr>
                <w:b/>
                <w:sz w:val="24"/>
                <w:lang w:val="ru-RU"/>
              </w:rPr>
              <w:t>форма промежуточной аттестации по дисциплине</w:t>
            </w:r>
          </w:p>
        </w:tc>
        <w:tc>
          <w:tcPr>
            <w:tcW w:w="845" w:type="dxa"/>
            <w:vMerge w:val="restart"/>
            <w:textDirection w:val="btLr"/>
            <w:vAlign w:val="center"/>
          </w:tcPr>
          <w:p w:rsidR="00D21D6E" w:rsidRDefault="00D43526" w:rsidP="00C81ABB">
            <w:pPr>
              <w:pStyle w:val="TableParagraph"/>
              <w:jc w:val="center"/>
              <w:rPr>
                <w:b/>
                <w:sz w:val="24"/>
              </w:rPr>
            </w:pPr>
            <w:r>
              <w:rPr>
                <w:b/>
                <w:sz w:val="24"/>
              </w:rPr>
              <w:t>В</w:t>
            </w:r>
            <w:r>
              <w:rPr>
                <w:b/>
                <w:spacing w:val="-1"/>
                <w:sz w:val="24"/>
              </w:rPr>
              <w:t>сег</w:t>
            </w:r>
            <w:r>
              <w:rPr>
                <w:b/>
                <w:sz w:val="24"/>
              </w:rPr>
              <w:t>о (</w:t>
            </w:r>
            <w:r>
              <w:rPr>
                <w:b/>
                <w:spacing w:val="-1"/>
                <w:sz w:val="24"/>
              </w:rPr>
              <w:t>ч</w:t>
            </w:r>
            <w:r>
              <w:rPr>
                <w:b/>
                <w:sz w:val="24"/>
              </w:rPr>
              <w:t>а</w:t>
            </w:r>
            <w:r>
              <w:rPr>
                <w:b/>
                <w:spacing w:val="-1"/>
                <w:sz w:val="24"/>
              </w:rPr>
              <w:t>сы</w:t>
            </w:r>
            <w:r>
              <w:rPr>
                <w:b/>
                <w:sz w:val="24"/>
              </w:rPr>
              <w:t>)</w:t>
            </w:r>
          </w:p>
        </w:tc>
        <w:tc>
          <w:tcPr>
            <w:tcW w:w="4567" w:type="dxa"/>
            <w:gridSpan w:val="8"/>
          </w:tcPr>
          <w:p w:rsidR="00D21D6E" w:rsidRDefault="00D43526" w:rsidP="00141E4D">
            <w:pPr>
              <w:pStyle w:val="TableParagraph"/>
              <w:jc w:val="center"/>
              <w:rPr>
                <w:b/>
                <w:sz w:val="24"/>
              </w:rPr>
            </w:pPr>
            <w:r>
              <w:rPr>
                <w:b/>
                <w:sz w:val="24"/>
              </w:rPr>
              <w:t>В том числе</w:t>
            </w:r>
          </w:p>
        </w:tc>
      </w:tr>
      <w:tr w:rsidR="00D21D6E" w:rsidTr="00EC6B3A">
        <w:trPr>
          <w:trHeight w:val="829"/>
        </w:trPr>
        <w:tc>
          <w:tcPr>
            <w:tcW w:w="4369" w:type="dxa"/>
            <w:vMerge/>
            <w:tcBorders>
              <w:top w:val="nil"/>
            </w:tcBorders>
          </w:tcPr>
          <w:p w:rsidR="00D21D6E" w:rsidRDefault="00D21D6E">
            <w:pPr>
              <w:rPr>
                <w:sz w:val="2"/>
                <w:szCs w:val="2"/>
              </w:rPr>
            </w:pPr>
          </w:p>
        </w:tc>
        <w:tc>
          <w:tcPr>
            <w:tcW w:w="845" w:type="dxa"/>
            <w:vMerge/>
            <w:tcBorders>
              <w:top w:val="nil"/>
            </w:tcBorders>
            <w:textDirection w:val="btLr"/>
          </w:tcPr>
          <w:p w:rsidR="00D21D6E" w:rsidRDefault="00D21D6E" w:rsidP="00141E4D">
            <w:pPr>
              <w:rPr>
                <w:sz w:val="2"/>
                <w:szCs w:val="2"/>
              </w:rPr>
            </w:pPr>
          </w:p>
        </w:tc>
        <w:tc>
          <w:tcPr>
            <w:tcW w:w="3721" w:type="dxa"/>
            <w:gridSpan w:val="6"/>
          </w:tcPr>
          <w:p w:rsidR="00D21D6E" w:rsidRPr="00141E4D" w:rsidRDefault="00D43526" w:rsidP="00141E4D">
            <w:pPr>
              <w:pStyle w:val="TableParagraph"/>
              <w:jc w:val="center"/>
              <w:rPr>
                <w:b/>
                <w:sz w:val="24"/>
                <w:lang w:val="ru-RU"/>
              </w:rPr>
            </w:pPr>
            <w:r w:rsidRPr="00141E4D">
              <w:rPr>
                <w:b/>
                <w:sz w:val="24"/>
                <w:lang w:val="ru-RU"/>
              </w:rPr>
              <w:t>Контактная работа (работа во взаимодействии с преподавателем), часы из них</w:t>
            </w:r>
          </w:p>
        </w:tc>
        <w:tc>
          <w:tcPr>
            <w:tcW w:w="846" w:type="dxa"/>
            <w:gridSpan w:val="2"/>
            <w:vMerge w:val="restart"/>
            <w:textDirection w:val="btLr"/>
          </w:tcPr>
          <w:p w:rsidR="00D21D6E" w:rsidRDefault="00D43526" w:rsidP="00141E4D">
            <w:pPr>
              <w:pStyle w:val="TableParagraph"/>
              <w:jc w:val="center"/>
              <w:rPr>
                <w:b/>
                <w:sz w:val="24"/>
              </w:rPr>
            </w:pPr>
            <w:r>
              <w:rPr>
                <w:b/>
                <w:spacing w:val="-1"/>
                <w:sz w:val="24"/>
              </w:rPr>
              <w:t>С</w:t>
            </w:r>
            <w:r>
              <w:rPr>
                <w:b/>
                <w:sz w:val="24"/>
              </w:rPr>
              <w:t>а</w:t>
            </w:r>
            <w:r>
              <w:rPr>
                <w:b/>
                <w:spacing w:val="-1"/>
                <w:sz w:val="24"/>
              </w:rPr>
              <w:t>м</w:t>
            </w:r>
            <w:r>
              <w:rPr>
                <w:b/>
                <w:sz w:val="24"/>
              </w:rPr>
              <w:t>о</w:t>
            </w:r>
            <w:r>
              <w:rPr>
                <w:b/>
                <w:spacing w:val="-1"/>
                <w:sz w:val="24"/>
              </w:rPr>
              <w:t>ст</w:t>
            </w:r>
            <w:r>
              <w:rPr>
                <w:b/>
                <w:sz w:val="24"/>
              </w:rPr>
              <w:t>о</w:t>
            </w:r>
            <w:r>
              <w:rPr>
                <w:b/>
                <w:spacing w:val="-1"/>
                <w:sz w:val="24"/>
              </w:rPr>
              <w:t>ят</w:t>
            </w:r>
            <w:r>
              <w:rPr>
                <w:b/>
                <w:sz w:val="24"/>
              </w:rPr>
              <w:t>е</w:t>
            </w:r>
            <w:r>
              <w:rPr>
                <w:b/>
                <w:spacing w:val="-1"/>
                <w:sz w:val="24"/>
              </w:rPr>
              <w:t>л</w:t>
            </w:r>
            <w:r>
              <w:rPr>
                <w:b/>
                <w:sz w:val="24"/>
              </w:rPr>
              <w:t>ьная</w:t>
            </w:r>
            <w:r>
              <w:rPr>
                <w:b/>
                <w:spacing w:val="-1"/>
                <w:sz w:val="24"/>
              </w:rPr>
              <w:t xml:space="preserve"> </w:t>
            </w:r>
            <w:r>
              <w:rPr>
                <w:b/>
                <w:sz w:val="24"/>
              </w:rPr>
              <w:t>рабо</w:t>
            </w:r>
            <w:r>
              <w:rPr>
                <w:b/>
                <w:spacing w:val="-1"/>
                <w:sz w:val="24"/>
              </w:rPr>
              <w:t>т</w:t>
            </w:r>
            <w:r>
              <w:rPr>
                <w:b/>
                <w:sz w:val="24"/>
              </w:rPr>
              <w:t>а</w:t>
            </w:r>
          </w:p>
          <w:p w:rsidR="00D21D6E" w:rsidRDefault="00D43526" w:rsidP="00141E4D">
            <w:pPr>
              <w:pStyle w:val="TableParagraph"/>
              <w:jc w:val="center"/>
              <w:rPr>
                <w:b/>
                <w:sz w:val="24"/>
              </w:rPr>
            </w:pPr>
            <w:r>
              <w:rPr>
                <w:b/>
                <w:sz w:val="24"/>
              </w:rPr>
              <w:t>обу</w:t>
            </w:r>
            <w:r>
              <w:rPr>
                <w:b/>
                <w:spacing w:val="-1"/>
                <w:sz w:val="24"/>
              </w:rPr>
              <w:t>ч</w:t>
            </w:r>
            <w:r>
              <w:rPr>
                <w:b/>
                <w:sz w:val="24"/>
              </w:rPr>
              <w:t>а</w:t>
            </w:r>
            <w:r>
              <w:rPr>
                <w:b/>
                <w:spacing w:val="-1"/>
                <w:sz w:val="24"/>
              </w:rPr>
              <w:t>ю</w:t>
            </w:r>
            <w:r>
              <w:rPr>
                <w:b/>
                <w:sz w:val="24"/>
              </w:rPr>
              <w:t>щ</w:t>
            </w:r>
            <w:r>
              <w:rPr>
                <w:b/>
                <w:spacing w:val="-1"/>
                <w:sz w:val="24"/>
              </w:rPr>
              <w:t>ег</w:t>
            </w:r>
            <w:r>
              <w:rPr>
                <w:b/>
                <w:sz w:val="24"/>
              </w:rPr>
              <w:t>ос</w:t>
            </w:r>
            <w:r>
              <w:rPr>
                <w:b/>
                <w:spacing w:val="-1"/>
                <w:sz w:val="24"/>
              </w:rPr>
              <w:t>я</w:t>
            </w:r>
            <w:r>
              <w:rPr>
                <w:b/>
                <w:sz w:val="24"/>
              </w:rPr>
              <w:t xml:space="preserve">, </w:t>
            </w:r>
            <w:r>
              <w:rPr>
                <w:b/>
                <w:spacing w:val="-1"/>
                <w:sz w:val="24"/>
              </w:rPr>
              <w:t>ч</w:t>
            </w:r>
            <w:r>
              <w:rPr>
                <w:b/>
                <w:sz w:val="24"/>
              </w:rPr>
              <w:t>а</w:t>
            </w:r>
            <w:r>
              <w:rPr>
                <w:b/>
                <w:spacing w:val="-1"/>
                <w:sz w:val="24"/>
              </w:rPr>
              <w:t>с</w:t>
            </w:r>
            <w:r>
              <w:rPr>
                <w:b/>
                <w:sz w:val="24"/>
              </w:rPr>
              <w:t>ы</w:t>
            </w:r>
          </w:p>
        </w:tc>
      </w:tr>
      <w:tr w:rsidR="00C81ABB" w:rsidTr="00EC6B3A">
        <w:trPr>
          <w:trHeight w:val="1989"/>
        </w:trPr>
        <w:tc>
          <w:tcPr>
            <w:tcW w:w="4369" w:type="dxa"/>
            <w:vMerge/>
            <w:tcBorders>
              <w:top w:val="nil"/>
              <w:bottom w:val="single" w:sz="4" w:space="0" w:color="auto"/>
            </w:tcBorders>
          </w:tcPr>
          <w:p w:rsidR="00D21D6E" w:rsidRDefault="00D21D6E">
            <w:pPr>
              <w:rPr>
                <w:sz w:val="2"/>
                <w:szCs w:val="2"/>
              </w:rPr>
            </w:pPr>
          </w:p>
        </w:tc>
        <w:tc>
          <w:tcPr>
            <w:tcW w:w="845" w:type="dxa"/>
            <w:vMerge/>
            <w:tcBorders>
              <w:top w:val="nil"/>
            </w:tcBorders>
            <w:textDirection w:val="btLr"/>
          </w:tcPr>
          <w:p w:rsidR="00D21D6E" w:rsidRDefault="00D21D6E" w:rsidP="00141E4D">
            <w:pPr>
              <w:rPr>
                <w:sz w:val="2"/>
                <w:szCs w:val="2"/>
              </w:rPr>
            </w:pPr>
          </w:p>
        </w:tc>
        <w:tc>
          <w:tcPr>
            <w:tcW w:w="986" w:type="dxa"/>
            <w:textDirection w:val="btLr"/>
            <w:vAlign w:val="center"/>
          </w:tcPr>
          <w:p w:rsidR="00141E4D" w:rsidRDefault="00D43526" w:rsidP="00141E4D">
            <w:pPr>
              <w:pStyle w:val="TableParagraph"/>
              <w:jc w:val="center"/>
              <w:rPr>
                <w:b/>
                <w:sz w:val="24"/>
              </w:rPr>
            </w:pPr>
            <w:r>
              <w:rPr>
                <w:b/>
                <w:sz w:val="24"/>
              </w:rPr>
              <w:t>Зан</w:t>
            </w:r>
            <w:r>
              <w:rPr>
                <w:b/>
                <w:spacing w:val="-1"/>
                <w:sz w:val="24"/>
              </w:rPr>
              <w:t>ят</w:t>
            </w:r>
            <w:r>
              <w:rPr>
                <w:b/>
                <w:sz w:val="24"/>
              </w:rPr>
              <w:t xml:space="preserve">ия </w:t>
            </w:r>
            <w:r>
              <w:rPr>
                <w:b/>
                <w:spacing w:val="-1"/>
                <w:sz w:val="24"/>
              </w:rPr>
              <w:t>ле</w:t>
            </w:r>
            <w:r>
              <w:rPr>
                <w:b/>
                <w:sz w:val="24"/>
              </w:rPr>
              <w:t>кци</w:t>
            </w:r>
            <w:r>
              <w:rPr>
                <w:b/>
                <w:spacing w:val="-1"/>
                <w:sz w:val="24"/>
              </w:rPr>
              <w:t>о</w:t>
            </w:r>
            <w:r>
              <w:rPr>
                <w:b/>
                <w:sz w:val="24"/>
              </w:rPr>
              <w:t>нн</w:t>
            </w:r>
            <w:r>
              <w:rPr>
                <w:b/>
                <w:spacing w:val="-1"/>
                <w:sz w:val="24"/>
              </w:rPr>
              <w:t>ог</w:t>
            </w:r>
            <w:r>
              <w:rPr>
                <w:b/>
                <w:sz w:val="24"/>
              </w:rPr>
              <w:t xml:space="preserve">о </w:t>
            </w:r>
          </w:p>
          <w:p w:rsidR="00D21D6E" w:rsidRDefault="00D43526" w:rsidP="00141E4D">
            <w:pPr>
              <w:pStyle w:val="TableParagraph"/>
              <w:jc w:val="center"/>
              <w:rPr>
                <w:b/>
                <w:sz w:val="24"/>
              </w:rPr>
            </w:pPr>
            <w:r>
              <w:rPr>
                <w:b/>
                <w:spacing w:val="-1"/>
                <w:sz w:val="24"/>
              </w:rPr>
              <w:t>т</w:t>
            </w:r>
            <w:r>
              <w:rPr>
                <w:b/>
                <w:sz w:val="24"/>
              </w:rPr>
              <w:t>ипа</w:t>
            </w:r>
          </w:p>
        </w:tc>
        <w:tc>
          <w:tcPr>
            <w:tcW w:w="987" w:type="dxa"/>
            <w:textDirection w:val="btLr"/>
            <w:vAlign w:val="center"/>
          </w:tcPr>
          <w:p w:rsidR="00D21D6E" w:rsidRDefault="00D43526" w:rsidP="00141E4D">
            <w:pPr>
              <w:pStyle w:val="TableParagraph"/>
              <w:jc w:val="center"/>
              <w:rPr>
                <w:b/>
                <w:sz w:val="24"/>
              </w:rPr>
            </w:pPr>
            <w:r>
              <w:rPr>
                <w:b/>
                <w:sz w:val="24"/>
              </w:rPr>
              <w:t>Зан</w:t>
            </w:r>
            <w:r>
              <w:rPr>
                <w:b/>
                <w:spacing w:val="-1"/>
                <w:sz w:val="24"/>
              </w:rPr>
              <w:t>ят</w:t>
            </w:r>
            <w:r>
              <w:rPr>
                <w:b/>
                <w:sz w:val="24"/>
              </w:rPr>
              <w:t xml:space="preserve">ия </w:t>
            </w:r>
            <w:r>
              <w:rPr>
                <w:b/>
                <w:spacing w:val="-1"/>
                <w:sz w:val="24"/>
              </w:rPr>
              <w:t>сем</w:t>
            </w:r>
            <w:r>
              <w:rPr>
                <w:b/>
                <w:sz w:val="24"/>
              </w:rPr>
              <w:t>инар</w:t>
            </w:r>
            <w:r>
              <w:rPr>
                <w:b/>
                <w:spacing w:val="-1"/>
                <w:sz w:val="24"/>
              </w:rPr>
              <w:t>с</w:t>
            </w:r>
            <w:r>
              <w:rPr>
                <w:b/>
                <w:sz w:val="24"/>
              </w:rPr>
              <w:t>ко</w:t>
            </w:r>
            <w:r>
              <w:rPr>
                <w:b/>
                <w:spacing w:val="-1"/>
                <w:sz w:val="24"/>
              </w:rPr>
              <w:t>го т</w:t>
            </w:r>
            <w:r>
              <w:rPr>
                <w:b/>
                <w:sz w:val="24"/>
              </w:rPr>
              <w:t>ипа</w:t>
            </w:r>
          </w:p>
        </w:tc>
        <w:tc>
          <w:tcPr>
            <w:tcW w:w="1043" w:type="dxa"/>
            <w:gridSpan w:val="2"/>
            <w:textDirection w:val="btLr"/>
            <w:vAlign w:val="center"/>
          </w:tcPr>
          <w:p w:rsidR="00D21D6E" w:rsidRDefault="00D43526" w:rsidP="00141E4D">
            <w:pPr>
              <w:pStyle w:val="TableParagraph"/>
              <w:jc w:val="center"/>
              <w:rPr>
                <w:b/>
                <w:sz w:val="24"/>
              </w:rPr>
            </w:pPr>
            <w:r>
              <w:rPr>
                <w:b/>
                <w:sz w:val="24"/>
              </w:rPr>
              <w:t>Зан</w:t>
            </w:r>
            <w:r>
              <w:rPr>
                <w:b/>
                <w:spacing w:val="-1"/>
                <w:sz w:val="24"/>
              </w:rPr>
              <w:t>ят</w:t>
            </w:r>
            <w:r>
              <w:rPr>
                <w:b/>
                <w:sz w:val="24"/>
              </w:rPr>
              <w:t xml:space="preserve">ия </w:t>
            </w:r>
            <w:r>
              <w:rPr>
                <w:b/>
                <w:spacing w:val="-1"/>
                <w:sz w:val="24"/>
              </w:rPr>
              <w:t>л</w:t>
            </w:r>
            <w:r>
              <w:rPr>
                <w:b/>
                <w:sz w:val="24"/>
              </w:rPr>
              <w:t>абора</w:t>
            </w:r>
            <w:r>
              <w:rPr>
                <w:b/>
                <w:spacing w:val="-1"/>
                <w:sz w:val="24"/>
              </w:rPr>
              <w:t>т</w:t>
            </w:r>
            <w:r>
              <w:rPr>
                <w:b/>
                <w:sz w:val="24"/>
              </w:rPr>
              <w:t>орно</w:t>
            </w:r>
            <w:r>
              <w:rPr>
                <w:b/>
                <w:spacing w:val="-1"/>
                <w:sz w:val="24"/>
              </w:rPr>
              <w:t>г</w:t>
            </w:r>
            <w:r>
              <w:rPr>
                <w:b/>
                <w:sz w:val="24"/>
              </w:rPr>
              <w:t xml:space="preserve">о </w:t>
            </w:r>
            <w:r>
              <w:rPr>
                <w:b/>
                <w:spacing w:val="-1"/>
                <w:sz w:val="24"/>
              </w:rPr>
              <w:t>т</w:t>
            </w:r>
            <w:r>
              <w:rPr>
                <w:b/>
                <w:sz w:val="24"/>
              </w:rPr>
              <w:t>ипа</w:t>
            </w:r>
          </w:p>
        </w:tc>
        <w:tc>
          <w:tcPr>
            <w:tcW w:w="705" w:type="dxa"/>
            <w:gridSpan w:val="2"/>
            <w:textDirection w:val="btLr"/>
            <w:vAlign w:val="center"/>
          </w:tcPr>
          <w:p w:rsidR="00D21D6E" w:rsidRDefault="00D43526" w:rsidP="00141E4D">
            <w:pPr>
              <w:pStyle w:val="TableParagraph"/>
              <w:jc w:val="center"/>
              <w:rPr>
                <w:b/>
                <w:sz w:val="24"/>
              </w:rPr>
            </w:pPr>
            <w:r>
              <w:rPr>
                <w:b/>
                <w:sz w:val="24"/>
              </w:rPr>
              <w:t>В</w:t>
            </w:r>
            <w:r>
              <w:rPr>
                <w:b/>
                <w:spacing w:val="-1"/>
                <w:sz w:val="24"/>
              </w:rPr>
              <w:t>сего</w:t>
            </w:r>
          </w:p>
        </w:tc>
        <w:tc>
          <w:tcPr>
            <w:tcW w:w="846" w:type="dxa"/>
            <w:gridSpan w:val="2"/>
            <w:vMerge/>
            <w:tcBorders>
              <w:top w:val="nil"/>
            </w:tcBorders>
            <w:textDirection w:val="btLr"/>
          </w:tcPr>
          <w:p w:rsidR="00D21D6E" w:rsidRDefault="00D21D6E">
            <w:pPr>
              <w:rPr>
                <w:sz w:val="2"/>
                <w:szCs w:val="2"/>
              </w:rPr>
            </w:pPr>
          </w:p>
        </w:tc>
      </w:tr>
      <w:tr w:rsidR="00C81ABB" w:rsidTr="00EC6B3A">
        <w:trPr>
          <w:trHeight w:val="275"/>
        </w:trPr>
        <w:tc>
          <w:tcPr>
            <w:tcW w:w="9781" w:type="dxa"/>
            <w:gridSpan w:val="10"/>
            <w:tcBorders>
              <w:top w:val="single" w:sz="4" w:space="0" w:color="auto"/>
            </w:tcBorders>
          </w:tcPr>
          <w:p w:rsidR="00C81ABB" w:rsidRDefault="00C81ABB">
            <w:pPr>
              <w:pStyle w:val="TableParagraph"/>
              <w:spacing w:line="256" w:lineRule="exact"/>
              <w:ind w:left="1716" w:right="1713"/>
              <w:jc w:val="center"/>
              <w:rPr>
                <w:sz w:val="24"/>
              </w:rPr>
            </w:pPr>
            <w:r>
              <w:rPr>
                <w:sz w:val="24"/>
              </w:rPr>
              <w:t>1 семестр</w:t>
            </w:r>
          </w:p>
        </w:tc>
      </w:tr>
      <w:tr w:rsidR="00C81ABB" w:rsidTr="00EC6B3A">
        <w:tc>
          <w:tcPr>
            <w:tcW w:w="4369" w:type="dxa"/>
          </w:tcPr>
          <w:p w:rsidR="00D21D6E" w:rsidRDefault="00D43526" w:rsidP="00C81ABB">
            <w:pPr>
              <w:pStyle w:val="TableParagraph"/>
              <w:rPr>
                <w:b/>
                <w:i/>
                <w:sz w:val="24"/>
              </w:rPr>
            </w:pPr>
            <w:r>
              <w:rPr>
                <w:b/>
                <w:i/>
                <w:sz w:val="24"/>
              </w:rPr>
              <w:t>«Механика материальной точки»</w:t>
            </w:r>
          </w:p>
        </w:tc>
        <w:tc>
          <w:tcPr>
            <w:tcW w:w="845" w:type="dxa"/>
          </w:tcPr>
          <w:p w:rsidR="00D21D6E" w:rsidRDefault="00D21D6E" w:rsidP="00C81ABB">
            <w:pPr>
              <w:pStyle w:val="TableParagraph"/>
              <w:jc w:val="center"/>
              <w:rPr>
                <w:sz w:val="20"/>
              </w:rPr>
            </w:pPr>
          </w:p>
        </w:tc>
        <w:tc>
          <w:tcPr>
            <w:tcW w:w="986" w:type="dxa"/>
          </w:tcPr>
          <w:p w:rsidR="00D21D6E" w:rsidRDefault="00D21D6E" w:rsidP="00C81ABB">
            <w:pPr>
              <w:pStyle w:val="TableParagraph"/>
              <w:jc w:val="center"/>
              <w:rPr>
                <w:sz w:val="20"/>
              </w:rPr>
            </w:pPr>
          </w:p>
        </w:tc>
        <w:tc>
          <w:tcPr>
            <w:tcW w:w="987" w:type="dxa"/>
          </w:tcPr>
          <w:p w:rsidR="00D21D6E" w:rsidRDefault="00D21D6E" w:rsidP="00C81ABB">
            <w:pPr>
              <w:pStyle w:val="TableParagraph"/>
              <w:jc w:val="center"/>
              <w:rPr>
                <w:sz w:val="20"/>
              </w:rPr>
            </w:pPr>
          </w:p>
        </w:tc>
        <w:tc>
          <w:tcPr>
            <w:tcW w:w="1043" w:type="dxa"/>
            <w:gridSpan w:val="2"/>
          </w:tcPr>
          <w:p w:rsidR="00D21D6E" w:rsidRDefault="00D21D6E" w:rsidP="00C81ABB">
            <w:pPr>
              <w:pStyle w:val="TableParagraph"/>
              <w:jc w:val="center"/>
              <w:rPr>
                <w:sz w:val="20"/>
              </w:rPr>
            </w:pPr>
          </w:p>
        </w:tc>
        <w:tc>
          <w:tcPr>
            <w:tcW w:w="705" w:type="dxa"/>
            <w:gridSpan w:val="2"/>
          </w:tcPr>
          <w:p w:rsidR="00D21D6E" w:rsidRDefault="00D21D6E" w:rsidP="00C81ABB">
            <w:pPr>
              <w:pStyle w:val="TableParagraph"/>
              <w:jc w:val="center"/>
              <w:rPr>
                <w:sz w:val="20"/>
              </w:rPr>
            </w:pPr>
          </w:p>
        </w:tc>
        <w:tc>
          <w:tcPr>
            <w:tcW w:w="846" w:type="dxa"/>
            <w:gridSpan w:val="2"/>
          </w:tcPr>
          <w:p w:rsidR="00D21D6E" w:rsidRDefault="00D21D6E" w:rsidP="00C81ABB">
            <w:pPr>
              <w:pStyle w:val="TableParagraph"/>
              <w:jc w:val="center"/>
              <w:rPr>
                <w:sz w:val="20"/>
              </w:rPr>
            </w:pPr>
          </w:p>
        </w:tc>
      </w:tr>
      <w:tr w:rsidR="00C81ABB" w:rsidTr="00EC6B3A">
        <w:tc>
          <w:tcPr>
            <w:tcW w:w="4369" w:type="dxa"/>
          </w:tcPr>
          <w:p w:rsidR="00D21D6E" w:rsidRDefault="00D43526" w:rsidP="00C81ABB">
            <w:pPr>
              <w:pStyle w:val="TableParagraph"/>
              <w:rPr>
                <w:sz w:val="24"/>
              </w:rPr>
            </w:pPr>
            <w:r>
              <w:rPr>
                <w:sz w:val="24"/>
              </w:rPr>
              <w:t>Вводный курс.</w:t>
            </w:r>
          </w:p>
        </w:tc>
        <w:tc>
          <w:tcPr>
            <w:tcW w:w="845" w:type="dxa"/>
          </w:tcPr>
          <w:p w:rsidR="00D21D6E" w:rsidRDefault="00D43526" w:rsidP="00C81ABB">
            <w:pPr>
              <w:pStyle w:val="TableParagraph"/>
              <w:jc w:val="center"/>
            </w:pPr>
            <w:r>
              <w:t>15</w:t>
            </w:r>
          </w:p>
        </w:tc>
        <w:tc>
          <w:tcPr>
            <w:tcW w:w="986" w:type="dxa"/>
          </w:tcPr>
          <w:p w:rsidR="00D21D6E" w:rsidRDefault="00D43526" w:rsidP="00C81ABB">
            <w:pPr>
              <w:pStyle w:val="TableParagraph"/>
              <w:jc w:val="center"/>
            </w:pPr>
            <w:r>
              <w:t>2</w:t>
            </w:r>
          </w:p>
        </w:tc>
        <w:tc>
          <w:tcPr>
            <w:tcW w:w="987" w:type="dxa"/>
          </w:tcPr>
          <w:p w:rsidR="00D21D6E" w:rsidRDefault="00D43526" w:rsidP="00C81ABB">
            <w:pPr>
              <w:pStyle w:val="TableParagraph"/>
              <w:jc w:val="center"/>
            </w:pPr>
            <w:r>
              <w:t>5</w:t>
            </w:r>
          </w:p>
        </w:tc>
        <w:tc>
          <w:tcPr>
            <w:tcW w:w="1043" w:type="dxa"/>
            <w:gridSpan w:val="2"/>
          </w:tcPr>
          <w:p w:rsidR="00D21D6E" w:rsidRDefault="00D43526" w:rsidP="00C81ABB">
            <w:pPr>
              <w:pStyle w:val="TableParagraph"/>
              <w:jc w:val="center"/>
            </w:pPr>
            <w:r>
              <w:t>–</w:t>
            </w:r>
          </w:p>
        </w:tc>
        <w:tc>
          <w:tcPr>
            <w:tcW w:w="705" w:type="dxa"/>
            <w:gridSpan w:val="2"/>
          </w:tcPr>
          <w:p w:rsidR="00D21D6E" w:rsidRDefault="00D43526" w:rsidP="00C81ABB">
            <w:pPr>
              <w:pStyle w:val="TableParagraph"/>
              <w:jc w:val="center"/>
            </w:pPr>
            <w:r>
              <w:t>7</w:t>
            </w:r>
          </w:p>
        </w:tc>
        <w:tc>
          <w:tcPr>
            <w:tcW w:w="846" w:type="dxa"/>
            <w:gridSpan w:val="2"/>
          </w:tcPr>
          <w:p w:rsidR="00D21D6E" w:rsidRDefault="00D43526" w:rsidP="00C81ABB">
            <w:pPr>
              <w:pStyle w:val="TableParagraph"/>
              <w:jc w:val="center"/>
            </w:pPr>
            <w:r>
              <w:t>8</w:t>
            </w:r>
          </w:p>
        </w:tc>
      </w:tr>
      <w:tr w:rsidR="00C81ABB" w:rsidTr="00EC6B3A">
        <w:tc>
          <w:tcPr>
            <w:tcW w:w="4369" w:type="dxa"/>
          </w:tcPr>
          <w:p w:rsidR="00D21D6E" w:rsidRDefault="00D43526" w:rsidP="00C81ABB">
            <w:pPr>
              <w:pStyle w:val="TableParagraph"/>
              <w:rPr>
                <w:sz w:val="24"/>
              </w:rPr>
            </w:pPr>
            <w:r>
              <w:rPr>
                <w:sz w:val="24"/>
              </w:rPr>
              <w:t>Кинематика материальной точки.</w:t>
            </w:r>
          </w:p>
        </w:tc>
        <w:tc>
          <w:tcPr>
            <w:tcW w:w="845" w:type="dxa"/>
          </w:tcPr>
          <w:p w:rsidR="00D21D6E" w:rsidRDefault="00D43526" w:rsidP="00C81ABB">
            <w:pPr>
              <w:pStyle w:val="TableParagraph"/>
              <w:jc w:val="center"/>
            </w:pPr>
            <w:r>
              <w:t>22</w:t>
            </w:r>
          </w:p>
        </w:tc>
        <w:tc>
          <w:tcPr>
            <w:tcW w:w="986" w:type="dxa"/>
          </w:tcPr>
          <w:p w:rsidR="00D21D6E" w:rsidRDefault="00D43526" w:rsidP="00C81ABB">
            <w:pPr>
              <w:pStyle w:val="TableParagraph"/>
              <w:jc w:val="center"/>
            </w:pPr>
            <w:r>
              <w:t>6</w:t>
            </w:r>
          </w:p>
        </w:tc>
        <w:tc>
          <w:tcPr>
            <w:tcW w:w="987" w:type="dxa"/>
          </w:tcPr>
          <w:p w:rsidR="00D21D6E" w:rsidRDefault="00D43526" w:rsidP="00C81ABB">
            <w:pPr>
              <w:pStyle w:val="TableParagraph"/>
              <w:jc w:val="center"/>
            </w:pPr>
            <w:r>
              <w:t>6</w:t>
            </w:r>
          </w:p>
        </w:tc>
        <w:tc>
          <w:tcPr>
            <w:tcW w:w="1043" w:type="dxa"/>
            <w:gridSpan w:val="2"/>
          </w:tcPr>
          <w:p w:rsidR="00D21D6E" w:rsidRDefault="00D43526" w:rsidP="00C81ABB">
            <w:pPr>
              <w:pStyle w:val="TableParagraph"/>
              <w:jc w:val="center"/>
            </w:pPr>
            <w:r>
              <w:t>–</w:t>
            </w:r>
          </w:p>
        </w:tc>
        <w:tc>
          <w:tcPr>
            <w:tcW w:w="705" w:type="dxa"/>
            <w:gridSpan w:val="2"/>
          </w:tcPr>
          <w:p w:rsidR="00D21D6E" w:rsidRDefault="00D43526" w:rsidP="00C81ABB">
            <w:pPr>
              <w:pStyle w:val="TableParagraph"/>
              <w:jc w:val="center"/>
            </w:pPr>
            <w:r>
              <w:t>12</w:t>
            </w:r>
          </w:p>
        </w:tc>
        <w:tc>
          <w:tcPr>
            <w:tcW w:w="846" w:type="dxa"/>
            <w:gridSpan w:val="2"/>
          </w:tcPr>
          <w:p w:rsidR="00D21D6E" w:rsidRDefault="00D43526" w:rsidP="00C81ABB">
            <w:pPr>
              <w:pStyle w:val="TableParagraph"/>
              <w:jc w:val="center"/>
            </w:pPr>
            <w:r>
              <w:t>10</w:t>
            </w:r>
          </w:p>
        </w:tc>
      </w:tr>
      <w:tr w:rsidR="00C81ABB" w:rsidTr="00EC6B3A">
        <w:tc>
          <w:tcPr>
            <w:tcW w:w="4369" w:type="dxa"/>
          </w:tcPr>
          <w:p w:rsidR="00D21D6E" w:rsidRDefault="00D43526" w:rsidP="00C81ABB">
            <w:pPr>
              <w:pStyle w:val="TableParagraph"/>
              <w:rPr>
                <w:sz w:val="24"/>
              </w:rPr>
            </w:pPr>
            <w:r>
              <w:rPr>
                <w:sz w:val="24"/>
              </w:rPr>
              <w:t>Динамика материальной точки.</w:t>
            </w:r>
          </w:p>
        </w:tc>
        <w:tc>
          <w:tcPr>
            <w:tcW w:w="845" w:type="dxa"/>
          </w:tcPr>
          <w:p w:rsidR="00D21D6E" w:rsidRDefault="00D43526" w:rsidP="00C81ABB">
            <w:pPr>
              <w:pStyle w:val="TableParagraph"/>
              <w:jc w:val="center"/>
            </w:pPr>
            <w:r>
              <w:t>21</w:t>
            </w:r>
          </w:p>
        </w:tc>
        <w:tc>
          <w:tcPr>
            <w:tcW w:w="986" w:type="dxa"/>
          </w:tcPr>
          <w:p w:rsidR="00D21D6E" w:rsidRDefault="00D43526" w:rsidP="00C81ABB">
            <w:pPr>
              <w:pStyle w:val="TableParagraph"/>
              <w:jc w:val="center"/>
            </w:pPr>
            <w:r>
              <w:t>5</w:t>
            </w:r>
          </w:p>
        </w:tc>
        <w:tc>
          <w:tcPr>
            <w:tcW w:w="987" w:type="dxa"/>
          </w:tcPr>
          <w:p w:rsidR="00D21D6E" w:rsidRDefault="00D43526" w:rsidP="00C81ABB">
            <w:pPr>
              <w:pStyle w:val="TableParagraph"/>
              <w:jc w:val="center"/>
            </w:pPr>
            <w:r>
              <w:t>6</w:t>
            </w:r>
          </w:p>
        </w:tc>
        <w:tc>
          <w:tcPr>
            <w:tcW w:w="1043" w:type="dxa"/>
            <w:gridSpan w:val="2"/>
          </w:tcPr>
          <w:p w:rsidR="00D21D6E" w:rsidRDefault="00D43526" w:rsidP="00C81ABB">
            <w:pPr>
              <w:pStyle w:val="TableParagraph"/>
              <w:jc w:val="center"/>
            </w:pPr>
            <w:r>
              <w:t>–</w:t>
            </w:r>
          </w:p>
        </w:tc>
        <w:tc>
          <w:tcPr>
            <w:tcW w:w="705" w:type="dxa"/>
            <w:gridSpan w:val="2"/>
          </w:tcPr>
          <w:p w:rsidR="00D21D6E" w:rsidRDefault="00D43526" w:rsidP="00C81ABB">
            <w:pPr>
              <w:pStyle w:val="TableParagraph"/>
              <w:jc w:val="center"/>
            </w:pPr>
            <w:r>
              <w:t>11</w:t>
            </w:r>
          </w:p>
        </w:tc>
        <w:tc>
          <w:tcPr>
            <w:tcW w:w="846" w:type="dxa"/>
            <w:gridSpan w:val="2"/>
          </w:tcPr>
          <w:p w:rsidR="00D21D6E" w:rsidRDefault="00D43526" w:rsidP="00C81ABB">
            <w:pPr>
              <w:pStyle w:val="TableParagraph"/>
              <w:jc w:val="center"/>
            </w:pPr>
            <w:r>
              <w:t>10</w:t>
            </w:r>
          </w:p>
        </w:tc>
      </w:tr>
      <w:tr w:rsidR="00C81ABB" w:rsidTr="00EC6B3A">
        <w:tc>
          <w:tcPr>
            <w:tcW w:w="4369" w:type="dxa"/>
          </w:tcPr>
          <w:p w:rsidR="00D21D6E" w:rsidRDefault="00D43526" w:rsidP="00C81ABB">
            <w:pPr>
              <w:pStyle w:val="TableParagraph"/>
              <w:rPr>
                <w:sz w:val="24"/>
              </w:rPr>
            </w:pPr>
            <w:r>
              <w:rPr>
                <w:sz w:val="24"/>
              </w:rPr>
              <w:t>Колебательное движение.</w:t>
            </w:r>
          </w:p>
        </w:tc>
        <w:tc>
          <w:tcPr>
            <w:tcW w:w="845" w:type="dxa"/>
          </w:tcPr>
          <w:p w:rsidR="00D21D6E" w:rsidRDefault="00D43526" w:rsidP="00C81ABB">
            <w:pPr>
              <w:pStyle w:val="TableParagraph"/>
              <w:jc w:val="center"/>
            </w:pPr>
            <w:r>
              <w:t>16</w:t>
            </w:r>
          </w:p>
        </w:tc>
        <w:tc>
          <w:tcPr>
            <w:tcW w:w="986" w:type="dxa"/>
          </w:tcPr>
          <w:p w:rsidR="00D21D6E" w:rsidRDefault="00D43526" w:rsidP="00C81ABB">
            <w:pPr>
              <w:pStyle w:val="TableParagraph"/>
              <w:jc w:val="center"/>
            </w:pPr>
            <w:r>
              <w:t>2</w:t>
            </w:r>
          </w:p>
        </w:tc>
        <w:tc>
          <w:tcPr>
            <w:tcW w:w="987" w:type="dxa"/>
          </w:tcPr>
          <w:p w:rsidR="00D21D6E" w:rsidRDefault="00D43526" w:rsidP="00C81ABB">
            <w:pPr>
              <w:pStyle w:val="TableParagraph"/>
              <w:jc w:val="center"/>
            </w:pPr>
            <w:r>
              <w:t>5</w:t>
            </w:r>
          </w:p>
        </w:tc>
        <w:tc>
          <w:tcPr>
            <w:tcW w:w="1043" w:type="dxa"/>
            <w:gridSpan w:val="2"/>
          </w:tcPr>
          <w:p w:rsidR="00D21D6E" w:rsidRDefault="00D43526" w:rsidP="00C81ABB">
            <w:pPr>
              <w:pStyle w:val="TableParagraph"/>
              <w:jc w:val="center"/>
            </w:pPr>
            <w:r>
              <w:t>–</w:t>
            </w:r>
          </w:p>
        </w:tc>
        <w:tc>
          <w:tcPr>
            <w:tcW w:w="705" w:type="dxa"/>
            <w:gridSpan w:val="2"/>
          </w:tcPr>
          <w:p w:rsidR="00D21D6E" w:rsidRDefault="00D43526" w:rsidP="00C81ABB">
            <w:pPr>
              <w:pStyle w:val="TableParagraph"/>
              <w:jc w:val="center"/>
            </w:pPr>
            <w:r>
              <w:t>7</w:t>
            </w:r>
          </w:p>
        </w:tc>
        <w:tc>
          <w:tcPr>
            <w:tcW w:w="846" w:type="dxa"/>
            <w:gridSpan w:val="2"/>
          </w:tcPr>
          <w:p w:rsidR="00D21D6E" w:rsidRDefault="00D43526" w:rsidP="00C81ABB">
            <w:pPr>
              <w:pStyle w:val="TableParagraph"/>
              <w:jc w:val="center"/>
            </w:pPr>
            <w:r>
              <w:t>9</w:t>
            </w:r>
          </w:p>
        </w:tc>
      </w:tr>
      <w:tr w:rsidR="00C81ABB" w:rsidTr="00EC6B3A">
        <w:trPr>
          <w:trHeight w:val="32"/>
        </w:trPr>
        <w:tc>
          <w:tcPr>
            <w:tcW w:w="4369" w:type="dxa"/>
          </w:tcPr>
          <w:p w:rsidR="00D21D6E" w:rsidRPr="00141E4D" w:rsidRDefault="00D43526" w:rsidP="00C81ABB">
            <w:pPr>
              <w:pStyle w:val="TableParagraph"/>
              <w:rPr>
                <w:sz w:val="24"/>
                <w:lang w:val="ru-RU"/>
              </w:rPr>
            </w:pPr>
            <w:r w:rsidRPr="00141E4D">
              <w:rPr>
                <w:sz w:val="24"/>
                <w:lang w:val="ru-RU"/>
              </w:rPr>
              <w:t>Движение заряженных тел в электромагнитных полях.</w:t>
            </w:r>
          </w:p>
        </w:tc>
        <w:tc>
          <w:tcPr>
            <w:tcW w:w="845" w:type="dxa"/>
          </w:tcPr>
          <w:p w:rsidR="00D21D6E" w:rsidRDefault="00D43526" w:rsidP="00C81ABB">
            <w:pPr>
              <w:pStyle w:val="TableParagraph"/>
              <w:jc w:val="center"/>
            </w:pPr>
            <w:r>
              <w:t>21</w:t>
            </w:r>
          </w:p>
        </w:tc>
        <w:tc>
          <w:tcPr>
            <w:tcW w:w="986" w:type="dxa"/>
          </w:tcPr>
          <w:p w:rsidR="00D21D6E" w:rsidRDefault="00D43526" w:rsidP="00C81ABB">
            <w:pPr>
              <w:pStyle w:val="TableParagraph"/>
              <w:jc w:val="center"/>
            </w:pPr>
            <w:r>
              <w:t>6</w:t>
            </w:r>
          </w:p>
        </w:tc>
        <w:tc>
          <w:tcPr>
            <w:tcW w:w="987" w:type="dxa"/>
          </w:tcPr>
          <w:p w:rsidR="00D21D6E" w:rsidRDefault="00D43526" w:rsidP="00C81ABB">
            <w:pPr>
              <w:pStyle w:val="TableParagraph"/>
              <w:jc w:val="center"/>
            </w:pPr>
            <w:r>
              <w:t>5</w:t>
            </w:r>
          </w:p>
        </w:tc>
        <w:tc>
          <w:tcPr>
            <w:tcW w:w="1043" w:type="dxa"/>
            <w:gridSpan w:val="2"/>
          </w:tcPr>
          <w:p w:rsidR="00D21D6E" w:rsidRDefault="00D43526" w:rsidP="00C81ABB">
            <w:pPr>
              <w:pStyle w:val="TableParagraph"/>
              <w:jc w:val="center"/>
            </w:pPr>
            <w:r>
              <w:t>–</w:t>
            </w:r>
          </w:p>
        </w:tc>
        <w:tc>
          <w:tcPr>
            <w:tcW w:w="705" w:type="dxa"/>
            <w:gridSpan w:val="2"/>
          </w:tcPr>
          <w:p w:rsidR="00D21D6E" w:rsidRDefault="00D43526" w:rsidP="00C81ABB">
            <w:pPr>
              <w:pStyle w:val="TableParagraph"/>
              <w:jc w:val="center"/>
            </w:pPr>
            <w:r>
              <w:t>11</w:t>
            </w:r>
          </w:p>
        </w:tc>
        <w:tc>
          <w:tcPr>
            <w:tcW w:w="846" w:type="dxa"/>
            <w:gridSpan w:val="2"/>
          </w:tcPr>
          <w:p w:rsidR="00D21D6E" w:rsidRDefault="00D43526" w:rsidP="00C81ABB">
            <w:pPr>
              <w:pStyle w:val="TableParagraph"/>
              <w:jc w:val="center"/>
            </w:pPr>
            <w:r>
              <w:t>10</w:t>
            </w:r>
          </w:p>
        </w:tc>
      </w:tr>
      <w:tr w:rsidR="00C81ABB" w:rsidTr="00EC6B3A">
        <w:tc>
          <w:tcPr>
            <w:tcW w:w="4369" w:type="dxa"/>
          </w:tcPr>
          <w:p w:rsidR="00D21D6E" w:rsidRDefault="00D43526" w:rsidP="00C81ABB">
            <w:pPr>
              <w:pStyle w:val="TableParagraph"/>
              <w:rPr>
                <w:sz w:val="24"/>
              </w:rPr>
            </w:pPr>
            <w:r>
              <w:rPr>
                <w:sz w:val="24"/>
              </w:rPr>
              <w:t>Движение при наличие трения.</w:t>
            </w:r>
          </w:p>
        </w:tc>
        <w:tc>
          <w:tcPr>
            <w:tcW w:w="845" w:type="dxa"/>
          </w:tcPr>
          <w:p w:rsidR="00D21D6E" w:rsidRDefault="00D43526" w:rsidP="00C81ABB">
            <w:pPr>
              <w:pStyle w:val="TableParagraph"/>
              <w:jc w:val="center"/>
            </w:pPr>
            <w:r>
              <w:t>21</w:t>
            </w:r>
          </w:p>
        </w:tc>
        <w:tc>
          <w:tcPr>
            <w:tcW w:w="986" w:type="dxa"/>
          </w:tcPr>
          <w:p w:rsidR="00D21D6E" w:rsidRDefault="00D43526" w:rsidP="00C81ABB">
            <w:pPr>
              <w:pStyle w:val="TableParagraph"/>
              <w:jc w:val="center"/>
            </w:pPr>
            <w:r>
              <w:t>4</w:t>
            </w:r>
          </w:p>
        </w:tc>
        <w:tc>
          <w:tcPr>
            <w:tcW w:w="987" w:type="dxa"/>
          </w:tcPr>
          <w:p w:rsidR="00D21D6E" w:rsidRDefault="00D43526" w:rsidP="00C81ABB">
            <w:pPr>
              <w:pStyle w:val="TableParagraph"/>
              <w:jc w:val="center"/>
            </w:pPr>
            <w:r>
              <w:t>7</w:t>
            </w:r>
          </w:p>
        </w:tc>
        <w:tc>
          <w:tcPr>
            <w:tcW w:w="1043" w:type="dxa"/>
            <w:gridSpan w:val="2"/>
          </w:tcPr>
          <w:p w:rsidR="00D21D6E" w:rsidRDefault="00D43526" w:rsidP="00C81ABB">
            <w:pPr>
              <w:pStyle w:val="TableParagraph"/>
              <w:jc w:val="center"/>
            </w:pPr>
            <w:r>
              <w:t>–</w:t>
            </w:r>
          </w:p>
        </w:tc>
        <w:tc>
          <w:tcPr>
            <w:tcW w:w="705" w:type="dxa"/>
            <w:gridSpan w:val="2"/>
          </w:tcPr>
          <w:p w:rsidR="00D21D6E" w:rsidRDefault="00D43526" w:rsidP="00C81ABB">
            <w:pPr>
              <w:pStyle w:val="TableParagraph"/>
              <w:jc w:val="center"/>
            </w:pPr>
            <w:r>
              <w:t>11</w:t>
            </w:r>
          </w:p>
        </w:tc>
        <w:tc>
          <w:tcPr>
            <w:tcW w:w="846" w:type="dxa"/>
            <w:gridSpan w:val="2"/>
          </w:tcPr>
          <w:p w:rsidR="00D21D6E" w:rsidRDefault="00D43526" w:rsidP="00C81ABB">
            <w:pPr>
              <w:pStyle w:val="TableParagraph"/>
              <w:jc w:val="center"/>
            </w:pPr>
            <w:r>
              <w:t>10</w:t>
            </w:r>
          </w:p>
        </w:tc>
      </w:tr>
      <w:tr w:rsidR="00C81ABB" w:rsidTr="00EC6B3A">
        <w:tc>
          <w:tcPr>
            <w:tcW w:w="4369" w:type="dxa"/>
          </w:tcPr>
          <w:p w:rsidR="00D21D6E" w:rsidRDefault="00D43526" w:rsidP="00C81ABB">
            <w:pPr>
              <w:pStyle w:val="TableParagraph"/>
              <w:rPr>
                <w:sz w:val="24"/>
              </w:rPr>
            </w:pPr>
            <w:r>
              <w:rPr>
                <w:sz w:val="24"/>
              </w:rPr>
              <w:t>Упругие деформации.</w:t>
            </w:r>
          </w:p>
        </w:tc>
        <w:tc>
          <w:tcPr>
            <w:tcW w:w="845" w:type="dxa"/>
          </w:tcPr>
          <w:p w:rsidR="00D21D6E" w:rsidRDefault="00D43526" w:rsidP="00C81ABB">
            <w:pPr>
              <w:pStyle w:val="TableParagraph"/>
              <w:jc w:val="center"/>
            </w:pPr>
            <w:r>
              <w:t>20</w:t>
            </w:r>
          </w:p>
        </w:tc>
        <w:tc>
          <w:tcPr>
            <w:tcW w:w="986" w:type="dxa"/>
          </w:tcPr>
          <w:p w:rsidR="00D21D6E" w:rsidRDefault="00D43526" w:rsidP="00C81ABB">
            <w:pPr>
              <w:pStyle w:val="TableParagraph"/>
              <w:jc w:val="center"/>
            </w:pPr>
            <w:r>
              <w:t>4</w:t>
            </w:r>
          </w:p>
        </w:tc>
        <w:tc>
          <w:tcPr>
            <w:tcW w:w="987" w:type="dxa"/>
          </w:tcPr>
          <w:p w:rsidR="00D21D6E" w:rsidRDefault="00D43526" w:rsidP="00C81ABB">
            <w:pPr>
              <w:pStyle w:val="TableParagraph"/>
              <w:jc w:val="center"/>
            </w:pPr>
            <w:r>
              <w:t>6</w:t>
            </w:r>
          </w:p>
        </w:tc>
        <w:tc>
          <w:tcPr>
            <w:tcW w:w="1043" w:type="dxa"/>
            <w:gridSpan w:val="2"/>
          </w:tcPr>
          <w:p w:rsidR="00D21D6E" w:rsidRDefault="00D43526" w:rsidP="00C81ABB">
            <w:pPr>
              <w:pStyle w:val="TableParagraph"/>
              <w:jc w:val="center"/>
            </w:pPr>
            <w:r>
              <w:t>–</w:t>
            </w:r>
          </w:p>
        </w:tc>
        <w:tc>
          <w:tcPr>
            <w:tcW w:w="705" w:type="dxa"/>
            <w:gridSpan w:val="2"/>
          </w:tcPr>
          <w:p w:rsidR="00D21D6E" w:rsidRDefault="00D43526" w:rsidP="00C81ABB">
            <w:pPr>
              <w:pStyle w:val="TableParagraph"/>
              <w:jc w:val="center"/>
            </w:pPr>
            <w:r>
              <w:t>10</w:t>
            </w:r>
          </w:p>
        </w:tc>
        <w:tc>
          <w:tcPr>
            <w:tcW w:w="846" w:type="dxa"/>
            <w:gridSpan w:val="2"/>
          </w:tcPr>
          <w:p w:rsidR="00D21D6E" w:rsidRDefault="00D43526" w:rsidP="00C81ABB">
            <w:pPr>
              <w:pStyle w:val="TableParagraph"/>
              <w:jc w:val="center"/>
            </w:pPr>
            <w:r>
              <w:t>10</w:t>
            </w:r>
          </w:p>
        </w:tc>
      </w:tr>
      <w:tr w:rsidR="00C81ABB" w:rsidTr="00EC6B3A">
        <w:tc>
          <w:tcPr>
            <w:tcW w:w="4369" w:type="dxa"/>
          </w:tcPr>
          <w:p w:rsidR="00D21D6E" w:rsidRDefault="00D43526" w:rsidP="00C81ABB">
            <w:pPr>
              <w:pStyle w:val="TableParagraph"/>
              <w:rPr>
                <w:sz w:val="24"/>
              </w:rPr>
            </w:pPr>
            <w:r>
              <w:rPr>
                <w:sz w:val="24"/>
              </w:rPr>
              <w:t>Законы сохранения.</w:t>
            </w:r>
          </w:p>
        </w:tc>
        <w:tc>
          <w:tcPr>
            <w:tcW w:w="845" w:type="dxa"/>
          </w:tcPr>
          <w:p w:rsidR="00D21D6E" w:rsidRDefault="00D43526" w:rsidP="00C81ABB">
            <w:pPr>
              <w:pStyle w:val="TableParagraph"/>
              <w:jc w:val="center"/>
            </w:pPr>
            <w:r>
              <w:t>33</w:t>
            </w:r>
          </w:p>
        </w:tc>
        <w:tc>
          <w:tcPr>
            <w:tcW w:w="986" w:type="dxa"/>
          </w:tcPr>
          <w:p w:rsidR="00D21D6E" w:rsidRDefault="00D43526" w:rsidP="00C81ABB">
            <w:pPr>
              <w:pStyle w:val="TableParagraph"/>
              <w:jc w:val="center"/>
            </w:pPr>
            <w:r>
              <w:t>9</w:t>
            </w:r>
          </w:p>
        </w:tc>
        <w:tc>
          <w:tcPr>
            <w:tcW w:w="987" w:type="dxa"/>
          </w:tcPr>
          <w:p w:rsidR="00D21D6E" w:rsidRDefault="00D43526" w:rsidP="00C81ABB">
            <w:pPr>
              <w:pStyle w:val="TableParagraph"/>
              <w:jc w:val="center"/>
            </w:pPr>
            <w:r>
              <w:t>10</w:t>
            </w:r>
          </w:p>
        </w:tc>
        <w:tc>
          <w:tcPr>
            <w:tcW w:w="1043" w:type="dxa"/>
            <w:gridSpan w:val="2"/>
          </w:tcPr>
          <w:p w:rsidR="00D21D6E" w:rsidRDefault="00D43526" w:rsidP="00C81ABB">
            <w:pPr>
              <w:pStyle w:val="TableParagraph"/>
              <w:jc w:val="center"/>
            </w:pPr>
            <w:r>
              <w:t>–</w:t>
            </w:r>
          </w:p>
        </w:tc>
        <w:tc>
          <w:tcPr>
            <w:tcW w:w="705" w:type="dxa"/>
            <w:gridSpan w:val="2"/>
          </w:tcPr>
          <w:p w:rsidR="00D21D6E" w:rsidRDefault="00D43526" w:rsidP="00C81ABB">
            <w:pPr>
              <w:pStyle w:val="TableParagraph"/>
              <w:jc w:val="center"/>
            </w:pPr>
            <w:r>
              <w:t>19</w:t>
            </w:r>
          </w:p>
        </w:tc>
        <w:tc>
          <w:tcPr>
            <w:tcW w:w="846" w:type="dxa"/>
            <w:gridSpan w:val="2"/>
          </w:tcPr>
          <w:p w:rsidR="00D21D6E" w:rsidRDefault="00D43526" w:rsidP="00C81ABB">
            <w:pPr>
              <w:pStyle w:val="TableParagraph"/>
              <w:jc w:val="center"/>
            </w:pPr>
            <w:r>
              <w:t>14</w:t>
            </w:r>
          </w:p>
        </w:tc>
      </w:tr>
      <w:tr w:rsidR="00C81ABB" w:rsidTr="00EC6B3A">
        <w:tc>
          <w:tcPr>
            <w:tcW w:w="4369" w:type="dxa"/>
          </w:tcPr>
          <w:p w:rsidR="00D21D6E" w:rsidRDefault="00D43526" w:rsidP="00C81ABB">
            <w:pPr>
              <w:pStyle w:val="TableParagraph"/>
              <w:rPr>
                <w:sz w:val="24"/>
              </w:rPr>
            </w:pPr>
            <w:r>
              <w:rPr>
                <w:sz w:val="24"/>
              </w:rPr>
              <w:t>Неинерциальные системы отсчета.</w:t>
            </w:r>
          </w:p>
        </w:tc>
        <w:tc>
          <w:tcPr>
            <w:tcW w:w="845" w:type="dxa"/>
          </w:tcPr>
          <w:p w:rsidR="00D21D6E" w:rsidRDefault="00D43526" w:rsidP="00C81ABB">
            <w:pPr>
              <w:pStyle w:val="TableParagraph"/>
              <w:jc w:val="center"/>
            </w:pPr>
            <w:r>
              <w:t>21</w:t>
            </w:r>
          </w:p>
        </w:tc>
        <w:tc>
          <w:tcPr>
            <w:tcW w:w="986" w:type="dxa"/>
          </w:tcPr>
          <w:p w:rsidR="00D21D6E" w:rsidRDefault="00D43526" w:rsidP="00C81ABB">
            <w:pPr>
              <w:pStyle w:val="TableParagraph"/>
              <w:jc w:val="center"/>
            </w:pPr>
            <w:r>
              <w:t>4</w:t>
            </w:r>
          </w:p>
        </w:tc>
        <w:tc>
          <w:tcPr>
            <w:tcW w:w="987" w:type="dxa"/>
          </w:tcPr>
          <w:p w:rsidR="00D21D6E" w:rsidRDefault="00D43526" w:rsidP="00C81ABB">
            <w:pPr>
              <w:pStyle w:val="TableParagraph"/>
              <w:jc w:val="center"/>
            </w:pPr>
            <w:r>
              <w:t>7</w:t>
            </w:r>
          </w:p>
        </w:tc>
        <w:tc>
          <w:tcPr>
            <w:tcW w:w="1043" w:type="dxa"/>
            <w:gridSpan w:val="2"/>
          </w:tcPr>
          <w:p w:rsidR="00D21D6E" w:rsidRDefault="00D43526" w:rsidP="00C81ABB">
            <w:pPr>
              <w:pStyle w:val="TableParagraph"/>
              <w:jc w:val="center"/>
            </w:pPr>
            <w:r>
              <w:t>–</w:t>
            </w:r>
          </w:p>
        </w:tc>
        <w:tc>
          <w:tcPr>
            <w:tcW w:w="705" w:type="dxa"/>
            <w:gridSpan w:val="2"/>
          </w:tcPr>
          <w:p w:rsidR="00D21D6E" w:rsidRDefault="00D43526" w:rsidP="00C81ABB">
            <w:pPr>
              <w:pStyle w:val="TableParagraph"/>
              <w:jc w:val="center"/>
            </w:pPr>
            <w:r>
              <w:t>11</w:t>
            </w:r>
          </w:p>
        </w:tc>
        <w:tc>
          <w:tcPr>
            <w:tcW w:w="846" w:type="dxa"/>
            <w:gridSpan w:val="2"/>
          </w:tcPr>
          <w:p w:rsidR="00D21D6E" w:rsidRDefault="00D43526" w:rsidP="00C81ABB">
            <w:pPr>
              <w:pStyle w:val="TableParagraph"/>
              <w:jc w:val="center"/>
            </w:pPr>
            <w:r>
              <w:t>10</w:t>
            </w:r>
          </w:p>
        </w:tc>
      </w:tr>
      <w:tr w:rsidR="00C81ABB" w:rsidTr="00EC6B3A">
        <w:tc>
          <w:tcPr>
            <w:tcW w:w="4369" w:type="dxa"/>
          </w:tcPr>
          <w:p w:rsidR="00D21D6E" w:rsidRDefault="00D43526" w:rsidP="00C81ABB">
            <w:pPr>
              <w:pStyle w:val="TableParagraph"/>
              <w:rPr>
                <w:sz w:val="24"/>
              </w:rPr>
            </w:pPr>
            <w:r>
              <w:rPr>
                <w:sz w:val="24"/>
              </w:rPr>
              <w:t>Элементы специальной теории относительности.</w:t>
            </w:r>
          </w:p>
        </w:tc>
        <w:tc>
          <w:tcPr>
            <w:tcW w:w="845" w:type="dxa"/>
          </w:tcPr>
          <w:p w:rsidR="00D21D6E" w:rsidRDefault="00D43526" w:rsidP="00C81ABB">
            <w:pPr>
              <w:pStyle w:val="TableParagraph"/>
              <w:jc w:val="center"/>
            </w:pPr>
            <w:r>
              <w:t>24</w:t>
            </w:r>
          </w:p>
        </w:tc>
        <w:tc>
          <w:tcPr>
            <w:tcW w:w="986" w:type="dxa"/>
          </w:tcPr>
          <w:p w:rsidR="00D21D6E" w:rsidRDefault="00D43526" w:rsidP="00C81ABB">
            <w:pPr>
              <w:pStyle w:val="TableParagraph"/>
              <w:jc w:val="center"/>
            </w:pPr>
            <w:r>
              <w:t>6</w:t>
            </w:r>
          </w:p>
        </w:tc>
        <w:tc>
          <w:tcPr>
            <w:tcW w:w="987" w:type="dxa"/>
          </w:tcPr>
          <w:p w:rsidR="00D21D6E" w:rsidRDefault="00D43526" w:rsidP="00C81ABB">
            <w:pPr>
              <w:pStyle w:val="TableParagraph"/>
              <w:jc w:val="center"/>
            </w:pPr>
            <w:r>
              <w:t>7</w:t>
            </w:r>
          </w:p>
        </w:tc>
        <w:tc>
          <w:tcPr>
            <w:tcW w:w="1043" w:type="dxa"/>
            <w:gridSpan w:val="2"/>
          </w:tcPr>
          <w:p w:rsidR="00D21D6E" w:rsidRDefault="00D43526" w:rsidP="00C81ABB">
            <w:pPr>
              <w:pStyle w:val="TableParagraph"/>
              <w:jc w:val="center"/>
            </w:pPr>
            <w:r>
              <w:t>–</w:t>
            </w:r>
          </w:p>
        </w:tc>
        <w:tc>
          <w:tcPr>
            <w:tcW w:w="705" w:type="dxa"/>
            <w:gridSpan w:val="2"/>
          </w:tcPr>
          <w:p w:rsidR="00D21D6E" w:rsidRDefault="00D43526" w:rsidP="00C81ABB">
            <w:pPr>
              <w:pStyle w:val="TableParagraph"/>
              <w:jc w:val="center"/>
            </w:pPr>
            <w:r>
              <w:t>13</w:t>
            </w:r>
          </w:p>
        </w:tc>
        <w:tc>
          <w:tcPr>
            <w:tcW w:w="846" w:type="dxa"/>
            <w:gridSpan w:val="2"/>
          </w:tcPr>
          <w:p w:rsidR="00D21D6E" w:rsidRDefault="00D43526" w:rsidP="00C81ABB">
            <w:pPr>
              <w:pStyle w:val="TableParagraph"/>
              <w:jc w:val="center"/>
            </w:pPr>
            <w:r>
              <w:t>10</w:t>
            </w:r>
          </w:p>
        </w:tc>
      </w:tr>
      <w:tr w:rsidR="00D21D6E" w:rsidTr="00EC6B3A">
        <w:tc>
          <w:tcPr>
            <w:tcW w:w="4369" w:type="dxa"/>
          </w:tcPr>
          <w:p w:rsidR="00D21D6E" w:rsidRPr="00141E4D" w:rsidRDefault="00D43526" w:rsidP="00C81ABB">
            <w:pPr>
              <w:pStyle w:val="TableParagraph"/>
              <w:rPr>
                <w:sz w:val="24"/>
                <w:lang w:val="ru-RU"/>
              </w:rPr>
            </w:pPr>
            <w:r w:rsidRPr="00141E4D">
              <w:rPr>
                <w:sz w:val="24"/>
                <w:lang w:val="ru-RU"/>
              </w:rPr>
              <w:t>В т.ч. текущий контроль</w:t>
            </w:r>
          </w:p>
        </w:tc>
        <w:tc>
          <w:tcPr>
            <w:tcW w:w="4566" w:type="dxa"/>
            <w:gridSpan w:val="7"/>
            <w:tcBorders>
              <w:right w:val="single" w:sz="4" w:space="0" w:color="auto"/>
            </w:tcBorders>
          </w:tcPr>
          <w:p w:rsidR="00D21D6E" w:rsidRPr="00D43526" w:rsidRDefault="00D43526" w:rsidP="00C81ABB">
            <w:pPr>
              <w:pStyle w:val="TableParagraph"/>
              <w:jc w:val="center"/>
              <w:rPr>
                <w:sz w:val="24"/>
                <w:lang w:val="ru-RU"/>
              </w:rPr>
            </w:pPr>
            <w:r>
              <w:rPr>
                <w:sz w:val="24"/>
                <w:lang w:val="ru-RU"/>
              </w:rPr>
              <w:t>3</w:t>
            </w:r>
          </w:p>
        </w:tc>
        <w:tc>
          <w:tcPr>
            <w:tcW w:w="846" w:type="dxa"/>
            <w:gridSpan w:val="2"/>
            <w:tcBorders>
              <w:left w:val="single" w:sz="4" w:space="0" w:color="auto"/>
            </w:tcBorders>
          </w:tcPr>
          <w:p w:rsidR="00D21D6E" w:rsidRDefault="00D21D6E" w:rsidP="00C81ABB">
            <w:pPr>
              <w:pStyle w:val="TableParagraph"/>
              <w:rPr>
                <w:sz w:val="20"/>
              </w:rPr>
            </w:pPr>
          </w:p>
        </w:tc>
      </w:tr>
      <w:tr w:rsidR="00C81ABB" w:rsidRPr="0059236F" w:rsidTr="00EC6B3A">
        <w:tc>
          <w:tcPr>
            <w:tcW w:w="9781" w:type="dxa"/>
            <w:gridSpan w:val="10"/>
          </w:tcPr>
          <w:p w:rsidR="00C81ABB" w:rsidRPr="00D43526" w:rsidRDefault="00C81ABB" w:rsidP="00C81ABB">
            <w:pPr>
              <w:pStyle w:val="TableParagraph"/>
              <w:rPr>
                <w:b/>
                <w:sz w:val="24"/>
                <w:lang w:val="ru-RU"/>
              </w:rPr>
            </w:pPr>
            <w:r w:rsidRPr="00D43526">
              <w:rPr>
                <w:sz w:val="24"/>
                <w:lang w:val="ru-RU"/>
              </w:rPr>
              <w:t xml:space="preserve">Промежуточная аттестация – </w:t>
            </w:r>
            <w:r w:rsidRPr="00D43526">
              <w:rPr>
                <w:b/>
                <w:sz w:val="24"/>
                <w:lang w:val="ru-RU"/>
              </w:rPr>
              <w:t xml:space="preserve">зачет, экзамен (45 </w:t>
            </w:r>
            <w:r>
              <w:rPr>
                <w:b/>
                <w:sz w:val="24"/>
                <w:lang w:val="ru-RU"/>
              </w:rPr>
              <w:t>часов</w:t>
            </w:r>
            <w:r w:rsidRPr="00D43526">
              <w:rPr>
                <w:b/>
                <w:sz w:val="24"/>
                <w:lang w:val="ru-RU"/>
              </w:rPr>
              <w:t>)</w:t>
            </w:r>
          </w:p>
        </w:tc>
      </w:tr>
      <w:tr w:rsidR="00C81ABB" w:rsidRPr="00C81ABB" w:rsidTr="00EC6B3A">
        <w:tblPrEx>
          <w:tblCellMar>
            <w:top w:w="0" w:type="dxa"/>
            <w:bottom w:w="0" w:type="dxa"/>
          </w:tblCellMar>
        </w:tblPrEx>
        <w:trPr>
          <w:gridAfter w:val="1"/>
          <w:wAfter w:w="57" w:type="dxa"/>
          <w:trHeight w:val="60"/>
        </w:trPr>
        <w:tc>
          <w:tcPr>
            <w:tcW w:w="9724" w:type="dxa"/>
            <w:gridSpan w:val="9"/>
            <w:tcBorders>
              <w:right w:val="single" w:sz="4" w:space="0" w:color="auto"/>
            </w:tcBorders>
          </w:tcPr>
          <w:p w:rsidR="00C81ABB" w:rsidRPr="00C81ABB" w:rsidRDefault="00C81ABB" w:rsidP="00C81ABB">
            <w:pPr>
              <w:pStyle w:val="TableParagraph"/>
              <w:jc w:val="center"/>
              <w:rPr>
                <w:sz w:val="24"/>
                <w:lang w:val="ru-RU"/>
              </w:rPr>
            </w:pPr>
            <w:r w:rsidRPr="00C81ABB">
              <w:rPr>
                <w:sz w:val="24"/>
                <w:lang w:val="ru-RU"/>
              </w:rPr>
              <w:t>2 семестр</w:t>
            </w:r>
          </w:p>
        </w:tc>
      </w:tr>
      <w:tr w:rsidR="00C81ABB" w:rsidTr="00EC6B3A">
        <w:tblPrEx>
          <w:tblCellMar>
            <w:top w:w="0" w:type="dxa"/>
            <w:bottom w:w="0" w:type="dxa"/>
          </w:tblCellMar>
        </w:tblPrEx>
        <w:trPr>
          <w:gridAfter w:val="1"/>
          <w:wAfter w:w="57" w:type="dxa"/>
          <w:trHeight w:val="60"/>
        </w:trPr>
        <w:tc>
          <w:tcPr>
            <w:tcW w:w="4369" w:type="dxa"/>
          </w:tcPr>
          <w:p w:rsidR="00C81ABB" w:rsidRDefault="00C81ABB" w:rsidP="00C81ABB">
            <w:pPr>
              <w:pStyle w:val="TableParagraph"/>
              <w:ind w:left="546"/>
              <w:rPr>
                <w:b/>
                <w:i/>
                <w:sz w:val="24"/>
              </w:rPr>
            </w:pPr>
            <w:r>
              <w:rPr>
                <w:b/>
                <w:i/>
                <w:sz w:val="24"/>
              </w:rPr>
              <w:t>«Механика сплошных сред»</w:t>
            </w:r>
          </w:p>
        </w:tc>
        <w:tc>
          <w:tcPr>
            <w:tcW w:w="845" w:type="dxa"/>
          </w:tcPr>
          <w:p w:rsidR="00C81ABB" w:rsidRDefault="00C81ABB" w:rsidP="00C81ABB">
            <w:pPr>
              <w:pStyle w:val="TableParagraph"/>
            </w:pPr>
          </w:p>
        </w:tc>
        <w:tc>
          <w:tcPr>
            <w:tcW w:w="986" w:type="dxa"/>
          </w:tcPr>
          <w:p w:rsidR="00C81ABB" w:rsidRDefault="00C81ABB" w:rsidP="00C81ABB">
            <w:pPr>
              <w:pStyle w:val="TableParagraph"/>
            </w:pPr>
          </w:p>
        </w:tc>
        <w:tc>
          <w:tcPr>
            <w:tcW w:w="987" w:type="dxa"/>
          </w:tcPr>
          <w:p w:rsidR="00C81ABB" w:rsidRDefault="00C81ABB" w:rsidP="00C81ABB">
            <w:pPr>
              <w:pStyle w:val="TableParagraph"/>
            </w:pPr>
          </w:p>
        </w:tc>
        <w:tc>
          <w:tcPr>
            <w:tcW w:w="986" w:type="dxa"/>
          </w:tcPr>
          <w:p w:rsidR="00C81ABB" w:rsidRDefault="00C81ABB" w:rsidP="00C81ABB">
            <w:pPr>
              <w:pStyle w:val="TableParagraph"/>
            </w:pPr>
          </w:p>
        </w:tc>
        <w:tc>
          <w:tcPr>
            <w:tcW w:w="705" w:type="dxa"/>
            <w:gridSpan w:val="2"/>
          </w:tcPr>
          <w:p w:rsidR="00C81ABB" w:rsidRDefault="00C81ABB" w:rsidP="00C81ABB">
            <w:pPr>
              <w:pStyle w:val="TableParagraph"/>
            </w:pPr>
          </w:p>
        </w:tc>
        <w:tc>
          <w:tcPr>
            <w:tcW w:w="846" w:type="dxa"/>
            <w:gridSpan w:val="2"/>
            <w:tcBorders>
              <w:right w:val="single" w:sz="4" w:space="0" w:color="auto"/>
            </w:tcBorders>
          </w:tcPr>
          <w:p w:rsidR="00C81ABB" w:rsidRDefault="00C81ABB" w:rsidP="00C81ABB">
            <w:pPr>
              <w:pStyle w:val="TableParagraph"/>
            </w:pPr>
          </w:p>
        </w:tc>
      </w:tr>
      <w:tr w:rsidR="00C81ABB" w:rsidTr="00EC6B3A">
        <w:tblPrEx>
          <w:tblCellMar>
            <w:top w:w="0" w:type="dxa"/>
            <w:bottom w:w="0" w:type="dxa"/>
          </w:tblCellMar>
        </w:tblPrEx>
        <w:trPr>
          <w:gridAfter w:val="1"/>
          <w:wAfter w:w="57" w:type="dxa"/>
          <w:trHeight w:val="60"/>
        </w:trPr>
        <w:tc>
          <w:tcPr>
            <w:tcW w:w="4369" w:type="dxa"/>
          </w:tcPr>
          <w:p w:rsidR="00C81ABB" w:rsidRPr="00EC6B3A" w:rsidRDefault="00C81ABB" w:rsidP="00C81ABB">
            <w:pPr>
              <w:pStyle w:val="TableParagraph"/>
              <w:ind w:left="107"/>
              <w:rPr>
                <w:sz w:val="24"/>
                <w:szCs w:val="24"/>
              </w:rPr>
            </w:pPr>
            <w:r w:rsidRPr="00EC6B3A">
              <w:rPr>
                <w:sz w:val="24"/>
                <w:szCs w:val="24"/>
              </w:rPr>
              <w:t>Кинематика твердого тела.</w:t>
            </w:r>
          </w:p>
        </w:tc>
        <w:tc>
          <w:tcPr>
            <w:tcW w:w="845" w:type="dxa"/>
          </w:tcPr>
          <w:p w:rsidR="00C81ABB" w:rsidRDefault="00C81ABB" w:rsidP="00EC6B3A">
            <w:pPr>
              <w:pStyle w:val="TableParagraph"/>
              <w:ind w:left="107"/>
              <w:jc w:val="center"/>
            </w:pPr>
            <w:r>
              <w:t>13</w:t>
            </w:r>
          </w:p>
        </w:tc>
        <w:tc>
          <w:tcPr>
            <w:tcW w:w="986" w:type="dxa"/>
          </w:tcPr>
          <w:p w:rsidR="00C81ABB" w:rsidRDefault="00C81ABB" w:rsidP="00EC6B3A">
            <w:pPr>
              <w:pStyle w:val="TableParagraph"/>
              <w:ind w:left="107"/>
              <w:jc w:val="center"/>
            </w:pPr>
            <w:r>
              <w:t>3</w:t>
            </w:r>
          </w:p>
        </w:tc>
        <w:tc>
          <w:tcPr>
            <w:tcW w:w="987" w:type="dxa"/>
          </w:tcPr>
          <w:p w:rsidR="00C81ABB" w:rsidRDefault="00C81ABB" w:rsidP="00EC6B3A">
            <w:pPr>
              <w:pStyle w:val="TableParagraph"/>
              <w:ind w:left="104"/>
              <w:jc w:val="center"/>
            </w:pPr>
            <w:r>
              <w:t>3</w:t>
            </w:r>
          </w:p>
        </w:tc>
        <w:tc>
          <w:tcPr>
            <w:tcW w:w="986" w:type="dxa"/>
          </w:tcPr>
          <w:p w:rsidR="00C81ABB" w:rsidRDefault="00C81ABB" w:rsidP="00EC6B3A">
            <w:pPr>
              <w:pStyle w:val="TableParagraph"/>
              <w:ind w:left="106"/>
              <w:jc w:val="center"/>
            </w:pPr>
            <w:r>
              <w:t>–</w:t>
            </w:r>
          </w:p>
        </w:tc>
        <w:tc>
          <w:tcPr>
            <w:tcW w:w="705" w:type="dxa"/>
            <w:gridSpan w:val="2"/>
          </w:tcPr>
          <w:p w:rsidR="00C81ABB" w:rsidRDefault="00C81ABB" w:rsidP="00EC6B3A">
            <w:pPr>
              <w:pStyle w:val="TableParagraph"/>
              <w:jc w:val="center"/>
            </w:pPr>
            <w:r>
              <w:t>6</w:t>
            </w:r>
          </w:p>
        </w:tc>
        <w:tc>
          <w:tcPr>
            <w:tcW w:w="846" w:type="dxa"/>
            <w:gridSpan w:val="2"/>
          </w:tcPr>
          <w:p w:rsidR="00C81ABB" w:rsidRDefault="00C81ABB" w:rsidP="00EC6B3A">
            <w:pPr>
              <w:pStyle w:val="TableParagraph"/>
              <w:ind w:left="104"/>
              <w:jc w:val="center"/>
            </w:pPr>
            <w:r>
              <w:t>7</w:t>
            </w:r>
          </w:p>
        </w:tc>
      </w:tr>
      <w:tr w:rsidR="00C81ABB" w:rsidTr="00EC6B3A">
        <w:tblPrEx>
          <w:tblCellMar>
            <w:top w:w="0" w:type="dxa"/>
            <w:bottom w:w="0" w:type="dxa"/>
          </w:tblCellMar>
        </w:tblPrEx>
        <w:trPr>
          <w:gridAfter w:val="1"/>
          <w:wAfter w:w="57" w:type="dxa"/>
          <w:trHeight w:val="60"/>
        </w:trPr>
        <w:tc>
          <w:tcPr>
            <w:tcW w:w="4369" w:type="dxa"/>
          </w:tcPr>
          <w:p w:rsidR="00C81ABB" w:rsidRPr="00EC6B3A" w:rsidRDefault="00C81ABB" w:rsidP="00C81ABB">
            <w:pPr>
              <w:pStyle w:val="TableParagraph"/>
              <w:ind w:left="107"/>
              <w:rPr>
                <w:sz w:val="24"/>
                <w:szCs w:val="24"/>
              </w:rPr>
            </w:pPr>
            <w:r w:rsidRPr="00EC6B3A">
              <w:rPr>
                <w:sz w:val="24"/>
                <w:szCs w:val="24"/>
              </w:rPr>
              <w:t>Динамика твердого тела.</w:t>
            </w:r>
          </w:p>
        </w:tc>
        <w:tc>
          <w:tcPr>
            <w:tcW w:w="845" w:type="dxa"/>
          </w:tcPr>
          <w:p w:rsidR="00C81ABB" w:rsidRDefault="00C81ABB" w:rsidP="00EC6B3A">
            <w:pPr>
              <w:pStyle w:val="TableParagraph"/>
              <w:ind w:left="107"/>
              <w:jc w:val="center"/>
            </w:pPr>
            <w:r>
              <w:t>21</w:t>
            </w:r>
          </w:p>
        </w:tc>
        <w:tc>
          <w:tcPr>
            <w:tcW w:w="986" w:type="dxa"/>
          </w:tcPr>
          <w:p w:rsidR="00C81ABB" w:rsidRDefault="00C81ABB" w:rsidP="00EC6B3A">
            <w:pPr>
              <w:pStyle w:val="TableParagraph"/>
              <w:ind w:left="107"/>
              <w:jc w:val="center"/>
            </w:pPr>
            <w:r>
              <w:t>6</w:t>
            </w:r>
          </w:p>
        </w:tc>
        <w:tc>
          <w:tcPr>
            <w:tcW w:w="987" w:type="dxa"/>
          </w:tcPr>
          <w:p w:rsidR="00C81ABB" w:rsidRDefault="00C81ABB" w:rsidP="00EC6B3A">
            <w:pPr>
              <w:pStyle w:val="TableParagraph"/>
              <w:ind w:left="104"/>
              <w:jc w:val="center"/>
            </w:pPr>
            <w:r>
              <w:t>6</w:t>
            </w:r>
          </w:p>
        </w:tc>
        <w:tc>
          <w:tcPr>
            <w:tcW w:w="986" w:type="dxa"/>
          </w:tcPr>
          <w:p w:rsidR="00C81ABB" w:rsidRDefault="00C81ABB" w:rsidP="00EC6B3A">
            <w:pPr>
              <w:pStyle w:val="TableParagraph"/>
              <w:ind w:left="106"/>
              <w:jc w:val="center"/>
            </w:pPr>
            <w:r>
              <w:t>–</w:t>
            </w:r>
          </w:p>
        </w:tc>
        <w:tc>
          <w:tcPr>
            <w:tcW w:w="705" w:type="dxa"/>
            <w:gridSpan w:val="2"/>
          </w:tcPr>
          <w:p w:rsidR="00C81ABB" w:rsidRDefault="00C81ABB" w:rsidP="00EC6B3A">
            <w:pPr>
              <w:pStyle w:val="TableParagraph"/>
              <w:jc w:val="center"/>
            </w:pPr>
            <w:r>
              <w:t>12</w:t>
            </w:r>
          </w:p>
        </w:tc>
        <w:tc>
          <w:tcPr>
            <w:tcW w:w="846" w:type="dxa"/>
            <w:gridSpan w:val="2"/>
          </w:tcPr>
          <w:p w:rsidR="00C81ABB" w:rsidRDefault="00C81ABB" w:rsidP="00EC6B3A">
            <w:pPr>
              <w:pStyle w:val="TableParagraph"/>
              <w:ind w:left="104"/>
              <w:jc w:val="center"/>
            </w:pPr>
            <w:r>
              <w:t>9</w:t>
            </w:r>
          </w:p>
        </w:tc>
      </w:tr>
      <w:tr w:rsidR="00C81ABB" w:rsidTr="00EC6B3A">
        <w:tblPrEx>
          <w:tblCellMar>
            <w:top w:w="0" w:type="dxa"/>
            <w:bottom w:w="0" w:type="dxa"/>
          </w:tblCellMar>
        </w:tblPrEx>
        <w:trPr>
          <w:gridAfter w:val="1"/>
          <w:wAfter w:w="57" w:type="dxa"/>
          <w:trHeight w:val="60"/>
        </w:trPr>
        <w:tc>
          <w:tcPr>
            <w:tcW w:w="4369" w:type="dxa"/>
          </w:tcPr>
          <w:p w:rsidR="00C81ABB" w:rsidRPr="00EC6B3A" w:rsidRDefault="00C81ABB" w:rsidP="00C81ABB">
            <w:pPr>
              <w:pStyle w:val="TableParagraph"/>
              <w:ind w:left="107"/>
              <w:rPr>
                <w:sz w:val="24"/>
                <w:szCs w:val="24"/>
              </w:rPr>
            </w:pPr>
            <w:r w:rsidRPr="00EC6B3A">
              <w:rPr>
                <w:sz w:val="24"/>
                <w:szCs w:val="24"/>
              </w:rPr>
              <w:t>Механика жидкостей и газов.</w:t>
            </w:r>
          </w:p>
        </w:tc>
        <w:tc>
          <w:tcPr>
            <w:tcW w:w="845" w:type="dxa"/>
          </w:tcPr>
          <w:p w:rsidR="00C81ABB" w:rsidRDefault="00C81ABB" w:rsidP="00EC6B3A">
            <w:pPr>
              <w:pStyle w:val="TableParagraph"/>
              <w:ind w:left="107"/>
              <w:jc w:val="center"/>
            </w:pPr>
            <w:r>
              <w:t>18</w:t>
            </w:r>
          </w:p>
        </w:tc>
        <w:tc>
          <w:tcPr>
            <w:tcW w:w="986" w:type="dxa"/>
          </w:tcPr>
          <w:p w:rsidR="00C81ABB" w:rsidRDefault="00C81ABB" w:rsidP="00EC6B3A">
            <w:pPr>
              <w:pStyle w:val="TableParagraph"/>
              <w:ind w:left="107"/>
              <w:jc w:val="center"/>
            </w:pPr>
            <w:r>
              <w:t>5</w:t>
            </w:r>
          </w:p>
        </w:tc>
        <w:tc>
          <w:tcPr>
            <w:tcW w:w="987" w:type="dxa"/>
          </w:tcPr>
          <w:p w:rsidR="00C81ABB" w:rsidRDefault="00C81ABB" w:rsidP="00EC6B3A">
            <w:pPr>
              <w:pStyle w:val="TableParagraph"/>
              <w:ind w:left="104"/>
              <w:jc w:val="center"/>
            </w:pPr>
            <w:r>
              <w:t>5</w:t>
            </w:r>
          </w:p>
        </w:tc>
        <w:tc>
          <w:tcPr>
            <w:tcW w:w="986" w:type="dxa"/>
          </w:tcPr>
          <w:p w:rsidR="00C81ABB" w:rsidRDefault="00C81ABB" w:rsidP="00EC6B3A">
            <w:pPr>
              <w:pStyle w:val="TableParagraph"/>
              <w:ind w:left="106"/>
              <w:jc w:val="center"/>
            </w:pPr>
            <w:r>
              <w:t>–</w:t>
            </w:r>
          </w:p>
        </w:tc>
        <w:tc>
          <w:tcPr>
            <w:tcW w:w="705" w:type="dxa"/>
            <w:gridSpan w:val="2"/>
          </w:tcPr>
          <w:p w:rsidR="00C81ABB" w:rsidRDefault="00C81ABB" w:rsidP="00EC6B3A">
            <w:pPr>
              <w:pStyle w:val="TableParagraph"/>
              <w:jc w:val="center"/>
            </w:pPr>
            <w:r>
              <w:t>10</w:t>
            </w:r>
          </w:p>
        </w:tc>
        <w:tc>
          <w:tcPr>
            <w:tcW w:w="846" w:type="dxa"/>
            <w:gridSpan w:val="2"/>
          </w:tcPr>
          <w:p w:rsidR="00C81ABB" w:rsidRDefault="00C81ABB" w:rsidP="00EC6B3A">
            <w:pPr>
              <w:pStyle w:val="TableParagraph"/>
              <w:ind w:left="104"/>
              <w:jc w:val="center"/>
            </w:pPr>
            <w:r>
              <w:t>8</w:t>
            </w:r>
          </w:p>
        </w:tc>
      </w:tr>
      <w:tr w:rsidR="00C81ABB" w:rsidTr="00EC6B3A">
        <w:tblPrEx>
          <w:tblCellMar>
            <w:top w:w="0" w:type="dxa"/>
            <w:bottom w:w="0" w:type="dxa"/>
          </w:tblCellMar>
        </w:tblPrEx>
        <w:trPr>
          <w:gridAfter w:val="1"/>
          <w:wAfter w:w="57" w:type="dxa"/>
          <w:trHeight w:val="60"/>
        </w:trPr>
        <w:tc>
          <w:tcPr>
            <w:tcW w:w="4369" w:type="dxa"/>
          </w:tcPr>
          <w:p w:rsidR="00C81ABB" w:rsidRPr="00EC6B3A" w:rsidRDefault="00C81ABB" w:rsidP="00EC6B3A">
            <w:pPr>
              <w:pStyle w:val="TableParagraph"/>
              <w:rPr>
                <w:b/>
                <w:i/>
                <w:sz w:val="24"/>
                <w:szCs w:val="24"/>
              </w:rPr>
            </w:pPr>
            <w:r w:rsidRPr="00EC6B3A">
              <w:rPr>
                <w:b/>
                <w:i/>
                <w:sz w:val="24"/>
                <w:szCs w:val="24"/>
              </w:rPr>
              <w:t>«Термодинамика и молекулярная физика»</w:t>
            </w:r>
          </w:p>
        </w:tc>
        <w:tc>
          <w:tcPr>
            <w:tcW w:w="845" w:type="dxa"/>
          </w:tcPr>
          <w:p w:rsidR="00C81ABB" w:rsidRDefault="00C81ABB" w:rsidP="00EC6B3A">
            <w:pPr>
              <w:pStyle w:val="TableParagraph"/>
              <w:jc w:val="center"/>
            </w:pPr>
          </w:p>
        </w:tc>
        <w:tc>
          <w:tcPr>
            <w:tcW w:w="986" w:type="dxa"/>
          </w:tcPr>
          <w:p w:rsidR="00C81ABB" w:rsidRDefault="00C81ABB" w:rsidP="00EC6B3A">
            <w:pPr>
              <w:pStyle w:val="TableParagraph"/>
              <w:jc w:val="center"/>
            </w:pPr>
          </w:p>
        </w:tc>
        <w:tc>
          <w:tcPr>
            <w:tcW w:w="987" w:type="dxa"/>
          </w:tcPr>
          <w:p w:rsidR="00C81ABB" w:rsidRDefault="00C81ABB" w:rsidP="00EC6B3A">
            <w:pPr>
              <w:pStyle w:val="TableParagraph"/>
              <w:jc w:val="center"/>
            </w:pPr>
          </w:p>
        </w:tc>
        <w:tc>
          <w:tcPr>
            <w:tcW w:w="986" w:type="dxa"/>
          </w:tcPr>
          <w:p w:rsidR="00C81ABB" w:rsidRDefault="00C81ABB" w:rsidP="00EC6B3A">
            <w:pPr>
              <w:pStyle w:val="TableParagraph"/>
              <w:jc w:val="center"/>
            </w:pPr>
          </w:p>
        </w:tc>
        <w:tc>
          <w:tcPr>
            <w:tcW w:w="705" w:type="dxa"/>
            <w:gridSpan w:val="2"/>
          </w:tcPr>
          <w:p w:rsidR="00C81ABB" w:rsidRDefault="00C81ABB" w:rsidP="00EC6B3A">
            <w:pPr>
              <w:pStyle w:val="TableParagraph"/>
              <w:jc w:val="center"/>
            </w:pPr>
          </w:p>
        </w:tc>
        <w:tc>
          <w:tcPr>
            <w:tcW w:w="846" w:type="dxa"/>
            <w:gridSpan w:val="2"/>
          </w:tcPr>
          <w:p w:rsidR="00C81ABB" w:rsidRDefault="00C81ABB" w:rsidP="00EC6B3A">
            <w:pPr>
              <w:pStyle w:val="TableParagraph"/>
              <w:jc w:val="center"/>
            </w:pPr>
          </w:p>
        </w:tc>
      </w:tr>
      <w:tr w:rsidR="00C81ABB" w:rsidTr="00EC6B3A">
        <w:tblPrEx>
          <w:tblCellMar>
            <w:top w:w="0" w:type="dxa"/>
            <w:bottom w:w="0" w:type="dxa"/>
          </w:tblCellMar>
        </w:tblPrEx>
        <w:trPr>
          <w:gridAfter w:val="1"/>
          <w:wAfter w:w="57" w:type="dxa"/>
          <w:trHeight w:val="60"/>
        </w:trPr>
        <w:tc>
          <w:tcPr>
            <w:tcW w:w="4369" w:type="dxa"/>
          </w:tcPr>
          <w:p w:rsidR="00C81ABB" w:rsidRPr="00EC6B3A" w:rsidRDefault="00C81ABB" w:rsidP="00C81ABB">
            <w:pPr>
              <w:pStyle w:val="TableParagraph"/>
              <w:ind w:left="107"/>
              <w:rPr>
                <w:sz w:val="24"/>
                <w:szCs w:val="24"/>
                <w:lang w:val="ru-RU"/>
              </w:rPr>
            </w:pPr>
            <w:r w:rsidRPr="00EC6B3A">
              <w:rPr>
                <w:sz w:val="24"/>
                <w:szCs w:val="24"/>
              </w:rPr>
              <w:t>Статистическая термодинамика</w:t>
            </w:r>
          </w:p>
        </w:tc>
        <w:tc>
          <w:tcPr>
            <w:tcW w:w="845" w:type="dxa"/>
          </w:tcPr>
          <w:p w:rsidR="00C81ABB" w:rsidRDefault="00C81ABB" w:rsidP="00EC6B3A">
            <w:pPr>
              <w:pStyle w:val="TableParagraph"/>
              <w:ind w:left="107"/>
              <w:jc w:val="center"/>
            </w:pPr>
            <w:r>
              <w:t>18</w:t>
            </w:r>
          </w:p>
        </w:tc>
        <w:tc>
          <w:tcPr>
            <w:tcW w:w="986" w:type="dxa"/>
          </w:tcPr>
          <w:p w:rsidR="00C81ABB" w:rsidRDefault="00C81ABB" w:rsidP="00EC6B3A">
            <w:pPr>
              <w:pStyle w:val="TableParagraph"/>
              <w:ind w:left="107"/>
              <w:jc w:val="center"/>
            </w:pPr>
            <w:r>
              <w:t>4</w:t>
            </w:r>
          </w:p>
        </w:tc>
        <w:tc>
          <w:tcPr>
            <w:tcW w:w="987" w:type="dxa"/>
          </w:tcPr>
          <w:p w:rsidR="00C81ABB" w:rsidRDefault="00C81ABB" w:rsidP="00EC6B3A">
            <w:pPr>
              <w:pStyle w:val="TableParagraph"/>
              <w:ind w:left="104"/>
              <w:jc w:val="center"/>
            </w:pPr>
            <w:r>
              <w:t>6</w:t>
            </w:r>
          </w:p>
        </w:tc>
        <w:tc>
          <w:tcPr>
            <w:tcW w:w="986" w:type="dxa"/>
          </w:tcPr>
          <w:p w:rsidR="00C81ABB" w:rsidRDefault="00C81ABB" w:rsidP="00EC6B3A">
            <w:pPr>
              <w:pStyle w:val="TableParagraph"/>
              <w:ind w:left="106"/>
              <w:jc w:val="center"/>
            </w:pPr>
            <w:r>
              <w:t>–</w:t>
            </w:r>
          </w:p>
        </w:tc>
        <w:tc>
          <w:tcPr>
            <w:tcW w:w="705" w:type="dxa"/>
            <w:gridSpan w:val="2"/>
          </w:tcPr>
          <w:p w:rsidR="00C81ABB" w:rsidRDefault="00C81ABB" w:rsidP="00EC6B3A">
            <w:pPr>
              <w:pStyle w:val="TableParagraph"/>
              <w:jc w:val="center"/>
            </w:pPr>
            <w:r>
              <w:t>10</w:t>
            </w:r>
          </w:p>
        </w:tc>
        <w:tc>
          <w:tcPr>
            <w:tcW w:w="846" w:type="dxa"/>
            <w:gridSpan w:val="2"/>
          </w:tcPr>
          <w:p w:rsidR="00C81ABB" w:rsidRDefault="00C81ABB" w:rsidP="00EC6B3A">
            <w:pPr>
              <w:pStyle w:val="TableParagraph"/>
              <w:ind w:left="104"/>
              <w:jc w:val="center"/>
            </w:pPr>
            <w:r>
              <w:t>8</w:t>
            </w:r>
          </w:p>
        </w:tc>
      </w:tr>
      <w:tr w:rsidR="00C81ABB" w:rsidTr="00EC6B3A">
        <w:tblPrEx>
          <w:tblCellMar>
            <w:top w:w="0" w:type="dxa"/>
            <w:bottom w:w="0" w:type="dxa"/>
          </w:tblCellMar>
        </w:tblPrEx>
        <w:trPr>
          <w:gridAfter w:val="1"/>
          <w:wAfter w:w="57" w:type="dxa"/>
          <w:trHeight w:val="60"/>
        </w:trPr>
        <w:tc>
          <w:tcPr>
            <w:tcW w:w="4369" w:type="dxa"/>
          </w:tcPr>
          <w:p w:rsidR="00C81ABB" w:rsidRPr="00EC6B3A" w:rsidRDefault="00C81ABB" w:rsidP="00C81ABB">
            <w:pPr>
              <w:pStyle w:val="TableParagraph"/>
              <w:ind w:left="107" w:right="335"/>
              <w:rPr>
                <w:sz w:val="24"/>
                <w:szCs w:val="24"/>
                <w:lang w:val="ru-RU"/>
              </w:rPr>
            </w:pPr>
            <w:r w:rsidRPr="00EC6B3A">
              <w:rPr>
                <w:sz w:val="24"/>
                <w:szCs w:val="24"/>
              </w:rPr>
              <w:t>Молекулярно-кинетическая теория газов</w:t>
            </w:r>
          </w:p>
        </w:tc>
        <w:tc>
          <w:tcPr>
            <w:tcW w:w="845" w:type="dxa"/>
          </w:tcPr>
          <w:p w:rsidR="00C81ABB" w:rsidRDefault="00C81ABB" w:rsidP="00EC6B3A">
            <w:pPr>
              <w:pStyle w:val="TableParagraph"/>
              <w:ind w:left="107"/>
              <w:jc w:val="center"/>
            </w:pPr>
            <w:r>
              <w:t>15</w:t>
            </w:r>
          </w:p>
        </w:tc>
        <w:tc>
          <w:tcPr>
            <w:tcW w:w="986" w:type="dxa"/>
          </w:tcPr>
          <w:p w:rsidR="00C81ABB" w:rsidRDefault="00C81ABB" w:rsidP="00EC6B3A">
            <w:pPr>
              <w:pStyle w:val="TableParagraph"/>
              <w:ind w:left="107"/>
              <w:jc w:val="center"/>
            </w:pPr>
            <w:r>
              <w:t>2</w:t>
            </w:r>
          </w:p>
        </w:tc>
        <w:tc>
          <w:tcPr>
            <w:tcW w:w="987" w:type="dxa"/>
          </w:tcPr>
          <w:p w:rsidR="00C81ABB" w:rsidRDefault="00C81ABB" w:rsidP="00EC6B3A">
            <w:pPr>
              <w:pStyle w:val="TableParagraph"/>
              <w:ind w:left="104"/>
              <w:jc w:val="center"/>
            </w:pPr>
            <w:r>
              <w:t>5</w:t>
            </w:r>
          </w:p>
        </w:tc>
        <w:tc>
          <w:tcPr>
            <w:tcW w:w="986" w:type="dxa"/>
          </w:tcPr>
          <w:p w:rsidR="00C81ABB" w:rsidRDefault="00C81ABB" w:rsidP="00EC6B3A">
            <w:pPr>
              <w:pStyle w:val="TableParagraph"/>
              <w:ind w:left="106"/>
              <w:jc w:val="center"/>
            </w:pPr>
            <w:r>
              <w:t>–</w:t>
            </w:r>
          </w:p>
        </w:tc>
        <w:tc>
          <w:tcPr>
            <w:tcW w:w="705" w:type="dxa"/>
            <w:gridSpan w:val="2"/>
          </w:tcPr>
          <w:p w:rsidR="00C81ABB" w:rsidRDefault="00C81ABB" w:rsidP="00EC6B3A">
            <w:pPr>
              <w:pStyle w:val="TableParagraph"/>
              <w:jc w:val="center"/>
            </w:pPr>
            <w:r>
              <w:t>7</w:t>
            </w:r>
          </w:p>
        </w:tc>
        <w:tc>
          <w:tcPr>
            <w:tcW w:w="846" w:type="dxa"/>
            <w:gridSpan w:val="2"/>
          </w:tcPr>
          <w:p w:rsidR="00C81ABB" w:rsidRDefault="00C81ABB" w:rsidP="00EC6B3A">
            <w:pPr>
              <w:pStyle w:val="TableParagraph"/>
              <w:ind w:left="104"/>
              <w:jc w:val="center"/>
            </w:pPr>
            <w:r>
              <w:t>8</w:t>
            </w:r>
          </w:p>
        </w:tc>
      </w:tr>
      <w:tr w:rsidR="00C81ABB" w:rsidTr="00EC6B3A">
        <w:tblPrEx>
          <w:tblCellMar>
            <w:top w:w="0" w:type="dxa"/>
            <w:bottom w:w="0" w:type="dxa"/>
          </w:tblCellMar>
        </w:tblPrEx>
        <w:trPr>
          <w:gridAfter w:val="1"/>
          <w:wAfter w:w="57" w:type="dxa"/>
          <w:trHeight w:val="60"/>
        </w:trPr>
        <w:tc>
          <w:tcPr>
            <w:tcW w:w="4369" w:type="dxa"/>
          </w:tcPr>
          <w:p w:rsidR="00C81ABB" w:rsidRPr="00EC6B3A" w:rsidRDefault="00C81ABB" w:rsidP="00C81ABB">
            <w:pPr>
              <w:pStyle w:val="TableParagraph"/>
              <w:ind w:left="107"/>
              <w:rPr>
                <w:sz w:val="24"/>
                <w:szCs w:val="24"/>
                <w:lang w:val="ru-RU"/>
              </w:rPr>
            </w:pPr>
            <w:r w:rsidRPr="00EC6B3A">
              <w:rPr>
                <w:sz w:val="24"/>
                <w:szCs w:val="24"/>
              </w:rPr>
              <w:t>Метод термодинамики</w:t>
            </w:r>
          </w:p>
        </w:tc>
        <w:tc>
          <w:tcPr>
            <w:tcW w:w="845" w:type="dxa"/>
          </w:tcPr>
          <w:p w:rsidR="00C81ABB" w:rsidRDefault="00C81ABB" w:rsidP="00EC6B3A">
            <w:pPr>
              <w:pStyle w:val="TableParagraph"/>
              <w:ind w:left="107"/>
              <w:jc w:val="center"/>
            </w:pPr>
            <w:r>
              <w:t>17</w:t>
            </w:r>
          </w:p>
        </w:tc>
        <w:tc>
          <w:tcPr>
            <w:tcW w:w="986" w:type="dxa"/>
          </w:tcPr>
          <w:p w:rsidR="00C81ABB" w:rsidRDefault="00C81ABB" w:rsidP="00EC6B3A">
            <w:pPr>
              <w:pStyle w:val="TableParagraph"/>
              <w:ind w:left="107"/>
              <w:jc w:val="center"/>
            </w:pPr>
            <w:r>
              <w:t>4</w:t>
            </w:r>
          </w:p>
        </w:tc>
        <w:tc>
          <w:tcPr>
            <w:tcW w:w="987" w:type="dxa"/>
          </w:tcPr>
          <w:p w:rsidR="00C81ABB" w:rsidRDefault="00C81ABB" w:rsidP="00EC6B3A">
            <w:pPr>
              <w:pStyle w:val="TableParagraph"/>
              <w:ind w:left="104"/>
              <w:jc w:val="center"/>
            </w:pPr>
            <w:r>
              <w:t>5</w:t>
            </w:r>
          </w:p>
        </w:tc>
        <w:tc>
          <w:tcPr>
            <w:tcW w:w="986" w:type="dxa"/>
          </w:tcPr>
          <w:p w:rsidR="00C81ABB" w:rsidRDefault="00C81ABB" w:rsidP="00EC6B3A">
            <w:pPr>
              <w:pStyle w:val="TableParagraph"/>
              <w:ind w:left="106"/>
              <w:jc w:val="center"/>
            </w:pPr>
            <w:r>
              <w:t>–</w:t>
            </w:r>
          </w:p>
        </w:tc>
        <w:tc>
          <w:tcPr>
            <w:tcW w:w="705" w:type="dxa"/>
            <w:gridSpan w:val="2"/>
          </w:tcPr>
          <w:p w:rsidR="00C81ABB" w:rsidRDefault="00C81ABB" w:rsidP="00EC6B3A">
            <w:pPr>
              <w:pStyle w:val="TableParagraph"/>
              <w:jc w:val="center"/>
            </w:pPr>
            <w:r>
              <w:t>9</w:t>
            </w:r>
          </w:p>
        </w:tc>
        <w:tc>
          <w:tcPr>
            <w:tcW w:w="846" w:type="dxa"/>
            <w:gridSpan w:val="2"/>
          </w:tcPr>
          <w:p w:rsidR="00C81ABB" w:rsidRDefault="00C81ABB" w:rsidP="00EC6B3A">
            <w:pPr>
              <w:pStyle w:val="TableParagraph"/>
              <w:ind w:left="104"/>
              <w:jc w:val="center"/>
            </w:pPr>
            <w:r>
              <w:t>8</w:t>
            </w:r>
          </w:p>
        </w:tc>
      </w:tr>
      <w:tr w:rsidR="00C81ABB" w:rsidTr="00EC6B3A">
        <w:tblPrEx>
          <w:tblCellMar>
            <w:top w:w="0" w:type="dxa"/>
            <w:bottom w:w="0" w:type="dxa"/>
          </w:tblCellMar>
        </w:tblPrEx>
        <w:trPr>
          <w:gridAfter w:val="1"/>
          <w:wAfter w:w="57" w:type="dxa"/>
          <w:trHeight w:val="60"/>
        </w:trPr>
        <w:tc>
          <w:tcPr>
            <w:tcW w:w="4369" w:type="dxa"/>
          </w:tcPr>
          <w:p w:rsidR="00C81ABB" w:rsidRPr="00EC6B3A" w:rsidRDefault="00C81ABB" w:rsidP="00C81ABB">
            <w:pPr>
              <w:pStyle w:val="TableParagraph"/>
              <w:ind w:left="107"/>
              <w:rPr>
                <w:sz w:val="24"/>
                <w:szCs w:val="24"/>
                <w:lang w:val="ru-RU"/>
              </w:rPr>
            </w:pPr>
            <w:r w:rsidRPr="00EC6B3A">
              <w:rPr>
                <w:sz w:val="24"/>
                <w:szCs w:val="24"/>
              </w:rPr>
              <w:t>Первый принцип термодинамики</w:t>
            </w:r>
          </w:p>
        </w:tc>
        <w:tc>
          <w:tcPr>
            <w:tcW w:w="845" w:type="dxa"/>
          </w:tcPr>
          <w:p w:rsidR="00C81ABB" w:rsidRDefault="00C81ABB" w:rsidP="00EC6B3A">
            <w:pPr>
              <w:pStyle w:val="TableParagraph"/>
              <w:ind w:left="107"/>
              <w:jc w:val="center"/>
            </w:pPr>
            <w:r>
              <w:t>17</w:t>
            </w:r>
          </w:p>
        </w:tc>
        <w:tc>
          <w:tcPr>
            <w:tcW w:w="986" w:type="dxa"/>
          </w:tcPr>
          <w:p w:rsidR="00C81ABB" w:rsidRDefault="00C81ABB" w:rsidP="00EC6B3A">
            <w:pPr>
              <w:pStyle w:val="TableParagraph"/>
              <w:ind w:left="107"/>
              <w:jc w:val="center"/>
            </w:pPr>
            <w:r>
              <w:t>4</w:t>
            </w:r>
          </w:p>
        </w:tc>
        <w:tc>
          <w:tcPr>
            <w:tcW w:w="987" w:type="dxa"/>
          </w:tcPr>
          <w:p w:rsidR="00C81ABB" w:rsidRDefault="00C81ABB" w:rsidP="00EC6B3A">
            <w:pPr>
              <w:pStyle w:val="TableParagraph"/>
              <w:ind w:left="104"/>
              <w:jc w:val="center"/>
            </w:pPr>
            <w:r>
              <w:t>5</w:t>
            </w:r>
          </w:p>
        </w:tc>
        <w:tc>
          <w:tcPr>
            <w:tcW w:w="986" w:type="dxa"/>
          </w:tcPr>
          <w:p w:rsidR="00C81ABB" w:rsidRDefault="00C81ABB" w:rsidP="00EC6B3A">
            <w:pPr>
              <w:pStyle w:val="TableParagraph"/>
              <w:ind w:left="106"/>
              <w:jc w:val="center"/>
            </w:pPr>
            <w:r>
              <w:t>–</w:t>
            </w:r>
          </w:p>
        </w:tc>
        <w:tc>
          <w:tcPr>
            <w:tcW w:w="705" w:type="dxa"/>
            <w:gridSpan w:val="2"/>
          </w:tcPr>
          <w:p w:rsidR="00C81ABB" w:rsidRDefault="00C81ABB" w:rsidP="00EC6B3A">
            <w:pPr>
              <w:pStyle w:val="TableParagraph"/>
              <w:jc w:val="center"/>
            </w:pPr>
            <w:r>
              <w:t>9</w:t>
            </w:r>
          </w:p>
        </w:tc>
        <w:tc>
          <w:tcPr>
            <w:tcW w:w="846" w:type="dxa"/>
            <w:gridSpan w:val="2"/>
          </w:tcPr>
          <w:p w:rsidR="00C81ABB" w:rsidRDefault="00C81ABB" w:rsidP="00EC6B3A">
            <w:pPr>
              <w:pStyle w:val="TableParagraph"/>
              <w:ind w:left="104"/>
              <w:jc w:val="center"/>
            </w:pPr>
            <w:r>
              <w:t>8</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C81ABB">
            <w:pPr>
              <w:pStyle w:val="TableParagraph"/>
              <w:ind w:left="107" w:right="1262"/>
              <w:rPr>
                <w:sz w:val="24"/>
                <w:szCs w:val="24"/>
                <w:lang w:val="ru-RU"/>
              </w:rPr>
            </w:pPr>
            <w:r w:rsidRPr="00EC6B3A">
              <w:rPr>
                <w:sz w:val="24"/>
                <w:szCs w:val="24"/>
              </w:rPr>
              <w:t>Газы с межмолекулярным взаимодействием</w:t>
            </w:r>
          </w:p>
        </w:tc>
        <w:tc>
          <w:tcPr>
            <w:tcW w:w="845" w:type="dxa"/>
          </w:tcPr>
          <w:p w:rsidR="00D21D6E" w:rsidRDefault="00D43526" w:rsidP="00EC6B3A">
            <w:pPr>
              <w:pStyle w:val="TableParagraph"/>
              <w:ind w:left="107"/>
              <w:jc w:val="center"/>
            </w:pPr>
            <w:r>
              <w:t>15</w:t>
            </w:r>
          </w:p>
        </w:tc>
        <w:tc>
          <w:tcPr>
            <w:tcW w:w="986" w:type="dxa"/>
          </w:tcPr>
          <w:p w:rsidR="00D21D6E" w:rsidRDefault="00D43526" w:rsidP="00EC6B3A">
            <w:pPr>
              <w:pStyle w:val="TableParagraph"/>
              <w:ind w:left="107"/>
              <w:jc w:val="center"/>
            </w:pPr>
            <w:r>
              <w:t>2</w:t>
            </w:r>
          </w:p>
        </w:tc>
        <w:tc>
          <w:tcPr>
            <w:tcW w:w="987" w:type="dxa"/>
          </w:tcPr>
          <w:p w:rsidR="00D21D6E" w:rsidRDefault="00D43526" w:rsidP="00EC6B3A">
            <w:pPr>
              <w:pStyle w:val="TableParagraph"/>
              <w:ind w:left="104"/>
              <w:jc w:val="center"/>
            </w:pPr>
            <w:r>
              <w:t>5</w:t>
            </w:r>
          </w:p>
        </w:tc>
        <w:tc>
          <w:tcPr>
            <w:tcW w:w="986" w:type="dxa"/>
          </w:tcPr>
          <w:p w:rsidR="00D21D6E" w:rsidRDefault="00D43526" w:rsidP="00EC6B3A">
            <w:pPr>
              <w:pStyle w:val="TableParagraph"/>
              <w:ind w:left="106"/>
              <w:jc w:val="center"/>
            </w:pPr>
            <w:r>
              <w:t>–</w:t>
            </w:r>
          </w:p>
        </w:tc>
        <w:tc>
          <w:tcPr>
            <w:tcW w:w="705" w:type="dxa"/>
            <w:gridSpan w:val="2"/>
          </w:tcPr>
          <w:p w:rsidR="00D21D6E" w:rsidRDefault="00D43526" w:rsidP="00EC6B3A">
            <w:pPr>
              <w:pStyle w:val="TableParagraph"/>
              <w:ind w:left="105"/>
              <w:jc w:val="center"/>
            </w:pPr>
            <w:r>
              <w:t>7</w:t>
            </w:r>
          </w:p>
        </w:tc>
        <w:tc>
          <w:tcPr>
            <w:tcW w:w="846" w:type="dxa"/>
            <w:gridSpan w:val="2"/>
          </w:tcPr>
          <w:p w:rsidR="00D21D6E" w:rsidRDefault="00D43526" w:rsidP="00EC6B3A">
            <w:pPr>
              <w:pStyle w:val="TableParagraph"/>
              <w:ind w:left="104"/>
              <w:jc w:val="center"/>
            </w:pPr>
            <w:r>
              <w:t>8</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C81ABB">
            <w:pPr>
              <w:pStyle w:val="TableParagraph"/>
              <w:ind w:left="107"/>
              <w:rPr>
                <w:sz w:val="24"/>
                <w:szCs w:val="24"/>
                <w:lang w:val="ru-RU"/>
              </w:rPr>
            </w:pPr>
            <w:r w:rsidRPr="00EC6B3A">
              <w:rPr>
                <w:sz w:val="24"/>
                <w:szCs w:val="24"/>
              </w:rPr>
              <w:t>Второй принцип термодинамики</w:t>
            </w:r>
          </w:p>
        </w:tc>
        <w:tc>
          <w:tcPr>
            <w:tcW w:w="845" w:type="dxa"/>
          </w:tcPr>
          <w:p w:rsidR="00D21D6E" w:rsidRDefault="00D43526" w:rsidP="00EC6B3A">
            <w:pPr>
              <w:pStyle w:val="TableParagraph"/>
              <w:ind w:left="107"/>
              <w:jc w:val="center"/>
            </w:pPr>
            <w:r>
              <w:t>18</w:t>
            </w:r>
          </w:p>
        </w:tc>
        <w:tc>
          <w:tcPr>
            <w:tcW w:w="986" w:type="dxa"/>
          </w:tcPr>
          <w:p w:rsidR="00D21D6E" w:rsidRDefault="00D43526" w:rsidP="00EC6B3A">
            <w:pPr>
              <w:pStyle w:val="TableParagraph"/>
              <w:ind w:left="107"/>
              <w:jc w:val="center"/>
            </w:pPr>
            <w:r>
              <w:t>5</w:t>
            </w:r>
          </w:p>
        </w:tc>
        <w:tc>
          <w:tcPr>
            <w:tcW w:w="987" w:type="dxa"/>
          </w:tcPr>
          <w:p w:rsidR="00D21D6E" w:rsidRDefault="00D43526" w:rsidP="00EC6B3A">
            <w:pPr>
              <w:pStyle w:val="TableParagraph"/>
              <w:ind w:left="104"/>
              <w:jc w:val="center"/>
            </w:pPr>
            <w:r>
              <w:t>5</w:t>
            </w:r>
          </w:p>
        </w:tc>
        <w:tc>
          <w:tcPr>
            <w:tcW w:w="986" w:type="dxa"/>
          </w:tcPr>
          <w:p w:rsidR="00D21D6E" w:rsidRDefault="00D43526" w:rsidP="00EC6B3A">
            <w:pPr>
              <w:pStyle w:val="TableParagraph"/>
              <w:ind w:left="106"/>
              <w:jc w:val="center"/>
            </w:pPr>
            <w:r>
              <w:t>–</w:t>
            </w:r>
          </w:p>
        </w:tc>
        <w:tc>
          <w:tcPr>
            <w:tcW w:w="705" w:type="dxa"/>
            <w:gridSpan w:val="2"/>
          </w:tcPr>
          <w:p w:rsidR="00D21D6E" w:rsidRDefault="00D43526" w:rsidP="00EC6B3A">
            <w:pPr>
              <w:pStyle w:val="TableParagraph"/>
              <w:ind w:left="105"/>
              <w:jc w:val="center"/>
            </w:pPr>
            <w:r>
              <w:t>10</w:t>
            </w:r>
          </w:p>
        </w:tc>
        <w:tc>
          <w:tcPr>
            <w:tcW w:w="846" w:type="dxa"/>
            <w:gridSpan w:val="2"/>
          </w:tcPr>
          <w:p w:rsidR="00D21D6E" w:rsidRDefault="00D43526" w:rsidP="00EC6B3A">
            <w:pPr>
              <w:pStyle w:val="TableParagraph"/>
              <w:ind w:left="104"/>
              <w:jc w:val="center"/>
            </w:pPr>
            <w:r>
              <w:t>8</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C81ABB">
            <w:pPr>
              <w:pStyle w:val="TableParagraph"/>
              <w:ind w:left="107"/>
              <w:rPr>
                <w:sz w:val="24"/>
                <w:szCs w:val="24"/>
                <w:lang w:val="ru-RU"/>
              </w:rPr>
            </w:pPr>
            <w:r w:rsidRPr="00EC6B3A">
              <w:rPr>
                <w:sz w:val="24"/>
                <w:szCs w:val="24"/>
                <w:lang w:val="ru-RU"/>
              </w:rPr>
              <w:t>Равновесие фаз и фазовые переходы</w:t>
            </w:r>
          </w:p>
        </w:tc>
        <w:tc>
          <w:tcPr>
            <w:tcW w:w="845" w:type="dxa"/>
          </w:tcPr>
          <w:p w:rsidR="00D21D6E" w:rsidRDefault="00D43526" w:rsidP="00EC6B3A">
            <w:pPr>
              <w:pStyle w:val="TableParagraph"/>
              <w:ind w:left="107"/>
              <w:jc w:val="center"/>
            </w:pPr>
            <w:r>
              <w:t>17</w:t>
            </w:r>
          </w:p>
        </w:tc>
        <w:tc>
          <w:tcPr>
            <w:tcW w:w="986" w:type="dxa"/>
          </w:tcPr>
          <w:p w:rsidR="00D21D6E" w:rsidRDefault="00D43526" w:rsidP="00EC6B3A">
            <w:pPr>
              <w:pStyle w:val="TableParagraph"/>
              <w:ind w:left="107"/>
              <w:jc w:val="center"/>
            </w:pPr>
            <w:r>
              <w:t>4</w:t>
            </w:r>
          </w:p>
        </w:tc>
        <w:tc>
          <w:tcPr>
            <w:tcW w:w="987" w:type="dxa"/>
          </w:tcPr>
          <w:p w:rsidR="00D21D6E" w:rsidRDefault="00D43526" w:rsidP="00EC6B3A">
            <w:pPr>
              <w:pStyle w:val="TableParagraph"/>
              <w:ind w:left="104"/>
              <w:jc w:val="center"/>
            </w:pPr>
            <w:r>
              <w:t>5</w:t>
            </w:r>
          </w:p>
        </w:tc>
        <w:tc>
          <w:tcPr>
            <w:tcW w:w="986" w:type="dxa"/>
          </w:tcPr>
          <w:p w:rsidR="00D21D6E" w:rsidRDefault="00D43526" w:rsidP="00EC6B3A">
            <w:pPr>
              <w:pStyle w:val="TableParagraph"/>
              <w:ind w:left="106"/>
              <w:jc w:val="center"/>
            </w:pPr>
            <w:r>
              <w:t>–</w:t>
            </w:r>
          </w:p>
        </w:tc>
        <w:tc>
          <w:tcPr>
            <w:tcW w:w="705" w:type="dxa"/>
            <w:gridSpan w:val="2"/>
          </w:tcPr>
          <w:p w:rsidR="00D21D6E" w:rsidRDefault="00D43526" w:rsidP="00EC6B3A">
            <w:pPr>
              <w:pStyle w:val="TableParagraph"/>
              <w:ind w:left="105"/>
              <w:jc w:val="center"/>
            </w:pPr>
            <w:r>
              <w:t>9</w:t>
            </w:r>
          </w:p>
        </w:tc>
        <w:tc>
          <w:tcPr>
            <w:tcW w:w="846" w:type="dxa"/>
            <w:gridSpan w:val="2"/>
          </w:tcPr>
          <w:p w:rsidR="00D21D6E" w:rsidRDefault="00D43526" w:rsidP="00EC6B3A">
            <w:pPr>
              <w:pStyle w:val="TableParagraph"/>
              <w:ind w:left="104"/>
              <w:jc w:val="center"/>
            </w:pPr>
            <w:r>
              <w:t>8</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C81ABB">
            <w:pPr>
              <w:pStyle w:val="TableParagraph"/>
              <w:ind w:left="107"/>
              <w:rPr>
                <w:sz w:val="24"/>
                <w:szCs w:val="24"/>
                <w:lang w:val="ru-RU"/>
              </w:rPr>
            </w:pPr>
            <w:r w:rsidRPr="00EC6B3A">
              <w:rPr>
                <w:sz w:val="24"/>
                <w:szCs w:val="24"/>
              </w:rPr>
              <w:t>Жидкости</w:t>
            </w:r>
          </w:p>
        </w:tc>
        <w:tc>
          <w:tcPr>
            <w:tcW w:w="845" w:type="dxa"/>
          </w:tcPr>
          <w:p w:rsidR="00D21D6E" w:rsidRDefault="00D43526" w:rsidP="00EC6B3A">
            <w:pPr>
              <w:pStyle w:val="TableParagraph"/>
              <w:ind w:left="107"/>
              <w:jc w:val="center"/>
            </w:pPr>
            <w:r>
              <w:t>14</w:t>
            </w:r>
          </w:p>
        </w:tc>
        <w:tc>
          <w:tcPr>
            <w:tcW w:w="986" w:type="dxa"/>
          </w:tcPr>
          <w:p w:rsidR="00D21D6E" w:rsidRDefault="00D43526" w:rsidP="00EC6B3A">
            <w:pPr>
              <w:pStyle w:val="TableParagraph"/>
              <w:ind w:left="107"/>
              <w:jc w:val="center"/>
            </w:pPr>
            <w:r>
              <w:t>2</w:t>
            </w:r>
          </w:p>
        </w:tc>
        <w:tc>
          <w:tcPr>
            <w:tcW w:w="987" w:type="dxa"/>
          </w:tcPr>
          <w:p w:rsidR="00D21D6E" w:rsidRDefault="00D43526" w:rsidP="00EC6B3A">
            <w:pPr>
              <w:pStyle w:val="TableParagraph"/>
              <w:ind w:left="104"/>
              <w:jc w:val="center"/>
            </w:pPr>
            <w:r>
              <w:t>5</w:t>
            </w:r>
          </w:p>
        </w:tc>
        <w:tc>
          <w:tcPr>
            <w:tcW w:w="986" w:type="dxa"/>
          </w:tcPr>
          <w:p w:rsidR="00D21D6E" w:rsidRDefault="00D43526" w:rsidP="00EC6B3A">
            <w:pPr>
              <w:pStyle w:val="TableParagraph"/>
              <w:ind w:left="106"/>
              <w:jc w:val="center"/>
            </w:pPr>
            <w:r>
              <w:t>–</w:t>
            </w:r>
          </w:p>
        </w:tc>
        <w:tc>
          <w:tcPr>
            <w:tcW w:w="705" w:type="dxa"/>
            <w:gridSpan w:val="2"/>
          </w:tcPr>
          <w:p w:rsidR="00D21D6E" w:rsidRDefault="00D43526" w:rsidP="00EC6B3A">
            <w:pPr>
              <w:pStyle w:val="TableParagraph"/>
              <w:ind w:left="105"/>
              <w:jc w:val="center"/>
            </w:pPr>
            <w:r>
              <w:t>7</w:t>
            </w:r>
          </w:p>
        </w:tc>
        <w:tc>
          <w:tcPr>
            <w:tcW w:w="846" w:type="dxa"/>
            <w:gridSpan w:val="2"/>
          </w:tcPr>
          <w:p w:rsidR="00D21D6E" w:rsidRDefault="00D43526" w:rsidP="00EC6B3A">
            <w:pPr>
              <w:pStyle w:val="TableParagraph"/>
              <w:ind w:left="104"/>
              <w:jc w:val="center"/>
            </w:pPr>
            <w:r>
              <w:t>7</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C81ABB">
            <w:pPr>
              <w:pStyle w:val="TableParagraph"/>
              <w:ind w:left="107"/>
              <w:rPr>
                <w:sz w:val="24"/>
                <w:szCs w:val="24"/>
              </w:rPr>
            </w:pPr>
            <w:r w:rsidRPr="00EC6B3A">
              <w:rPr>
                <w:sz w:val="24"/>
                <w:szCs w:val="24"/>
              </w:rPr>
              <w:t>Процессы переноса</w:t>
            </w:r>
          </w:p>
        </w:tc>
        <w:tc>
          <w:tcPr>
            <w:tcW w:w="845" w:type="dxa"/>
          </w:tcPr>
          <w:p w:rsidR="00D21D6E" w:rsidRDefault="00D43526" w:rsidP="00EC6B3A">
            <w:pPr>
              <w:pStyle w:val="TableParagraph"/>
              <w:ind w:left="107"/>
              <w:jc w:val="center"/>
            </w:pPr>
            <w:r>
              <w:t>17</w:t>
            </w:r>
          </w:p>
        </w:tc>
        <w:tc>
          <w:tcPr>
            <w:tcW w:w="986" w:type="dxa"/>
          </w:tcPr>
          <w:p w:rsidR="00D21D6E" w:rsidRDefault="00D43526" w:rsidP="00EC6B3A">
            <w:pPr>
              <w:pStyle w:val="TableParagraph"/>
              <w:ind w:left="107"/>
              <w:jc w:val="center"/>
            </w:pPr>
            <w:r>
              <w:t>4</w:t>
            </w:r>
          </w:p>
        </w:tc>
        <w:tc>
          <w:tcPr>
            <w:tcW w:w="987" w:type="dxa"/>
          </w:tcPr>
          <w:p w:rsidR="00D21D6E" w:rsidRDefault="00D43526" w:rsidP="00EC6B3A">
            <w:pPr>
              <w:pStyle w:val="TableParagraph"/>
              <w:ind w:left="104"/>
              <w:jc w:val="center"/>
            </w:pPr>
            <w:r>
              <w:t>5</w:t>
            </w:r>
          </w:p>
        </w:tc>
        <w:tc>
          <w:tcPr>
            <w:tcW w:w="986" w:type="dxa"/>
          </w:tcPr>
          <w:p w:rsidR="00D21D6E" w:rsidRDefault="00D43526" w:rsidP="00EC6B3A">
            <w:pPr>
              <w:pStyle w:val="TableParagraph"/>
              <w:ind w:left="106"/>
              <w:jc w:val="center"/>
            </w:pPr>
            <w:r>
              <w:t>–</w:t>
            </w:r>
          </w:p>
        </w:tc>
        <w:tc>
          <w:tcPr>
            <w:tcW w:w="705" w:type="dxa"/>
            <w:gridSpan w:val="2"/>
          </w:tcPr>
          <w:p w:rsidR="00D21D6E" w:rsidRDefault="00D43526" w:rsidP="00EC6B3A">
            <w:pPr>
              <w:pStyle w:val="TableParagraph"/>
              <w:ind w:left="105"/>
              <w:jc w:val="center"/>
            </w:pPr>
            <w:r>
              <w:t>9</w:t>
            </w:r>
          </w:p>
        </w:tc>
        <w:tc>
          <w:tcPr>
            <w:tcW w:w="846" w:type="dxa"/>
            <w:gridSpan w:val="2"/>
          </w:tcPr>
          <w:p w:rsidR="00D21D6E" w:rsidRDefault="00D43526" w:rsidP="00EC6B3A">
            <w:pPr>
              <w:pStyle w:val="TableParagraph"/>
              <w:ind w:left="104"/>
              <w:jc w:val="center"/>
            </w:pPr>
            <w:r>
              <w:t>8</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C81ABB">
            <w:pPr>
              <w:pStyle w:val="TableParagraph"/>
              <w:ind w:left="107"/>
              <w:rPr>
                <w:sz w:val="24"/>
                <w:szCs w:val="24"/>
                <w:lang w:val="ru-RU"/>
              </w:rPr>
            </w:pPr>
            <w:r w:rsidRPr="00EC6B3A">
              <w:rPr>
                <w:sz w:val="24"/>
                <w:szCs w:val="24"/>
              </w:rPr>
              <w:t>Твердые тела</w:t>
            </w:r>
          </w:p>
        </w:tc>
        <w:tc>
          <w:tcPr>
            <w:tcW w:w="845" w:type="dxa"/>
          </w:tcPr>
          <w:p w:rsidR="00D21D6E" w:rsidRDefault="00D43526" w:rsidP="00EC6B3A">
            <w:pPr>
              <w:pStyle w:val="TableParagraph"/>
              <w:ind w:left="107"/>
              <w:jc w:val="center"/>
            </w:pPr>
            <w:r>
              <w:t>13</w:t>
            </w:r>
          </w:p>
        </w:tc>
        <w:tc>
          <w:tcPr>
            <w:tcW w:w="986" w:type="dxa"/>
          </w:tcPr>
          <w:p w:rsidR="00D21D6E" w:rsidRDefault="00D43526" w:rsidP="00EC6B3A">
            <w:pPr>
              <w:pStyle w:val="TableParagraph"/>
              <w:ind w:left="107"/>
              <w:jc w:val="center"/>
            </w:pPr>
            <w:r>
              <w:t>3</w:t>
            </w:r>
          </w:p>
        </w:tc>
        <w:tc>
          <w:tcPr>
            <w:tcW w:w="987" w:type="dxa"/>
          </w:tcPr>
          <w:p w:rsidR="00D21D6E" w:rsidRDefault="00D43526" w:rsidP="00EC6B3A">
            <w:pPr>
              <w:pStyle w:val="TableParagraph"/>
              <w:ind w:left="104"/>
              <w:jc w:val="center"/>
            </w:pPr>
            <w:r>
              <w:t>4</w:t>
            </w:r>
          </w:p>
        </w:tc>
        <w:tc>
          <w:tcPr>
            <w:tcW w:w="986" w:type="dxa"/>
          </w:tcPr>
          <w:p w:rsidR="00D21D6E" w:rsidRDefault="00D43526" w:rsidP="00EC6B3A">
            <w:pPr>
              <w:pStyle w:val="TableParagraph"/>
              <w:ind w:left="106"/>
              <w:jc w:val="center"/>
            </w:pPr>
            <w:r>
              <w:t>–</w:t>
            </w:r>
          </w:p>
        </w:tc>
        <w:tc>
          <w:tcPr>
            <w:tcW w:w="705" w:type="dxa"/>
            <w:gridSpan w:val="2"/>
          </w:tcPr>
          <w:p w:rsidR="00D21D6E" w:rsidRDefault="00D43526" w:rsidP="00EC6B3A">
            <w:pPr>
              <w:pStyle w:val="TableParagraph"/>
              <w:ind w:left="105"/>
              <w:jc w:val="center"/>
            </w:pPr>
            <w:r>
              <w:t>7</w:t>
            </w:r>
          </w:p>
        </w:tc>
        <w:tc>
          <w:tcPr>
            <w:tcW w:w="846" w:type="dxa"/>
            <w:gridSpan w:val="2"/>
          </w:tcPr>
          <w:p w:rsidR="00D21D6E" w:rsidRDefault="00D43526" w:rsidP="00EC6B3A">
            <w:pPr>
              <w:pStyle w:val="TableParagraph"/>
              <w:ind w:left="104"/>
              <w:jc w:val="center"/>
            </w:pPr>
            <w:r>
              <w:t>6</w:t>
            </w:r>
          </w:p>
        </w:tc>
      </w:tr>
      <w:tr w:rsidR="00D21D6E" w:rsidTr="00EC6B3A">
        <w:tblPrEx>
          <w:tblCellMar>
            <w:top w:w="0" w:type="dxa"/>
            <w:bottom w:w="0" w:type="dxa"/>
          </w:tblCellMar>
        </w:tblPrEx>
        <w:trPr>
          <w:gridAfter w:val="1"/>
          <w:wAfter w:w="57" w:type="dxa"/>
          <w:trHeight w:val="275"/>
        </w:trPr>
        <w:tc>
          <w:tcPr>
            <w:tcW w:w="4369" w:type="dxa"/>
          </w:tcPr>
          <w:p w:rsidR="00D21D6E" w:rsidRPr="00EC6B3A" w:rsidRDefault="00D43526" w:rsidP="00C81ABB">
            <w:pPr>
              <w:pStyle w:val="TableParagraph"/>
              <w:ind w:left="107"/>
              <w:rPr>
                <w:sz w:val="24"/>
                <w:szCs w:val="24"/>
                <w:lang w:val="ru-RU"/>
              </w:rPr>
            </w:pPr>
            <w:r w:rsidRPr="00EC6B3A">
              <w:rPr>
                <w:sz w:val="24"/>
                <w:szCs w:val="24"/>
                <w:lang w:val="ru-RU"/>
              </w:rPr>
              <w:lastRenderedPageBreak/>
              <w:t>В т.ч. текущий контроль</w:t>
            </w:r>
          </w:p>
        </w:tc>
        <w:tc>
          <w:tcPr>
            <w:tcW w:w="4509" w:type="dxa"/>
            <w:gridSpan w:val="6"/>
          </w:tcPr>
          <w:p w:rsidR="00D21D6E" w:rsidRPr="00C81ABB" w:rsidRDefault="00C81ABB" w:rsidP="00C81ABB">
            <w:pPr>
              <w:pStyle w:val="TableParagraph"/>
              <w:ind w:left="726"/>
              <w:jc w:val="center"/>
              <w:rPr>
                <w:sz w:val="24"/>
                <w:lang w:val="ru-RU"/>
              </w:rPr>
            </w:pPr>
            <w:r>
              <w:rPr>
                <w:sz w:val="24"/>
                <w:lang w:val="ru-RU"/>
              </w:rPr>
              <w:t>3</w:t>
            </w:r>
          </w:p>
        </w:tc>
        <w:tc>
          <w:tcPr>
            <w:tcW w:w="846" w:type="dxa"/>
            <w:gridSpan w:val="2"/>
          </w:tcPr>
          <w:p w:rsidR="00D21D6E" w:rsidRDefault="00D21D6E" w:rsidP="00C81ABB">
            <w:pPr>
              <w:pStyle w:val="TableParagraph"/>
              <w:rPr>
                <w:sz w:val="20"/>
              </w:rPr>
            </w:pPr>
          </w:p>
        </w:tc>
      </w:tr>
      <w:tr w:rsidR="00C81ABB" w:rsidRPr="0059236F" w:rsidTr="00EC6B3A">
        <w:tblPrEx>
          <w:tblCellMar>
            <w:top w:w="0" w:type="dxa"/>
            <w:bottom w:w="0" w:type="dxa"/>
          </w:tblCellMar>
        </w:tblPrEx>
        <w:trPr>
          <w:gridAfter w:val="1"/>
          <w:wAfter w:w="57" w:type="dxa"/>
          <w:trHeight w:val="275"/>
        </w:trPr>
        <w:tc>
          <w:tcPr>
            <w:tcW w:w="9724" w:type="dxa"/>
            <w:gridSpan w:val="9"/>
          </w:tcPr>
          <w:p w:rsidR="00C81ABB" w:rsidRPr="00EC6B3A" w:rsidRDefault="00C81ABB" w:rsidP="00C81ABB">
            <w:pPr>
              <w:pStyle w:val="TableParagraph"/>
              <w:rPr>
                <w:sz w:val="20"/>
                <w:lang w:val="ru-RU"/>
              </w:rPr>
            </w:pPr>
            <w:r w:rsidRPr="00EC6B3A">
              <w:rPr>
                <w:sz w:val="24"/>
                <w:lang w:val="ru-RU"/>
              </w:rPr>
              <w:t xml:space="preserve">Промежуточная аттестация – </w:t>
            </w:r>
            <w:r w:rsidRPr="00EC6B3A">
              <w:rPr>
                <w:b/>
                <w:sz w:val="24"/>
                <w:lang w:val="ru-RU"/>
              </w:rPr>
              <w:t>зачет, экзамен</w:t>
            </w:r>
            <w:r w:rsidR="00EC6B3A">
              <w:rPr>
                <w:b/>
                <w:sz w:val="24"/>
                <w:lang w:val="ru-RU"/>
              </w:rPr>
              <w:t xml:space="preserve"> (45 часов)</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486"/>
              <w:rPr>
                <w:b/>
                <w:i/>
                <w:sz w:val="24"/>
                <w:szCs w:val="24"/>
              </w:rPr>
            </w:pPr>
            <w:r w:rsidRPr="00EC6B3A">
              <w:rPr>
                <w:b/>
                <w:i/>
                <w:sz w:val="24"/>
                <w:szCs w:val="24"/>
              </w:rPr>
              <w:t>«Электричество и магнетизм»</w:t>
            </w:r>
          </w:p>
        </w:tc>
        <w:tc>
          <w:tcPr>
            <w:tcW w:w="845" w:type="dxa"/>
          </w:tcPr>
          <w:p w:rsidR="00D21D6E" w:rsidRPr="00EC6B3A" w:rsidRDefault="00D21D6E" w:rsidP="00EC6B3A">
            <w:pPr>
              <w:pStyle w:val="TableParagraph"/>
              <w:rPr>
                <w:sz w:val="24"/>
                <w:szCs w:val="24"/>
              </w:rPr>
            </w:pPr>
          </w:p>
        </w:tc>
        <w:tc>
          <w:tcPr>
            <w:tcW w:w="986" w:type="dxa"/>
          </w:tcPr>
          <w:p w:rsidR="00D21D6E" w:rsidRPr="00EC6B3A" w:rsidRDefault="00D21D6E" w:rsidP="00EC6B3A">
            <w:pPr>
              <w:pStyle w:val="TableParagraph"/>
              <w:rPr>
                <w:sz w:val="24"/>
                <w:szCs w:val="24"/>
              </w:rPr>
            </w:pPr>
          </w:p>
        </w:tc>
        <w:tc>
          <w:tcPr>
            <w:tcW w:w="987" w:type="dxa"/>
          </w:tcPr>
          <w:p w:rsidR="00D21D6E" w:rsidRPr="00EC6B3A" w:rsidRDefault="00D21D6E" w:rsidP="00EC6B3A">
            <w:pPr>
              <w:pStyle w:val="TableParagraph"/>
              <w:rPr>
                <w:sz w:val="24"/>
                <w:szCs w:val="24"/>
              </w:rPr>
            </w:pPr>
          </w:p>
        </w:tc>
        <w:tc>
          <w:tcPr>
            <w:tcW w:w="986" w:type="dxa"/>
          </w:tcPr>
          <w:p w:rsidR="00D21D6E" w:rsidRPr="00EC6B3A" w:rsidRDefault="00D21D6E" w:rsidP="00EC6B3A">
            <w:pPr>
              <w:pStyle w:val="TableParagraph"/>
              <w:rPr>
                <w:sz w:val="24"/>
                <w:szCs w:val="24"/>
              </w:rPr>
            </w:pPr>
          </w:p>
        </w:tc>
        <w:tc>
          <w:tcPr>
            <w:tcW w:w="705" w:type="dxa"/>
            <w:gridSpan w:val="2"/>
          </w:tcPr>
          <w:p w:rsidR="00D21D6E" w:rsidRPr="00EC6B3A" w:rsidRDefault="00D21D6E" w:rsidP="00EC6B3A">
            <w:pPr>
              <w:pStyle w:val="TableParagraph"/>
              <w:rPr>
                <w:sz w:val="24"/>
                <w:szCs w:val="24"/>
              </w:rPr>
            </w:pPr>
          </w:p>
        </w:tc>
        <w:tc>
          <w:tcPr>
            <w:tcW w:w="846" w:type="dxa"/>
            <w:gridSpan w:val="2"/>
          </w:tcPr>
          <w:p w:rsidR="00D21D6E" w:rsidRPr="00EC6B3A" w:rsidRDefault="00D21D6E" w:rsidP="00EC6B3A">
            <w:pPr>
              <w:pStyle w:val="TableParagraph"/>
              <w:rPr>
                <w:sz w:val="24"/>
                <w:szCs w:val="24"/>
              </w:rPr>
            </w:pP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lang w:val="ru-RU"/>
              </w:rPr>
            </w:pPr>
            <w:r w:rsidRPr="00EC6B3A">
              <w:rPr>
                <w:sz w:val="24"/>
                <w:szCs w:val="24"/>
              </w:rPr>
              <w:t>Введение</w:t>
            </w:r>
          </w:p>
        </w:tc>
        <w:tc>
          <w:tcPr>
            <w:tcW w:w="845" w:type="dxa"/>
          </w:tcPr>
          <w:p w:rsidR="00D21D6E" w:rsidRPr="00EC6B3A" w:rsidRDefault="00D43526" w:rsidP="00EC6B3A">
            <w:pPr>
              <w:pStyle w:val="TableParagraph"/>
              <w:ind w:left="107"/>
              <w:rPr>
                <w:sz w:val="24"/>
                <w:szCs w:val="24"/>
              </w:rPr>
            </w:pPr>
            <w:r w:rsidRPr="00EC6B3A">
              <w:rPr>
                <w:sz w:val="24"/>
                <w:szCs w:val="24"/>
              </w:rPr>
              <w:t>8</w:t>
            </w:r>
          </w:p>
        </w:tc>
        <w:tc>
          <w:tcPr>
            <w:tcW w:w="986" w:type="dxa"/>
          </w:tcPr>
          <w:p w:rsidR="00D21D6E" w:rsidRPr="00EC6B3A" w:rsidRDefault="00D43526" w:rsidP="00EC6B3A">
            <w:pPr>
              <w:pStyle w:val="TableParagraph"/>
              <w:ind w:left="107"/>
              <w:rPr>
                <w:sz w:val="24"/>
                <w:szCs w:val="24"/>
              </w:rPr>
            </w:pPr>
            <w:r w:rsidRPr="00EC6B3A">
              <w:rPr>
                <w:sz w:val="24"/>
                <w:szCs w:val="24"/>
              </w:rPr>
              <w:t>2</w:t>
            </w:r>
          </w:p>
        </w:tc>
        <w:tc>
          <w:tcPr>
            <w:tcW w:w="987" w:type="dxa"/>
          </w:tcPr>
          <w:p w:rsidR="00D21D6E" w:rsidRPr="00EC6B3A" w:rsidRDefault="00D43526" w:rsidP="00EC6B3A">
            <w:pPr>
              <w:pStyle w:val="TableParagraph"/>
              <w:ind w:left="104"/>
              <w:rPr>
                <w:sz w:val="24"/>
                <w:szCs w:val="24"/>
              </w:rPr>
            </w:pPr>
            <w:r w:rsidRPr="00EC6B3A">
              <w:rPr>
                <w:sz w:val="24"/>
                <w:szCs w:val="24"/>
              </w:rPr>
              <w:t>3</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5</w:t>
            </w:r>
          </w:p>
        </w:tc>
        <w:tc>
          <w:tcPr>
            <w:tcW w:w="846" w:type="dxa"/>
            <w:gridSpan w:val="2"/>
          </w:tcPr>
          <w:p w:rsidR="00D21D6E" w:rsidRPr="00EC6B3A" w:rsidRDefault="00D43526" w:rsidP="00EC6B3A">
            <w:pPr>
              <w:pStyle w:val="TableParagraph"/>
              <w:ind w:left="104"/>
              <w:rPr>
                <w:sz w:val="24"/>
                <w:szCs w:val="24"/>
              </w:rPr>
            </w:pPr>
            <w:r w:rsidRPr="00EC6B3A">
              <w:rPr>
                <w:sz w:val="24"/>
                <w:szCs w:val="24"/>
              </w:rPr>
              <w:t>3</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lang w:val="ru-RU"/>
              </w:rPr>
            </w:pPr>
            <w:r w:rsidRPr="00EC6B3A">
              <w:rPr>
                <w:sz w:val="24"/>
                <w:szCs w:val="24"/>
              </w:rPr>
              <w:t>Электростатика</w:t>
            </w:r>
          </w:p>
        </w:tc>
        <w:tc>
          <w:tcPr>
            <w:tcW w:w="845" w:type="dxa"/>
          </w:tcPr>
          <w:p w:rsidR="00D21D6E" w:rsidRPr="00EC6B3A" w:rsidRDefault="00D43526" w:rsidP="00EC6B3A">
            <w:pPr>
              <w:pStyle w:val="TableParagraph"/>
              <w:ind w:left="107"/>
              <w:rPr>
                <w:sz w:val="24"/>
                <w:szCs w:val="24"/>
              </w:rPr>
            </w:pPr>
            <w:r w:rsidRPr="00EC6B3A">
              <w:rPr>
                <w:sz w:val="24"/>
                <w:szCs w:val="24"/>
              </w:rPr>
              <w:t>16</w:t>
            </w:r>
          </w:p>
        </w:tc>
        <w:tc>
          <w:tcPr>
            <w:tcW w:w="986" w:type="dxa"/>
          </w:tcPr>
          <w:p w:rsidR="00D21D6E" w:rsidRPr="00EC6B3A" w:rsidRDefault="00D43526" w:rsidP="00EC6B3A">
            <w:pPr>
              <w:pStyle w:val="TableParagraph"/>
              <w:ind w:left="107"/>
              <w:rPr>
                <w:sz w:val="24"/>
                <w:szCs w:val="24"/>
              </w:rPr>
            </w:pPr>
            <w:r w:rsidRPr="00EC6B3A">
              <w:rPr>
                <w:sz w:val="24"/>
                <w:szCs w:val="24"/>
              </w:rPr>
              <w:t>5</w:t>
            </w:r>
          </w:p>
        </w:tc>
        <w:tc>
          <w:tcPr>
            <w:tcW w:w="987" w:type="dxa"/>
          </w:tcPr>
          <w:p w:rsidR="00D21D6E" w:rsidRPr="00EC6B3A" w:rsidRDefault="00D43526" w:rsidP="00EC6B3A">
            <w:pPr>
              <w:pStyle w:val="TableParagraph"/>
              <w:ind w:left="104"/>
              <w:rPr>
                <w:sz w:val="24"/>
                <w:szCs w:val="24"/>
              </w:rPr>
            </w:pPr>
            <w:r w:rsidRPr="00EC6B3A">
              <w:rPr>
                <w:sz w:val="24"/>
                <w:szCs w:val="24"/>
              </w:rPr>
              <w:t>5</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10</w:t>
            </w:r>
          </w:p>
        </w:tc>
        <w:tc>
          <w:tcPr>
            <w:tcW w:w="846" w:type="dxa"/>
            <w:gridSpan w:val="2"/>
          </w:tcPr>
          <w:p w:rsidR="00D21D6E" w:rsidRPr="00EC6B3A" w:rsidRDefault="00D43526" w:rsidP="00EC6B3A">
            <w:pPr>
              <w:pStyle w:val="TableParagraph"/>
              <w:ind w:left="104"/>
              <w:rPr>
                <w:sz w:val="24"/>
                <w:szCs w:val="24"/>
              </w:rPr>
            </w:pPr>
            <w:r w:rsidRPr="00EC6B3A">
              <w:rPr>
                <w:sz w:val="24"/>
                <w:szCs w:val="24"/>
              </w:rPr>
              <w:t>6</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lang w:val="ru-RU"/>
              </w:rPr>
            </w:pPr>
            <w:r w:rsidRPr="00EC6B3A">
              <w:rPr>
                <w:sz w:val="24"/>
                <w:szCs w:val="24"/>
              </w:rPr>
              <w:t>Работа сил электростатического</w:t>
            </w:r>
            <w:r w:rsidR="00EC6B3A">
              <w:rPr>
                <w:sz w:val="24"/>
                <w:szCs w:val="24"/>
                <w:lang w:val="ru-RU"/>
              </w:rPr>
              <w:t xml:space="preserve"> </w:t>
            </w:r>
            <w:r w:rsidRPr="00EC6B3A">
              <w:rPr>
                <w:sz w:val="24"/>
                <w:szCs w:val="24"/>
              </w:rPr>
              <w:t>поля</w:t>
            </w:r>
          </w:p>
        </w:tc>
        <w:tc>
          <w:tcPr>
            <w:tcW w:w="845" w:type="dxa"/>
          </w:tcPr>
          <w:p w:rsidR="00D21D6E" w:rsidRPr="00EC6B3A" w:rsidRDefault="00D43526" w:rsidP="00EC6B3A">
            <w:pPr>
              <w:pStyle w:val="TableParagraph"/>
              <w:ind w:left="107"/>
              <w:rPr>
                <w:sz w:val="24"/>
                <w:szCs w:val="24"/>
              </w:rPr>
            </w:pPr>
            <w:r w:rsidRPr="00EC6B3A">
              <w:rPr>
                <w:sz w:val="24"/>
                <w:szCs w:val="24"/>
              </w:rPr>
              <w:t>15</w:t>
            </w:r>
          </w:p>
        </w:tc>
        <w:tc>
          <w:tcPr>
            <w:tcW w:w="986" w:type="dxa"/>
          </w:tcPr>
          <w:p w:rsidR="00D21D6E" w:rsidRPr="00EC6B3A" w:rsidRDefault="00D43526" w:rsidP="00EC6B3A">
            <w:pPr>
              <w:pStyle w:val="TableParagraph"/>
              <w:ind w:left="107"/>
              <w:rPr>
                <w:sz w:val="24"/>
                <w:szCs w:val="24"/>
              </w:rPr>
            </w:pPr>
            <w:r w:rsidRPr="00EC6B3A">
              <w:rPr>
                <w:sz w:val="24"/>
                <w:szCs w:val="24"/>
              </w:rPr>
              <w:t>4</w:t>
            </w:r>
          </w:p>
        </w:tc>
        <w:tc>
          <w:tcPr>
            <w:tcW w:w="987" w:type="dxa"/>
          </w:tcPr>
          <w:p w:rsidR="00D21D6E" w:rsidRPr="00EC6B3A" w:rsidRDefault="00D43526" w:rsidP="00EC6B3A">
            <w:pPr>
              <w:pStyle w:val="TableParagraph"/>
              <w:ind w:left="104"/>
              <w:rPr>
                <w:sz w:val="24"/>
                <w:szCs w:val="24"/>
              </w:rPr>
            </w:pPr>
            <w:r w:rsidRPr="00EC6B3A">
              <w:rPr>
                <w:sz w:val="24"/>
                <w:szCs w:val="24"/>
              </w:rPr>
              <w:t>5</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9</w:t>
            </w:r>
          </w:p>
        </w:tc>
        <w:tc>
          <w:tcPr>
            <w:tcW w:w="846" w:type="dxa"/>
            <w:gridSpan w:val="2"/>
          </w:tcPr>
          <w:p w:rsidR="00D21D6E" w:rsidRPr="00EC6B3A" w:rsidRDefault="00D43526" w:rsidP="00EC6B3A">
            <w:pPr>
              <w:pStyle w:val="TableParagraph"/>
              <w:ind w:left="104"/>
              <w:rPr>
                <w:sz w:val="24"/>
                <w:szCs w:val="24"/>
              </w:rPr>
            </w:pPr>
            <w:r w:rsidRPr="00EC6B3A">
              <w:rPr>
                <w:sz w:val="24"/>
                <w:szCs w:val="24"/>
              </w:rPr>
              <w:t>6</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lang w:val="ru-RU"/>
              </w:rPr>
            </w:pPr>
            <w:r w:rsidRPr="00EC6B3A">
              <w:rPr>
                <w:sz w:val="24"/>
                <w:szCs w:val="24"/>
              </w:rPr>
              <w:t>Энергия электрического поля</w:t>
            </w:r>
          </w:p>
        </w:tc>
        <w:tc>
          <w:tcPr>
            <w:tcW w:w="845" w:type="dxa"/>
          </w:tcPr>
          <w:p w:rsidR="00D21D6E" w:rsidRPr="00EC6B3A" w:rsidRDefault="00D43526" w:rsidP="00EC6B3A">
            <w:pPr>
              <w:pStyle w:val="TableParagraph"/>
              <w:ind w:left="107"/>
              <w:rPr>
                <w:sz w:val="24"/>
                <w:szCs w:val="24"/>
              </w:rPr>
            </w:pPr>
            <w:r w:rsidRPr="00EC6B3A">
              <w:rPr>
                <w:sz w:val="24"/>
                <w:szCs w:val="24"/>
              </w:rPr>
              <w:t>15</w:t>
            </w:r>
          </w:p>
        </w:tc>
        <w:tc>
          <w:tcPr>
            <w:tcW w:w="986" w:type="dxa"/>
          </w:tcPr>
          <w:p w:rsidR="00D21D6E" w:rsidRPr="00EC6B3A" w:rsidRDefault="00D43526" w:rsidP="00EC6B3A">
            <w:pPr>
              <w:pStyle w:val="TableParagraph"/>
              <w:ind w:left="107"/>
              <w:rPr>
                <w:sz w:val="24"/>
                <w:szCs w:val="24"/>
              </w:rPr>
            </w:pPr>
            <w:r w:rsidRPr="00EC6B3A">
              <w:rPr>
                <w:sz w:val="24"/>
                <w:szCs w:val="24"/>
              </w:rPr>
              <w:t>4</w:t>
            </w:r>
          </w:p>
        </w:tc>
        <w:tc>
          <w:tcPr>
            <w:tcW w:w="987" w:type="dxa"/>
          </w:tcPr>
          <w:p w:rsidR="00D21D6E" w:rsidRPr="00EC6B3A" w:rsidRDefault="00D43526" w:rsidP="00EC6B3A">
            <w:pPr>
              <w:pStyle w:val="TableParagraph"/>
              <w:ind w:left="104"/>
              <w:rPr>
                <w:sz w:val="24"/>
                <w:szCs w:val="24"/>
              </w:rPr>
            </w:pPr>
            <w:r w:rsidRPr="00EC6B3A">
              <w:rPr>
                <w:sz w:val="24"/>
                <w:szCs w:val="24"/>
              </w:rPr>
              <w:t>5</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9</w:t>
            </w:r>
          </w:p>
        </w:tc>
        <w:tc>
          <w:tcPr>
            <w:tcW w:w="846" w:type="dxa"/>
            <w:gridSpan w:val="2"/>
          </w:tcPr>
          <w:p w:rsidR="00D21D6E" w:rsidRPr="00EC6B3A" w:rsidRDefault="00D43526" w:rsidP="00EC6B3A">
            <w:pPr>
              <w:pStyle w:val="TableParagraph"/>
              <w:ind w:left="104"/>
              <w:rPr>
                <w:sz w:val="24"/>
                <w:szCs w:val="24"/>
              </w:rPr>
            </w:pPr>
            <w:r w:rsidRPr="00EC6B3A">
              <w:rPr>
                <w:sz w:val="24"/>
                <w:szCs w:val="24"/>
              </w:rPr>
              <w:t>6</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lang w:val="ru-RU"/>
              </w:rPr>
            </w:pPr>
            <w:r w:rsidRPr="00EC6B3A">
              <w:rPr>
                <w:sz w:val="24"/>
                <w:szCs w:val="24"/>
                <w:lang w:val="ru-RU"/>
              </w:rPr>
              <w:t>Электрическое поле в присутствии</w:t>
            </w:r>
            <w:r w:rsidR="00EC6B3A">
              <w:rPr>
                <w:sz w:val="24"/>
                <w:szCs w:val="24"/>
                <w:lang w:val="ru-RU"/>
              </w:rPr>
              <w:t xml:space="preserve"> </w:t>
            </w:r>
            <w:r w:rsidRPr="00EC6B3A">
              <w:rPr>
                <w:sz w:val="24"/>
                <w:szCs w:val="24"/>
                <w:lang w:val="ru-RU"/>
              </w:rPr>
              <w:t>проводников.</w:t>
            </w:r>
          </w:p>
        </w:tc>
        <w:tc>
          <w:tcPr>
            <w:tcW w:w="845" w:type="dxa"/>
          </w:tcPr>
          <w:p w:rsidR="00D21D6E" w:rsidRPr="00EC6B3A" w:rsidRDefault="00D43526" w:rsidP="00EC6B3A">
            <w:pPr>
              <w:pStyle w:val="TableParagraph"/>
              <w:ind w:left="107"/>
              <w:rPr>
                <w:sz w:val="24"/>
                <w:szCs w:val="24"/>
              </w:rPr>
            </w:pPr>
            <w:r w:rsidRPr="00EC6B3A">
              <w:rPr>
                <w:sz w:val="24"/>
                <w:szCs w:val="24"/>
              </w:rPr>
              <w:t>17</w:t>
            </w:r>
          </w:p>
        </w:tc>
        <w:tc>
          <w:tcPr>
            <w:tcW w:w="986" w:type="dxa"/>
          </w:tcPr>
          <w:p w:rsidR="00D21D6E" w:rsidRPr="00EC6B3A" w:rsidRDefault="00D43526" w:rsidP="00EC6B3A">
            <w:pPr>
              <w:pStyle w:val="TableParagraph"/>
              <w:ind w:left="107"/>
              <w:rPr>
                <w:sz w:val="24"/>
                <w:szCs w:val="24"/>
              </w:rPr>
            </w:pPr>
            <w:r w:rsidRPr="00EC6B3A">
              <w:rPr>
                <w:sz w:val="24"/>
                <w:szCs w:val="24"/>
              </w:rPr>
              <w:t>5</w:t>
            </w:r>
          </w:p>
        </w:tc>
        <w:tc>
          <w:tcPr>
            <w:tcW w:w="987" w:type="dxa"/>
          </w:tcPr>
          <w:p w:rsidR="00D21D6E" w:rsidRPr="00EC6B3A" w:rsidRDefault="00D43526" w:rsidP="00EC6B3A">
            <w:pPr>
              <w:pStyle w:val="TableParagraph"/>
              <w:ind w:left="104"/>
              <w:rPr>
                <w:sz w:val="24"/>
                <w:szCs w:val="24"/>
              </w:rPr>
            </w:pPr>
            <w:r w:rsidRPr="00EC6B3A">
              <w:rPr>
                <w:sz w:val="24"/>
                <w:szCs w:val="24"/>
              </w:rPr>
              <w:t>6</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11</w:t>
            </w:r>
          </w:p>
        </w:tc>
        <w:tc>
          <w:tcPr>
            <w:tcW w:w="846" w:type="dxa"/>
            <w:gridSpan w:val="2"/>
          </w:tcPr>
          <w:p w:rsidR="00D21D6E" w:rsidRPr="00EC6B3A" w:rsidRDefault="00D43526" w:rsidP="00EC6B3A">
            <w:pPr>
              <w:pStyle w:val="TableParagraph"/>
              <w:ind w:left="104"/>
              <w:rPr>
                <w:sz w:val="24"/>
                <w:szCs w:val="24"/>
              </w:rPr>
            </w:pPr>
            <w:r w:rsidRPr="00EC6B3A">
              <w:rPr>
                <w:sz w:val="24"/>
                <w:szCs w:val="24"/>
              </w:rPr>
              <w:t>6</w:t>
            </w:r>
          </w:p>
        </w:tc>
      </w:tr>
      <w:tr w:rsidR="00C81ABB" w:rsidTr="00EC6B3A">
        <w:tblPrEx>
          <w:tblCellMar>
            <w:top w:w="0" w:type="dxa"/>
            <w:bottom w:w="0" w:type="dxa"/>
          </w:tblCellMar>
        </w:tblPrEx>
        <w:trPr>
          <w:gridAfter w:val="1"/>
          <w:wAfter w:w="57" w:type="dxa"/>
          <w:trHeight w:val="551"/>
        </w:trPr>
        <w:tc>
          <w:tcPr>
            <w:tcW w:w="4369" w:type="dxa"/>
          </w:tcPr>
          <w:p w:rsidR="00D21D6E" w:rsidRPr="00EC6B3A" w:rsidRDefault="00D43526" w:rsidP="00EC6B3A">
            <w:pPr>
              <w:pStyle w:val="TableParagraph"/>
              <w:ind w:left="107"/>
              <w:rPr>
                <w:sz w:val="24"/>
                <w:szCs w:val="24"/>
                <w:lang w:val="ru-RU"/>
              </w:rPr>
            </w:pPr>
            <w:r w:rsidRPr="00EC6B3A">
              <w:rPr>
                <w:sz w:val="24"/>
                <w:szCs w:val="24"/>
                <w:lang w:val="ru-RU"/>
              </w:rPr>
              <w:t>Электрическое поле в присутствии</w:t>
            </w:r>
            <w:r w:rsidR="00EC6B3A">
              <w:rPr>
                <w:sz w:val="24"/>
                <w:szCs w:val="24"/>
                <w:lang w:val="ru-RU"/>
              </w:rPr>
              <w:t xml:space="preserve"> </w:t>
            </w:r>
            <w:r w:rsidRPr="00EC6B3A">
              <w:rPr>
                <w:sz w:val="24"/>
                <w:szCs w:val="24"/>
                <w:lang w:val="ru-RU"/>
              </w:rPr>
              <w:t>диэлектриков.</w:t>
            </w:r>
          </w:p>
        </w:tc>
        <w:tc>
          <w:tcPr>
            <w:tcW w:w="845" w:type="dxa"/>
          </w:tcPr>
          <w:p w:rsidR="00D21D6E" w:rsidRPr="00EC6B3A" w:rsidRDefault="00D43526" w:rsidP="00EC6B3A">
            <w:pPr>
              <w:pStyle w:val="TableParagraph"/>
              <w:ind w:left="107"/>
              <w:rPr>
                <w:sz w:val="24"/>
                <w:szCs w:val="24"/>
              </w:rPr>
            </w:pPr>
            <w:r w:rsidRPr="00EC6B3A">
              <w:rPr>
                <w:sz w:val="24"/>
                <w:szCs w:val="24"/>
              </w:rPr>
              <w:t>19</w:t>
            </w:r>
          </w:p>
        </w:tc>
        <w:tc>
          <w:tcPr>
            <w:tcW w:w="986" w:type="dxa"/>
          </w:tcPr>
          <w:p w:rsidR="00D21D6E" w:rsidRPr="00EC6B3A" w:rsidRDefault="00D43526" w:rsidP="00EC6B3A">
            <w:pPr>
              <w:pStyle w:val="TableParagraph"/>
              <w:ind w:left="107"/>
              <w:rPr>
                <w:sz w:val="24"/>
                <w:szCs w:val="24"/>
              </w:rPr>
            </w:pPr>
            <w:r w:rsidRPr="00EC6B3A">
              <w:rPr>
                <w:sz w:val="24"/>
                <w:szCs w:val="24"/>
              </w:rPr>
              <w:t>5</w:t>
            </w:r>
          </w:p>
        </w:tc>
        <w:tc>
          <w:tcPr>
            <w:tcW w:w="987" w:type="dxa"/>
          </w:tcPr>
          <w:p w:rsidR="00D21D6E" w:rsidRPr="00EC6B3A" w:rsidRDefault="00D43526" w:rsidP="00EC6B3A">
            <w:pPr>
              <w:pStyle w:val="TableParagraph"/>
              <w:ind w:left="104"/>
              <w:rPr>
                <w:sz w:val="24"/>
                <w:szCs w:val="24"/>
              </w:rPr>
            </w:pPr>
            <w:r w:rsidRPr="00EC6B3A">
              <w:rPr>
                <w:sz w:val="24"/>
                <w:szCs w:val="24"/>
              </w:rPr>
              <w:t>6</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11</w:t>
            </w:r>
          </w:p>
        </w:tc>
        <w:tc>
          <w:tcPr>
            <w:tcW w:w="846" w:type="dxa"/>
            <w:gridSpan w:val="2"/>
          </w:tcPr>
          <w:p w:rsidR="00D21D6E" w:rsidRPr="00EC6B3A" w:rsidRDefault="00D43526" w:rsidP="00EC6B3A">
            <w:pPr>
              <w:pStyle w:val="TableParagraph"/>
              <w:ind w:left="104"/>
              <w:rPr>
                <w:sz w:val="24"/>
                <w:szCs w:val="24"/>
              </w:rPr>
            </w:pPr>
            <w:r w:rsidRPr="00EC6B3A">
              <w:rPr>
                <w:sz w:val="24"/>
                <w:szCs w:val="24"/>
              </w:rPr>
              <w:t>8</w:t>
            </w:r>
          </w:p>
        </w:tc>
      </w:tr>
      <w:tr w:rsidR="00C81ABB" w:rsidTr="00EC6B3A">
        <w:tblPrEx>
          <w:tblCellMar>
            <w:top w:w="0" w:type="dxa"/>
            <w:bottom w:w="0" w:type="dxa"/>
          </w:tblCellMar>
        </w:tblPrEx>
        <w:trPr>
          <w:gridAfter w:val="1"/>
          <w:wAfter w:w="57" w:type="dxa"/>
          <w:trHeight w:val="551"/>
        </w:trPr>
        <w:tc>
          <w:tcPr>
            <w:tcW w:w="4369" w:type="dxa"/>
          </w:tcPr>
          <w:p w:rsidR="00D21D6E" w:rsidRPr="00EC6B3A" w:rsidRDefault="00D43526" w:rsidP="00EC6B3A">
            <w:pPr>
              <w:pStyle w:val="TableParagraph"/>
              <w:ind w:left="107"/>
              <w:rPr>
                <w:sz w:val="24"/>
                <w:szCs w:val="24"/>
              </w:rPr>
            </w:pPr>
            <w:r w:rsidRPr="00EC6B3A">
              <w:rPr>
                <w:sz w:val="24"/>
                <w:szCs w:val="24"/>
              </w:rPr>
              <w:t>Электронная теория поляризации</w:t>
            </w:r>
            <w:r w:rsidR="00EC6B3A">
              <w:rPr>
                <w:sz w:val="24"/>
                <w:szCs w:val="24"/>
                <w:lang w:val="ru-RU"/>
              </w:rPr>
              <w:t xml:space="preserve"> </w:t>
            </w:r>
            <w:r w:rsidRPr="00EC6B3A">
              <w:rPr>
                <w:sz w:val="24"/>
                <w:szCs w:val="24"/>
              </w:rPr>
              <w:t>диэлектриков.</w:t>
            </w:r>
          </w:p>
        </w:tc>
        <w:tc>
          <w:tcPr>
            <w:tcW w:w="845" w:type="dxa"/>
          </w:tcPr>
          <w:p w:rsidR="00D21D6E" w:rsidRPr="00EC6B3A" w:rsidRDefault="00D43526" w:rsidP="00EC6B3A">
            <w:pPr>
              <w:pStyle w:val="TableParagraph"/>
              <w:ind w:left="107"/>
              <w:rPr>
                <w:sz w:val="24"/>
                <w:szCs w:val="24"/>
              </w:rPr>
            </w:pPr>
            <w:r w:rsidRPr="00EC6B3A">
              <w:rPr>
                <w:sz w:val="24"/>
                <w:szCs w:val="24"/>
              </w:rPr>
              <w:t>11</w:t>
            </w:r>
          </w:p>
        </w:tc>
        <w:tc>
          <w:tcPr>
            <w:tcW w:w="986" w:type="dxa"/>
          </w:tcPr>
          <w:p w:rsidR="00D21D6E" w:rsidRPr="00EC6B3A" w:rsidRDefault="00D43526" w:rsidP="00EC6B3A">
            <w:pPr>
              <w:pStyle w:val="TableParagraph"/>
              <w:ind w:left="107"/>
              <w:rPr>
                <w:sz w:val="24"/>
                <w:szCs w:val="24"/>
              </w:rPr>
            </w:pPr>
            <w:r w:rsidRPr="00EC6B3A">
              <w:rPr>
                <w:sz w:val="24"/>
                <w:szCs w:val="24"/>
              </w:rPr>
              <w:t>4</w:t>
            </w:r>
          </w:p>
        </w:tc>
        <w:tc>
          <w:tcPr>
            <w:tcW w:w="987" w:type="dxa"/>
          </w:tcPr>
          <w:p w:rsidR="00D21D6E" w:rsidRPr="00EC6B3A" w:rsidRDefault="00D43526" w:rsidP="00EC6B3A">
            <w:pPr>
              <w:pStyle w:val="TableParagraph"/>
              <w:ind w:left="104"/>
              <w:rPr>
                <w:sz w:val="24"/>
                <w:szCs w:val="24"/>
              </w:rPr>
            </w:pPr>
            <w:r w:rsidRPr="00EC6B3A">
              <w:rPr>
                <w:sz w:val="24"/>
                <w:szCs w:val="24"/>
              </w:rPr>
              <w:t>-</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4</w:t>
            </w:r>
          </w:p>
        </w:tc>
        <w:tc>
          <w:tcPr>
            <w:tcW w:w="846" w:type="dxa"/>
            <w:gridSpan w:val="2"/>
          </w:tcPr>
          <w:p w:rsidR="00D21D6E" w:rsidRPr="00EC6B3A" w:rsidRDefault="00D43526" w:rsidP="00EC6B3A">
            <w:pPr>
              <w:pStyle w:val="TableParagraph"/>
              <w:ind w:left="104"/>
              <w:rPr>
                <w:sz w:val="24"/>
                <w:szCs w:val="24"/>
              </w:rPr>
            </w:pPr>
            <w:r w:rsidRPr="00EC6B3A">
              <w:rPr>
                <w:sz w:val="24"/>
                <w:szCs w:val="24"/>
              </w:rPr>
              <w:t>7</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lang w:val="ru-RU"/>
              </w:rPr>
            </w:pPr>
            <w:r w:rsidRPr="00EC6B3A">
              <w:rPr>
                <w:sz w:val="24"/>
                <w:szCs w:val="24"/>
              </w:rPr>
              <w:t>Постоянный электрический ток</w:t>
            </w:r>
          </w:p>
        </w:tc>
        <w:tc>
          <w:tcPr>
            <w:tcW w:w="845" w:type="dxa"/>
          </w:tcPr>
          <w:p w:rsidR="00D21D6E" w:rsidRPr="00EC6B3A" w:rsidRDefault="00D43526" w:rsidP="00EC6B3A">
            <w:pPr>
              <w:pStyle w:val="TableParagraph"/>
              <w:ind w:left="107"/>
              <w:rPr>
                <w:sz w:val="24"/>
                <w:szCs w:val="24"/>
              </w:rPr>
            </w:pPr>
            <w:r w:rsidRPr="00EC6B3A">
              <w:rPr>
                <w:sz w:val="24"/>
                <w:szCs w:val="24"/>
              </w:rPr>
              <w:t>16</w:t>
            </w:r>
          </w:p>
        </w:tc>
        <w:tc>
          <w:tcPr>
            <w:tcW w:w="986" w:type="dxa"/>
          </w:tcPr>
          <w:p w:rsidR="00D21D6E" w:rsidRPr="00EC6B3A" w:rsidRDefault="00D43526" w:rsidP="00EC6B3A">
            <w:pPr>
              <w:pStyle w:val="TableParagraph"/>
              <w:ind w:left="107"/>
              <w:rPr>
                <w:sz w:val="24"/>
                <w:szCs w:val="24"/>
              </w:rPr>
            </w:pPr>
            <w:r w:rsidRPr="00EC6B3A">
              <w:rPr>
                <w:sz w:val="24"/>
                <w:szCs w:val="24"/>
              </w:rPr>
              <w:t>4</w:t>
            </w:r>
          </w:p>
        </w:tc>
        <w:tc>
          <w:tcPr>
            <w:tcW w:w="987" w:type="dxa"/>
          </w:tcPr>
          <w:p w:rsidR="00D21D6E" w:rsidRPr="00EC6B3A" w:rsidRDefault="00D43526" w:rsidP="00EC6B3A">
            <w:pPr>
              <w:pStyle w:val="TableParagraph"/>
              <w:ind w:left="104"/>
              <w:rPr>
                <w:sz w:val="24"/>
                <w:szCs w:val="24"/>
              </w:rPr>
            </w:pPr>
            <w:r w:rsidRPr="00EC6B3A">
              <w:rPr>
                <w:sz w:val="24"/>
                <w:szCs w:val="24"/>
              </w:rPr>
              <w:t>5</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9</w:t>
            </w:r>
          </w:p>
        </w:tc>
        <w:tc>
          <w:tcPr>
            <w:tcW w:w="846" w:type="dxa"/>
            <w:gridSpan w:val="2"/>
          </w:tcPr>
          <w:p w:rsidR="00D21D6E" w:rsidRPr="00EC6B3A" w:rsidRDefault="00D43526" w:rsidP="00EC6B3A">
            <w:pPr>
              <w:pStyle w:val="TableParagraph"/>
              <w:ind w:left="104"/>
              <w:rPr>
                <w:sz w:val="24"/>
                <w:szCs w:val="24"/>
              </w:rPr>
            </w:pPr>
            <w:r w:rsidRPr="00EC6B3A">
              <w:rPr>
                <w:sz w:val="24"/>
                <w:szCs w:val="24"/>
              </w:rPr>
              <w:t>7</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lang w:val="ru-RU"/>
              </w:rPr>
            </w:pPr>
            <w:r w:rsidRPr="00EC6B3A">
              <w:rPr>
                <w:sz w:val="24"/>
                <w:szCs w:val="24"/>
              </w:rPr>
              <w:t>Постоянное магнитное поле</w:t>
            </w:r>
          </w:p>
        </w:tc>
        <w:tc>
          <w:tcPr>
            <w:tcW w:w="845" w:type="dxa"/>
          </w:tcPr>
          <w:p w:rsidR="00D21D6E" w:rsidRPr="00EC6B3A" w:rsidRDefault="00D43526" w:rsidP="00EC6B3A">
            <w:pPr>
              <w:pStyle w:val="TableParagraph"/>
              <w:ind w:left="107"/>
              <w:rPr>
                <w:sz w:val="24"/>
                <w:szCs w:val="24"/>
              </w:rPr>
            </w:pPr>
            <w:r w:rsidRPr="00EC6B3A">
              <w:rPr>
                <w:sz w:val="24"/>
                <w:szCs w:val="24"/>
              </w:rPr>
              <w:t>16</w:t>
            </w:r>
          </w:p>
        </w:tc>
        <w:tc>
          <w:tcPr>
            <w:tcW w:w="986" w:type="dxa"/>
          </w:tcPr>
          <w:p w:rsidR="00D21D6E" w:rsidRPr="00EC6B3A" w:rsidRDefault="00D43526" w:rsidP="00EC6B3A">
            <w:pPr>
              <w:pStyle w:val="TableParagraph"/>
              <w:ind w:left="107"/>
              <w:rPr>
                <w:sz w:val="24"/>
                <w:szCs w:val="24"/>
              </w:rPr>
            </w:pPr>
            <w:r w:rsidRPr="00EC6B3A">
              <w:rPr>
                <w:sz w:val="24"/>
                <w:szCs w:val="24"/>
              </w:rPr>
              <w:t>5</w:t>
            </w:r>
          </w:p>
        </w:tc>
        <w:tc>
          <w:tcPr>
            <w:tcW w:w="987" w:type="dxa"/>
          </w:tcPr>
          <w:p w:rsidR="00D21D6E" w:rsidRPr="00EC6B3A" w:rsidRDefault="00D43526" w:rsidP="00EC6B3A">
            <w:pPr>
              <w:pStyle w:val="TableParagraph"/>
              <w:ind w:left="104"/>
              <w:rPr>
                <w:sz w:val="24"/>
                <w:szCs w:val="24"/>
              </w:rPr>
            </w:pPr>
            <w:r w:rsidRPr="00EC6B3A">
              <w:rPr>
                <w:sz w:val="24"/>
                <w:szCs w:val="24"/>
              </w:rPr>
              <w:t>5</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10</w:t>
            </w:r>
          </w:p>
        </w:tc>
        <w:tc>
          <w:tcPr>
            <w:tcW w:w="846" w:type="dxa"/>
            <w:gridSpan w:val="2"/>
          </w:tcPr>
          <w:p w:rsidR="00D21D6E" w:rsidRPr="00EC6B3A" w:rsidRDefault="00D43526" w:rsidP="00EC6B3A">
            <w:pPr>
              <w:pStyle w:val="TableParagraph"/>
              <w:ind w:left="104"/>
              <w:rPr>
                <w:sz w:val="24"/>
                <w:szCs w:val="24"/>
              </w:rPr>
            </w:pPr>
            <w:r w:rsidRPr="00EC6B3A">
              <w:rPr>
                <w:sz w:val="24"/>
                <w:szCs w:val="24"/>
              </w:rPr>
              <w:t>6</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lang w:val="ru-RU"/>
              </w:rPr>
            </w:pPr>
            <w:r w:rsidRPr="00EC6B3A">
              <w:rPr>
                <w:sz w:val="24"/>
                <w:szCs w:val="24"/>
                <w:lang w:val="ru-RU"/>
              </w:rPr>
              <w:t>Магнитное поле в присутствии</w:t>
            </w:r>
            <w:r w:rsidR="00EC6B3A">
              <w:rPr>
                <w:sz w:val="24"/>
                <w:szCs w:val="24"/>
                <w:lang w:val="ru-RU"/>
              </w:rPr>
              <w:t xml:space="preserve"> </w:t>
            </w:r>
            <w:r w:rsidRPr="00EC6B3A">
              <w:rPr>
                <w:sz w:val="24"/>
                <w:szCs w:val="24"/>
                <w:lang w:val="ru-RU"/>
              </w:rPr>
              <w:t>магнетиков.</w:t>
            </w:r>
          </w:p>
        </w:tc>
        <w:tc>
          <w:tcPr>
            <w:tcW w:w="845" w:type="dxa"/>
          </w:tcPr>
          <w:p w:rsidR="00D21D6E" w:rsidRPr="00EC6B3A" w:rsidRDefault="00D43526" w:rsidP="00EC6B3A">
            <w:pPr>
              <w:pStyle w:val="TableParagraph"/>
              <w:ind w:left="107"/>
              <w:rPr>
                <w:sz w:val="24"/>
                <w:szCs w:val="24"/>
              </w:rPr>
            </w:pPr>
            <w:r w:rsidRPr="00EC6B3A">
              <w:rPr>
                <w:sz w:val="24"/>
                <w:szCs w:val="24"/>
              </w:rPr>
              <w:t>18</w:t>
            </w:r>
          </w:p>
        </w:tc>
        <w:tc>
          <w:tcPr>
            <w:tcW w:w="986" w:type="dxa"/>
          </w:tcPr>
          <w:p w:rsidR="00D21D6E" w:rsidRPr="00EC6B3A" w:rsidRDefault="00D43526" w:rsidP="00EC6B3A">
            <w:pPr>
              <w:pStyle w:val="TableParagraph"/>
              <w:ind w:left="107"/>
              <w:rPr>
                <w:sz w:val="24"/>
                <w:szCs w:val="24"/>
              </w:rPr>
            </w:pPr>
            <w:r w:rsidRPr="00EC6B3A">
              <w:rPr>
                <w:sz w:val="24"/>
                <w:szCs w:val="24"/>
              </w:rPr>
              <w:t>6</w:t>
            </w:r>
          </w:p>
        </w:tc>
        <w:tc>
          <w:tcPr>
            <w:tcW w:w="987" w:type="dxa"/>
          </w:tcPr>
          <w:p w:rsidR="00D21D6E" w:rsidRPr="00EC6B3A" w:rsidRDefault="00D43526" w:rsidP="00EC6B3A">
            <w:pPr>
              <w:pStyle w:val="TableParagraph"/>
              <w:ind w:left="104"/>
              <w:rPr>
                <w:sz w:val="24"/>
                <w:szCs w:val="24"/>
              </w:rPr>
            </w:pPr>
            <w:r w:rsidRPr="00EC6B3A">
              <w:rPr>
                <w:sz w:val="24"/>
                <w:szCs w:val="24"/>
              </w:rPr>
              <w:t>6</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12</w:t>
            </w:r>
          </w:p>
        </w:tc>
        <w:tc>
          <w:tcPr>
            <w:tcW w:w="846" w:type="dxa"/>
            <w:gridSpan w:val="2"/>
          </w:tcPr>
          <w:p w:rsidR="00D21D6E" w:rsidRPr="00EC6B3A" w:rsidRDefault="00D43526" w:rsidP="00EC6B3A">
            <w:pPr>
              <w:pStyle w:val="TableParagraph"/>
              <w:ind w:left="104"/>
              <w:rPr>
                <w:sz w:val="24"/>
                <w:szCs w:val="24"/>
              </w:rPr>
            </w:pPr>
            <w:r w:rsidRPr="00EC6B3A">
              <w:rPr>
                <w:sz w:val="24"/>
                <w:szCs w:val="24"/>
              </w:rPr>
              <w:t>6</w:t>
            </w:r>
          </w:p>
        </w:tc>
      </w:tr>
      <w:tr w:rsidR="00C81ABB" w:rsidTr="00EC6B3A">
        <w:tblPrEx>
          <w:tblCellMar>
            <w:top w:w="0" w:type="dxa"/>
            <w:bottom w:w="0" w:type="dxa"/>
          </w:tblCellMar>
        </w:tblPrEx>
        <w:trPr>
          <w:gridAfter w:val="1"/>
          <w:wAfter w:w="57" w:type="dxa"/>
          <w:trHeight w:val="551"/>
        </w:trPr>
        <w:tc>
          <w:tcPr>
            <w:tcW w:w="4369" w:type="dxa"/>
          </w:tcPr>
          <w:p w:rsidR="00D21D6E" w:rsidRPr="00EC6B3A" w:rsidRDefault="00D43526" w:rsidP="00EC6B3A">
            <w:pPr>
              <w:pStyle w:val="TableParagraph"/>
              <w:ind w:left="107"/>
              <w:rPr>
                <w:sz w:val="24"/>
                <w:szCs w:val="24"/>
                <w:lang w:val="ru-RU"/>
              </w:rPr>
            </w:pPr>
            <w:r w:rsidRPr="00EC6B3A">
              <w:rPr>
                <w:sz w:val="24"/>
                <w:szCs w:val="24"/>
                <w:lang w:val="ru-RU"/>
              </w:rPr>
              <w:t>Природа диа- , ферро- и</w:t>
            </w:r>
            <w:r w:rsidR="00EC6B3A">
              <w:rPr>
                <w:sz w:val="24"/>
                <w:szCs w:val="24"/>
                <w:lang w:val="ru-RU"/>
              </w:rPr>
              <w:t xml:space="preserve"> </w:t>
            </w:r>
            <w:r w:rsidRPr="00EC6B3A">
              <w:rPr>
                <w:sz w:val="24"/>
                <w:szCs w:val="24"/>
                <w:lang w:val="ru-RU"/>
              </w:rPr>
              <w:t>парамагнетизма.</w:t>
            </w:r>
          </w:p>
        </w:tc>
        <w:tc>
          <w:tcPr>
            <w:tcW w:w="845" w:type="dxa"/>
          </w:tcPr>
          <w:p w:rsidR="00D21D6E" w:rsidRPr="00EC6B3A" w:rsidRDefault="00D43526" w:rsidP="00EC6B3A">
            <w:pPr>
              <w:pStyle w:val="TableParagraph"/>
              <w:ind w:left="107"/>
              <w:rPr>
                <w:sz w:val="24"/>
                <w:szCs w:val="24"/>
              </w:rPr>
            </w:pPr>
            <w:r w:rsidRPr="00EC6B3A">
              <w:rPr>
                <w:sz w:val="24"/>
                <w:szCs w:val="24"/>
              </w:rPr>
              <w:t>10</w:t>
            </w:r>
          </w:p>
        </w:tc>
        <w:tc>
          <w:tcPr>
            <w:tcW w:w="986" w:type="dxa"/>
          </w:tcPr>
          <w:p w:rsidR="00D21D6E" w:rsidRPr="00EC6B3A" w:rsidRDefault="00D43526" w:rsidP="00EC6B3A">
            <w:pPr>
              <w:pStyle w:val="TableParagraph"/>
              <w:ind w:left="107"/>
              <w:rPr>
                <w:sz w:val="24"/>
                <w:szCs w:val="24"/>
              </w:rPr>
            </w:pPr>
            <w:r w:rsidRPr="00EC6B3A">
              <w:rPr>
                <w:sz w:val="24"/>
                <w:szCs w:val="24"/>
              </w:rPr>
              <w:t>4</w:t>
            </w:r>
          </w:p>
        </w:tc>
        <w:tc>
          <w:tcPr>
            <w:tcW w:w="987" w:type="dxa"/>
          </w:tcPr>
          <w:p w:rsidR="00D21D6E" w:rsidRPr="00EC6B3A" w:rsidRDefault="00D43526" w:rsidP="00EC6B3A">
            <w:pPr>
              <w:pStyle w:val="TableParagraph"/>
              <w:ind w:left="104"/>
              <w:rPr>
                <w:sz w:val="24"/>
                <w:szCs w:val="24"/>
              </w:rPr>
            </w:pPr>
            <w:r w:rsidRPr="00EC6B3A">
              <w:rPr>
                <w:sz w:val="24"/>
                <w:szCs w:val="24"/>
              </w:rPr>
              <w:t>-</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4</w:t>
            </w:r>
          </w:p>
        </w:tc>
        <w:tc>
          <w:tcPr>
            <w:tcW w:w="846" w:type="dxa"/>
            <w:gridSpan w:val="2"/>
          </w:tcPr>
          <w:p w:rsidR="00D21D6E" w:rsidRPr="00EC6B3A" w:rsidRDefault="00D43526" w:rsidP="00EC6B3A">
            <w:pPr>
              <w:pStyle w:val="TableParagraph"/>
              <w:ind w:left="104"/>
              <w:rPr>
                <w:sz w:val="24"/>
                <w:szCs w:val="24"/>
              </w:rPr>
            </w:pPr>
            <w:r w:rsidRPr="00EC6B3A">
              <w:rPr>
                <w:sz w:val="24"/>
                <w:szCs w:val="24"/>
              </w:rPr>
              <w:t>6</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lang w:val="ru-RU"/>
              </w:rPr>
            </w:pPr>
            <w:r w:rsidRPr="00EC6B3A">
              <w:rPr>
                <w:sz w:val="24"/>
                <w:szCs w:val="24"/>
              </w:rPr>
              <w:t>Электромагнитная индукция</w:t>
            </w:r>
          </w:p>
        </w:tc>
        <w:tc>
          <w:tcPr>
            <w:tcW w:w="845" w:type="dxa"/>
          </w:tcPr>
          <w:p w:rsidR="00D21D6E" w:rsidRPr="00EC6B3A" w:rsidRDefault="00D43526" w:rsidP="00EC6B3A">
            <w:pPr>
              <w:pStyle w:val="TableParagraph"/>
              <w:ind w:left="107"/>
              <w:rPr>
                <w:sz w:val="24"/>
                <w:szCs w:val="24"/>
              </w:rPr>
            </w:pPr>
            <w:r w:rsidRPr="00EC6B3A">
              <w:rPr>
                <w:sz w:val="24"/>
                <w:szCs w:val="24"/>
              </w:rPr>
              <w:t>18</w:t>
            </w:r>
          </w:p>
        </w:tc>
        <w:tc>
          <w:tcPr>
            <w:tcW w:w="986" w:type="dxa"/>
          </w:tcPr>
          <w:p w:rsidR="00D21D6E" w:rsidRPr="00EC6B3A" w:rsidRDefault="00D43526" w:rsidP="00EC6B3A">
            <w:pPr>
              <w:pStyle w:val="TableParagraph"/>
              <w:ind w:left="107"/>
              <w:rPr>
                <w:sz w:val="24"/>
                <w:szCs w:val="24"/>
              </w:rPr>
            </w:pPr>
            <w:r w:rsidRPr="00EC6B3A">
              <w:rPr>
                <w:sz w:val="24"/>
                <w:szCs w:val="24"/>
              </w:rPr>
              <w:t>6</w:t>
            </w:r>
          </w:p>
        </w:tc>
        <w:tc>
          <w:tcPr>
            <w:tcW w:w="987" w:type="dxa"/>
          </w:tcPr>
          <w:p w:rsidR="00D21D6E" w:rsidRPr="00EC6B3A" w:rsidRDefault="00D43526" w:rsidP="00EC6B3A">
            <w:pPr>
              <w:pStyle w:val="TableParagraph"/>
              <w:ind w:left="104"/>
              <w:rPr>
                <w:sz w:val="24"/>
                <w:szCs w:val="24"/>
              </w:rPr>
            </w:pPr>
            <w:r w:rsidRPr="00EC6B3A">
              <w:rPr>
                <w:sz w:val="24"/>
                <w:szCs w:val="24"/>
              </w:rPr>
              <w:t>6</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12</w:t>
            </w:r>
          </w:p>
        </w:tc>
        <w:tc>
          <w:tcPr>
            <w:tcW w:w="846" w:type="dxa"/>
            <w:gridSpan w:val="2"/>
          </w:tcPr>
          <w:p w:rsidR="00D21D6E" w:rsidRPr="00EC6B3A" w:rsidRDefault="00D43526" w:rsidP="00EC6B3A">
            <w:pPr>
              <w:pStyle w:val="TableParagraph"/>
              <w:ind w:left="104"/>
              <w:rPr>
                <w:sz w:val="24"/>
                <w:szCs w:val="24"/>
              </w:rPr>
            </w:pPr>
            <w:r w:rsidRPr="00EC6B3A">
              <w:rPr>
                <w:sz w:val="24"/>
                <w:szCs w:val="24"/>
              </w:rPr>
              <w:t>6</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lang w:val="ru-RU"/>
              </w:rPr>
            </w:pPr>
            <w:r w:rsidRPr="00EC6B3A">
              <w:rPr>
                <w:sz w:val="24"/>
                <w:szCs w:val="24"/>
              </w:rPr>
              <w:t>Токи в различных средах</w:t>
            </w:r>
          </w:p>
        </w:tc>
        <w:tc>
          <w:tcPr>
            <w:tcW w:w="845" w:type="dxa"/>
          </w:tcPr>
          <w:p w:rsidR="00D21D6E" w:rsidRPr="00EC6B3A" w:rsidRDefault="00D43526" w:rsidP="00EC6B3A">
            <w:pPr>
              <w:pStyle w:val="TableParagraph"/>
              <w:ind w:left="107"/>
              <w:rPr>
                <w:sz w:val="24"/>
                <w:szCs w:val="24"/>
              </w:rPr>
            </w:pPr>
            <w:r w:rsidRPr="00EC6B3A">
              <w:rPr>
                <w:sz w:val="24"/>
                <w:szCs w:val="24"/>
              </w:rPr>
              <w:t>18</w:t>
            </w:r>
          </w:p>
        </w:tc>
        <w:tc>
          <w:tcPr>
            <w:tcW w:w="986" w:type="dxa"/>
          </w:tcPr>
          <w:p w:rsidR="00D21D6E" w:rsidRPr="00EC6B3A" w:rsidRDefault="00D43526" w:rsidP="00EC6B3A">
            <w:pPr>
              <w:pStyle w:val="TableParagraph"/>
              <w:ind w:left="107"/>
              <w:rPr>
                <w:sz w:val="24"/>
                <w:szCs w:val="24"/>
              </w:rPr>
            </w:pPr>
            <w:r w:rsidRPr="00EC6B3A">
              <w:rPr>
                <w:sz w:val="24"/>
                <w:szCs w:val="24"/>
              </w:rPr>
              <w:t>6</w:t>
            </w:r>
          </w:p>
        </w:tc>
        <w:tc>
          <w:tcPr>
            <w:tcW w:w="987" w:type="dxa"/>
          </w:tcPr>
          <w:p w:rsidR="00D21D6E" w:rsidRPr="00EC6B3A" w:rsidRDefault="00D43526" w:rsidP="00EC6B3A">
            <w:pPr>
              <w:pStyle w:val="TableParagraph"/>
              <w:ind w:left="104"/>
              <w:rPr>
                <w:sz w:val="24"/>
                <w:szCs w:val="24"/>
              </w:rPr>
            </w:pPr>
            <w:r w:rsidRPr="00EC6B3A">
              <w:rPr>
                <w:sz w:val="24"/>
                <w:szCs w:val="24"/>
              </w:rPr>
              <w:t>6</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12</w:t>
            </w:r>
          </w:p>
        </w:tc>
        <w:tc>
          <w:tcPr>
            <w:tcW w:w="846" w:type="dxa"/>
            <w:gridSpan w:val="2"/>
          </w:tcPr>
          <w:p w:rsidR="00D21D6E" w:rsidRPr="00EC6B3A" w:rsidRDefault="00D43526" w:rsidP="00EC6B3A">
            <w:pPr>
              <w:pStyle w:val="TableParagraph"/>
              <w:ind w:left="104"/>
              <w:rPr>
                <w:sz w:val="24"/>
                <w:szCs w:val="24"/>
              </w:rPr>
            </w:pPr>
            <w:r w:rsidRPr="00EC6B3A">
              <w:rPr>
                <w:sz w:val="24"/>
                <w:szCs w:val="24"/>
              </w:rPr>
              <w:t>6</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lang w:val="ru-RU"/>
              </w:rPr>
            </w:pPr>
            <w:r w:rsidRPr="00EC6B3A">
              <w:rPr>
                <w:sz w:val="24"/>
                <w:szCs w:val="24"/>
              </w:rPr>
              <w:t>Уравнения Максвелла</w:t>
            </w:r>
          </w:p>
        </w:tc>
        <w:tc>
          <w:tcPr>
            <w:tcW w:w="845" w:type="dxa"/>
          </w:tcPr>
          <w:p w:rsidR="00D21D6E" w:rsidRPr="00EC6B3A" w:rsidRDefault="00D43526" w:rsidP="00EC6B3A">
            <w:pPr>
              <w:pStyle w:val="TableParagraph"/>
              <w:ind w:left="107"/>
              <w:rPr>
                <w:sz w:val="24"/>
                <w:szCs w:val="24"/>
              </w:rPr>
            </w:pPr>
            <w:r w:rsidRPr="00EC6B3A">
              <w:rPr>
                <w:sz w:val="24"/>
                <w:szCs w:val="24"/>
              </w:rPr>
              <w:t>16</w:t>
            </w:r>
          </w:p>
        </w:tc>
        <w:tc>
          <w:tcPr>
            <w:tcW w:w="986" w:type="dxa"/>
          </w:tcPr>
          <w:p w:rsidR="00D21D6E" w:rsidRPr="00EC6B3A" w:rsidRDefault="00D43526" w:rsidP="00EC6B3A">
            <w:pPr>
              <w:pStyle w:val="TableParagraph"/>
              <w:ind w:left="107"/>
              <w:rPr>
                <w:sz w:val="24"/>
                <w:szCs w:val="24"/>
              </w:rPr>
            </w:pPr>
            <w:r w:rsidRPr="00EC6B3A">
              <w:rPr>
                <w:sz w:val="24"/>
                <w:szCs w:val="24"/>
              </w:rPr>
              <w:t>4</w:t>
            </w:r>
          </w:p>
        </w:tc>
        <w:tc>
          <w:tcPr>
            <w:tcW w:w="987" w:type="dxa"/>
          </w:tcPr>
          <w:p w:rsidR="00D21D6E" w:rsidRPr="00EC6B3A" w:rsidRDefault="00D43526" w:rsidP="00EC6B3A">
            <w:pPr>
              <w:pStyle w:val="TableParagraph"/>
              <w:ind w:left="104"/>
              <w:rPr>
                <w:sz w:val="24"/>
                <w:szCs w:val="24"/>
              </w:rPr>
            </w:pPr>
            <w:r w:rsidRPr="00EC6B3A">
              <w:rPr>
                <w:sz w:val="24"/>
                <w:szCs w:val="24"/>
              </w:rPr>
              <w:t>6</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10</w:t>
            </w:r>
          </w:p>
        </w:tc>
        <w:tc>
          <w:tcPr>
            <w:tcW w:w="846" w:type="dxa"/>
            <w:gridSpan w:val="2"/>
          </w:tcPr>
          <w:p w:rsidR="00D21D6E" w:rsidRPr="00EC6B3A" w:rsidRDefault="00D43526" w:rsidP="00EC6B3A">
            <w:pPr>
              <w:pStyle w:val="TableParagraph"/>
              <w:ind w:left="104"/>
              <w:rPr>
                <w:sz w:val="24"/>
                <w:szCs w:val="24"/>
              </w:rPr>
            </w:pPr>
            <w:r w:rsidRPr="00EC6B3A">
              <w:rPr>
                <w:sz w:val="24"/>
                <w:szCs w:val="24"/>
              </w:rPr>
              <w:t>6</w:t>
            </w:r>
          </w:p>
        </w:tc>
      </w:tr>
      <w:tr w:rsidR="00D21D6E" w:rsidTr="00EC6B3A">
        <w:tblPrEx>
          <w:tblCellMar>
            <w:top w:w="0" w:type="dxa"/>
            <w:bottom w:w="0" w:type="dxa"/>
          </w:tblCellMar>
        </w:tblPrEx>
        <w:trPr>
          <w:gridAfter w:val="1"/>
          <w:wAfter w:w="57" w:type="dxa"/>
          <w:trHeight w:val="275"/>
        </w:trPr>
        <w:tc>
          <w:tcPr>
            <w:tcW w:w="4369" w:type="dxa"/>
          </w:tcPr>
          <w:p w:rsidR="00D21D6E" w:rsidRPr="00EC6B3A" w:rsidRDefault="00D43526" w:rsidP="00EC6B3A">
            <w:pPr>
              <w:pStyle w:val="TableParagraph"/>
              <w:ind w:left="107"/>
              <w:rPr>
                <w:sz w:val="24"/>
                <w:szCs w:val="24"/>
                <w:lang w:val="ru-RU"/>
              </w:rPr>
            </w:pPr>
            <w:r w:rsidRPr="00EC6B3A">
              <w:rPr>
                <w:sz w:val="24"/>
                <w:szCs w:val="24"/>
                <w:lang w:val="ru-RU"/>
              </w:rPr>
              <w:t>В т.ч. текущий контроль</w:t>
            </w:r>
          </w:p>
        </w:tc>
        <w:tc>
          <w:tcPr>
            <w:tcW w:w="4509" w:type="dxa"/>
            <w:gridSpan w:val="6"/>
          </w:tcPr>
          <w:p w:rsidR="00D21D6E" w:rsidRPr="00EC6B3A" w:rsidRDefault="00C81ABB" w:rsidP="00EC6B3A">
            <w:pPr>
              <w:pStyle w:val="TableParagraph"/>
              <w:ind w:left="726"/>
              <w:jc w:val="center"/>
              <w:rPr>
                <w:sz w:val="24"/>
                <w:szCs w:val="24"/>
                <w:lang w:val="ru-RU"/>
              </w:rPr>
            </w:pPr>
            <w:r w:rsidRPr="00EC6B3A">
              <w:rPr>
                <w:sz w:val="24"/>
                <w:szCs w:val="24"/>
                <w:lang w:val="ru-RU"/>
              </w:rPr>
              <w:t>3</w:t>
            </w:r>
          </w:p>
        </w:tc>
        <w:tc>
          <w:tcPr>
            <w:tcW w:w="846" w:type="dxa"/>
            <w:gridSpan w:val="2"/>
          </w:tcPr>
          <w:p w:rsidR="00D21D6E" w:rsidRPr="00EC6B3A" w:rsidRDefault="00D21D6E" w:rsidP="00EC6B3A">
            <w:pPr>
              <w:pStyle w:val="TableParagraph"/>
              <w:rPr>
                <w:sz w:val="24"/>
                <w:szCs w:val="24"/>
                <w:lang w:val="ru-RU"/>
              </w:rPr>
            </w:pPr>
          </w:p>
        </w:tc>
      </w:tr>
      <w:tr w:rsidR="00EC6B3A" w:rsidRPr="0059236F" w:rsidTr="00624969">
        <w:tblPrEx>
          <w:tblCellMar>
            <w:top w:w="0" w:type="dxa"/>
            <w:bottom w:w="0" w:type="dxa"/>
          </w:tblCellMar>
        </w:tblPrEx>
        <w:trPr>
          <w:gridAfter w:val="1"/>
          <w:wAfter w:w="57" w:type="dxa"/>
          <w:trHeight w:val="275"/>
        </w:trPr>
        <w:tc>
          <w:tcPr>
            <w:tcW w:w="9724" w:type="dxa"/>
            <w:gridSpan w:val="9"/>
          </w:tcPr>
          <w:p w:rsidR="00EC6B3A" w:rsidRPr="00EC6B3A" w:rsidRDefault="00EC6B3A" w:rsidP="00EC6B3A">
            <w:pPr>
              <w:pStyle w:val="TableParagraph"/>
              <w:rPr>
                <w:sz w:val="24"/>
                <w:szCs w:val="24"/>
                <w:lang w:val="ru-RU"/>
              </w:rPr>
            </w:pPr>
            <w:r w:rsidRPr="00EC6B3A">
              <w:rPr>
                <w:sz w:val="24"/>
                <w:szCs w:val="24"/>
                <w:lang w:val="ru-RU"/>
              </w:rPr>
              <w:t xml:space="preserve">Промежуточная аттестация – </w:t>
            </w:r>
            <w:r w:rsidRPr="00EC6B3A">
              <w:rPr>
                <w:b/>
                <w:sz w:val="24"/>
                <w:szCs w:val="24"/>
                <w:lang w:val="ru-RU"/>
              </w:rPr>
              <w:t>зачет, экзамен</w:t>
            </w:r>
            <w:r>
              <w:rPr>
                <w:b/>
                <w:sz w:val="24"/>
                <w:szCs w:val="24"/>
                <w:lang w:val="ru-RU"/>
              </w:rPr>
              <w:t xml:space="preserve"> (36 часов)</w:t>
            </w:r>
          </w:p>
        </w:tc>
      </w:tr>
      <w:tr w:rsidR="00EC6B3A" w:rsidRPr="00EC6B3A" w:rsidTr="00624969">
        <w:tblPrEx>
          <w:tblCellMar>
            <w:top w:w="0" w:type="dxa"/>
            <w:bottom w:w="0" w:type="dxa"/>
          </w:tblCellMar>
        </w:tblPrEx>
        <w:trPr>
          <w:gridAfter w:val="1"/>
          <w:wAfter w:w="57" w:type="dxa"/>
          <w:trHeight w:val="275"/>
        </w:trPr>
        <w:tc>
          <w:tcPr>
            <w:tcW w:w="9724" w:type="dxa"/>
            <w:gridSpan w:val="9"/>
          </w:tcPr>
          <w:p w:rsidR="00EC6B3A" w:rsidRPr="00EC6B3A" w:rsidRDefault="00EC6B3A" w:rsidP="00EC6B3A">
            <w:pPr>
              <w:pStyle w:val="TableParagraph"/>
              <w:jc w:val="center"/>
              <w:rPr>
                <w:sz w:val="24"/>
                <w:szCs w:val="24"/>
                <w:lang w:val="ru-RU"/>
              </w:rPr>
            </w:pPr>
            <w:r>
              <w:rPr>
                <w:sz w:val="24"/>
                <w:szCs w:val="24"/>
                <w:lang w:val="ru-RU"/>
              </w:rPr>
              <w:t>4 семестр</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b/>
                <w:i/>
                <w:sz w:val="24"/>
                <w:szCs w:val="24"/>
              </w:rPr>
            </w:pPr>
            <w:r w:rsidRPr="00EC6B3A">
              <w:rPr>
                <w:b/>
                <w:i/>
                <w:sz w:val="24"/>
                <w:szCs w:val="24"/>
              </w:rPr>
              <w:t>«Колебания</w:t>
            </w:r>
            <w:r w:rsidR="00EC6B3A">
              <w:rPr>
                <w:b/>
                <w:i/>
                <w:sz w:val="24"/>
                <w:szCs w:val="24"/>
                <w:lang w:val="ru-RU"/>
              </w:rPr>
              <w:t xml:space="preserve"> и</w:t>
            </w:r>
            <w:r w:rsidRPr="00EC6B3A">
              <w:rPr>
                <w:b/>
                <w:i/>
                <w:sz w:val="24"/>
                <w:szCs w:val="24"/>
              </w:rPr>
              <w:t xml:space="preserve"> </w:t>
            </w:r>
            <w:r w:rsidR="00EC6B3A">
              <w:rPr>
                <w:b/>
                <w:i/>
                <w:sz w:val="24"/>
                <w:szCs w:val="24"/>
                <w:lang w:val="ru-RU"/>
              </w:rPr>
              <w:t>в</w:t>
            </w:r>
            <w:r w:rsidRPr="00EC6B3A">
              <w:rPr>
                <w:b/>
                <w:i/>
                <w:sz w:val="24"/>
                <w:szCs w:val="24"/>
              </w:rPr>
              <w:t>олны. Оптика»</w:t>
            </w:r>
          </w:p>
        </w:tc>
        <w:tc>
          <w:tcPr>
            <w:tcW w:w="845" w:type="dxa"/>
          </w:tcPr>
          <w:p w:rsidR="00D21D6E" w:rsidRPr="00EC6B3A" w:rsidRDefault="00D21D6E" w:rsidP="00EC6B3A">
            <w:pPr>
              <w:pStyle w:val="TableParagraph"/>
              <w:rPr>
                <w:sz w:val="24"/>
                <w:szCs w:val="24"/>
              </w:rPr>
            </w:pPr>
          </w:p>
        </w:tc>
        <w:tc>
          <w:tcPr>
            <w:tcW w:w="986" w:type="dxa"/>
          </w:tcPr>
          <w:p w:rsidR="00D21D6E" w:rsidRPr="00EC6B3A" w:rsidRDefault="00D21D6E" w:rsidP="00EC6B3A">
            <w:pPr>
              <w:pStyle w:val="TableParagraph"/>
              <w:rPr>
                <w:sz w:val="24"/>
                <w:szCs w:val="24"/>
              </w:rPr>
            </w:pPr>
          </w:p>
        </w:tc>
        <w:tc>
          <w:tcPr>
            <w:tcW w:w="987" w:type="dxa"/>
          </w:tcPr>
          <w:p w:rsidR="00D21D6E" w:rsidRPr="00EC6B3A" w:rsidRDefault="00D21D6E" w:rsidP="00EC6B3A">
            <w:pPr>
              <w:pStyle w:val="TableParagraph"/>
              <w:rPr>
                <w:sz w:val="24"/>
                <w:szCs w:val="24"/>
              </w:rPr>
            </w:pPr>
          </w:p>
        </w:tc>
        <w:tc>
          <w:tcPr>
            <w:tcW w:w="986" w:type="dxa"/>
          </w:tcPr>
          <w:p w:rsidR="00D21D6E" w:rsidRPr="00EC6B3A" w:rsidRDefault="00D21D6E" w:rsidP="00EC6B3A">
            <w:pPr>
              <w:pStyle w:val="TableParagraph"/>
              <w:rPr>
                <w:sz w:val="24"/>
                <w:szCs w:val="24"/>
              </w:rPr>
            </w:pPr>
          </w:p>
        </w:tc>
        <w:tc>
          <w:tcPr>
            <w:tcW w:w="705" w:type="dxa"/>
            <w:gridSpan w:val="2"/>
          </w:tcPr>
          <w:p w:rsidR="00D21D6E" w:rsidRPr="00EC6B3A" w:rsidRDefault="00D21D6E" w:rsidP="00EC6B3A">
            <w:pPr>
              <w:pStyle w:val="TableParagraph"/>
              <w:rPr>
                <w:sz w:val="24"/>
                <w:szCs w:val="24"/>
              </w:rPr>
            </w:pPr>
          </w:p>
        </w:tc>
        <w:tc>
          <w:tcPr>
            <w:tcW w:w="846" w:type="dxa"/>
            <w:gridSpan w:val="2"/>
          </w:tcPr>
          <w:p w:rsidR="00D21D6E" w:rsidRPr="00EC6B3A" w:rsidRDefault="00D21D6E" w:rsidP="00EC6B3A">
            <w:pPr>
              <w:pStyle w:val="TableParagraph"/>
              <w:rPr>
                <w:sz w:val="24"/>
                <w:szCs w:val="24"/>
              </w:rPr>
            </w:pPr>
          </w:p>
        </w:tc>
      </w:tr>
      <w:tr w:rsidR="00C81ABB" w:rsidTr="00EC6B3A">
        <w:tblPrEx>
          <w:tblCellMar>
            <w:top w:w="0" w:type="dxa"/>
            <w:bottom w:w="0" w:type="dxa"/>
          </w:tblCellMar>
        </w:tblPrEx>
        <w:trPr>
          <w:gridAfter w:val="1"/>
          <w:wAfter w:w="57" w:type="dxa"/>
          <w:trHeight w:val="553"/>
        </w:trPr>
        <w:tc>
          <w:tcPr>
            <w:tcW w:w="4369" w:type="dxa"/>
          </w:tcPr>
          <w:p w:rsidR="00D21D6E" w:rsidRPr="00EC6B3A" w:rsidRDefault="00D43526" w:rsidP="00EC6B3A">
            <w:pPr>
              <w:pStyle w:val="TableParagraph"/>
              <w:ind w:left="107"/>
              <w:rPr>
                <w:sz w:val="24"/>
                <w:szCs w:val="24"/>
                <w:lang w:val="ru-RU"/>
              </w:rPr>
            </w:pPr>
            <w:r w:rsidRPr="00EC6B3A">
              <w:rPr>
                <w:sz w:val="24"/>
                <w:szCs w:val="24"/>
                <w:lang w:val="ru-RU"/>
              </w:rPr>
              <w:t>Свободные колебания систем с</w:t>
            </w:r>
            <w:r w:rsidR="00EC6B3A">
              <w:rPr>
                <w:sz w:val="24"/>
                <w:szCs w:val="24"/>
                <w:lang w:val="ru-RU"/>
              </w:rPr>
              <w:t xml:space="preserve"> </w:t>
            </w:r>
            <w:r w:rsidRPr="00EC6B3A">
              <w:rPr>
                <w:sz w:val="24"/>
                <w:szCs w:val="24"/>
                <w:lang w:val="ru-RU"/>
              </w:rPr>
              <w:t>одной степенью свободы.</w:t>
            </w:r>
          </w:p>
        </w:tc>
        <w:tc>
          <w:tcPr>
            <w:tcW w:w="845" w:type="dxa"/>
          </w:tcPr>
          <w:p w:rsidR="00D21D6E" w:rsidRPr="00EC6B3A" w:rsidRDefault="00D43526" w:rsidP="00EC6B3A">
            <w:pPr>
              <w:pStyle w:val="TableParagraph"/>
              <w:ind w:left="107"/>
              <w:rPr>
                <w:sz w:val="24"/>
                <w:szCs w:val="24"/>
              </w:rPr>
            </w:pPr>
            <w:r w:rsidRPr="00EC6B3A">
              <w:rPr>
                <w:sz w:val="24"/>
                <w:szCs w:val="24"/>
              </w:rPr>
              <w:t>12</w:t>
            </w:r>
          </w:p>
        </w:tc>
        <w:tc>
          <w:tcPr>
            <w:tcW w:w="986" w:type="dxa"/>
          </w:tcPr>
          <w:p w:rsidR="00D21D6E" w:rsidRPr="00EC6B3A" w:rsidRDefault="00D43526" w:rsidP="00EC6B3A">
            <w:pPr>
              <w:pStyle w:val="TableParagraph"/>
              <w:ind w:left="107"/>
              <w:rPr>
                <w:sz w:val="24"/>
                <w:szCs w:val="24"/>
              </w:rPr>
            </w:pPr>
            <w:r w:rsidRPr="00EC6B3A">
              <w:rPr>
                <w:sz w:val="24"/>
                <w:szCs w:val="24"/>
              </w:rPr>
              <w:t>3</w:t>
            </w:r>
          </w:p>
        </w:tc>
        <w:tc>
          <w:tcPr>
            <w:tcW w:w="987" w:type="dxa"/>
          </w:tcPr>
          <w:p w:rsidR="00D21D6E" w:rsidRPr="00EC6B3A" w:rsidRDefault="00D43526" w:rsidP="00EC6B3A">
            <w:pPr>
              <w:pStyle w:val="TableParagraph"/>
              <w:ind w:left="104"/>
              <w:rPr>
                <w:sz w:val="24"/>
                <w:szCs w:val="24"/>
              </w:rPr>
            </w:pPr>
            <w:r w:rsidRPr="00EC6B3A">
              <w:rPr>
                <w:sz w:val="24"/>
                <w:szCs w:val="24"/>
              </w:rPr>
              <w:t>4</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7</w:t>
            </w:r>
          </w:p>
        </w:tc>
        <w:tc>
          <w:tcPr>
            <w:tcW w:w="846" w:type="dxa"/>
            <w:gridSpan w:val="2"/>
          </w:tcPr>
          <w:p w:rsidR="00D21D6E" w:rsidRPr="00EC6B3A" w:rsidRDefault="00D43526" w:rsidP="00EC6B3A">
            <w:pPr>
              <w:pStyle w:val="TableParagraph"/>
              <w:ind w:left="104"/>
              <w:rPr>
                <w:sz w:val="24"/>
                <w:szCs w:val="24"/>
              </w:rPr>
            </w:pPr>
            <w:r w:rsidRPr="00EC6B3A">
              <w:rPr>
                <w:sz w:val="24"/>
                <w:szCs w:val="24"/>
              </w:rPr>
              <w:t>5</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rPr>
            </w:pPr>
            <w:r w:rsidRPr="00EC6B3A">
              <w:rPr>
                <w:sz w:val="24"/>
                <w:szCs w:val="24"/>
              </w:rPr>
              <w:t>Вынужденные колебания.</w:t>
            </w:r>
          </w:p>
        </w:tc>
        <w:tc>
          <w:tcPr>
            <w:tcW w:w="845" w:type="dxa"/>
          </w:tcPr>
          <w:p w:rsidR="00D21D6E" w:rsidRPr="00EC6B3A" w:rsidRDefault="00D43526" w:rsidP="00EC6B3A">
            <w:pPr>
              <w:pStyle w:val="TableParagraph"/>
              <w:ind w:left="107"/>
              <w:rPr>
                <w:sz w:val="24"/>
                <w:szCs w:val="24"/>
              </w:rPr>
            </w:pPr>
            <w:r w:rsidRPr="00EC6B3A">
              <w:rPr>
                <w:sz w:val="24"/>
                <w:szCs w:val="24"/>
              </w:rPr>
              <w:t>12</w:t>
            </w:r>
          </w:p>
        </w:tc>
        <w:tc>
          <w:tcPr>
            <w:tcW w:w="986" w:type="dxa"/>
          </w:tcPr>
          <w:p w:rsidR="00D21D6E" w:rsidRPr="00EC6B3A" w:rsidRDefault="00D43526" w:rsidP="00EC6B3A">
            <w:pPr>
              <w:pStyle w:val="TableParagraph"/>
              <w:ind w:left="107"/>
              <w:rPr>
                <w:sz w:val="24"/>
                <w:szCs w:val="24"/>
              </w:rPr>
            </w:pPr>
            <w:r w:rsidRPr="00EC6B3A">
              <w:rPr>
                <w:sz w:val="24"/>
                <w:szCs w:val="24"/>
              </w:rPr>
              <w:t>3</w:t>
            </w:r>
          </w:p>
        </w:tc>
        <w:tc>
          <w:tcPr>
            <w:tcW w:w="987" w:type="dxa"/>
          </w:tcPr>
          <w:p w:rsidR="00D21D6E" w:rsidRPr="00EC6B3A" w:rsidRDefault="00D43526" w:rsidP="00EC6B3A">
            <w:pPr>
              <w:pStyle w:val="TableParagraph"/>
              <w:ind w:left="104"/>
              <w:rPr>
                <w:sz w:val="24"/>
                <w:szCs w:val="24"/>
              </w:rPr>
            </w:pPr>
            <w:r w:rsidRPr="00EC6B3A">
              <w:rPr>
                <w:sz w:val="24"/>
                <w:szCs w:val="24"/>
              </w:rPr>
              <w:t>4</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7</w:t>
            </w:r>
          </w:p>
        </w:tc>
        <w:tc>
          <w:tcPr>
            <w:tcW w:w="846" w:type="dxa"/>
            <w:gridSpan w:val="2"/>
          </w:tcPr>
          <w:p w:rsidR="00D21D6E" w:rsidRPr="00EC6B3A" w:rsidRDefault="00D43526" w:rsidP="00EC6B3A">
            <w:pPr>
              <w:pStyle w:val="TableParagraph"/>
              <w:ind w:left="104"/>
              <w:rPr>
                <w:sz w:val="24"/>
                <w:szCs w:val="24"/>
              </w:rPr>
            </w:pPr>
            <w:r w:rsidRPr="00EC6B3A">
              <w:rPr>
                <w:sz w:val="24"/>
                <w:szCs w:val="24"/>
              </w:rPr>
              <w:t>5</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rPr>
            </w:pPr>
            <w:r w:rsidRPr="00EC6B3A">
              <w:rPr>
                <w:sz w:val="24"/>
                <w:szCs w:val="24"/>
              </w:rPr>
              <w:t>Понятие о нелинейных колебаниях.</w:t>
            </w:r>
          </w:p>
        </w:tc>
        <w:tc>
          <w:tcPr>
            <w:tcW w:w="845" w:type="dxa"/>
          </w:tcPr>
          <w:p w:rsidR="00D21D6E" w:rsidRPr="00EC6B3A" w:rsidRDefault="00D43526" w:rsidP="00EC6B3A">
            <w:pPr>
              <w:pStyle w:val="TableParagraph"/>
              <w:ind w:left="107"/>
              <w:rPr>
                <w:sz w:val="24"/>
                <w:szCs w:val="24"/>
              </w:rPr>
            </w:pPr>
            <w:r w:rsidRPr="00EC6B3A">
              <w:rPr>
                <w:sz w:val="24"/>
                <w:szCs w:val="24"/>
              </w:rPr>
              <w:t>12</w:t>
            </w:r>
          </w:p>
        </w:tc>
        <w:tc>
          <w:tcPr>
            <w:tcW w:w="986" w:type="dxa"/>
          </w:tcPr>
          <w:p w:rsidR="00D21D6E" w:rsidRPr="00EC6B3A" w:rsidRDefault="00D43526" w:rsidP="00EC6B3A">
            <w:pPr>
              <w:pStyle w:val="TableParagraph"/>
              <w:ind w:left="107"/>
              <w:rPr>
                <w:sz w:val="24"/>
                <w:szCs w:val="24"/>
              </w:rPr>
            </w:pPr>
            <w:r w:rsidRPr="00EC6B3A">
              <w:rPr>
                <w:sz w:val="24"/>
                <w:szCs w:val="24"/>
              </w:rPr>
              <w:t>3</w:t>
            </w:r>
          </w:p>
        </w:tc>
        <w:tc>
          <w:tcPr>
            <w:tcW w:w="987" w:type="dxa"/>
          </w:tcPr>
          <w:p w:rsidR="00D21D6E" w:rsidRPr="00EC6B3A" w:rsidRDefault="00D43526" w:rsidP="00EC6B3A">
            <w:pPr>
              <w:pStyle w:val="TableParagraph"/>
              <w:ind w:left="104"/>
              <w:rPr>
                <w:sz w:val="24"/>
                <w:szCs w:val="24"/>
              </w:rPr>
            </w:pPr>
            <w:r w:rsidRPr="00EC6B3A">
              <w:rPr>
                <w:sz w:val="24"/>
                <w:szCs w:val="24"/>
              </w:rPr>
              <w:t>4</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7</w:t>
            </w:r>
          </w:p>
        </w:tc>
        <w:tc>
          <w:tcPr>
            <w:tcW w:w="846" w:type="dxa"/>
            <w:gridSpan w:val="2"/>
          </w:tcPr>
          <w:p w:rsidR="00D21D6E" w:rsidRPr="00EC6B3A" w:rsidRDefault="00D43526" w:rsidP="00EC6B3A">
            <w:pPr>
              <w:pStyle w:val="TableParagraph"/>
              <w:ind w:left="104"/>
              <w:rPr>
                <w:sz w:val="24"/>
                <w:szCs w:val="24"/>
              </w:rPr>
            </w:pPr>
            <w:r w:rsidRPr="00EC6B3A">
              <w:rPr>
                <w:sz w:val="24"/>
                <w:szCs w:val="24"/>
              </w:rPr>
              <w:t>5</w:t>
            </w:r>
          </w:p>
        </w:tc>
      </w:tr>
      <w:tr w:rsidR="00C81ABB" w:rsidTr="00EC6B3A">
        <w:tblPrEx>
          <w:tblCellMar>
            <w:top w:w="0" w:type="dxa"/>
            <w:bottom w:w="0" w:type="dxa"/>
          </w:tblCellMar>
        </w:tblPrEx>
        <w:trPr>
          <w:gridAfter w:val="1"/>
          <w:wAfter w:w="57" w:type="dxa"/>
          <w:trHeight w:val="551"/>
        </w:trPr>
        <w:tc>
          <w:tcPr>
            <w:tcW w:w="4369" w:type="dxa"/>
          </w:tcPr>
          <w:p w:rsidR="00D21D6E" w:rsidRPr="00EC6B3A" w:rsidRDefault="00D43526" w:rsidP="00EC6B3A">
            <w:pPr>
              <w:pStyle w:val="TableParagraph"/>
              <w:ind w:left="107"/>
              <w:rPr>
                <w:sz w:val="24"/>
                <w:szCs w:val="24"/>
                <w:lang w:val="ru-RU"/>
              </w:rPr>
            </w:pPr>
            <w:r w:rsidRPr="00EC6B3A">
              <w:rPr>
                <w:sz w:val="24"/>
                <w:szCs w:val="24"/>
                <w:lang w:val="ru-RU"/>
              </w:rPr>
              <w:t>Колебательные системы с двумя</w:t>
            </w:r>
            <w:r w:rsidR="00EC6B3A">
              <w:rPr>
                <w:sz w:val="24"/>
                <w:szCs w:val="24"/>
                <w:lang w:val="ru-RU"/>
              </w:rPr>
              <w:t xml:space="preserve"> </w:t>
            </w:r>
            <w:r w:rsidRPr="00EC6B3A">
              <w:rPr>
                <w:sz w:val="24"/>
                <w:szCs w:val="24"/>
                <w:lang w:val="ru-RU"/>
              </w:rPr>
              <w:t>степенями свободы.</w:t>
            </w:r>
          </w:p>
        </w:tc>
        <w:tc>
          <w:tcPr>
            <w:tcW w:w="845" w:type="dxa"/>
          </w:tcPr>
          <w:p w:rsidR="00D21D6E" w:rsidRPr="00EC6B3A" w:rsidRDefault="00D43526" w:rsidP="00EC6B3A">
            <w:pPr>
              <w:pStyle w:val="TableParagraph"/>
              <w:ind w:left="107"/>
              <w:rPr>
                <w:sz w:val="24"/>
                <w:szCs w:val="24"/>
              </w:rPr>
            </w:pPr>
            <w:r w:rsidRPr="00EC6B3A">
              <w:rPr>
                <w:sz w:val="24"/>
                <w:szCs w:val="24"/>
              </w:rPr>
              <w:t>13</w:t>
            </w:r>
          </w:p>
        </w:tc>
        <w:tc>
          <w:tcPr>
            <w:tcW w:w="986" w:type="dxa"/>
          </w:tcPr>
          <w:p w:rsidR="00D21D6E" w:rsidRPr="00EC6B3A" w:rsidRDefault="00D43526" w:rsidP="00EC6B3A">
            <w:pPr>
              <w:pStyle w:val="TableParagraph"/>
              <w:ind w:left="107"/>
              <w:rPr>
                <w:sz w:val="24"/>
                <w:szCs w:val="24"/>
              </w:rPr>
            </w:pPr>
            <w:r w:rsidRPr="00EC6B3A">
              <w:rPr>
                <w:sz w:val="24"/>
                <w:szCs w:val="24"/>
              </w:rPr>
              <w:t>3</w:t>
            </w:r>
          </w:p>
        </w:tc>
        <w:tc>
          <w:tcPr>
            <w:tcW w:w="987" w:type="dxa"/>
          </w:tcPr>
          <w:p w:rsidR="00D21D6E" w:rsidRPr="00EC6B3A" w:rsidRDefault="00D43526" w:rsidP="00EC6B3A">
            <w:pPr>
              <w:pStyle w:val="TableParagraph"/>
              <w:ind w:left="104"/>
              <w:rPr>
                <w:sz w:val="24"/>
                <w:szCs w:val="24"/>
              </w:rPr>
            </w:pPr>
            <w:r w:rsidRPr="00EC6B3A">
              <w:rPr>
                <w:sz w:val="24"/>
                <w:szCs w:val="24"/>
              </w:rPr>
              <w:t>5</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8</w:t>
            </w:r>
          </w:p>
        </w:tc>
        <w:tc>
          <w:tcPr>
            <w:tcW w:w="846" w:type="dxa"/>
            <w:gridSpan w:val="2"/>
          </w:tcPr>
          <w:p w:rsidR="00D21D6E" w:rsidRPr="00EC6B3A" w:rsidRDefault="00D43526" w:rsidP="00EC6B3A">
            <w:pPr>
              <w:pStyle w:val="TableParagraph"/>
              <w:ind w:left="104"/>
              <w:rPr>
                <w:sz w:val="24"/>
                <w:szCs w:val="24"/>
              </w:rPr>
            </w:pPr>
            <w:r w:rsidRPr="00EC6B3A">
              <w:rPr>
                <w:sz w:val="24"/>
                <w:szCs w:val="24"/>
              </w:rPr>
              <w:t>5</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lang w:val="ru-RU"/>
              </w:rPr>
            </w:pPr>
            <w:r w:rsidRPr="00EC6B3A">
              <w:rPr>
                <w:sz w:val="24"/>
                <w:szCs w:val="24"/>
              </w:rPr>
              <w:t>Электромагнитные колебания</w:t>
            </w:r>
          </w:p>
        </w:tc>
        <w:tc>
          <w:tcPr>
            <w:tcW w:w="845" w:type="dxa"/>
          </w:tcPr>
          <w:p w:rsidR="00D21D6E" w:rsidRPr="00EC6B3A" w:rsidRDefault="00D43526" w:rsidP="00EC6B3A">
            <w:pPr>
              <w:pStyle w:val="TableParagraph"/>
              <w:ind w:left="107"/>
              <w:rPr>
                <w:sz w:val="24"/>
                <w:szCs w:val="24"/>
              </w:rPr>
            </w:pPr>
            <w:r w:rsidRPr="00EC6B3A">
              <w:rPr>
                <w:sz w:val="24"/>
                <w:szCs w:val="24"/>
              </w:rPr>
              <w:t>14</w:t>
            </w:r>
          </w:p>
        </w:tc>
        <w:tc>
          <w:tcPr>
            <w:tcW w:w="986" w:type="dxa"/>
          </w:tcPr>
          <w:p w:rsidR="00D21D6E" w:rsidRPr="00EC6B3A" w:rsidRDefault="00D43526" w:rsidP="00EC6B3A">
            <w:pPr>
              <w:pStyle w:val="TableParagraph"/>
              <w:ind w:left="107"/>
              <w:rPr>
                <w:sz w:val="24"/>
                <w:szCs w:val="24"/>
              </w:rPr>
            </w:pPr>
            <w:r w:rsidRPr="00EC6B3A">
              <w:rPr>
                <w:sz w:val="24"/>
                <w:szCs w:val="24"/>
              </w:rPr>
              <w:t>4</w:t>
            </w:r>
          </w:p>
        </w:tc>
        <w:tc>
          <w:tcPr>
            <w:tcW w:w="987" w:type="dxa"/>
          </w:tcPr>
          <w:p w:rsidR="00D21D6E" w:rsidRPr="00EC6B3A" w:rsidRDefault="00D43526" w:rsidP="00EC6B3A">
            <w:pPr>
              <w:pStyle w:val="TableParagraph"/>
              <w:ind w:left="104"/>
              <w:rPr>
                <w:sz w:val="24"/>
                <w:szCs w:val="24"/>
              </w:rPr>
            </w:pPr>
            <w:r w:rsidRPr="00EC6B3A">
              <w:rPr>
                <w:sz w:val="24"/>
                <w:szCs w:val="24"/>
              </w:rPr>
              <w:t>5</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9</w:t>
            </w:r>
          </w:p>
        </w:tc>
        <w:tc>
          <w:tcPr>
            <w:tcW w:w="846" w:type="dxa"/>
            <w:gridSpan w:val="2"/>
          </w:tcPr>
          <w:p w:rsidR="00D21D6E" w:rsidRPr="00EC6B3A" w:rsidRDefault="00D43526" w:rsidP="00EC6B3A">
            <w:pPr>
              <w:pStyle w:val="TableParagraph"/>
              <w:ind w:left="104"/>
              <w:rPr>
                <w:sz w:val="24"/>
                <w:szCs w:val="24"/>
              </w:rPr>
            </w:pPr>
            <w:r w:rsidRPr="00EC6B3A">
              <w:rPr>
                <w:sz w:val="24"/>
                <w:szCs w:val="24"/>
              </w:rPr>
              <w:t>5</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lang w:val="ru-RU"/>
              </w:rPr>
            </w:pPr>
            <w:r w:rsidRPr="00EC6B3A">
              <w:rPr>
                <w:sz w:val="24"/>
                <w:szCs w:val="24"/>
              </w:rPr>
              <w:t>Волны. Уравнение бегущей волны</w:t>
            </w:r>
          </w:p>
        </w:tc>
        <w:tc>
          <w:tcPr>
            <w:tcW w:w="845" w:type="dxa"/>
          </w:tcPr>
          <w:p w:rsidR="00D21D6E" w:rsidRPr="00EC6B3A" w:rsidRDefault="00D43526" w:rsidP="00EC6B3A">
            <w:pPr>
              <w:pStyle w:val="TableParagraph"/>
              <w:ind w:left="107"/>
              <w:rPr>
                <w:sz w:val="24"/>
                <w:szCs w:val="24"/>
              </w:rPr>
            </w:pPr>
            <w:r w:rsidRPr="00EC6B3A">
              <w:rPr>
                <w:sz w:val="24"/>
                <w:szCs w:val="24"/>
              </w:rPr>
              <w:t>14</w:t>
            </w:r>
          </w:p>
        </w:tc>
        <w:tc>
          <w:tcPr>
            <w:tcW w:w="986" w:type="dxa"/>
          </w:tcPr>
          <w:p w:rsidR="00D21D6E" w:rsidRPr="00EC6B3A" w:rsidRDefault="00D43526" w:rsidP="00EC6B3A">
            <w:pPr>
              <w:pStyle w:val="TableParagraph"/>
              <w:ind w:left="107"/>
              <w:rPr>
                <w:sz w:val="24"/>
                <w:szCs w:val="24"/>
              </w:rPr>
            </w:pPr>
            <w:r w:rsidRPr="00EC6B3A">
              <w:rPr>
                <w:sz w:val="24"/>
                <w:szCs w:val="24"/>
              </w:rPr>
              <w:t>4</w:t>
            </w:r>
          </w:p>
        </w:tc>
        <w:tc>
          <w:tcPr>
            <w:tcW w:w="987" w:type="dxa"/>
          </w:tcPr>
          <w:p w:rsidR="00D21D6E" w:rsidRPr="00EC6B3A" w:rsidRDefault="00D43526" w:rsidP="00EC6B3A">
            <w:pPr>
              <w:pStyle w:val="TableParagraph"/>
              <w:ind w:left="104"/>
              <w:rPr>
                <w:sz w:val="24"/>
                <w:szCs w:val="24"/>
              </w:rPr>
            </w:pPr>
            <w:r w:rsidRPr="00EC6B3A">
              <w:rPr>
                <w:sz w:val="24"/>
                <w:szCs w:val="24"/>
              </w:rPr>
              <w:t>5</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9</w:t>
            </w:r>
          </w:p>
        </w:tc>
        <w:tc>
          <w:tcPr>
            <w:tcW w:w="846" w:type="dxa"/>
            <w:gridSpan w:val="2"/>
          </w:tcPr>
          <w:p w:rsidR="00D21D6E" w:rsidRPr="00EC6B3A" w:rsidRDefault="00D43526" w:rsidP="00EC6B3A">
            <w:pPr>
              <w:pStyle w:val="TableParagraph"/>
              <w:ind w:left="104"/>
              <w:rPr>
                <w:sz w:val="24"/>
                <w:szCs w:val="24"/>
              </w:rPr>
            </w:pPr>
            <w:r w:rsidRPr="00EC6B3A">
              <w:rPr>
                <w:sz w:val="24"/>
                <w:szCs w:val="24"/>
              </w:rPr>
              <w:t>5</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lang w:val="ru-RU"/>
              </w:rPr>
            </w:pPr>
            <w:r w:rsidRPr="00EC6B3A">
              <w:rPr>
                <w:sz w:val="24"/>
                <w:szCs w:val="24"/>
              </w:rPr>
              <w:t>Волны в упругих средах</w:t>
            </w:r>
          </w:p>
        </w:tc>
        <w:tc>
          <w:tcPr>
            <w:tcW w:w="845" w:type="dxa"/>
          </w:tcPr>
          <w:p w:rsidR="00D21D6E" w:rsidRPr="00EC6B3A" w:rsidRDefault="00D43526" w:rsidP="00EC6B3A">
            <w:pPr>
              <w:pStyle w:val="TableParagraph"/>
              <w:ind w:left="107"/>
              <w:rPr>
                <w:sz w:val="24"/>
                <w:szCs w:val="24"/>
              </w:rPr>
            </w:pPr>
            <w:r w:rsidRPr="00EC6B3A">
              <w:rPr>
                <w:sz w:val="24"/>
                <w:szCs w:val="24"/>
              </w:rPr>
              <w:t>14</w:t>
            </w:r>
          </w:p>
        </w:tc>
        <w:tc>
          <w:tcPr>
            <w:tcW w:w="986" w:type="dxa"/>
          </w:tcPr>
          <w:p w:rsidR="00D21D6E" w:rsidRPr="00EC6B3A" w:rsidRDefault="00D43526" w:rsidP="00EC6B3A">
            <w:pPr>
              <w:pStyle w:val="TableParagraph"/>
              <w:ind w:left="107"/>
              <w:rPr>
                <w:sz w:val="24"/>
                <w:szCs w:val="24"/>
              </w:rPr>
            </w:pPr>
            <w:r w:rsidRPr="00EC6B3A">
              <w:rPr>
                <w:sz w:val="24"/>
                <w:szCs w:val="24"/>
              </w:rPr>
              <w:t>4</w:t>
            </w:r>
          </w:p>
        </w:tc>
        <w:tc>
          <w:tcPr>
            <w:tcW w:w="987" w:type="dxa"/>
          </w:tcPr>
          <w:p w:rsidR="00D21D6E" w:rsidRPr="00EC6B3A" w:rsidRDefault="00D43526" w:rsidP="00EC6B3A">
            <w:pPr>
              <w:pStyle w:val="TableParagraph"/>
              <w:ind w:left="104"/>
              <w:rPr>
                <w:sz w:val="24"/>
                <w:szCs w:val="24"/>
              </w:rPr>
            </w:pPr>
            <w:r w:rsidRPr="00EC6B3A">
              <w:rPr>
                <w:sz w:val="24"/>
                <w:szCs w:val="24"/>
              </w:rPr>
              <w:t>5</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9</w:t>
            </w:r>
          </w:p>
        </w:tc>
        <w:tc>
          <w:tcPr>
            <w:tcW w:w="846" w:type="dxa"/>
            <w:gridSpan w:val="2"/>
          </w:tcPr>
          <w:p w:rsidR="00D21D6E" w:rsidRPr="00EC6B3A" w:rsidRDefault="00D43526" w:rsidP="00EC6B3A">
            <w:pPr>
              <w:pStyle w:val="TableParagraph"/>
              <w:ind w:left="104"/>
              <w:rPr>
                <w:sz w:val="24"/>
                <w:szCs w:val="24"/>
              </w:rPr>
            </w:pPr>
            <w:r w:rsidRPr="00EC6B3A">
              <w:rPr>
                <w:sz w:val="24"/>
                <w:szCs w:val="24"/>
              </w:rPr>
              <w:t>5</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lang w:val="ru-RU"/>
              </w:rPr>
            </w:pPr>
            <w:r w:rsidRPr="00EC6B3A">
              <w:rPr>
                <w:sz w:val="24"/>
                <w:szCs w:val="24"/>
              </w:rPr>
              <w:t>Электромагнитные волны</w:t>
            </w:r>
          </w:p>
        </w:tc>
        <w:tc>
          <w:tcPr>
            <w:tcW w:w="845" w:type="dxa"/>
          </w:tcPr>
          <w:p w:rsidR="00D21D6E" w:rsidRPr="00EC6B3A" w:rsidRDefault="00D43526" w:rsidP="00EC6B3A">
            <w:pPr>
              <w:pStyle w:val="TableParagraph"/>
              <w:ind w:left="107"/>
              <w:rPr>
                <w:sz w:val="24"/>
                <w:szCs w:val="24"/>
              </w:rPr>
            </w:pPr>
            <w:r w:rsidRPr="00EC6B3A">
              <w:rPr>
                <w:sz w:val="24"/>
                <w:szCs w:val="24"/>
              </w:rPr>
              <w:t>14</w:t>
            </w:r>
          </w:p>
        </w:tc>
        <w:tc>
          <w:tcPr>
            <w:tcW w:w="986" w:type="dxa"/>
          </w:tcPr>
          <w:p w:rsidR="00D21D6E" w:rsidRPr="00EC6B3A" w:rsidRDefault="00D43526" w:rsidP="00EC6B3A">
            <w:pPr>
              <w:pStyle w:val="TableParagraph"/>
              <w:ind w:left="107"/>
              <w:rPr>
                <w:sz w:val="24"/>
                <w:szCs w:val="24"/>
              </w:rPr>
            </w:pPr>
            <w:r w:rsidRPr="00EC6B3A">
              <w:rPr>
                <w:sz w:val="24"/>
                <w:szCs w:val="24"/>
              </w:rPr>
              <w:t>4</w:t>
            </w:r>
          </w:p>
        </w:tc>
        <w:tc>
          <w:tcPr>
            <w:tcW w:w="987" w:type="dxa"/>
          </w:tcPr>
          <w:p w:rsidR="00D21D6E" w:rsidRPr="00EC6B3A" w:rsidRDefault="00D43526" w:rsidP="00EC6B3A">
            <w:pPr>
              <w:pStyle w:val="TableParagraph"/>
              <w:ind w:left="104"/>
              <w:rPr>
                <w:sz w:val="24"/>
                <w:szCs w:val="24"/>
              </w:rPr>
            </w:pPr>
            <w:r w:rsidRPr="00EC6B3A">
              <w:rPr>
                <w:sz w:val="24"/>
                <w:szCs w:val="24"/>
              </w:rPr>
              <w:t>5</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9</w:t>
            </w:r>
          </w:p>
        </w:tc>
        <w:tc>
          <w:tcPr>
            <w:tcW w:w="846" w:type="dxa"/>
            <w:gridSpan w:val="2"/>
          </w:tcPr>
          <w:p w:rsidR="00D21D6E" w:rsidRPr="00EC6B3A" w:rsidRDefault="00D43526" w:rsidP="00EC6B3A">
            <w:pPr>
              <w:pStyle w:val="TableParagraph"/>
              <w:ind w:left="104"/>
              <w:rPr>
                <w:sz w:val="24"/>
                <w:szCs w:val="24"/>
              </w:rPr>
            </w:pPr>
            <w:r w:rsidRPr="00EC6B3A">
              <w:rPr>
                <w:sz w:val="24"/>
                <w:szCs w:val="24"/>
              </w:rPr>
              <w:t>5</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lang w:val="ru-RU"/>
              </w:rPr>
            </w:pPr>
            <w:r w:rsidRPr="00EC6B3A">
              <w:rPr>
                <w:sz w:val="24"/>
                <w:szCs w:val="24"/>
              </w:rPr>
              <w:t>Интерференция волн</w:t>
            </w:r>
          </w:p>
        </w:tc>
        <w:tc>
          <w:tcPr>
            <w:tcW w:w="845" w:type="dxa"/>
          </w:tcPr>
          <w:p w:rsidR="00D21D6E" w:rsidRPr="00EC6B3A" w:rsidRDefault="00D43526" w:rsidP="00EC6B3A">
            <w:pPr>
              <w:pStyle w:val="TableParagraph"/>
              <w:ind w:left="107"/>
              <w:rPr>
                <w:sz w:val="24"/>
                <w:szCs w:val="24"/>
              </w:rPr>
            </w:pPr>
            <w:r w:rsidRPr="00EC6B3A">
              <w:rPr>
                <w:sz w:val="24"/>
                <w:szCs w:val="24"/>
              </w:rPr>
              <w:t>14</w:t>
            </w:r>
          </w:p>
        </w:tc>
        <w:tc>
          <w:tcPr>
            <w:tcW w:w="986" w:type="dxa"/>
          </w:tcPr>
          <w:p w:rsidR="00D21D6E" w:rsidRPr="00EC6B3A" w:rsidRDefault="00D43526" w:rsidP="00EC6B3A">
            <w:pPr>
              <w:pStyle w:val="TableParagraph"/>
              <w:ind w:left="107"/>
              <w:rPr>
                <w:sz w:val="24"/>
                <w:szCs w:val="24"/>
              </w:rPr>
            </w:pPr>
            <w:r w:rsidRPr="00EC6B3A">
              <w:rPr>
                <w:sz w:val="24"/>
                <w:szCs w:val="24"/>
              </w:rPr>
              <w:t>4</w:t>
            </w:r>
          </w:p>
        </w:tc>
        <w:tc>
          <w:tcPr>
            <w:tcW w:w="987" w:type="dxa"/>
          </w:tcPr>
          <w:p w:rsidR="00D21D6E" w:rsidRPr="00EC6B3A" w:rsidRDefault="00D43526" w:rsidP="00EC6B3A">
            <w:pPr>
              <w:pStyle w:val="TableParagraph"/>
              <w:ind w:left="104"/>
              <w:rPr>
                <w:sz w:val="24"/>
                <w:szCs w:val="24"/>
              </w:rPr>
            </w:pPr>
            <w:r w:rsidRPr="00EC6B3A">
              <w:rPr>
                <w:sz w:val="24"/>
                <w:szCs w:val="24"/>
              </w:rPr>
              <w:t>5</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9</w:t>
            </w:r>
          </w:p>
        </w:tc>
        <w:tc>
          <w:tcPr>
            <w:tcW w:w="846" w:type="dxa"/>
            <w:gridSpan w:val="2"/>
          </w:tcPr>
          <w:p w:rsidR="00D21D6E" w:rsidRPr="00EC6B3A" w:rsidRDefault="00D43526" w:rsidP="00EC6B3A">
            <w:pPr>
              <w:pStyle w:val="TableParagraph"/>
              <w:ind w:left="104"/>
              <w:rPr>
                <w:sz w:val="24"/>
                <w:szCs w:val="24"/>
              </w:rPr>
            </w:pPr>
            <w:r w:rsidRPr="00EC6B3A">
              <w:rPr>
                <w:sz w:val="24"/>
                <w:szCs w:val="24"/>
              </w:rPr>
              <w:t>5</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lang w:val="ru-RU"/>
              </w:rPr>
            </w:pPr>
            <w:r w:rsidRPr="00EC6B3A">
              <w:rPr>
                <w:sz w:val="24"/>
                <w:szCs w:val="24"/>
              </w:rPr>
              <w:t>Дифракция волн</w:t>
            </w:r>
          </w:p>
        </w:tc>
        <w:tc>
          <w:tcPr>
            <w:tcW w:w="845" w:type="dxa"/>
          </w:tcPr>
          <w:p w:rsidR="00D21D6E" w:rsidRPr="00EC6B3A" w:rsidRDefault="00D43526" w:rsidP="00EC6B3A">
            <w:pPr>
              <w:pStyle w:val="TableParagraph"/>
              <w:ind w:left="107"/>
              <w:rPr>
                <w:sz w:val="24"/>
                <w:szCs w:val="24"/>
              </w:rPr>
            </w:pPr>
            <w:r w:rsidRPr="00EC6B3A">
              <w:rPr>
                <w:sz w:val="24"/>
                <w:szCs w:val="24"/>
              </w:rPr>
              <w:t>13</w:t>
            </w:r>
          </w:p>
        </w:tc>
        <w:tc>
          <w:tcPr>
            <w:tcW w:w="986" w:type="dxa"/>
          </w:tcPr>
          <w:p w:rsidR="00D21D6E" w:rsidRPr="00EC6B3A" w:rsidRDefault="00D43526" w:rsidP="00EC6B3A">
            <w:pPr>
              <w:pStyle w:val="TableParagraph"/>
              <w:ind w:left="107"/>
              <w:rPr>
                <w:sz w:val="24"/>
                <w:szCs w:val="24"/>
              </w:rPr>
            </w:pPr>
            <w:r w:rsidRPr="00EC6B3A">
              <w:rPr>
                <w:sz w:val="24"/>
                <w:szCs w:val="24"/>
              </w:rPr>
              <w:t>4</w:t>
            </w:r>
          </w:p>
        </w:tc>
        <w:tc>
          <w:tcPr>
            <w:tcW w:w="987" w:type="dxa"/>
          </w:tcPr>
          <w:p w:rsidR="00D21D6E" w:rsidRPr="00EC6B3A" w:rsidRDefault="00D43526" w:rsidP="00EC6B3A">
            <w:pPr>
              <w:pStyle w:val="TableParagraph"/>
              <w:ind w:left="104"/>
              <w:rPr>
                <w:sz w:val="24"/>
                <w:szCs w:val="24"/>
              </w:rPr>
            </w:pPr>
            <w:r w:rsidRPr="00EC6B3A">
              <w:rPr>
                <w:sz w:val="24"/>
                <w:szCs w:val="24"/>
              </w:rPr>
              <w:t>5</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9</w:t>
            </w:r>
          </w:p>
        </w:tc>
        <w:tc>
          <w:tcPr>
            <w:tcW w:w="846" w:type="dxa"/>
            <w:gridSpan w:val="2"/>
          </w:tcPr>
          <w:p w:rsidR="00D21D6E" w:rsidRPr="00EC6B3A" w:rsidRDefault="00D43526" w:rsidP="00EC6B3A">
            <w:pPr>
              <w:pStyle w:val="TableParagraph"/>
              <w:ind w:left="104"/>
              <w:rPr>
                <w:sz w:val="24"/>
                <w:szCs w:val="24"/>
              </w:rPr>
            </w:pPr>
            <w:r w:rsidRPr="00EC6B3A">
              <w:rPr>
                <w:sz w:val="24"/>
                <w:szCs w:val="24"/>
              </w:rPr>
              <w:t>4</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lang w:val="ru-RU"/>
              </w:rPr>
            </w:pPr>
            <w:r w:rsidRPr="00EC6B3A">
              <w:rPr>
                <w:sz w:val="24"/>
                <w:szCs w:val="24"/>
              </w:rPr>
              <w:t>Дисперсия света</w:t>
            </w:r>
          </w:p>
        </w:tc>
        <w:tc>
          <w:tcPr>
            <w:tcW w:w="845" w:type="dxa"/>
          </w:tcPr>
          <w:p w:rsidR="00D21D6E" w:rsidRPr="00EC6B3A" w:rsidRDefault="00D43526" w:rsidP="00EC6B3A">
            <w:pPr>
              <w:pStyle w:val="TableParagraph"/>
              <w:ind w:left="107"/>
              <w:rPr>
                <w:sz w:val="24"/>
                <w:szCs w:val="24"/>
              </w:rPr>
            </w:pPr>
            <w:r w:rsidRPr="00EC6B3A">
              <w:rPr>
                <w:sz w:val="24"/>
                <w:szCs w:val="24"/>
              </w:rPr>
              <w:t>11</w:t>
            </w:r>
          </w:p>
        </w:tc>
        <w:tc>
          <w:tcPr>
            <w:tcW w:w="986" w:type="dxa"/>
          </w:tcPr>
          <w:p w:rsidR="00D21D6E" w:rsidRPr="00EC6B3A" w:rsidRDefault="00D43526" w:rsidP="00EC6B3A">
            <w:pPr>
              <w:pStyle w:val="TableParagraph"/>
              <w:ind w:left="107"/>
              <w:rPr>
                <w:sz w:val="24"/>
                <w:szCs w:val="24"/>
              </w:rPr>
            </w:pPr>
            <w:r w:rsidRPr="00EC6B3A">
              <w:rPr>
                <w:sz w:val="24"/>
                <w:szCs w:val="24"/>
              </w:rPr>
              <w:t>3</w:t>
            </w:r>
          </w:p>
        </w:tc>
        <w:tc>
          <w:tcPr>
            <w:tcW w:w="987" w:type="dxa"/>
          </w:tcPr>
          <w:p w:rsidR="00D21D6E" w:rsidRPr="00EC6B3A" w:rsidRDefault="00D43526" w:rsidP="00EC6B3A">
            <w:pPr>
              <w:pStyle w:val="TableParagraph"/>
              <w:ind w:left="104"/>
              <w:rPr>
                <w:sz w:val="24"/>
                <w:szCs w:val="24"/>
              </w:rPr>
            </w:pPr>
            <w:r w:rsidRPr="00EC6B3A">
              <w:rPr>
                <w:sz w:val="24"/>
                <w:szCs w:val="24"/>
              </w:rPr>
              <w:t>4</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7</w:t>
            </w:r>
          </w:p>
        </w:tc>
        <w:tc>
          <w:tcPr>
            <w:tcW w:w="846" w:type="dxa"/>
            <w:gridSpan w:val="2"/>
          </w:tcPr>
          <w:p w:rsidR="00D21D6E" w:rsidRPr="00EC6B3A" w:rsidRDefault="00D43526" w:rsidP="00EC6B3A">
            <w:pPr>
              <w:pStyle w:val="TableParagraph"/>
              <w:ind w:left="104"/>
              <w:rPr>
                <w:sz w:val="24"/>
                <w:szCs w:val="24"/>
              </w:rPr>
            </w:pPr>
            <w:r w:rsidRPr="00EC6B3A">
              <w:rPr>
                <w:sz w:val="24"/>
                <w:szCs w:val="24"/>
              </w:rPr>
              <w:t>4</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lang w:val="ru-RU"/>
              </w:rPr>
            </w:pPr>
            <w:r w:rsidRPr="00EC6B3A">
              <w:rPr>
                <w:sz w:val="24"/>
                <w:szCs w:val="24"/>
              </w:rPr>
              <w:t>Поляризация света</w:t>
            </w:r>
          </w:p>
        </w:tc>
        <w:tc>
          <w:tcPr>
            <w:tcW w:w="845" w:type="dxa"/>
          </w:tcPr>
          <w:p w:rsidR="00D21D6E" w:rsidRPr="00EC6B3A" w:rsidRDefault="00D43526" w:rsidP="00EC6B3A">
            <w:pPr>
              <w:pStyle w:val="TableParagraph"/>
              <w:ind w:left="107"/>
              <w:rPr>
                <w:sz w:val="24"/>
                <w:szCs w:val="24"/>
              </w:rPr>
            </w:pPr>
            <w:r w:rsidRPr="00EC6B3A">
              <w:rPr>
                <w:sz w:val="24"/>
                <w:szCs w:val="24"/>
              </w:rPr>
              <w:t>11</w:t>
            </w:r>
          </w:p>
        </w:tc>
        <w:tc>
          <w:tcPr>
            <w:tcW w:w="986" w:type="dxa"/>
          </w:tcPr>
          <w:p w:rsidR="00D21D6E" w:rsidRPr="00EC6B3A" w:rsidRDefault="00D43526" w:rsidP="00EC6B3A">
            <w:pPr>
              <w:pStyle w:val="TableParagraph"/>
              <w:ind w:left="107"/>
              <w:rPr>
                <w:sz w:val="24"/>
                <w:szCs w:val="24"/>
              </w:rPr>
            </w:pPr>
            <w:r w:rsidRPr="00EC6B3A">
              <w:rPr>
                <w:sz w:val="24"/>
                <w:szCs w:val="24"/>
              </w:rPr>
              <w:t>3</w:t>
            </w:r>
          </w:p>
        </w:tc>
        <w:tc>
          <w:tcPr>
            <w:tcW w:w="987" w:type="dxa"/>
          </w:tcPr>
          <w:p w:rsidR="00D21D6E" w:rsidRPr="00EC6B3A" w:rsidRDefault="00D43526" w:rsidP="00EC6B3A">
            <w:pPr>
              <w:pStyle w:val="TableParagraph"/>
              <w:ind w:left="104"/>
              <w:rPr>
                <w:sz w:val="24"/>
                <w:szCs w:val="24"/>
              </w:rPr>
            </w:pPr>
            <w:r w:rsidRPr="00EC6B3A">
              <w:rPr>
                <w:sz w:val="24"/>
                <w:szCs w:val="24"/>
              </w:rPr>
              <w:t>4</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7</w:t>
            </w:r>
          </w:p>
        </w:tc>
        <w:tc>
          <w:tcPr>
            <w:tcW w:w="846" w:type="dxa"/>
            <w:gridSpan w:val="2"/>
          </w:tcPr>
          <w:p w:rsidR="00D21D6E" w:rsidRPr="00EC6B3A" w:rsidRDefault="00D43526" w:rsidP="00EC6B3A">
            <w:pPr>
              <w:pStyle w:val="TableParagraph"/>
              <w:ind w:left="104"/>
              <w:rPr>
                <w:sz w:val="24"/>
                <w:szCs w:val="24"/>
              </w:rPr>
            </w:pPr>
            <w:r w:rsidRPr="00EC6B3A">
              <w:rPr>
                <w:sz w:val="24"/>
                <w:szCs w:val="24"/>
              </w:rPr>
              <w:t>4</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lang w:val="ru-RU"/>
              </w:rPr>
            </w:pPr>
            <w:r w:rsidRPr="00EC6B3A">
              <w:rPr>
                <w:sz w:val="24"/>
                <w:szCs w:val="24"/>
              </w:rPr>
              <w:t>Оптика анизотропных сред</w:t>
            </w:r>
          </w:p>
        </w:tc>
        <w:tc>
          <w:tcPr>
            <w:tcW w:w="845" w:type="dxa"/>
          </w:tcPr>
          <w:p w:rsidR="00D21D6E" w:rsidRPr="00EC6B3A" w:rsidRDefault="00D43526" w:rsidP="00EC6B3A">
            <w:pPr>
              <w:pStyle w:val="TableParagraph"/>
              <w:ind w:left="107"/>
              <w:rPr>
                <w:sz w:val="24"/>
                <w:szCs w:val="24"/>
              </w:rPr>
            </w:pPr>
            <w:r w:rsidRPr="00EC6B3A">
              <w:rPr>
                <w:sz w:val="24"/>
                <w:szCs w:val="24"/>
              </w:rPr>
              <w:t>12</w:t>
            </w:r>
          </w:p>
        </w:tc>
        <w:tc>
          <w:tcPr>
            <w:tcW w:w="986" w:type="dxa"/>
          </w:tcPr>
          <w:p w:rsidR="00D21D6E" w:rsidRPr="00EC6B3A" w:rsidRDefault="00D43526" w:rsidP="00EC6B3A">
            <w:pPr>
              <w:pStyle w:val="TableParagraph"/>
              <w:ind w:left="107"/>
              <w:rPr>
                <w:sz w:val="24"/>
                <w:szCs w:val="24"/>
              </w:rPr>
            </w:pPr>
            <w:r w:rsidRPr="00EC6B3A">
              <w:rPr>
                <w:sz w:val="24"/>
                <w:szCs w:val="24"/>
              </w:rPr>
              <w:t>3</w:t>
            </w:r>
          </w:p>
        </w:tc>
        <w:tc>
          <w:tcPr>
            <w:tcW w:w="987" w:type="dxa"/>
          </w:tcPr>
          <w:p w:rsidR="00D21D6E" w:rsidRPr="00EC6B3A" w:rsidRDefault="00D43526" w:rsidP="00EC6B3A">
            <w:pPr>
              <w:pStyle w:val="TableParagraph"/>
              <w:ind w:left="104"/>
              <w:rPr>
                <w:sz w:val="24"/>
                <w:szCs w:val="24"/>
              </w:rPr>
            </w:pPr>
            <w:r w:rsidRPr="00EC6B3A">
              <w:rPr>
                <w:sz w:val="24"/>
                <w:szCs w:val="24"/>
              </w:rPr>
              <w:t>5</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8</w:t>
            </w:r>
          </w:p>
        </w:tc>
        <w:tc>
          <w:tcPr>
            <w:tcW w:w="846" w:type="dxa"/>
            <w:gridSpan w:val="2"/>
          </w:tcPr>
          <w:p w:rsidR="00D21D6E" w:rsidRPr="00EC6B3A" w:rsidRDefault="00D43526" w:rsidP="00EC6B3A">
            <w:pPr>
              <w:pStyle w:val="TableParagraph"/>
              <w:ind w:left="104"/>
              <w:rPr>
                <w:sz w:val="24"/>
                <w:szCs w:val="24"/>
              </w:rPr>
            </w:pPr>
            <w:r w:rsidRPr="00EC6B3A">
              <w:rPr>
                <w:sz w:val="24"/>
                <w:szCs w:val="24"/>
              </w:rPr>
              <w:t>4</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lang w:val="ru-RU"/>
              </w:rPr>
            </w:pPr>
            <w:r w:rsidRPr="00EC6B3A">
              <w:rPr>
                <w:sz w:val="24"/>
                <w:szCs w:val="24"/>
              </w:rPr>
              <w:t>Классические модели излучения</w:t>
            </w:r>
            <w:r w:rsidR="00EC6B3A">
              <w:rPr>
                <w:sz w:val="24"/>
                <w:szCs w:val="24"/>
                <w:lang w:val="ru-RU"/>
              </w:rPr>
              <w:t xml:space="preserve"> </w:t>
            </w:r>
            <w:r w:rsidRPr="00EC6B3A">
              <w:rPr>
                <w:sz w:val="24"/>
                <w:szCs w:val="24"/>
              </w:rPr>
              <w:t>света</w:t>
            </w:r>
          </w:p>
        </w:tc>
        <w:tc>
          <w:tcPr>
            <w:tcW w:w="845" w:type="dxa"/>
          </w:tcPr>
          <w:p w:rsidR="00D21D6E" w:rsidRPr="00EC6B3A" w:rsidRDefault="00D43526" w:rsidP="00EC6B3A">
            <w:pPr>
              <w:pStyle w:val="TableParagraph"/>
              <w:ind w:left="107"/>
              <w:rPr>
                <w:sz w:val="24"/>
                <w:szCs w:val="24"/>
              </w:rPr>
            </w:pPr>
            <w:r w:rsidRPr="00EC6B3A">
              <w:rPr>
                <w:sz w:val="24"/>
                <w:szCs w:val="24"/>
              </w:rPr>
              <w:t>11</w:t>
            </w:r>
          </w:p>
        </w:tc>
        <w:tc>
          <w:tcPr>
            <w:tcW w:w="986" w:type="dxa"/>
          </w:tcPr>
          <w:p w:rsidR="00D21D6E" w:rsidRPr="00EC6B3A" w:rsidRDefault="00D43526" w:rsidP="00EC6B3A">
            <w:pPr>
              <w:pStyle w:val="TableParagraph"/>
              <w:ind w:left="107"/>
              <w:rPr>
                <w:sz w:val="24"/>
                <w:szCs w:val="24"/>
              </w:rPr>
            </w:pPr>
            <w:r w:rsidRPr="00EC6B3A">
              <w:rPr>
                <w:sz w:val="24"/>
                <w:szCs w:val="24"/>
              </w:rPr>
              <w:t>3</w:t>
            </w:r>
          </w:p>
        </w:tc>
        <w:tc>
          <w:tcPr>
            <w:tcW w:w="987" w:type="dxa"/>
          </w:tcPr>
          <w:p w:rsidR="00D21D6E" w:rsidRPr="00EC6B3A" w:rsidRDefault="00D43526" w:rsidP="00EC6B3A">
            <w:pPr>
              <w:pStyle w:val="TableParagraph"/>
              <w:ind w:left="104"/>
              <w:rPr>
                <w:sz w:val="24"/>
                <w:szCs w:val="24"/>
              </w:rPr>
            </w:pPr>
            <w:r w:rsidRPr="00EC6B3A">
              <w:rPr>
                <w:sz w:val="24"/>
                <w:szCs w:val="24"/>
              </w:rPr>
              <w:t>4</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7</w:t>
            </w:r>
          </w:p>
        </w:tc>
        <w:tc>
          <w:tcPr>
            <w:tcW w:w="846" w:type="dxa"/>
            <w:gridSpan w:val="2"/>
          </w:tcPr>
          <w:p w:rsidR="00D21D6E" w:rsidRPr="00EC6B3A" w:rsidRDefault="00D43526" w:rsidP="00EC6B3A">
            <w:pPr>
              <w:pStyle w:val="TableParagraph"/>
              <w:ind w:left="104"/>
              <w:rPr>
                <w:sz w:val="24"/>
                <w:szCs w:val="24"/>
              </w:rPr>
            </w:pPr>
            <w:r w:rsidRPr="00EC6B3A">
              <w:rPr>
                <w:sz w:val="24"/>
                <w:szCs w:val="24"/>
              </w:rPr>
              <w:t>4</w:t>
            </w:r>
          </w:p>
        </w:tc>
      </w:tr>
      <w:tr w:rsidR="00D21D6E" w:rsidTr="00EC6B3A">
        <w:tblPrEx>
          <w:tblCellMar>
            <w:top w:w="0" w:type="dxa"/>
            <w:bottom w:w="0" w:type="dxa"/>
          </w:tblCellMar>
        </w:tblPrEx>
        <w:trPr>
          <w:gridAfter w:val="1"/>
          <w:wAfter w:w="57" w:type="dxa"/>
          <w:trHeight w:val="275"/>
        </w:trPr>
        <w:tc>
          <w:tcPr>
            <w:tcW w:w="4369" w:type="dxa"/>
          </w:tcPr>
          <w:p w:rsidR="00D21D6E" w:rsidRPr="00EC6B3A" w:rsidRDefault="00D43526" w:rsidP="00EC6B3A">
            <w:pPr>
              <w:pStyle w:val="TableParagraph"/>
              <w:ind w:left="107"/>
              <w:rPr>
                <w:sz w:val="24"/>
                <w:szCs w:val="24"/>
                <w:lang w:val="ru-RU"/>
              </w:rPr>
            </w:pPr>
            <w:r w:rsidRPr="00EC6B3A">
              <w:rPr>
                <w:sz w:val="24"/>
                <w:szCs w:val="24"/>
                <w:lang w:val="ru-RU"/>
              </w:rPr>
              <w:t>В т.ч. текущий контроль</w:t>
            </w:r>
          </w:p>
        </w:tc>
        <w:tc>
          <w:tcPr>
            <w:tcW w:w="4509" w:type="dxa"/>
            <w:gridSpan w:val="6"/>
          </w:tcPr>
          <w:p w:rsidR="00D21D6E" w:rsidRPr="00EC6B3A" w:rsidRDefault="00EC6B3A" w:rsidP="00EC6B3A">
            <w:pPr>
              <w:pStyle w:val="TableParagraph"/>
              <w:ind w:left="726"/>
              <w:jc w:val="center"/>
              <w:rPr>
                <w:sz w:val="24"/>
                <w:szCs w:val="24"/>
                <w:lang w:val="ru-RU"/>
              </w:rPr>
            </w:pPr>
            <w:r>
              <w:rPr>
                <w:sz w:val="24"/>
                <w:szCs w:val="24"/>
                <w:lang w:val="ru-RU"/>
              </w:rPr>
              <w:t>3</w:t>
            </w:r>
          </w:p>
        </w:tc>
        <w:tc>
          <w:tcPr>
            <w:tcW w:w="846" w:type="dxa"/>
            <w:gridSpan w:val="2"/>
          </w:tcPr>
          <w:p w:rsidR="00D21D6E" w:rsidRPr="00EC6B3A" w:rsidRDefault="00D21D6E" w:rsidP="00EC6B3A">
            <w:pPr>
              <w:pStyle w:val="TableParagraph"/>
              <w:rPr>
                <w:sz w:val="24"/>
                <w:szCs w:val="24"/>
              </w:rPr>
            </w:pPr>
          </w:p>
        </w:tc>
      </w:tr>
      <w:tr w:rsidR="00C81ABB" w:rsidRPr="0059236F" w:rsidTr="00EC6B3A">
        <w:tblPrEx>
          <w:tblCellMar>
            <w:top w:w="0" w:type="dxa"/>
            <w:bottom w:w="0" w:type="dxa"/>
          </w:tblCellMar>
        </w:tblPrEx>
        <w:trPr>
          <w:gridAfter w:val="1"/>
          <w:wAfter w:w="57" w:type="dxa"/>
          <w:trHeight w:val="275"/>
        </w:trPr>
        <w:tc>
          <w:tcPr>
            <w:tcW w:w="9724" w:type="dxa"/>
            <w:gridSpan w:val="9"/>
          </w:tcPr>
          <w:p w:rsidR="00C81ABB" w:rsidRPr="00EC6B3A" w:rsidRDefault="00C81ABB" w:rsidP="00EC6B3A">
            <w:pPr>
              <w:pStyle w:val="TableParagraph"/>
              <w:jc w:val="both"/>
              <w:rPr>
                <w:sz w:val="24"/>
                <w:szCs w:val="24"/>
                <w:lang w:val="ru-RU"/>
              </w:rPr>
            </w:pPr>
            <w:r w:rsidRPr="00EC6B3A">
              <w:rPr>
                <w:sz w:val="24"/>
                <w:szCs w:val="24"/>
                <w:lang w:val="ru-RU"/>
              </w:rPr>
              <w:t xml:space="preserve">Промежуточная аттестация – </w:t>
            </w:r>
            <w:r w:rsidRPr="00EC6B3A">
              <w:rPr>
                <w:b/>
                <w:sz w:val="24"/>
                <w:szCs w:val="24"/>
                <w:lang w:val="ru-RU"/>
              </w:rPr>
              <w:t>зачет, экзамен</w:t>
            </w:r>
            <w:r w:rsidR="00EC6B3A">
              <w:rPr>
                <w:b/>
                <w:sz w:val="24"/>
                <w:szCs w:val="24"/>
                <w:lang w:val="ru-RU"/>
              </w:rPr>
              <w:t xml:space="preserve"> (36 часов)</w:t>
            </w:r>
          </w:p>
        </w:tc>
      </w:tr>
      <w:tr w:rsidR="00EC6B3A" w:rsidRPr="00EC6B3A" w:rsidTr="00EC6B3A">
        <w:tblPrEx>
          <w:tblCellMar>
            <w:top w:w="0" w:type="dxa"/>
            <w:bottom w:w="0" w:type="dxa"/>
          </w:tblCellMar>
        </w:tblPrEx>
        <w:trPr>
          <w:gridAfter w:val="1"/>
          <w:wAfter w:w="57" w:type="dxa"/>
          <w:trHeight w:val="275"/>
        </w:trPr>
        <w:tc>
          <w:tcPr>
            <w:tcW w:w="9724" w:type="dxa"/>
            <w:gridSpan w:val="9"/>
          </w:tcPr>
          <w:p w:rsidR="00EC6B3A" w:rsidRPr="00EC6B3A" w:rsidRDefault="00EC6B3A" w:rsidP="00EC6B3A">
            <w:pPr>
              <w:pStyle w:val="TableParagraph"/>
              <w:jc w:val="center"/>
              <w:rPr>
                <w:sz w:val="24"/>
                <w:szCs w:val="24"/>
                <w:lang w:val="ru-RU"/>
              </w:rPr>
            </w:pPr>
            <w:r>
              <w:rPr>
                <w:sz w:val="24"/>
                <w:szCs w:val="24"/>
                <w:lang w:val="ru-RU"/>
              </w:rPr>
              <w:t>5 семестр</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84"/>
              <w:rPr>
                <w:b/>
                <w:i/>
                <w:sz w:val="24"/>
                <w:szCs w:val="24"/>
              </w:rPr>
            </w:pPr>
            <w:r w:rsidRPr="00EC6B3A">
              <w:rPr>
                <w:b/>
                <w:i/>
                <w:sz w:val="24"/>
                <w:szCs w:val="24"/>
              </w:rPr>
              <w:t>«Атомная физика»</w:t>
            </w:r>
          </w:p>
        </w:tc>
        <w:tc>
          <w:tcPr>
            <w:tcW w:w="845" w:type="dxa"/>
          </w:tcPr>
          <w:p w:rsidR="00D21D6E" w:rsidRPr="00EC6B3A" w:rsidRDefault="00D21D6E" w:rsidP="00EC6B3A">
            <w:pPr>
              <w:pStyle w:val="TableParagraph"/>
              <w:rPr>
                <w:sz w:val="24"/>
                <w:szCs w:val="24"/>
              </w:rPr>
            </w:pPr>
          </w:p>
        </w:tc>
        <w:tc>
          <w:tcPr>
            <w:tcW w:w="986" w:type="dxa"/>
          </w:tcPr>
          <w:p w:rsidR="00D21D6E" w:rsidRPr="00EC6B3A" w:rsidRDefault="00D21D6E" w:rsidP="00EC6B3A">
            <w:pPr>
              <w:pStyle w:val="TableParagraph"/>
              <w:rPr>
                <w:sz w:val="24"/>
                <w:szCs w:val="24"/>
              </w:rPr>
            </w:pPr>
          </w:p>
        </w:tc>
        <w:tc>
          <w:tcPr>
            <w:tcW w:w="987" w:type="dxa"/>
          </w:tcPr>
          <w:p w:rsidR="00D21D6E" w:rsidRPr="00EC6B3A" w:rsidRDefault="00D21D6E" w:rsidP="00EC6B3A">
            <w:pPr>
              <w:pStyle w:val="TableParagraph"/>
              <w:rPr>
                <w:sz w:val="24"/>
                <w:szCs w:val="24"/>
              </w:rPr>
            </w:pPr>
          </w:p>
        </w:tc>
        <w:tc>
          <w:tcPr>
            <w:tcW w:w="986" w:type="dxa"/>
          </w:tcPr>
          <w:p w:rsidR="00D21D6E" w:rsidRPr="00EC6B3A" w:rsidRDefault="00D21D6E" w:rsidP="00EC6B3A">
            <w:pPr>
              <w:pStyle w:val="TableParagraph"/>
              <w:rPr>
                <w:sz w:val="24"/>
                <w:szCs w:val="24"/>
              </w:rPr>
            </w:pPr>
          </w:p>
        </w:tc>
        <w:tc>
          <w:tcPr>
            <w:tcW w:w="705" w:type="dxa"/>
            <w:gridSpan w:val="2"/>
          </w:tcPr>
          <w:p w:rsidR="00D21D6E" w:rsidRPr="00EC6B3A" w:rsidRDefault="00D21D6E" w:rsidP="00EC6B3A">
            <w:pPr>
              <w:pStyle w:val="TableParagraph"/>
              <w:rPr>
                <w:sz w:val="24"/>
                <w:szCs w:val="24"/>
              </w:rPr>
            </w:pPr>
          </w:p>
        </w:tc>
        <w:tc>
          <w:tcPr>
            <w:tcW w:w="846" w:type="dxa"/>
            <w:gridSpan w:val="2"/>
          </w:tcPr>
          <w:p w:rsidR="00D21D6E" w:rsidRPr="00EC6B3A" w:rsidRDefault="00D21D6E" w:rsidP="00EC6B3A">
            <w:pPr>
              <w:pStyle w:val="TableParagraph"/>
              <w:rPr>
                <w:sz w:val="24"/>
                <w:szCs w:val="24"/>
              </w:rPr>
            </w:pP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rPr>
            </w:pPr>
            <w:r w:rsidRPr="00EC6B3A">
              <w:rPr>
                <w:sz w:val="24"/>
                <w:szCs w:val="24"/>
              </w:rPr>
              <w:t>Основные параметры атомов.</w:t>
            </w:r>
          </w:p>
        </w:tc>
        <w:tc>
          <w:tcPr>
            <w:tcW w:w="845" w:type="dxa"/>
          </w:tcPr>
          <w:p w:rsidR="00D21D6E" w:rsidRPr="00EC6B3A" w:rsidRDefault="00D43526" w:rsidP="00EC6B3A">
            <w:pPr>
              <w:pStyle w:val="TableParagraph"/>
              <w:ind w:right="339"/>
              <w:jc w:val="right"/>
              <w:rPr>
                <w:sz w:val="24"/>
                <w:szCs w:val="24"/>
              </w:rPr>
            </w:pPr>
            <w:r w:rsidRPr="00EC6B3A">
              <w:rPr>
                <w:sz w:val="24"/>
                <w:szCs w:val="24"/>
              </w:rPr>
              <w:t>8</w:t>
            </w:r>
          </w:p>
        </w:tc>
        <w:tc>
          <w:tcPr>
            <w:tcW w:w="986" w:type="dxa"/>
          </w:tcPr>
          <w:p w:rsidR="00D21D6E" w:rsidRPr="00EC6B3A" w:rsidRDefault="00D43526" w:rsidP="00EC6B3A">
            <w:pPr>
              <w:pStyle w:val="TableParagraph"/>
              <w:ind w:right="385"/>
              <w:jc w:val="right"/>
              <w:rPr>
                <w:sz w:val="24"/>
                <w:szCs w:val="24"/>
              </w:rPr>
            </w:pPr>
            <w:r w:rsidRPr="00EC6B3A">
              <w:rPr>
                <w:sz w:val="24"/>
                <w:szCs w:val="24"/>
              </w:rPr>
              <w:t>2</w:t>
            </w:r>
          </w:p>
        </w:tc>
        <w:tc>
          <w:tcPr>
            <w:tcW w:w="987" w:type="dxa"/>
          </w:tcPr>
          <w:p w:rsidR="00D21D6E" w:rsidRPr="00EC6B3A" w:rsidRDefault="00D43526" w:rsidP="00EC6B3A">
            <w:pPr>
              <w:pStyle w:val="TableParagraph"/>
              <w:ind w:right="388"/>
              <w:jc w:val="right"/>
              <w:rPr>
                <w:sz w:val="24"/>
                <w:szCs w:val="24"/>
              </w:rPr>
            </w:pPr>
            <w:r w:rsidRPr="00EC6B3A">
              <w:rPr>
                <w:sz w:val="24"/>
                <w:szCs w:val="24"/>
              </w:rPr>
              <w:t>2</w:t>
            </w:r>
          </w:p>
        </w:tc>
        <w:tc>
          <w:tcPr>
            <w:tcW w:w="986" w:type="dxa"/>
          </w:tcPr>
          <w:p w:rsidR="00D21D6E" w:rsidRPr="00EC6B3A" w:rsidRDefault="00D43526" w:rsidP="00EC6B3A">
            <w:pPr>
              <w:pStyle w:val="TableParagraph"/>
              <w:ind w:right="386"/>
              <w:jc w:val="right"/>
              <w:rPr>
                <w:sz w:val="24"/>
                <w:szCs w:val="24"/>
              </w:rPr>
            </w:pPr>
            <w:r w:rsidRPr="00EC6B3A">
              <w:rPr>
                <w:sz w:val="24"/>
                <w:szCs w:val="24"/>
              </w:rPr>
              <w:t>–</w:t>
            </w:r>
          </w:p>
        </w:tc>
        <w:tc>
          <w:tcPr>
            <w:tcW w:w="705" w:type="dxa"/>
            <w:gridSpan w:val="2"/>
          </w:tcPr>
          <w:p w:rsidR="00D21D6E" w:rsidRPr="00EC6B3A" w:rsidRDefault="00D43526" w:rsidP="00EC6B3A">
            <w:pPr>
              <w:pStyle w:val="TableParagraph"/>
              <w:ind w:right="382"/>
              <w:jc w:val="right"/>
              <w:rPr>
                <w:sz w:val="24"/>
                <w:szCs w:val="24"/>
              </w:rPr>
            </w:pPr>
            <w:r w:rsidRPr="00EC6B3A">
              <w:rPr>
                <w:sz w:val="24"/>
                <w:szCs w:val="24"/>
              </w:rPr>
              <w:t>4</w:t>
            </w:r>
          </w:p>
        </w:tc>
        <w:tc>
          <w:tcPr>
            <w:tcW w:w="846" w:type="dxa"/>
            <w:gridSpan w:val="2"/>
          </w:tcPr>
          <w:p w:rsidR="00D21D6E" w:rsidRPr="00EC6B3A" w:rsidRDefault="00D43526" w:rsidP="00EC6B3A">
            <w:pPr>
              <w:pStyle w:val="TableParagraph"/>
              <w:ind w:right="322"/>
              <w:jc w:val="right"/>
              <w:rPr>
                <w:sz w:val="24"/>
                <w:szCs w:val="24"/>
              </w:rPr>
            </w:pPr>
            <w:r w:rsidRPr="00EC6B3A">
              <w:rPr>
                <w:sz w:val="24"/>
                <w:szCs w:val="24"/>
              </w:rPr>
              <w:t>4</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rPr>
            </w:pPr>
            <w:r w:rsidRPr="00EC6B3A">
              <w:rPr>
                <w:sz w:val="24"/>
                <w:szCs w:val="24"/>
              </w:rPr>
              <w:t>Проблема теплового излучения.</w:t>
            </w:r>
          </w:p>
        </w:tc>
        <w:tc>
          <w:tcPr>
            <w:tcW w:w="845" w:type="dxa"/>
          </w:tcPr>
          <w:p w:rsidR="00D21D6E" w:rsidRPr="00EC6B3A" w:rsidRDefault="00D43526" w:rsidP="00EC6B3A">
            <w:pPr>
              <w:pStyle w:val="TableParagraph"/>
              <w:ind w:right="339"/>
              <w:jc w:val="right"/>
              <w:rPr>
                <w:sz w:val="24"/>
                <w:szCs w:val="24"/>
              </w:rPr>
            </w:pPr>
            <w:r w:rsidRPr="00EC6B3A">
              <w:rPr>
                <w:sz w:val="24"/>
                <w:szCs w:val="24"/>
              </w:rPr>
              <w:t>9</w:t>
            </w:r>
          </w:p>
        </w:tc>
        <w:tc>
          <w:tcPr>
            <w:tcW w:w="986" w:type="dxa"/>
          </w:tcPr>
          <w:p w:rsidR="00D21D6E" w:rsidRPr="00EC6B3A" w:rsidRDefault="00D43526" w:rsidP="00EC6B3A">
            <w:pPr>
              <w:pStyle w:val="TableParagraph"/>
              <w:ind w:right="385"/>
              <w:jc w:val="right"/>
              <w:rPr>
                <w:sz w:val="24"/>
                <w:szCs w:val="24"/>
              </w:rPr>
            </w:pPr>
            <w:r w:rsidRPr="00EC6B3A">
              <w:rPr>
                <w:sz w:val="24"/>
                <w:szCs w:val="24"/>
              </w:rPr>
              <w:t>3</w:t>
            </w:r>
          </w:p>
        </w:tc>
        <w:tc>
          <w:tcPr>
            <w:tcW w:w="987" w:type="dxa"/>
          </w:tcPr>
          <w:p w:rsidR="00D21D6E" w:rsidRPr="00EC6B3A" w:rsidRDefault="00D43526" w:rsidP="00EC6B3A">
            <w:pPr>
              <w:pStyle w:val="TableParagraph"/>
              <w:ind w:right="388"/>
              <w:jc w:val="right"/>
              <w:rPr>
                <w:sz w:val="24"/>
                <w:szCs w:val="24"/>
              </w:rPr>
            </w:pPr>
            <w:r w:rsidRPr="00EC6B3A">
              <w:rPr>
                <w:sz w:val="24"/>
                <w:szCs w:val="24"/>
              </w:rPr>
              <w:t>2</w:t>
            </w:r>
          </w:p>
        </w:tc>
        <w:tc>
          <w:tcPr>
            <w:tcW w:w="986" w:type="dxa"/>
          </w:tcPr>
          <w:p w:rsidR="00D21D6E" w:rsidRPr="00EC6B3A" w:rsidRDefault="00D43526" w:rsidP="00EC6B3A">
            <w:pPr>
              <w:pStyle w:val="TableParagraph"/>
              <w:ind w:right="386"/>
              <w:jc w:val="right"/>
              <w:rPr>
                <w:sz w:val="24"/>
                <w:szCs w:val="24"/>
              </w:rPr>
            </w:pPr>
            <w:r w:rsidRPr="00EC6B3A">
              <w:rPr>
                <w:sz w:val="24"/>
                <w:szCs w:val="24"/>
              </w:rPr>
              <w:t>–</w:t>
            </w:r>
          </w:p>
        </w:tc>
        <w:tc>
          <w:tcPr>
            <w:tcW w:w="705" w:type="dxa"/>
            <w:gridSpan w:val="2"/>
          </w:tcPr>
          <w:p w:rsidR="00D21D6E" w:rsidRPr="00EC6B3A" w:rsidRDefault="00D43526" w:rsidP="00EC6B3A">
            <w:pPr>
              <w:pStyle w:val="TableParagraph"/>
              <w:ind w:right="382"/>
              <w:jc w:val="right"/>
              <w:rPr>
                <w:sz w:val="24"/>
                <w:szCs w:val="24"/>
              </w:rPr>
            </w:pPr>
            <w:r w:rsidRPr="00EC6B3A">
              <w:rPr>
                <w:sz w:val="24"/>
                <w:szCs w:val="24"/>
              </w:rPr>
              <w:t>5</w:t>
            </w:r>
          </w:p>
        </w:tc>
        <w:tc>
          <w:tcPr>
            <w:tcW w:w="846" w:type="dxa"/>
            <w:gridSpan w:val="2"/>
          </w:tcPr>
          <w:p w:rsidR="00D21D6E" w:rsidRPr="00EC6B3A" w:rsidRDefault="00D43526" w:rsidP="00EC6B3A">
            <w:pPr>
              <w:pStyle w:val="TableParagraph"/>
              <w:ind w:right="322"/>
              <w:jc w:val="right"/>
              <w:rPr>
                <w:sz w:val="24"/>
                <w:szCs w:val="24"/>
              </w:rPr>
            </w:pPr>
            <w:r w:rsidRPr="00EC6B3A">
              <w:rPr>
                <w:sz w:val="24"/>
                <w:szCs w:val="24"/>
              </w:rPr>
              <w:t>4</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rPr>
            </w:pPr>
            <w:r w:rsidRPr="00EC6B3A">
              <w:rPr>
                <w:sz w:val="24"/>
                <w:szCs w:val="24"/>
              </w:rPr>
              <w:t>Фотоны.</w:t>
            </w:r>
          </w:p>
        </w:tc>
        <w:tc>
          <w:tcPr>
            <w:tcW w:w="845" w:type="dxa"/>
          </w:tcPr>
          <w:p w:rsidR="00D21D6E" w:rsidRPr="00EC6B3A" w:rsidRDefault="00D43526" w:rsidP="00EC6B3A">
            <w:pPr>
              <w:pStyle w:val="TableParagraph"/>
              <w:ind w:right="339"/>
              <w:jc w:val="right"/>
              <w:rPr>
                <w:sz w:val="24"/>
                <w:szCs w:val="24"/>
              </w:rPr>
            </w:pPr>
            <w:r w:rsidRPr="00EC6B3A">
              <w:rPr>
                <w:sz w:val="24"/>
                <w:szCs w:val="24"/>
              </w:rPr>
              <w:t>9</w:t>
            </w:r>
          </w:p>
        </w:tc>
        <w:tc>
          <w:tcPr>
            <w:tcW w:w="986" w:type="dxa"/>
          </w:tcPr>
          <w:p w:rsidR="00D21D6E" w:rsidRPr="00EC6B3A" w:rsidRDefault="00D43526" w:rsidP="00EC6B3A">
            <w:pPr>
              <w:pStyle w:val="TableParagraph"/>
              <w:ind w:right="385"/>
              <w:jc w:val="right"/>
              <w:rPr>
                <w:sz w:val="24"/>
                <w:szCs w:val="24"/>
              </w:rPr>
            </w:pPr>
            <w:r w:rsidRPr="00EC6B3A">
              <w:rPr>
                <w:sz w:val="24"/>
                <w:szCs w:val="24"/>
              </w:rPr>
              <w:t>3</w:t>
            </w:r>
          </w:p>
        </w:tc>
        <w:tc>
          <w:tcPr>
            <w:tcW w:w="987" w:type="dxa"/>
          </w:tcPr>
          <w:p w:rsidR="00D21D6E" w:rsidRPr="00EC6B3A" w:rsidRDefault="00D43526" w:rsidP="00EC6B3A">
            <w:pPr>
              <w:pStyle w:val="TableParagraph"/>
              <w:ind w:right="388"/>
              <w:jc w:val="right"/>
              <w:rPr>
                <w:sz w:val="24"/>
                <w:szCs w:val="24"/>
              </w:rPr>
            </w:pPr>
            <w:r w:rsidRPr="00EC6B3A">
              <w:rPr>
                <w:sz w:val="24"/>
                <w:szCs w:val="24"/>
              </w:rPr>
              <w:t>2</w:t>
            </w:r>
          </w:p>
        </w:tc>
        <w:tc>
          <w:tcPr>
            <w:tcW w:w="986" w:type="dxa"/>
          </w:tcPr>
          <w:p w:rsidR="00D21D6E" w:rsidRPr="00EC6B3A" w:rsidRDefault="00D43526" w:rsidP="00EC6B3A">
            <w:pPr>
              <w:pStyle w:val="TableParagraph"/>
              <w:ind w:right="386"/>
              <w:jc w:val="right"/>
              <w:rPr>
                <w:sz w:val="24"/>
                <w:szCs w:val="24"/>
              </w:rPr>
            </w:pPr>
            <w:r w:rsidRPr="00EC6B3A">
              <w:rPr>
                <w:sz w:val="24"/>
                <w:szCs w:val="24"/>
              </w:rPr>
              <w:t>–</w:t>
            </w:r>
          </w:p>
        </w:tc>
        <w:tc>
          <w:tcPr>
            <w:tcW w:w="705" w:type="dxa"/>
            <w:gridSpan w:val="2"/>
          </w:tcPr>
          <w:p w:rsidR="00D21D6E" w:rsidRPr="00EC6B3A" w:rsidRDefault="00D43526" w:rsidP="00EC6B3A">
            <w:pPr>
              <w:pStyle w:val="TableParagraph"/>
              <w:ind w:right="382"/>
              <w:jc w:val="right"/>
              <w:rPr>
                <w:sz w:val="24"/>
                <w:szCs w:val="24"/>
              </w:rPr>
            </w:pPr>
            <w:r w:rsidRPr="00EC6B3A">
              <w:rPr>
                <w:sz w:val="24"/>
                <w:szCs w:val="24"/>
              </w:rPr>
              <w:t>5</w:t>
            </w:r>
          </w:p>
        </w:tc>
        <w:tc>
          <w:tcPr>
            <w:tcW w:w="846" w:type="dxa"/>
            <w:gridSpan w:val="2"/>
          </w:tcPr>
          <w:p w:rsidR="00D21D6E" w:rsidRPr="00EC6B3A" w:rsidRDefault="00D43526" w:rsidP="00EC6B3A">
            <w:pPr>
              <w:pStyle w:val="TableParagraph"/>
              <w:ind w:right="322"/>
              <w:jc w:val="right"/>
              <w:rPr>
                <w:sz w:val="24"/>
                <w:szCs w:val="24"/>
              </w:rPr>
            </w:pPr>
            <w:r w:rsidRPr="00EC6B3A">
              <w:rPr>
                <w:sz w:val="24"/>
                <w:szCs w:val="24"/>
              </w:rPr>
              <w:t>4</w:t>
            </w:r>
          </w:p>
        </w:tc>
      </w:tr>
      <w:tr w:rsidR="00C81ABB" w:rsidTr="00EC6B3A">
        <w:tblPrEx>
          <w:tblCellMar>
            <w:top w:w="0" w:type="dxa"/>
            <w:bottom w:w="0" w:type="dxa"/>
          </w:tblCellMar>
        </w:tblPrEx>
        <w:trPr>
          <w:gridAfter w:val="1"/>
          <w:wAfter w:w="57" w:type="dxa"/>
          <w:trHeight w:val="88"/>
        </w:trPr>
        <w:tc>
          <w:tcPr>
            <w:tcW w:w="4369" w:type="dxa"/>
          </w:tcPr>
          <w:p w:rsidR="00D21D6E" w:rsidRPr="00EC6B3A" w:rsidRDefault="00D43526" w:rsidP="00EC6B3A">
            <w:pPr>
              <w:pStyle w:val="TableParagraph"/>
              <w:ind w:left="107"/>
              <w:rPr>
                <w:sz w:val="24"/>
                <w:szCs w:val="24"/>
              </w:rPr>
            </w:pPr>
            <w:r w:rsidRPr="00EC6B3A">
              <w:rPr>
                <w:sz w:val="24"/>
                <w:szCs w:val="24"/>
              </w:rPr>
              <w:t>Волновые свойства массивных</w:t>
            </w:r>
            <w:r w:rsidR="00EC6B3A">
              <w:rPr>
                <w:sz w:val="24"/>
                <w:szCs w:val="24"/>
                <w:lang w:val="ru-RU"/>
              </w:rPr>
              <w:t xml:space="preserve"> </w:t>
            </w:r>
            <w:r w:rsidRPr="00EC6B3A">
              <w:rPr>
                <w:sz w:val="24"/>
                <w:szCs w:val="24"/>
              </w:rPr>
              <w:t>частиц.</w:t>
            </w:r>
          </w:p>
        </w:tc>
        <w:tc>
          <w:tcPr>
            <w:tcW w:w="845" w:type="dxa"/>
          </w:tcPr>
          <w:p w:rsidR="00D21D6E" w:rsidRPr="00EC6B3A" w:rsidRDefault="00D43526" w:rsidP="00EC6B3A">
            <w:pPr>
              <w:pStyle w:val="TableParagraph"/>
              <w:ind w:right="339"/>
              <w:jc w:val="right"/>
              <w:rPr>
                <w:sz w:val="24"/>
                <w:szCs w:val="24"/>
              </w:rPr>
            </w:pPr>
            <w:r w:rsidRPr="00EC6B3A">
              <w:rPr>
                <w:sz w:val="24"/>
                <w:szCs w:val="24"/>
              </w:rPr>
              <w:t>9</w:t>
            </w:r>
          </w:p>
        </w:tc>
        <w:tc>
          <w:tcPr>
            <w:tcW w:w="986" w:type="dxa"/>
          </w:tcPr>
          <w:p w:rsidR="00D21D6E" w:rsidRPr="00EC6B3A" w:rsidRDefault="00D43526" w:rsidP="00EC6B3A">
            <w:pPr>
              <w:pStyle w:val="TableParagraph"/>
              <w:ind w:right="385"/>
              <w:jc w:val="right"/>
              <w:rPr>
                <w:sz w:val="24"/>
                <w:szCs w:val="24"/>
              </w:rPr>
            </w:pPr>
            <w:r w:rsidRPr="00EC6B3A">
              <w:rPr>
                <w:sz w:val="24"/>
                <w:szCs w:val="24"/>
              </w:rPr>
              <w:t>3</w:t>
            </w:r>
          </w:p>
        </w:tc>
        <w:tc>
          <w:tcPr>
            <w:tcW w:w="987" w:type="dxa"/>
          </w:tcPr>
          <w:p w:rsidR="00D21D6E" w:rsidRPr="00EC6B3A" w:rsidRDefault="00D43526" w:rsidP="00EC6B3A">
            <w:pPr>
              <w:pStyle w:val="TableParagraph"/>
              <w:ind w:right="388"/>
              <w:jc w:val="right"/>
              <w:rPr>
                <w:sz w:val="24"/>
                <w:szCs w:val="24"/>
              </w:rPr>
            </w:pPr>
            <w:r w:rsidRPr="00EC6B3A">
              <w:rPr>
                <w:sz w:val="24"/>
                <w:szCs w:val="24"/>
              </w:rPr>
              <w:t>2</w:t>
            </w:r>
          </w:p>
        </w:tc>
        <w:tc>
          <w:tcPr>
            <w:tcW w:w="986" w:type="dxa"/>
          </w:tcPr>
          <w:p w:rsidR="00D21D6E" w:rsidRPr="00EC6B3A" w:rsidRDefault="00D43526" w:rsidP="00EC6B3A">
            <w:pPr>
              <w:pStyle w:val="TableParagraph"/>
              <w:ind w:right="386"/>
              <w:jc w:val="right"/>
              <w:rPr>
                <w:sz w:val="24"/>
                <w:szCs w:val="24"/>
              </w:rPr>
            </w:pPr>
            <w:r w:rsidRPr="00EC6B3A">
              <w:rPr>
                <w:sz w:val="24"/>
                <w:szCs w:val="24"/>
              </w:rPr>
              <w:t>–</w:t>
            </w:r>
          </w:p>
        </w:tc>
        <w:tc>
          <w:tcPr>
            <w:tcW w:w="705" w:type="dxa"/>
            <w:gridSpan w:val="2"/>
          </w:tcPr>
          <w:p w:rsidR="00D21D6E" w:rsidRPr="00EC6B3A" w:rsidRDefault="00D43526" w:rsidP="00EC6B3A">
            <w:pPr>
              <w:pStyle w:val="TableParagraph"/>
              <w:ind w:right="382"/>
              <w:jc w:val="right"/>
              <w:rPr>
                <w:sz w:val="24"/>
                <w:szCs w:val="24"/>
              </w:rPr>
            </w:pPr>
            <w:r w:rsidRPr="00EC6B3A">
              <w:rPr>
                <w:sz w:val="24"/>
                <w:szCs w:val="24"/>
              </w:rPr>
              <w:t>5</w:t>
            </w:r>
          </w:p>
        </w:tc>
        <w:tc>
          <w:tcPr>
            <w:tcW w:w="846" w:type="dxa"/>
            <w:gridSpan w:val="2"/>
          </w:tcPr>
          <w:p w:rsidR="00D21D6E" w:rsidRPr="00EC6B3A" w:rsidRDefault="00D43526" w:rsidP="00EC6B3A">
            <w:pPr>
              <w:pStyle w:val="TableParagraph"/>
              <w:ind w:right="322"/>
              <w:jc w:val="right"/>
              <w:rPr>
                <w:sz w:val="24"/>
                <w:szCs w:val="24"/>
              </w:rPr>
            </w:pPr>
            <w:r w:rsidRPr="00EC6B3A">
              <w:rPr>
                <w:sz w:val="24"/>
                <w:szCs w:val="24"/>
              </w:rPr>
              <w:t>4</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lang w:val="ru-RU"/>
              </w:rPr>
            </w:pPr>
            <w:r w:rsidRPr="00EC6B3A">
              <w:rPr>
                <w:sz w:val="24"/>
                <w:szCs w:val="24"/>
              </w:rPr>
              <w:t>Соотношения неопределенностей</w:t>
            </w:r>
          </w:p>
        </w:tc>
        <w:tc>
          <w:tcPr>
            <w:tcW w:w="845" w:type="dxa"/>
          </w:tcPr>
          <w:p w:rsidR="00D21D6E" w:rsidRPr="00EC6B3A" w:rsidRDefault="00D43526" w:rsidP="00EC6B3A">
            <w:pPr>
              <w:pStyle w:val="TableParagraph"/>
              <w:ind w:right="339"/>
              <w:jc w:val="right"/>
              <w:rPr>
                <w:sz w:val="24"/>
                <w:szCs w:val="24"/>
              </w:rPr>
            </w:pPr>
            <w:r w:rsidRPr="00EC6B3A">
              <w:rPr>
                <w:sz w:val="24"/>
                <w:szCs w:val="24"/>
              </w:rPr>
              <w:t>9</w:t>
            </w:r>
          </w:p>
        </w:tc>
        <w:tc>
          <w:tcPr>
            <w:tcW w:w="986" w:type="dxa"/>
          </w:tcPr>
          <w:p w:rsidR="00D21D6E" w:rsidRPr="00EC6B3A" w:rsidRDefault="00D43526" w:rsidP="00EC6B3A">
            <w:pPr>
              <w:pStyle w:val="TableParagraph"/>
              <w:ind w:right="385"/>
              <w:jc w:val="right"/>
              <w:rPr>
                <w:sz w:val="24"/>
                <w:szCs w:val="24"/>
              </w:rPr>
            </w:pPr>
            <w:r w:rsidRPr="00EC6B3A">
              <w:rPr>
                <w:sz w:val="24"/>
                <w:szCs w:val="24"/>
              </w:rPr>
              <w:t>3</w:t>
            </w:r>
          </w:p>
        </w:tc>
        <w:tc>
          <w:tcPr>
            <w:tcW w:w="987" w:type="dxa"/>
          </w:tcPr>
          <w:p w:rsidR="00D21D6E" w:rsidRPr="00EC6B3A" w:rsidRDefault="00D43526" w:rsidP="00EC6B3A">
            <w:pPr>
              <w:pStyle w:val="TableParagraph"/>
              <w:ind w:right="388"/>
              <w:jc w:val="right"/>
              <w:rPr>
                <w:sz w:val="24"/>
                <w:szCs w:val="24"/>
              </w:rPr>
            </w:pPr>
            <w:r w:rsidRPr="00EC6B3A">
              <w:rPr>
                <w:sz w:val="24"/>
                <w:szCs w:val="24"/>
              </w:rPr>
              <w:t>2</w:t>
            </w:r>
          </w:p>
        </w:tc>
        <w:tc>
          <w:tcPr>
            <w:tcW w:w="986" w:type="dxa"/>
          </w:tcPr>
          <w:p w:rsidR="00D21D6E" w:rsidRPr="00EC6B3A" w:rsidRDefault="00D43526" w:rsidP="00EC6B3A">
            <w:pPr>
              <w:pStyle w:val="TableParagraph"/>
              <w:ind w:right="386"/>
              <w:jc w:val="right"/>
              <w:rPr>
                <w:sz w:val="24"/>
                <w:szCs w:val="24"/>
              </w:rPr>
            </w:pPr>
            <w:r w:rsidRPr="00EC6B3A">
              <w:rPr>
                <w:sz w:val="24"/>
                <w:szCs w:val="24"/>
              </w:rPr>
              <w:t>–</w:t>
            </w:r>
          </w:p>
        </w:tc>
        <w:tc>
          <w:tcPr>
            <w:tcW w:w="705" w:type="dxa"/>
            <w:gridSpan w:val="2"/>
          </w:tcPr>
          <w:p w:rsidR="00D21D6E" w:rsidRPr="00EC6B3A" w:rsidRDefault="00D43526" w:rsidP="00EC6B3A">
            <w:pPr>
              <w:pStyle w:val="TableParagraph"/>
              <w:ind w:right="382"/>
              <w:jc w:val="right"/>
              <w:rPr>
                <w:sz w:val="24"/>
                <w:szCs w:val="24"/>
              </w:rPr>
            </w:pPr>
            <w:r w:rsidRPr="00EC6B3A">
              <w:rPr>
                <w:sz w:val="24"/>
                <w:szCs w:val="24"/>
              </w:rPr>
              <w:t>5</w:t>
            </w:r>
          </w:p>
        </w:tc>
        <w:tc>
          <w:tcPr>
            <w:tcW w:w="846" w:type="dxa"/>
            <w:gridSpan w:val="2"/>
          </w:tcPr>
          <w:p w:rsidR="00D21D6E" w:rsidRPr="00EC6B3A" w:rsidRDefault="00D43526" w:rsidP="00EC6B3A">
            <w:pPr>
              <w:pStyle w:val="TableParagraph"/>
              <w:ind w:right="322"/>
              <w:jc w:val="right"/>
              <w:rPr>
                <w:sz w:val="24"/>
                <w:szCs w:val="24"/>
              </w:rPr>
            </w:pPr>
            <w:r w:rsidRPr="00EC6B3A">
              <w:rPr>
                <w:sz w:val="24"/>
                <w:szCs w:val="24"/>
              </w:rPr>
              <w:t>4</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lang w:val="ru-RU"/>
              </w:rPr>
            </w:pPr>
            <w:r w:rsidRPr="00EC6B3A">
              <w:rPr>
                <w:sz w:val="24"/>
                <w:szCs w:val="24"/>
              </w:rPr>
              <w:lastRenderedPageBreak/>
              <w:t>Планетарная модель атома</w:t>
            </w:r>
          </w:p>
        </w:tc>
        <w:tc>
          <w:tcPr>
            <w:tcW w:w="845" w:type="dxa"/>
          </w:tcPr>
          <w:p w:rsidR="00D21D6E" w:rsidRPr="00EC6B3A" w:rsidRDefault="00D43526" w:rsidP="00EC6B3A">
            <w:pPr>
              <w:pStyle w:val="TableParagraph"/>
              <w:ind w:right="339"/>
              <w:jc w:val="right"/>
              <w:rPr>
                <w:sz w:val="24"/>
                <w:szCs w:val="24"/>
              </w:rPr>
            </w:pPr>
            <w:r w:rsidRPr="00EC6B3A">
              <w:rPr>
                <w:sz w:val="24"/>
                <w:szCs w:val="24"/>
              </w:rPr>
              <w:t>9</w:t>
            </w:r>
          </w:p>
        </w:tc>
        <w:tc>
          <w:tcPr>
            <w:tcW w:w="986" w:type="dxa"/>
          </w:tcPr>
          <w:p w:rsidR="00D21D6E" w:rsidRPr="00EC6B3A" w:rsidRDefault="00D43526" w:rsidP="00EC6B3A">
            <w:pPr>
              <w:pStyle w:val="TableParagraph"/>
              <w:ind w:right="385"/>
              <w:jc w:val="right"/>
              <w:rPr>
                <w:sz w:val="24"/>
                <w:szCs w:val="24"/>
              </w:rPr>
            </w:pPr>
            <w:r w:rsidRPr="00EC6B3A">
              <w:rPr>
                <w:sz w:val="24"/>
                <w:szCs w:val="24"/>
              </w:rPr>
              <w:t>3</w:t>
            </w:r>
          </w:p>
        </w:tc>
        <w:tc>
          <w:tcPr>
            <w:tcW w:w="987" w:type="dxa"/>
          </w:tcPr>
          <w:p w:rsidR="00D21D6E" w:rsidRPr="00EC6B3A" w:rsidRDefault="00D43526" w:rsidP="00EC6B3A">
            <w:pPr>
              <w:pStyle w:val="TableParagraph"/>
              <w:ind w:right="388"/>
              <w:jc w:val="right"/>
              <w:rPr>
                <w:sz w:val="24"/>
                <w:szCs w:val="24"/>
              </w:rPr>
            </w:pPr>
            <w:r w:rsidRPr="00EC6B3A">
              <w:rPr>
                <w:sz w:val="24"/>
                <w:szCs w:val="24"/>
              </w:rPr>
              <w:t>2</w:t>
            </w:r>
          </w:p>
        </w:tc>
        <w:tc>
          <w:tcPr>
            <w:tcW w:w="986" w:type="dxa"/>
          </w:tcPr>
          <w:p w:rsidR="00D21D6E" w:rsidRPr="00EC6B3A" w:rsidRDefault="00D43526" w:rsidP="00EC6B3A">
            <w:pPr>
              <w:pStyle w:val="TableParagraph"/>
              <w:ind w:right="386"/>
              <w:jc w:val="right"/>
              <w:rPr>
                <w:sz w:val="24"/>
                <w:szCs w:val="24"/>
              </w:rPr>
            </w:pPr>
            <w:r w:rsidRPr="00EC6B3A">
              <w:rPr>
                <w:sz w:val="24"/>
                <w:szCs w:val="24"/>
              </w:rPr>
              <w:t>–</w:t>
            </w:r>
          </w:p>
        </w:tc>
        <w:tc>
          <w:tcPr>
            <w:tcW w:w="705" w:type="dxa"/>
            <w:gridSpan w:val="2"/>
          </w:tcPr>
          <w:p w:rsidR="00D21D6E" w:rsidRPr="00EC6B3A" w:rsidRDefault="00D43526" w:rsidP="00EC6B3A">
            <w:pPr>
              <w:pStyle w:val="TableParagraph"/>
              <w:ind w:right="382"/>
              <w:jc w:val="right"/>
              <w:rPr>
                <w:sz w:val="24"/>
                <w:szCs w:val="24"/>
              </w:rPr>
            </w:pPr>
            <w:r w:rsidRPr="00EC6B3A">
              <w:rPr>
                <w:sz w:val="24"/>
                <w:szCs w:val="24"/>
              </w:rPr>
              <w:t>5</w:t>
            </w:r>
          </w:p>
        </w:tc>
        <w:tc>
          <w:tcPr>
            <w:tcW w:w="846" w:type="dxa"/>
            <w:gridSpan w:val="2"/>
          </w:tcPr>
          <w:p w:rsidR="00D21D6E" w:rsidRPr="00EC6B3A" w:rsidRDefault="00D43526" w:rsidP="00EC6B3A">
            <w:pPr>
              <w:pStyle w:val="TableParagraph"/>
              <w:ind w:right="322"/>
              <w:jc w:val="right"/>
              <w:rPr>
                <w:sz w:val="24"/>
                <w:szCs w:val="24"/>
              </w:rPr>
            </w:pPr>
            <w:r w:rsidRPr="00EC6B3A">
              <w:rPr>
                <w:sz w:val="24"/>
                <w:szCs w:val="24"/>
              </w:rPr>
              <w:t>4</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lang w:val="ru-RU"/>
              </w:rPr>
            </w:pPr>
            <w:r w:rsidRPr="00EC6B3A">
              <w:rPr>
                <w:sz w:val="24"/>
                <w:szCs w:val="24"/>
              </w:rPr>
              <w:t>Постулаты Бора</w:t>
            </w:r>
          </w:p>
        </w:tc>
        <w:tc>
          <w:tcPr>
            <w:tcW w:w="845" w:type="dxa"/>
          </w:tcPr>
          <w:p w:rsidR="00D21D6E" w:rsidRPr="00EC6B3A" w:rsidRDefault="00D43526" w:rsidP="00EC6B3A">
            <w:pPr>
              <w:pStyle w:val="TableParagraph"/>
              <w:ind w:right="285"/>
              <w:jc w:val="right"/>
              <w:rPr>
                <w:sz w:val="24"/>
                <w:szCs w:val="24"/>
              </w:rPr>
            </w:pPr>
            <w:r w:rsidRPr="00EC6B3A">
              <w:rPr>
                <w:sz w:val="24"/>
                <w:szCs w:val="24"/>
              </w:rPr>
              <w:t>10</w:t>
            </w:r>
          </w:p>
        </w:tc>
        <w:tc>
          <w:tcPr>
            <w:tcW w:w="986" w:type="dxa"/>
          </w:tcPr>
          <w:p w:rsidR="00D21D6E" w:rsidRPr="00EC6B3A" w:rsidRDefault="00D43526" w:rsidP="00EC6B3A">
            <w:pPr>
              <w:pStyle w:val="TableParagraph"/>
              <w:ind w:right="385"/>
              <w:jc w:val="right"/>
              <w:rPr>
                <w:sz w:val="24"/>
                <w:szCs w:val="24"/>
              </w:rPr>
            </w:pPr>
            <w:r w:rsidRPr="00EC6B3A">
              <w:rPr>
                <w:sz w:val="24"/>
                <w:szCs w:val="24"/>
              </w:rPr>
              <w:t>3</w:t>
            </w:r>
          </w:p>
        </w:tc>
        <w:tc>
          <w:tcPr>
            <w:tcW w:w="987" w:type="dxa"/>
          </w:tcPr>
          <w:p w:rsidR="00D21D6E" w:rsidRPr="00EC6B3A" w:rsidRDefault="00D43526" w:rsidP="00EC6B3A">
            <w:pPr>
              <w:pStyle w:val="TableParagraph"/>
              <w:ind w:right="388"/>
              <w:jc w:val="right"/>
              <w:rPr>
                <w:sz w:val="24"/>
                <w:szCs w:val="24"/>
              </w:rPr>
            </w:pPr>
            <w:r w:rsidRPr="00EC6B3A">
              <w:rPr>
                <w:sz w:val="24"/>
                <w:szCs w:val="24"/>
              </w:rPr>
              <w:t>2</w:t>
            </w:r>
          </w:p>
        </w:tc>
        <w:tc>
          <w:tcPr>
            <w:tcW w:w="986" w:type="dxa"/>
          </w:tcPr>
          <w:p w:rsidR="00D21D6E" w:rsidRPr="00EC6B3A" w:rsidRDefault="00D43526" w:rsidP="00EC6B3A">
            <w:pPr>
              <w:pStyle w:val="TableParagraph"/>
              <w:ind w:right="386"/>
              <w:jc w:val="right"/>
              <w:rPr>
                <w:sz w:val="24"/>
                <w:szCs w:val="24"/>
              </w:rPr>
            </w:pPr>
            <w:r w:rsidRPr="00EC6B3A">
              <w:rPr>
                <w:sz w:val="24"/>
                <w:szCs w:val="24"/>
              </w:rPr>
              <w:t>–</w:t>
            </w:r>
          </w:p>
        </w:tc>
        <w:tc>
          <w:tcPr>
            <w:tcW w:w="705" w:type="dxa"/>
            <w:gridSpan w:val="2"/>
          </w:tcPr>
          <w:p w:rsidR="00D21D6E" w:rsidRPr="00EC6B3A" w:rsidRDefault="00D43526" w:rsidP="00EC6B3A">
            <w:pPr>
              <w:pStyle w:val="TableParagraph"/>
              <w:ind w:right="382"/>
              <w:jc w:val="right"/>
              <w:rPr>
                <w:sz w:val="24"/>
                <w:szCs w:val="24"/>
              </w:rPr>
            </w:pPr>
            <w:r w:rsidRPr="00EC6B3A">
              <w:rPr>
                <w:sz w:val="24"/>
                <w:szCs w:val="24"/>
              </w:rPr>
              <w:t>5</w:t>
            </w:r>
          </w:p>
        </w:tc>
        <w:tc>
          <w:tcPr>
            <w:tcW w:w="846" w:type="dxa"/>
            <w:gridSpan w:val="2"/>
          </w:tcPr>
          <w:p w:rsidR="00D21D6E" w:rsidRPr="00EC6B3A" w:rsidRDefault="00D43526" w:rsidP="00EC6B3A">
            <w:pPr>
              <w:pStyle w:val="TableParagraph"/>
              <w:ind w:right="322"/>
              <w:jc w:val="right"/>
              <w:rPr>
                <w:sz w:val="24"/>
                <w:szCs w:val="24"/>
              </w:rPr>
            </w:pPr>
            <w:r w:rsidRPr="00EC6B3A">
              <w:rPr>
                <w:sz w:val="24"/>
                <w:szCs w:val="24"/>
              </w:rPr>
              <w:t>5</w:t>
            </w:r>
          </w:p>
        </w:tc>
      </w:tr>
      <w:tr w:rsidR="00C81ABB" w:rsidTr="00EC6B3A">
        <w:tblPrEx>
          <w:tblCellMar>
            <w:top w:w="0" w:type="dxa"/>
            <w:bottom w:w="0" w:type="dxa"/>
          </w:tblCellMar>
        </w:tblPrEx>
        <w:trPr>
          <w:gridAfter w:val="1"/>
          <w:wAfter w:w="57" w:type="dxa"/>
          <w:trHeight w:val="827"/>
        </w:trPr>
        <w:tc>
          <w:tcPr>
            <w:tcW w:w="4369" w:type="dxa"/>
          </w:tcPr>
          <w:p w:rsidR="00D21D6E" w:rsidRPr="00EC6B3A" w:rsidRDefault="00D43526" w:rsidP="00EC6B3A">
            <w:pPr>
              <w:pStyle w:val="TableParagraph"/>
              <w:ind w:left="107" w:right="651"/>
              <w:rPr>
                <w:sz w:val="24"/>
                <w:szCs w:val="24"/>
                <w:lang w:val="ru-RU"/>
              </w:rPr>
            </w:pPr>
            <w:r w:rsidRPr="00EC6B3A">
              <w:rPr>
                <w:sz w:val="24"/>
                <w:szCs w:val="24"/>
                <w:lang w:val="ru-RU"/>
              </w:rPr>
              <w:t>Волновая функция, операторы физических величин, уравнение</w:t>
            </w:r>
            <w:r w:rsidR="00EC6B3A">
              <w:rPr>
                <w:sz w:val="24"/>
                <w:szCs w:val="24"/>
                <w:lang w:val="ru-RU"/>
              </w:rPr>
              <w:t xml:space="preserve"> </w:t>
            </w:r>
            <w:r w:rsidRPr="00EC6B3A">
              <w:rPr>
                <w:sz w:val="24"/>
                <w:szCs w:val="24"/>
                <w:lang w:val="ru-RU"/>
              </w:rPr>
              <w:t>Шредингера.</w:t>
            </w:r>
          </w:p>
        </w:tc>
        <w:tc>
          <w:tcPr>
            <w:tcW w:w="845" w:type="dxa"/>
          </w:tcPr>
          <w:p w:rsidR="00D21D6E" w:rsidRPr="00EC6B3A" w:rsidRDefault="00D43526" w:rsidP="00EC6B3A">
            <w:pPr>
              <w:pStyle w:val="TableParagraph"/>
              <w:ind w:right="285"/>
              <w:jc w:val="right"/>
              <w:rPr>
                <w:sz w:val="24"/>
                <w:szCs w:val="24"/>
              </w:rPr>
            </w:pPr>
            <w:r w:rsidRPr="00EC6B3A">
              <w:rPr>
                <w:sz w:val="24"/>
                <w:szCs w:val="24"/>
              </w:rPr>
              <w:t>12</w:t>
            </w:r>
          </w:p>
        </w:tc>
        <w:tc>
          <w:tcPr>
            <w:tcW w:w="986" w:type="dxa"/>
          </w:tcPr>
          <w:p w:rsidR="00D21D6E" w:rsidRPr="00EC6B3A" w:rsidRDefault="00D43526" w:rsidP="00EC6B3A">
            <w:pPr>
              <w:pStyle w:val="TableParagraph"/>
              <w:ind w:right="385"/>
              <w:jc w:val="right"/>
              <w:rPr>
                <w:sz w:val="24"/>
                <w:szCs w:val="24"/>
              </w:rPr>
            </w:pPr>
            <w:r w:rsidRPr="00EC6B3A">
              <w:rPr>
                <w:sz w:val="24"/>
                <w:szCs w:val="24"/>
              </w:rPr>
              <w:t>4</w:t>
            </w:r>
          </w:p>
        </w:tc>
        <w:tc>
          <w:tcPr>
            <w:tcW w:w="987" w:type="dxa"/>
          </w:tcPr>
          <w:p w:rsidR="00D21D6E" w:rsidRPr="00EC6B3A" w:rsidRDefault="00D43526" w:rsidP="00EC6B3A">
            <w:pPr>
              <w:pStyle w:val="TableParagraph"/>
              <w:ind w:right="388"/>
              <w:jc w:val="right"/>
              <w:rPr>
                <w:sz w:val="24"/>
                <w:szCs w:val="24"/>
              </w:rPr>
            </w:pPr>
            <w:r w:rsidRPr="00EC6B3A">
              <w:rPr>
                <w:sz w:val="24"/>
                <w:szCs w:val="24"/>
              </w:rPr>
              <w:t>3</w:t>
            </w:r>
          </w:p>
        </w:tc>
        <w:tc>
          <w:tcPr>
            <w:tcW w:w="986" w:type="dxa"/>
          </w:tcPr>
          <w:p w:rsidR="00D21D6E" w:rsidRPr="00EC6B3A" w:rsidRDefault="00D43526" w:rsidP="00EC6B3A">
            <w:pPr>
              <w:pStyle w:val="TableParagraph"/>
              <w:ind w:right="386"/>
              <w:jc w:val="right"/>
              <w:rPr>
                <w:sz w:val="24"/>
                <w:szCs w:val="24"/>
              </w:rPr>
            </w:pPr>
            <w:r w:rsidRPr="00EC6B3A">
              <w:rPr>
                <w:sz w:val="24"/>
                <w:szCs w:val="24"/>
              </w:rPr>
              <w:t>–</w:t>
            </w:r>
          </w:p>
        </w:tc>
        <w:tc>
          <w:tcPr>
            <w:tcW w:w="705" w:type="dxa"/>
            <w:gridSpan w:val="2"/>
          </w:tcPr>
          <w:p w:rsidR="00D21D6E" w:rsidRPr="00EC6B3A" w:rsidRDefault="00D43526" w:rsidP="00EC6B3A">
            <w:pPr>
              <w:pStyle w:val="TableParagraph"/>
              <w:ind w:right="382"/>
              <w:jc w:val="right"/>
              <w:rPr>
                <w:sz w:val="24"/>
                <w:szCs w:val="24"/>
              </w:rPr>
            </w:pPr>
            <w:r w:rsidRPr="00EC6B3A">
              <w:rPr>
                <w:sz w:val="24"/>
                <w:szCs w:val="24"/>
              </w:rPr>
              <w:t>7</w:t>
            </w:r>
          </w:p>
        </w:tc>
        <w:tc>
          <w:tcPr>
            <w:tcW w:w="846" w:type="dxa"/>
            <w:gridSpan w:val="2"/>
          </w:tcPr>
          <w:p w:rsidR="00D21D6E" w:rsidRPr="00EC6B3A" w:rsidRDefault="00D43526" w:rsidP="00EC6B3A">
            <w:pPr>
              <w:pStyle w:val="TableParagraph"/>
              <w:ind w:right="322"/>
              <w:jc w:val="right"/>
              <w:rPr>
                <w:sz w:val="24"/>
                <w:szCs w:val="24"/>
              </w:rPr>
            </w:pPr>
            <w:r w:rsidRPr="00EC6B3A">
              <w:rPr>
                <w:sz w:val="24"/>
                <w:szCs w:val="24"/>
              </w:rPr>
              <w:t>5</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lang w:val="ru-RU"/>
              </w:rPr>
            </w:pPr>
            <w:r w:rsidRPr="00EC6B3A">
              <w:rPr>
                <w:sz w:val="24"/>
                <w:szCs w:val="24"/>
              </w:rPr>
              <w:t>Атом водорода</w:t>
            </w:r>
          </w:p>
        </w:tc>
        <w:tc>
          <w:tcPr>
            <w:tcW w:w="845" w:type="dxa"/>
          </w:tcPr>
          <w:p w:rsidR="00D21D6E" w:rsidRPr="00EC6B3A" w:rsidRDefault="00D43526" w:rsidP="00EC6B3A">
            <w:pPr>
              <w:pStyle w:val="TableParagraph"/>
              <w:ind w:right="285"/>
              <w:jc w:val="right"/>
              <w:rPr>
                <w:sz w:val="24"/>
                <w:szCs w:val="24"/>
              </w:rPr>
            </w:pPr>
            <w:r w:rsidRPr="00EC6B3A">
              <w:rPr>
                <w:sz w:val="24"/>
                <w:szCs w:val="24"/>
              </w:rPr>
              <w:t>10</w:t>
            </w:r>
          </w:p>
        </w:tc>
        <w:tc>
          <w:tcPr>
            <w:tcW w:w="986" w:type="dxa"/>
          </w:tcPr>
          <w:p w:rsidR="00D21D6E" w:rsidRPr="00EC6B3A" w:rsidRDefault="00D43526" w:rsidP="00EC6B3A">
            <w:pPr>
              <w:pStyle w:val="TableParagraph"/>
              <w:ind w:right="385"/>
              <w:jc w:val="right"/>
              <w:rPr>
                <w:sz w:val="24"/>
                <w:szCs w:val="24"/>
              </w:rPr>
            </w:pPr>
            <w:r w:rsidRPr="00EC6B3A">
              <w:rPr>
                <w:sz w:val="24"/>
                <w:szCs w:val="24"/>
              </w:rPr>
              <w:t>4</w:t>
            </w:r>
          </w:p>
        </w:tc>
        <w:tc>
          <w:tcPr>
            <w:tcW w:w="987" w:type="dxa"/>
          </w:tcPr>
          <w:p w:rsidR="00D21D6E" w:rsidRPr="00EC6B3A" w:rsidRDefault="00D43526" w:rsidP="00EC6B3A">
            <w:pPr>
              <w:pStyle w:val="TableParagraph"/>
              <w:ind w:right="388"/>
              <w:jc w:val="right"/>
              <w:rPr>
                <w:sz w:val="24"/>
                <w:szCs w:val="24"/>
              </w:rPr>
            </w:pPr>
            <w:r w:rsidRPr="00EC6B3A">
              <w:rPr>
                <w:sz w:val="24"/>
                <w:szCs w:val="24"/>
              </w:rPr>
              <w:t>2</w:t>
            </w:r>
          </w:p>
        </w:tc>
        <w:tc>
          <w:tcPr>
            <w:tcW w:w="986" w:type="dxa"/>
          </w:tcPr>
          <w:p w:rsidR="00D21D6E" w:rsidRPr="00EC6B3A" w:rsidRDefault="00D43526" w:rsidP="00EC6B3A">
            <w:pPr>
              <w:pStyle w:val="TableParagraph"/>
              <w:ind w:right="386"/>
              <w:jc w:val="right"/>
              <w:rPr>
                <w:sz w:val="24"/>
                <w:szCs w:val="24"/>
              </w:rPr>
            </w:pPr>
            <w:r w:rsidRPr="00EC6B3A">
              <w:rPr>
                <w:sz w:val="24"/>
                <w:szCs w:val="24"/>
              </w:rPr>
              <w:t>–</w:t>
            </w:r>
          </w:p>
        </w:tc>
        <w:tc>
          <w:tcPr>
            <w:tcW w:w="705" w:type="dxa"/>
            <w:gridSpan w:val="2"/>
          </w:tcPr>
          <w:p w:rsidR="00D21D6E" w:rsidRPr="00EC6B3A" w:rsidRDefault="00D43526" w:rsidP="00EC6B3A">
            <w:pPr>
              <w:pStyle w:val="TableParagraph"/>
              <w:ind w:right="382"/>
              <w:jc w:val="right"/>
              <w:rPr>
                <w:sz w:val="24"/>
                <w:szCs w:val="24"/>
              </w:rPr>
            </w:pPr>
            <w:r w:rsidRPr="00EC6B3A">
              <w:rPr>
                <w:sz w:val="24"/>
                <w:szCs w:val="24"/>
              </w:rPr>
              <w:t>6</w:t>
            </w:r>
          </w:p>
        </w:tc>
        <w:tc>
          <w:tcPr>
            <w:tcW w:w="846" w:type="dxa"/>
            <w:gridSpan w:val="2"/>
          </w:tcPr>
          <w:p w:rsidR="00D21D6E" w:rsidRPr="00EC6B3A" w:rsidRDefault="00D43526" w:rsidP="00EC6B3A">
            <w:pPr>
              <w:pStyle w:val="TableParagraph"/>
              <w:ind w:right="322"/>
              <w:jc w:val="right"/>
              <w:rPr>
                <w:sz w:val="24"/>
                <w:szCs w:val="24"/>
              </w:rPr>
            </w:pPr>
            <w:r w:rsidRPr="00EC6B3A">
              <w:rPr>
                <w:sz w:val="24"/>
                <w:szCs w:val="24"/>
              </w:rPr>
              <w:t>4</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lang w:val="ru-RU"/>
              </w:rPr>
            </w:pPr>
            <w:r w:rsidRPr="00EC6B3A">
              <w:rPr>
                <w:sz w:val="24"/>
                <w:szCs w:val="24"/>
              </w:rPr>
              <w:t>Многоэлектронные атомы</w:t>
            </w:r>
          </w:p>
        </w:tc>
        <w:tc>
          <w:tcPr>
            <w:tcW w:w="845" w:type="dxa"/>
          </w:tcPr>
          <w:p w:rsidR="00D21D6E" w:rsidRPr="00EC6B3A" w:rsidRDefault="00D43526" w:rsidP="00EC6B3A">
            <w:pPr>
              <w:pStyle w:val="TableParagraph"/>
              <w:ind w:right="285"/>
              <w:jc w:val="right"/>
              <w:rPr>
                <w:sz w:val="24"/>
                <w:szCs w:val="24"/>
              </w:rPr>
            </w:pPr>
            <w:r w:rsidRPr="00EC6B3A">
              <w:rPr>
                <w:sz w:val="24"/>
                <w:szCs w:val="24"/>
              </w:rPr>
              <w:t>10</w:t>
            </w:r>
          </w:p>
        </w:tc>
        <w:tc>
          <w:tcPr>
            <w:tcW w:w="986" w:type="dxa"/>
          </w:tcPr>
          <w:p w:rsidR="00D21D6E" w:rsidRPr="00EC6B3A" w:rsidRDefault="00D43526" w:rsidP="00EC6B3A">
            <w:pPr>
              <w:pStyle w:val="TableParagraph"/>
              <w:ind w:right="385"/>
              <w:jc w:val="right"/>
              <w:rPr>
                <w:sz w:val="24"/>
                <w:szCs w:val="24"/>
              </w:rPr>
            </w:pPr>
            <w:r w:rsidRPr="00EC6B3A">
              <w:rPr>
                <w:sz w:val="24"/>
                <w:szCs w:val="24"/>
              </w:rPr>
              <w:t>4</w:t>
            </w:r>
          </w:p>
        </w:tc>
        <w:tc>
          <w:tcPr>
            <w:tcW w:w="987" w:type="dxa"/>
          </w:tcPr>
          <w:p w:rsidR="00D21D6E" w:rsidRPr="00EC6B3A" w:rsidRDefault="00D43526" w:rsidP="00EC6B3A">
            <w:pPr>
              <w:pStyle w:val="TableParagraph"/>
              <w:ind w:right="388"/>
              <w:jc w:val="right"/>
              <w:rPr>
                <w:sz w:val="24"/>
                <w:szCs w:val="24"/>
              </w:rPr>
            </w:pPr>
            <w:r w:rsidRPr="00EC6B3A">
              <w:rPr>
                <w:sz w:val="24"/>
                <w:szCs w:val="24"/>
              </w:rPr>
              <w:t>2</w:t>
            </w:r>
          </w:p>
        </w:tc>
        <w:tc>
          <w:tcPr>
            <w:tcW w:w="986" w:type="dxa"/>
          </w:tcPr>
          <w:p w:rsidR="00D21D6E" w:rsidRPr="00EC6B3A" w:rsidRDefault="00D43526" w:rsidP="00EC6B3A">
            <w:pPr>
              <w:pStyle w:val="TableParagraph"/>
              <w:ind w:right="386"/>
              <w:jc w:val="right"/>
              <w:rPr>
                <w:sz w:val="24"/>
                <w:szCs w:val="24"/>
              </w:rPr>
            </w:pPr>
            <w:r w:rsidRPr="00EC6B3A">
              <w:rPr>
                <w:sz w:val="24"/>
                <w:szCs w:val="24"/>
              </w:rPr>
              <w:t>–</w:t>
            </w:r>
          </w:p>
        </w:tc>
        <w:tc>
          <w:tcPr>
            <w:tcW w:w="705" w:type="dxa"/>
            <w:gridSpan w:val="2"/>
          </w:tcPr>
          <w:p w:rsidR="00D21D6E" w:rsidRPr="00EC6B3A" w:rsidRDefault="00D43526" w:rsidP="00EC6B3A">
            <w:pPr>
              <w:pStyle w:val="TableParagraph"/>
              <w:ind w:right="382"/>
              <w:jc w:val="right"/>
              <w:rPr>
                <w:sz w:val="24"/>
                <w:szCs w:val="24"/>
              </w:rPr>
            </w:pPr>
            <w:r w:rsidRPr="00EC6B3A">
              <w:rPr>
                <w:sz w:val="24"/>
                <w:szCs w:val="24"/>
              </w:rPr>
              <w:t>6</w:t>
            </w:r>
          </w:p>
        </w:tc>
        <w:tc>
          <w:tcPr>
            <w:tcW w:w="846" w:type="dxa"/>
            <w:gridSpan w:val="2"/>
          </w:tcPr>
          <w:p w:rsidR="00D21D6E" w:rsidRPr="00EC6B3A" w:rsidRDefault="00D43526" w:rsidP="00EC6B3A">
            <w:pPr>
              <w:pStyle w:val="TableParagraph"/>
              <w:ind w:right="322"/>
              <w:jc w:val="right"/>
              <w:rPr>
                <w:sz w:val="24"/>
                <w:szCs w:val="24"/>
              </w:rPr>
            </w:pPr>
            <w:r w:rsidRPr="00EC6B3A">
              <w:rPr>
                <w:sz w:val="24"/>
                <w:szCs w:val="24"/>
              </w:rPr>
              <w:t>4</w:t>
            </w:r>
          </w:p>
        </w:tc>
      </w:tr>
      <w:tr w:rsidR="00C81ABB" w:rsidTr="00EC6B3A">
        <w:tblPrEx>
          <w:tblCellMar>
            <w:top w:w="0" w:type="dxa"/>
            <w:bottom w:w="0" w:type="dxa"/>
          </w:tblCellMar>
        </w:tblPrEx>
        <w:trPr>
          <w:gridAfter w:val="1"/>
          <w:wAfter w:w="57" w:type="dxa"/>
          <w:trHeight w:val="551"/>
        </w:trPr>
        <w:tc>
          <w:tcPr>
            <w:tcW w:w="4369" w:type="dxa"/>
          </w:tcPr>
          <w:p w:rsidR="00D21D6E" w:rsidRPr="00EC6B3A" w:rsidRDefault="00D43526" w:rsidP="00EC6B3A">
            <w:pPr>
              <w:pStyle w:val="TableParagraph"/>
              <w:ind w:left="107"/>
              <w:rPr>
                <w:sz w:val="24"/>
                <w:szCs w:val="24"/>
                <w:lang w:val="ru-RU"/>
              </w:rPr>
            </w:pPr>
            <w:r w:rsidRPr="00EC6B3A">
              <w:rPr>
                <w:sz w:val="24"/>
                <w:szCs w:val="24"/>
                <w:lang w:val="ru-RU"/>
              </w:rPr>
              <w:t>Периодическая таблица химических</w:t>
            </w:r>
            <w:r w:rsidR="00EC6B3A">
              <w:rPr>
                <w:sz w:val="24"/>
                <w:szCs w:val="24"/>
                <w:lang w:val="ru-RU"/>
              </w:rPr>
              <w:t xml:space="preserve"> </w:t>
            </w:r>
            <w:r w:rsidRPr="00EC6B3A">
              <w:rPr>
                <w:sz w:val="24"/>
                <w:szCs w:val="24"/>
                <w:lang w:val="ru-RU"/>
              </w:rPr>
              <w:t>элементов Менделеева.</w:t>
            </w:r>
          </w:p>
        </w:tc>
        <w:tc>
          <w:tcPr>
            <w:tcW w:w="845" w:type="dxa"/>
          </w:tcPr>
          <w:p w:rsidR="00D21D6E" w:rsidRPr="00EC6B3A" w:rsidRDefault="00D43526" w:rsidP="00EC6B3A">
            <w:pPr>
              <w:pStyle w:val="TableParagraph"/>
              <w:ind w:right="339"/>
              <w:jc w:val="right"/>
              <w:rPr>
                <w:sz w:val="24"/>
                <w:szCs w:val="24"/>
              </w:rPr>
            </w:pPr>
            <w:r w:rsidRPr="00EC6B3A">
              <w:rPr>
                <w:sz w:val="24"/>
                <w:szCs w:val="24"/>
              </w:rPr>
              <w:t>9</w:t>
            </w:r>
          </w:p>
        </w:tc>
        <w:tc>
          <w:tcPr>
            <w:tcW w:w="986" w:type="dxa"/>
          </w:tcPr>
          <w:p w:rsidR="00D21D6E" w:rsidRPr="00EC6B3A" w:rsidRDefault="00D43526" w:rsidP="00EC6B3A">
            <w:pPr>
              <w:pStyle w:val="TableParagraph"/>
              <w:ind w:right="385"/>
              <w:jc w:val="right"/>
              <w:rPr>
                <w:sz w:val="24"/>
                <w:szCs w:val="24"/>
              </w:rPr>
            </w:pPr>
            <w:r w:rsidRPr="00EC6B3A">
              <w:rPr>
                <w:sz w:val="24"/>
                <w:szCs w:val="24"/>
              </w:rPr>
              <w:t>3</w:t>
            </w:r>
          </w:p>
        </w:tc>
        <w:tc>
          <w:tcPr>
            <w:tcW w:w="987" w:type="dxa"/>
          </w:tcPr>
          <w:p w:rsidR="00D21D6E" w:rsidRPr="00EC6B3A" w:rsidRDefault="00D43526" w:rsidP="00EC6B3A">
            <w:pPr>
              <w:pStyle w:val="TableParagraph"/>
              <w:ind w:right="388"/>
              <w:jc w:val="right"/>
              <w:rPr>
                <w:sz w:val="24"/>
                <w:szCs w:val="24"/>
              </w:rPr>
            </w:pPr>
            <w:r w:rsidRPr="00EC6B3A">
              <w:rPr>
                <w:sz w:val="24"/>
                <w:szCs w:val="24"/>
              </w:rPr>
              <w:t>2</w:t>
            </w:r>
          </w:p>
        </w:tc>
        <w:tc>
          <w:tcPr>
            <w:tcW w:w="986" w:type="dxa"/>
          </w:tcPr>
          <w:p w:rsidR="00D21D6E" w:rsidRPr="00EC6B3A" w:rsidRDefault="00D43526" w:rsidP="00EC6B3A">
            <w:pPr>
              <w:pStyle w:val="TableParagraph"/>
              <w:ind w:right="386"/>
              <w:jc w:val="right"/>
              <w:rPr>
                <w:sz w:val="24"/>
                <w:szCs w:val="24"/>
              </w:rPr>
            </w:pPr>
            <w:r w:rsidRPr="00EC6B3A">
              <w:rPr>
                <w:sz w:val="24"/>
                <w:szCs w:val="24"/>
              </w:rPr>
              <w:t>–</w:t>
            </w:r>
          </w:p>
        </w:tc>
        <w:tc>
          <w:tcPr>
            <w:tcW w:w="705" w:type="dxa"/>
            <w:gridSpan w:val="2"/>
          </w:tcPr>
          <w:p w:rsidR="00D21D6E" w:rsidRPr="00EC6B3A" w:rsidRDefault="00D43526" w:rsidP="00EC6B3A">
            <w:pPr>
              <w:pStyle w:val="TableParagraph"/>
              <w:ind w:right="382"/>
              <w:jc w:val="right"/>
              <w:rPr>
                <w:sz w:val="24"/>
                <w:szCs w:val="24"/>
              </w:rPr>
            </w:pPr>
            <w:r w:rsidRPr="00EC6B3A">
              <w:rPr>
                <w:sz w:val="24"/>
                <w:szCs w:val="24"/>
              </w:rPr>
              <w:t>5</w:t>
            </w:r>
          </w:p>
        </w:tc>
        <w:tc>
          <w:tcPr>
            <w:tcW w:w="846" w:type="dxa"/>
            <w:gridSpan w:val="2"/>
          </w:tcPr>
          <w:p w:rsidR="00D21D6E" w:rsidRPr="00EC6B3A" w:rsidRDefault="00D43526" w:rsidP="00EC6B3A">
            <w:pPr>
              <w:pStyle w:val="TableParagraph"/>
              <w:ind w:right="322"/>
              <w:jc w:val="right"/>
              <w:rPr>
                <w:sz w:val="24"/>
                <w:szCs w:val="24"/>
              </w:rPr>
            </w:pPr>
            <w:r w:rsidRPr="00EC6B3A">
              <w:rPr>
                <w:sz w:val="24"/>
                <w:szCs w:val="24"/>
              </w:rPr>
              <w:t>4</w:t>
            </w:r>
          </w:p>
        </w:tc>
      </w:tr>
      <w:tr w:rsidR="00C81ABB" w:rsidTr="00EC6B3A">
        <w:tblPrEx>
          <w:tblCellMar>
            <w:top w:w="0" w:type="dxa"/>
            <w:bottom w:w="0" w:type="dxa"/>
          </w:tblCellMar>
        </w:tblPrEx>
        <w:trPr>
          <w:gridAfter w:val="1"/>
          <w:wAfter w:w="57" w:type="dxa"/>
          <w:trHeight w:val="551"/>
        </w:trPr>
        <w:tc>
          <w:tcPr>
            <w:tcW w:w="4369" w:type="dxa"/>
          </w:tcPr>
          <w:p w:rsidR="00D21D6E" w:rsidRPr="00EC6B3A" w:rsidRDefault="00D43526" w:rsidP="00EC6B3A">
            <w:pPr>
              <w:pStyle w:val="TableParagraph"/>
              <w:ind w:left="107"/>
              <w:rPr>
                <w:sz w:val="24"/>
                <w:szCs w:val="24"/>
                <w:lang w:val="ru-RU"/>
              </w:rPr>
            </w:pPr>
            <w:r w:rsidRPr="00EC6B3A">
              <w:rPr>
                <w:sz w:val="24"/>
                <w:szCs w:val="24"/>
                <w:lang w:val="ru-RU"/>
              </w:rPr>
              <w:t>Атомные термы и оптические</w:t>
            </w:r>
            <w:r w:rsidR="00EC6B3A">
              <w:rPr>
                <w:sz w:val="24"/>
                <w:szCs w:val="24"/>
                <w:lang w:val="ru-RU"/>
              </w:rPr>
              <w:t xml:space="preserve"> </w:t>
            </w:r>
            <w:r w:rsidRPr="00EC6B3A">
              <w:rPr>
                <w:sz w:val="24"/>
                <w:szCs w:val="24"/>
                <w:lang w:val="ru-RU"/>
              </w:rPr>
              <w:t>спектры атомов.</w:t>
            </w:r>
          </w:p>
        </w:tc>
        <w:tc>
          <w:tcPr>
            <w:tcW w:w="845" w:type="dxa"/>
          </w:tcPr>
          <w:p w:rsidR="00D21D6E" w:rsidRPr="00EC6B3A" w:rsidRDefault="00D43526" w:rsidP="00EC6B3A">
            <w:pPr>
              <w:pStyle w:val="TableParagraph"/>
              <w:ind w:right="339"/>
              <w:jc w:val="right"/>
              <w:rPr>
                <w:sz w:val="24"/>
                <w:szCs w:val="24"/>
              </w:rPr>
            </w:pPr>
            <w:r w:rsidRPr="00EC6B3A">
              <w:rPr>
                <w:sz w:val="24"/>
                <w:szCs w:val="24"/>
              </w:rPr>
              <w:t>9</w:t>
            </w:r>
          </w:p>
        </w:tc>
        <w:tc>
          <w:tcPr>
            <w:tcW w:w="986" w:type="dxa"/>
          </w:tcPr>
          <w:p w:rsidR="00D21D6E" w:rsidRPr="00EC6B3A" w:rsidRDefault="00D43526" w:rsidP="00EC6B3A">
            <w:pPr>
              <w:pStyle w:val="TableParagraph"/>
              <w:ind w:right="385"/>
              <w:jc w:val="right"/>
              <w:rPr>
                <w:sz w:val="24"/>
                <w:szCs w:val="24"/>
              </w:rPr>
            </w:pPr>
            <w:r w:rsidRPr="00EC6B3A">
              <w:rPr>
                <w:sz w:val="24"/>
                <w:szCs w:val="24"/>
              </w:rPr>
              <w:t>3</w:t>
            </w:r>
          </w:p>
        </w:tc>
        <w:tc>
          <w:tcPr>
            <w:tcW w:w="987" w:type="dxa"/>
          </w:tcPr>
          <w:p w:rsidR="00D21D6E" w:rsidRPr="00EC6B3A" w:rsidRDefault="00D43526" w:rsidP="00EC6B3A">
            <w:pPr>
              <w:pStyle w:val="TableParagraph"/>
              <w:ind w:right="388"/>
              <w:jc w:val="right"/>
              <w:rPr>
                <w:sz w:val="24"/>
                <w:szCs w:val="24"/>
              </w:rPr>
            </w:pPr>
            <w:r w:rsidRPr="00EC6B3A">
              <w:rPr>
                <w:sz w:val="24"/>
                <w:szCs w:val="24"/>
              </w:rPr>
              <w:t>2</w:t>
            </w:r>
          </w:p>
        </w:tc>
        <w:tc>
          <w:tcPr>
            <w:tcW w:w="986" w:type="dxa"/>
          </w:tcPr>
          <w:p w:rsidR="00D21D6E" w:rsidRPr="00EC6B3A" w:rsidRDefault="00D43526" w:rsidP="00EC6B3A">
            <w:pPr>
              <w:pStyle w:val="TableParagraph"/>
              <w:ind w:right="386"/>
              <w:jc w:val="right"/>
              <w:rPr>
                <w:sz w:val="24"/>
                <w:szCs w:val="24"/>
              </w:rPr>
            </w:pPr>
            <w:r w:rsidRPr="00EC6B3A">
              <w:rPr>
                <w:sz w:val="24"/>
                <w:szCs w:val="24"/>
              </w:rPr>
              <w:t>–</w:t>
            </w:r>
          </w:p>
        </w:tc>
        <w:tc>
          <w:tcPr>
            <w:tcW w:w="705" w:type="dxa"/>
            <w:gridSpan w:val="2"/>
          </w:tcPr>
          <w:p w:rsidR="00D21D6E" w:rsidRPr="00EC6B3A" w:rsidRDefault="00D43526" w:rsidP="00EC6B3A">
            <w:pPr>
              <w:pStyle w:val="TableParagraph"/>
              <w:ind w:right="382"/>
              <w:jc w:val="right"/>
              <w:rPr>
                <w:sz w:val="24"/>
                <w:szCs w:val="24"/>
              </w:rPr>
            </w:pPr>
            <w:r w:rsidRPr="00EC6B3A">
              <w:rPr>
                <w:sz w:val="24"/>
                <w:szCs w:val="24"/>
              </w:rPr>
              <w:t>5</w:t>
            </w:r>
          </w:p>
        </w:tc>
        <w:tc>
          <w:tcPr>
            <w:tcW w:w="846" w:type="dxa"/>
            <w:gridSpan w:val="2"/>
          </w:tcPr>
          <w:p w:rsidR="00D21D6E" w:rsidRPr="00EC6B3A" w:rsidRDefault="00D43526" w:rsidP="00EC6B3A">
            <w:pPr>
              <w:pStyle w:val="TableParagraph"/>
              <w:ind w:right="322"/>
              <w:jc w:val="right"/>
              <w:rPr>
                <w:sz w:val="24"/>
                <w:szCs w:val="24"/>
              </w:rPr>
            </w:pPr>
            <w:r w:rsidRPr="00EC6B3A">
              <w:rPr>
                <w:sz w:val="24"/>
                <w:szCs w:val="24"/>
              </w:rPr>
              <w:t>4</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rPr>
            </w:pPr>
            <w:r w:rsidRPr="00EC6B3A">
              <w:rPr>
                <w:sz w:val="24"/>
                <w:szCs w:val="24"/>
              </w:rPr>
              <w:t>Рентгеновские лучи.</w:t>
            </w:r>
          </w:p>
        </w:tc>
        <w:tc>
          <w:tcPr>
            <w:tcW w:w="845" w:type="dxa"/>
          </w:tcPr>
          <w:p w:rsidR="00D21D6E" w:rsidRPr="00EC6B3A" w:rsidRDefault="00D43526" w:rsidP="00EC6B3A">
            <w:pPr>
              <w:pStyle w:val="TableParagraph"/>
              <w:ind w:right="339"/>
              <w:jc w:val="right"/>
              <w:rPr>
                <w:sz w:val="24"/>
                <w:szCs w:val="24"/>
              </w:rPr>
            </w:pPr>
            <w:r w:rsidRPr="00EC6B3A">
              <w:rPr>
                <w:sz w:val="24"/>
                <w:szCs w:val="24"/>
              </w:rPr>
              <w:t>9</w:t>
            </w:r>
          </w:p>
        </w:tc>
        <w:tc>
          <w:tcPr>
            <w:tcW w:w="986" w:type="dxa"/>
          </w:tcPr>
          <w:p w:rsidR="00D21D6E" w:rsidRPr="00EC6B3A" w:rsidRDefault="00D43526" w:rsidP="00EC6B3A">
            <w:pPr>
              <w:pStyle w:val="TableParagraph"/>
              <w:ind w:right="385"/>
              <w:jc w:val="right"/>
              <w:rPr>
                <w:sz w:val="24"/>
                <w:szCs w:val="24"/>
              </w:rPr>
            </w:pPr>
            <w:r w:rsidRPr="00EC6B3A">
              <w:rPr>
                <w:sz w:val="24"/>
                <w:szCs w:val="24"/>
              </w:rPr>
              <w:t>3</w:t>
            </w:r>
          </w:p>
        </w:tc>
        <w:tc>
          <w:tcPr>
            <w:tcW w:w="987" w:type="dxa"/>
          </w:tcPr>
          <w:p w:rsidR="00D21D6E" w:rsidRPr="00EC6B3A" w:rsidRDefault="00D43526" w:rsidP="00EC6B3A">
            <w:pPr>
              <w:pStyle w:val="TableParagraph"/>
              <w:ind w:right="388"/>
              <w:jc w:val="right"/>
              <w:rPr>
                <w:sz w:val="24"/>
                <w:szCs w:val="24"/>
              </w:rPr>
            </w:pPr>
            <w:r w:rsidRPr="00EC6B3A">
              <w:rPr>
                <w:sz w:val="24"/>
                <w:szCs w:val="24"/>
              </w:rPr>
              <w:t>2</w:t>
            </w:r>
          </w:p>
        </w:tc>
        <w:tc>
          <w:tcPr>
            <w:tcW w:w="986" w:type="dxa"/>
          </w:tcPr>
          <w:p w:rsidR="00D21D6E" w:rsidRPr="00EC6B3A" w:rsidRDefault="00D43526" w:rsidP="00EC6B3A">
            <w:pPr>
              <w:pStyle w:val="TableParagraph"/>
              <w:ind w:right="386"/>
              <w:jc w:val="right"/>
              <w:rPr>
                <w:sz w:val="24"/>
                <w:szCs w:val="24"/>
              </w:rPr>
            </w:pPr>
            <w:r w:rsidRPr="00EC6B3A">
              <w:rPr>
                <w:sz w:val="24"/>
                <w:szCs w:val="24"/>
              </w:rPr>
              <w:t>–</w:t>
            </w:r>
          </w:p>
        </w:tc>
        <w:tc>
          <w:tcPr>
            <w:tcW w:w="705" w:type="dxa"/>
            <w:gridSpan w:val="2"/>
          </w:tcPr>
          <w:p w:rsidR="00D21D6E" w:rsidRPr="00EC6B3A" w:rsidRDefault="00D43526" w:rsidP="00EC6B3A">
            <w:pPr>
              <w:pStyle w:val="TableParagraph"/>
              <w:ind w:right="382"/>
              <w:jc w:val="right"/>
              <w:rPr>
                <w:sz w:val="24"/>
                <w:szCs w:val="24"/>
              </w:rPr>
            </w:pPr>
            <w:r w:rsidRPr="00EC6B3A">
              <w:rPr>
                <w:sz w:val="24"/>
                <w:szCs w:val="24"/>
              </w:rPr>
              <w:t>5</w:t>
            </w:r>
          </w:p>
        </w:tc>
        <w:tc>
          <w:tcPr>
            <w:tcW w:w="846" w:type="dxa"/>
            <w:gridSpan w:val="2"/>
          </w:tcPr>
          <w:p w:rsidR="00D21D6E" w:rsidRPr="00EC6B3A" w:rsidRDefault="00D43526" w:rsidP="00EC6B3A">
            <w:pPr>
              <w:pStyle w:val="TableParagraph"/>
              <w:ind w:right="322"/>
              <w:jc w:val="right"/>
              <w:rPr>
                <w:sz w:val="24"/>
                <w:szCs w:val="24"/>
              </w:rPr>
            </w:pPr>
            <w:r w:rsidRPr="00EC6B3A">
              <w:rPr>
                <w:sz w:val="24"/>
                <w:szCs w:val="24"/>
              </w:rPr>
              <w:t>4</w:t>
            </w:r>
          </w:p>
        </w:tc>
      </w:tr>
      <w:tr w:rsidR="00C81ABB" w:rsidTr="00EC6B3A">
        <w:tblPrEx>
          <w:tblCellMar>
            <w:top w:w="0" w:type="dxa"/>
            <w:bottom w:w="0" w:type="dxa"/>
          </w:tblCellMar>
        </w:tblPrEx>
        <w:trPr>
          <w:gridAfter w:val="1"/>
          <w:wAfter w:w="57" w:type="dxa"/>
          <w:trHeight w:val="551"/>
        </w:trPr>
        <w:tc>
          <w:tcPr>
            <w:tcW w:w="4369" w:type="dxa"/>
          </w:tcPr>
          <w:p w:rsidR="00D21D6E" w:rsidRPr="00EC6B3A" w:rsidRDefault="00D43526" w:rsidP="00EC6B3A">
            <w:pPr>
              <w:pStyle w:val="TableParagraph"/>
              <w:ind w:left="107"/>
              <w:rPr>
                <w:sz w:val="24"/>
                <w:szCs w:val="24"/>
                <w:lang w:val="ru-RU"/>
              </w:rPr>
            </w:pPr>
            <w:r w:rsidRPr="00EC6B3A">
              <w:rPr>
                <w:sz w:val="24"/>
                <w:szCs w:val="24"/>
                <w:lang w:val="ru-RU"/>
              </w:rPr>
              <w:t>Атомы во внешних электрическом и</w:t>
            </w:r>
            <w:r w:rsidR="00EC6B3A">
              <w:rPr>
                <w:sz w:val="24"/>
                <w:szCs w:val="24"/>
                <w:lang w:val="ru-RU"/>
              </w:rPr>
              <w:t xml:space="preserve"> </w:t>
            </w:r>
            <w:r w:rsidRPr="00EC6B3A">
              <w:rPr>
                <w:sz w:val="24"/>
                <w:szCs w:val="24"/>
                <w:lang w:val="ru-RU"/>
              </w:rPr>
              <w:t>магнитном полях.</w:t>
            </w:r>
          </w:p>
        </w:tc>
        <w:tc>
          <w:tcPr>
            <w:tcW w:w="845" w:type="dxa"/>
          </w:tcPr>
          <w:p w:rsidR="00D21D6E" w:rsidRPr="00EC6B3A" w:rsidRDefault="00D43526" w:rsidP="00EC6B3A">
            <w:pPr>
              <w:pStyle w:val="TableParagraph"/>
              <w:ind w:right="339"/>
              <w:jc w:val="right"/>
              <w:rPr>
                <w:sz w:val="24"/>
                <w:szCs w:val="24"/>
              </w:rPr>
            </w:pPr>
            <w:r w:rsidRPr="00EC6B3A">
              <w:rPr>
                <w:sz w:val="24"/>
                <w:szCs w:val="24"/>
              </w:rPr>
              <w:t>9</w:t>
            </w:r>
          </w:p>
        </w:tc>
        <w:tc>
          <w:tcPr>
            <w:tcW w:w="986" w:type="dxa"/>
          </w:tcPr>
          <w:p w:rsidR="00D21D6E" w:rsidRPr="00EC6B3A" w:rsidRDefault="00D43526" w:rsidP="00EC6B3A">
            <w:pPr>
              <w:pStyle w:val="TableParagraph"/>
              <w:ind w:right="385"/>
              <w:jc w:val="right"/>
              <w:rPr>
                <w:sz w:val="24"/>
                <w:szCs w:val="24"/>
              </w:rPr>
            </w:pPr>
            <w:r w:rsidRPr="00EC6B3A">
              <w:rPr>
                <w:sz w:val="24"/>
                <w:szCs w:val="24"/>
              </w:rPr>
              <w:t>3</w:t>
            </w:r>
          </w:p>
        </w:tc>
        <w:tc>
          <w:tcPr>
            <w:tcW w:w="987" w:type="dxa"/>
          </w:tcPr>
          <w:p w:rsidR="00D21D6E" w:rsidRPr="00EC6B3A" w:rsidRDefault="00D43526" w:rsidP="00EC6B3A">
            <w:pPr>
              <w:pStyle w:val="TableParagraph"/>
              <w:ind w:right="388"/>
              <w:jc w:val="right"/>
              <w:rPr>
                <w:sz w:val="24"/>
                <w:szCs w:val="24"/>
              </w:rPr>
            </w:pPr>
            <w:r w:rsidRPr="00EC6B3A">
              <w:rPr>
                <w:sz w:val="24"/>
                <w:szCs w:val="24"/>
              </w:rPr>
              <w:t>2</w:t>
            </w:r>
          </w:p>
        </w:tc>
        <w:tc>
          <w:tcPr>
            <w:tcW w:w="986" w:type="dxa"/>
          </w:tcPr>
          <w:p w:rsidR="00D21D6E" w:rsidRPr="00EC6B3A" w:rsidRDefault="00D43526" w:rsidP="00EC6B3A">
            <w:pPr>
              <w:pStyle w:val="TableParagraph"/>
              <w:ind w:right="386"/>
              <w:jc w:val="right"/>
              <w:rPr>
                <w:sz w:val="24"/>
                <w:szCs w:val="24"/>
              </w:rPr>
            </w:pPr>
            <w:r w:rsidRPr="00EC6B3A">
              <w:rPr>
                <w:sz w:val="24"/>
                <w:szCs w:val="24"/>
              </w:rPr>
              <w:t>–</w:t>
            </w:r>
          </w:p>
        </w:tc>
        <w:tc>
          <w:tcPr>
            <w:tcW w:w="705" w:type="dxa"/>
            <w:gridSpan w:val="2"/>
          </w:tcPr>
          <w:p w:rsidR="00D21D6E" w:rsidRPr="00EC6B3A" w:rsidRDefault="00D43526" w:rsidP="00EC6B3A">
            <w:pPr>
              <w:pStyle w:val="TableParagraph"/>
              <w:ind w:right="382"/>
              <w:jc w:val="right"/>
              <w:rPr>
                <w:sz w:val="24"/>
                <w:szCs w:val="24"/>
              </w:rPr>
            </w:pPr>
            <w:r w:rsidRPr="00EC6B3A">
              <w:rPr>
                <w:sz w:val="24"/>
                <w:szCs w:val="24"/>
              </w:rPr>
              <w:t>5</w:t>
            </w:r>
          </w:p>
        </w:tc>
        <w:tc>
          <w:tcPr>
            <w:tcW w:w="846" w:type="dxa"/>
            <w:gridSpan w:val="2"/>
          </w:tcPr>
          <w:p w:rsidR="00D21D6E" w:rsidRPr="00EC6B3A" w:rsidRDefault="00D43526" w:rsidP="00EC6B3A">
            <w:pPr>
              <w:pStyle w:val="TableParagraph"/>
              <w:ind w:right="322"/>
              <w:jc w:val="right"/>
              <w:rPr>
                <w:sz w:val="24"/>
                <w:szCs w:val="24"/>
              </w:rPr>
            </w:pPr>
            <w:r w:rsidRPr="00EC6B3A">
              <w:rPr>
                <w:sz w:val="24"/>
                <w:szCs w:val="24"/>
              </w:rPr>
              <w:t>4</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rPr>
            </w:pPr>
            <w:r w:rsidRPr="00EC6B3A">
              <w:rPr>
                <w:sz w:val="24"/>
                <w:szCs w:val="24"/>
              </w:rPr>
              <w:t>Молекулы и химическая связь.</w:t>
            </w:r>
          </w:p>
        </w:tc>
        <w:tc>
          <w:tcPr>
            <w:tcW w:w="845" w:type="dxa"/>
          </w:tcPr>
          <w:p w:rsidR="00D21D6E" w:rsidRPr="00EC6B3A" w:rsidRDefault="00D43526" w:rsidP="00EC6B3A">
            <w:pPr>
              <w:pStyle w:val="TableParagraph"/>
              <w:ind w:left="272" w:right="266"/>
              <w:jc w:val="center"/>
              <w:rPr>
                <w:sz w:val="24"/>
                <w:szCs w:val="24"/>
              </w:rPr>
            </w:pPr>
            <w:r w:rsidRPr="00EC6B3A">
              <w:rPr>
                <w:sz w:val="24"/>
                <w:szCs w:val="24"/>
              </w:rPr>
              <w:t>11</w:t>
            </w:r>
          </w:p>
        </w:tc>
        <w:tc>
          <w:tcPr>
            <w:tcW w:w="986" w:type="dxa"/>
          </w:tcPr>
          <w:p w:rsidR="00D21D6E" w:rsidRPr="00EC6B3A" w:rsidRDefault="00D43526" w:rsidP="00EC6B3A">
            <w:pPr>
              <w:pStyle w:val="TableParagraph"/>
              <w:ind w:left="7"/>
              <w:jc w:val="center"/>
              <w:rPr>
                <w:sz w:val="24"/>
                <w:szCs w:val="24"/>
              </w:rPr>
            </w:pPr>
            <w:r w:rsidRPr="00EC6B3A">
              <w:rPr>
                <w:sz w:val="24"/>
                <w:szCs w:val="24"/>
              </w:rPr>
              <w:t>4</w:t>
            </w:r>
          </w:p>
        </w:tc>
        <w:tc>
          <w:tcPr>
            <w:tcW w:w="987" w:type="dxa"/>
          </w:tcPr>
          <w:p w:rsidR="00D21D6E" w:rsidRPr="00EC6B3A" w:rsidRDefault="00D43526" w:rsidP="00EC6B3A">
            <w:pPr>
              <w:pStyle w:val="TableParagraph"/>
              <w:ind w:left="1"/>
              <w:jc w:val="center"/>
              <w:rPr>
                <w:sz w:val="24"/>
                <w:szCs w:val="24"/>
              </w:rPr>
            </w:pPr>
            <w:r w:rsidRPr="00EC6B3A">
              <w:rPr>
                <w:sz w:val="24"/>
                <w:szCs w:val="24"/>
              </w:rPr>
              <w:t>3</w:t>
            </w:r>
          </w:p>
        </w:tc>
        <w:tc>
          <w:tcPr>
            <w:tcW w:w="986" w:type="dxa"/>
          </w:tcPr>
          <w:p w:rsidR="00D21D6E" w:rsidRPr="00EC6B3A" w:rsidRDefault="00D43526" w:rsidP="00EC6B3A">
            <w:pPr>
              <w:pStyle w:val="TableParagraph"/>
              <w:ind w:left="5"/>
              <w:jc w:val="center"/>
              <w:rPr>
                <w:sz w:val="24"/>
                <w:szCs w:val="24"/>
              </w:rPr>
            </w:pPr>
            <w:r w:rsidRPr="00EC6B3A">
              <w:rPr>
                <w:sz w:val="24"/>
                <w:szCs w:val="24"/>
              </w:rPr>
              <w:t>–</w:t>
            </w:r>
          </w:p>
        </w:tc>
        <w:tc>
          <w:tcPr>
            <w:tcW w:w="705" w:type="dxa"/>
            <w:gridSpan w:val="2"/>
          </w:tcPr>
          <w:p w:rsidR="00D21D6E" w:rsidRPr="00EC6B3A" w:rsidRDefault="00D43526" w:rsidP="00EC6B3A">
            <w:pPr>
              <w:pStyle w:val="TableParagraph"/>
              <w:ind w:left="7"/>
              <w:jc w:val="center"/>
              <w:rPr>
                <w:sz w:val="24"/>
                <w:szCs w:val="24"/>
              </w:rPr>
            </w:pPr>
            <w:r w:rsidRPr="00EC6B3A">
              <w:rPr>
                <w:sz w:val="24"/>
                <w:szCs w:val="24"/>
              </w:rPr>
              <w:t>7</w:t>
            </w:r>
          </w:p>
        </w:tc>
        <w:tc>
          <w:tcPr>
            <w:tcW w:w="846" w:type="dxa"/>
            <w:gridSpan w:val="2"/>
          </w:tcPr>
          <w:p w:rsidR="00D21D6E" w:rsidRPr="00EC6B3A" w:rsidRDefault="00D43526" w:rsidP="00EC6B3A">
            <w:pPr>
              <w:pStyle w:val="TableParagraph"/>
              <w:ind w:left="9"/>
              <w:jc w:val="center"/>
              <w:rPr>
                <w:sz w:val="24"/>
                <w:szCs w:val="24"/>
              </w:rPr>
            </w:pPr>
            <w:r w:rsidRPr="00EC6B3A">
              <w:rPr>
                <w:sz w:val="24"/>
                <w:szCs w:val="24"/>
              </w:rPr>
              <w:t>4</w:t>
            </w:r>
          </w:p>
        </w:tc>
      </w:tr>
      <w:tr w:rsidR="00D21D6E" w:rsidTr="00EC6B3A">
        <w:tblPrEx>
          <w:tblCellMar>
            <w:top w:w="0" w:type="dxa"/>
            <w:bottom w:w="0" w:type="dxa"/>
          </w:tblCellMar>
        </w:tblPrEx>
        <w:trPr>
          <w:gridAfter w:val="1"/>
          <w:wAfter w:w="57" w:type="dxa"/>
          <w:trHeight w:val="275"/>
        </w:trPr>
        <w:tc>
          <w:tcPr>
            <w:tcW w:w="4369" w:type="dxa"/>
          </w:tcPr>
          <w:p w:rsidR="00D21D6E" w:rsidRPr="00EC6B3A" w:rsidRDefault="00D43526" w:rsidP="00EC6B3A">
            <w:pPr>
              <w:pStyle w:val="TableParagraph"/>
              <w:ind w:left="107"/>
              <w:rPr>
                <w:sz w:val="24"/>
                <w:szCs w:val="24"/>
                <w:lang w:val="ru-RU"/>
              </w:rPr>
            </w:pPr>
            <w:r w:rsidRPr="00EC6B3A">
              <w:rPr>
                <w:sz w:val="24"/>
                <w:szCs w:val="24"/>
                <w:lang w:val="ru-RU"/>
              </w:rPr>
              <w:t>В т.ч. текущий контроль</w:t>
            </w:r>
          </w:p>
        </w:tc>
        <w:tc>
          <w:tcPr>
            <w:tcW w:w="4509" w:type="dxa"/>
            <w:gridSpan w:val="6"/>
          </w:tcPr>
          <w:p w:rsidR="00D21D6E" w:rsidRPr="00EC6B3A" w:rsidRDefault="00D43526" w:rsidP="00EC6B3A">
            <w:pPr>
              <w:pStyle w:val="TableParagraph"/>
              <w:ind w:left="722"/>
              <w:jc w:val="center"/>
              <w:rPr>
                <w:sz w:val="24"/>
                <w:szCs w:val="24"/>
              </w:rPr>
            </w:pPr>
            <w:r w:rsidRPr="00EC6B3A">
              <w:rPr>
                <w:sz w:val="24"/>
                <w:szCs w:val="24"/>
              </w:rPr>
              <w:t>2</w:t>
            </w:r>
          </w:p>
        </w:tc>
        <w:tc>
          <w:tcPr>
            <w:tcW w:w="846" w:type="dxa"/>
            <w:gridSpan w:val="2"/>
          </w:tcPr>
          <w:p w:rsidR="00D21D6E" w:rsidRPr="00EC6B3A" w:rsidRDefault="00D21D6E" w:rsidP="00EC6B3A">
            <w:pPr>
              <w:pStyle w:val="TableParagraph"/>
              <w:rPr>
                <w:sz w:val="24"/>
                <w:szCs w:val="24"/>
              </w:rPr>
            </w:pPr>
          </w:p>
        </w:tc>
      </w:tr>
      <w:tr w:rsidR="00C81ABB" w:rsidTr="00EC6B3A">
        <w:tblPrEx>
          <w:tblCellMar>
            <w:top w:w="0" w:type="dxa"/>
            <w:bottom w:w="0" w:type="dxa"/>
          </w:tblCellMar>
        </w:tblPrEx>
        <w:trPr>
          <w:gridAfter w:val="1"/>
          <w:wAfter w:w="57" w:type="dxa"/>
          <w:trHeight w:val="275"/>
        </w:trPr>
        <w:tc>
          <w:tcPr>
            <w:tcW w:w="9724" w:type="dxa"/>
            <w:gridSpan w:val="9"/>
          </w:tcPr>
          <w:p w:rsidR="00C81ABB" w:rsidRPr="00EC6B3A" w:rsidRDefault="00C81ABB" w:rsidP="00EC6B3A">
            <w:pPr>
              <w:pStyle w:val="TableParagraph"/>
              <w:jc w:val="both"/>
              <w:rPr>
                <w:sz w:val="24"/>
                <w:szCs w:val="24"/>
                <w:lang w:val="ru-RU"/>
              </w:rPr>
            </w:pPr>
            <w:r w:rsidRPr="00EC6B3A">
              <w:rPr>
                <w:sz w:val="24"/>
                <w:szCs w:val="24"/>
              </w:rPr>
              <w:t xml:space="preserve">Промежуточная аттестация – </w:t>
            </w:r>
            <w:r w:rsidRPr="00EC6B3A">
              <w:rPr>
                <w:b/>
                <w:sz w:val="24"/>
                <w:szCs w:val="24"/>
              </w:rPr>
              <w:t>экзамен</w:t>
            </w:r>
            <w:r w:rsidR="00EC6B3A">
              <w:rPr>
                <w:b/>
                <w:sz w:val="24"/>
                <w:szCs w:val="24"/>
                <w:lang w:val="ru-RU"/>
              </w:rPr>
              <w:t xml:space="preserve"> (36 часов)</w:t>
            </w:r>
          </w:p>
        </w:tc>
      </w:tr>
    </w:tbl>
    <w:p w:rsidR="00C81ABB" w:rsidRDefault="00C81ABB"/>
    <w:p w:rsidR="00D21D6E" w:rsidRPr="00EC6B3A" w:rsidRDefault="00D43526" w:rsidP="00FC4847">
      <w:pPr>
        <w:pStyle w:val="Heading1"/>
        <w:ind w:left="426" w:hanging="426"/>
        <w:rPr>
          <w:lang w:val="ru-RU"/>
        </w:rPr>
      </w:pPr>
      <w:r w:rsidRPr="00EC6B3A">
        <w:rPr>
          <w:lang w:val="ru-RU"/>
        </w:rPr>
        <w:t>Содержание разделов модуля.</w:t>
      </w:r>
    </w:p>
    <w:p w:rsidR="00D21D6E" w:rsidRPr="00FC4847" w:rsidRDefault="00D43526" w:rsidP="00FC4847">
      <w:pPr>
        <w:ind w:left="426" w:hanging="426"/>
        <w:rPr>
          <w:b/>
          <w:i/>
          <w:sz w:val="24"/>
          <w:lang w:val="ru-RU"/>
        </w:rPr>
      </w:pPr>
      <w:r w:rsidRPr="00FC4847">
        <w:rPr>
          <w:b/>
          <w:i/>
          <w:sz w:val="24"/>
          <w:lang w:val="ru-RU"/>
        </w:rPr>
        <w:t>Раздел «Механика»</w:t>
      </w:r>
    </w:p>
    <w:p w:rsidR="00D21D6E" w:rsidRPr="00FC4847" w:rsidRDefault="00D43526" w:rsidP="00FC4847">
      <w:pPr>
        <w:pStyle w:val="a4"/>
        <w:numPr>
          <w:ilvl w:val="0"/>
          <w:numId w:val="23"/>
        </w:numPr>
        <w:tabs>
          <w:tab w:val="left" w:pos="619"/>
        </w:tabs>
        <w:ind w:left="426" w:hanging="426"/>
        <w:jc w:val="both"/>
        <w:rPr>
          <w:sz w:val="24"/>
          <w:szCs w:val="24"/>
          <w:lang w:val="ru-RU"/>
        </w:rPr>
      </w:pPr>
      <w:r w:rsidRPr="00FC4847">
        <w:rPr>
          <w:sz w:val="24"/>
          <w:szCs w:val="24"/>
          <w:u w:val="single"/>
          <w:lang w:val="ru-RU"/>
        </w:rPr>
        <w:t>Вводный курс</w:t>
      </w:r>
      <w:r w:rsidRPr="00FC4847">
        <w:rPr>
          <w:sz w:val="24"/>
          <w:szCs w:val="24"/>
          <w:lang w:val="ru-RU"/>
        </w:rPr>
        <w:t>. Предмет и методы физического исследования. Модель. Физические величины и их измерение. Системы единиц. Пространство и время, их основные свойства. Системы</w:t>
      </w:r>
      <w:r w:rsidRPr="00FC4847">
        <w:rPr>
          <w:spacing w:val="-3"/>
          <w:sz w:val="24"/>
          <w:szCs w:val="24"/>
          <w:lang w:val="ru-RU"/>
        </w:rPr>
        <w:t xml:space="preserve"> </w:t>
      </w:r>
      <w:r w:rsidRPr="00FC4847">
        <w:rPr>
          <w:sz w:val="24"/>
          <w:szCs w:val="24"/>
          <w:lang w:val="ru-RU"/>
        </w:rPr>
        <w:t>отсчета.</w:t>
      </w:r>
    </w:p>
    <w:p w:rsidR="00D21D6E" w:rsidRPr="00FC4847" w:rsidRDefault="00D43526" w:rsidP="00FC4847">
      <w:pPr>
        <w:pStyle w:val="a4"/>
        <w:numPr>
          <w:ilvl w:val="0"/>
          <w:numId w:val="23"/>
        </w:numPr>
        <w:tabs>
          <w:tab w:val="left" w:pos="619"/>
        </w:tabs>
        <w:ind w:left="426" w:hanging="426"/>
        <w:jc w:val="both"/>
        <w:rPr>
          <w:sz w:val="24"/>
          <w:szCs w:val="24"/>
        </w:rPr>
      </w:pPr>
      <w:r w:rsidRPr="00FC4847">
        <w:rPr>
          <w:sz w:val="24"/>
          <w:szCs w:val="24"/>
          <w:u w:val="single"/>
          <w:lang w:val="ru-RU"/>
        </w:rPr>
        <w:t>Кинематика материальной точки</w:t>
      </w:r>
      <w:r w:rsidRPr="00FC4847">
        <w:rPr>
          <w:sz w:val="24"/>
          <w:szCs w:val="24"/>
          <w:lang w:val="ru-RU"/>
        </w:rPr>
        <w:t xml:space="preserve">. Координатный и векторный способы описания кинематики материальной точки. Естественный способ описания движения. Угловые характеристики движения: угловая скорость, угловое ускорение как векторы. </w:t>
      </w:r>
      <w:r w:rsidRPr="00FC4847">
        <w:rPr>
          <w:sz w:val="24"/>
          <w:szCs w:val="24"/>
        </w:rPr>
        <w:t>Описание движения материальной точки в полярных координатах.</w:t>
      </w:r>
    </w:p>
    <w:p w:rsidR="00D21D6E" w:rsidRPr="00FC4847" w:rsidRDefault="00D43526" w:rsidP="00FC4847">
      <w:pPr>
        <w:pStyle w:val="a4"/>
        <w:numPr>
          <w:ilvl w:val="0"/>
          <w:numId w:val="23"/>
        </w:numPr>
        <w:tabs>
          <w:tab w:val="left" w:pos="619"/>
        </w:tabs>
        <w:ind w:left="426" w:hanging="426"/>
        <w:jc w:val="both"/>
        <w:rPr>
          <w:sz w:val="24"/>
          <w:szCs w:val="24"/>
          <w:lang w:val="ru-RU"/>
        </w:rPr>
      </w:pPr>
      <w:r w:rsidRPr="00FC4847">
        <w:rPr>
          <w:sz w:val="24"/>
          <w:szCs w:val="24"/>
          <w:u w:val="single"/>
          <w:lang w:val="ru-RU"/>
        </w:rPr>
        <w:t>Динамика материальной точки</w:t>
      </w:r>
      <w:r w:rsidRPr="00FC4847">
        <w:rPr>
          <w:sz w:val="24"/>
          <w:szCs w:val="24"/>
          <w:lang w:val="ru-RU"/>
        </w:rPr>
        <w:t>. Законы Ньютона. Сила. Измерение сил. Инертная масса. Измерение массы. Принцип относительности Галилея. Преобразования Галилея. Фундаментальные взаимодействия. Электромагнитное и гравитационное</w:t>
      </w:r>
      <w:r w:rsidRPr="00FC4847">
        <w:rPr>
          <w:spacing w:val="-18"/>
          <w:sz w:val="24"/>
          <w:szCs w:val="24"/>
          <w:lang w:val="ru-RU"/>
        </w:rPr>
        <w:t xml:space="preserve"> </w:t>
      </w:r>
      <w:r w:rsidRPr="00FC4847">
        <w:rPr>
          <w:sz w:val="24"/>
          <w:szCs w:val="24"/>
          <w:lang w:val="ru-RU"/>
        </w:rPr>
        <w:t>взаимодействия.</w:t>
      </w:r>
    </w:p>
    <w:p w:rsidR="00D21D6E" w:rsidRPr="00FC4847" w:rsidRDefault="00D43526" w:rsidP="00FC4847">
      <w:pPr>
        <w:pStyle w:val="a4"/>
        <w:numPr>
          <w:ilvl w:val="0"/>
          <w:numId w:val="23"/>
        </w:numPr>
        <w:tabs>
          <w:tab w:val="left" w:pos="619"/>
        </w:tabs>
        <w:ind w:left="426" w:hanging="426"/>
        <w:jc w:val="both"/>
        <w:rPr>
          <w:sz w:val="24"/>
          <w:szCs w:val="24"/>
          <w:lang w:val="ru-RU"/>
        </w:rPr>
      </w:pPr>
      <w:r w:rsidRPr="00FC4847">
        <w:rPr>
          <w:sz w:val="24"/>
          <w:szCs w:val="24"/>
          <w:u w:val="single"/>
          <w:lang w:val="ru-RU"/>
        </w:rPr>
        <w:t>Колебательное движение</w:t>
      </w:r>
      <w:r w:rsidRPr="00FC4847">
        <w:rPr>
          <w:sz w:val="24"/>
          <w:szCs w:val="24"/>
          <w:lang w:val="ru-RU"/>
        </w:rPr>
        <w:t>. Гармонический осциллятор. Амплитуда, частота, фаза. Фазовая скорость и фазовая траектория. Затухающие колебания. Характеристики затухающих колебаний.</w:t>
      </w:r>
    </w:p>
    <w:p w:rsidR="00D21D6E" w:rsidRPr="00FC4847" w:rsidRDefault="00D43526" w:rsidP="00FC4847">
      <w:pPr>
        <w:pStyle w:val="a4"/>
        <w:numPr>
          <w:ilvl w:val="0"/>
          <w:numId w:val="23"/>
        </w:numPr>
        <w:tabs>
          <w:tab w:val="left" w:pos="619"/>
        </w:tabs>
        <w:ind w:left="426" w:hanging="426"/>
        <w:jc w:val="both"/>
        <w:rPr>
          <w:sz w:val="24"/>
          <w:szCs w:val="24"/>
          <w:lang w:val="ru-RU"/>
        </w:rPr>
      </w:pPr>
      <w:r w:rsidRPr="00FC4847">
        <w:rPr>
          <w:sz w:val="24"/>
          <w:szCs w:val="24"/>
          <w:u w:val="single"/>
          <w:lang w:val="ru-RU"/>
        </w:rPr>
        <w:t>Движение заряженных тел в электромагнитных полях</w:t>
      </w:r>
      <w:r w:rsidRPr="00FC4847">
        <w:rPr>
          <w:sz w:val="24"/>
          <w:szCs w:val="24"/>
          <w:lang w:val="ru-RU"/>
        </w:rPr>
        <w:t>. Сила Лоренца. Движение заряженных частиц в электрическом и магнитных</w:t>
      </w:r>
      <w:r w:rsidRPr="00FC4847">
        <w:rPr>
          <w:spacing w:val="1"/>
          <w:sz w:val="24"/>
          <w:szCs w:val="24"/>
          <w:lang w:val="ru-RU"/>
        </w:rPr>
        <w:t xml:space="preserve"> </w:t>
      </w:r>
      <w:r w:rsidRPr="00FC4847">
        <w:rPr>
          <w:sz w:val="24"/>
          <w:szCs w:val="24"/>
          <w:lang w:val="ru-RU"/>
        </w:rPr>
        <w:t>полях.</w:t>
      </w:r>
    </w:p>
    <w:p w:rsidR="00D21D6E" w:rsidRPr="00FC4847" w:rsidRDefault="00D43526" w:rsidP="00FC4847">
      <w:pPr>
        <w:pStyle w:val="a4"/>
        <w:numPr>
          <w:ilvl w:val="0"/>
          <w:numId w:val="23"/>
        </w:numPr>
        <w:tabs>
          <w:tab w:val="left" w:pos="619"/>
        </w:tabs>
        <w:ind w:left="426" w:hanging="426"/>
        <w:jc w:val="both"/>
        <w:rPr>
          <w:sz w:val="24"/>
          <w:szCs w:val="24"/>
          <w:lang w:val="ru-RU"/>
        </w:rPr>
      </w:pPr>
      <w:r w:rsidRPr="00FC4847">
        <w:rPr>
          <w:sz w:val="24"/>
          <w:szCs w:val="24"/>
          <w:u w:val="single"/>
          <w:lang w:val="ru-RU"/>
        </w:rPr>
        <w:t>Движение при наличие трения</w:t>
      </w:r>
      <w:r w:rsidRPr="00FC4847">
        <w:rPr>
          <w:sz w:val="24"/>
          <w:szCs w:val="24"/>
          <w:lang w:val="ru-RU"/>
        </w:rPr>
        <w:t>. Сухое и вязкое трение. Явления застоя и заноса. Движение при наличие сил вязкого</w:t>
      </w:r>
      <w:r w:rsidRPr="00FC4847">
        <w:rPr>
          <w:spacing w:val="-7"/>
          <w:sz w:val="24"/>
          <w:szCs w:val="24"/>
          <w:lang w:val="ru-RU"/>
        </w:rPr>
        <w:t xml:space="preserve"> </w:t>
      </w:r>
      <w:r w:rsidRPr="00FC4847">
        <w:rPr>
          <w:sz w:val="24"/>
          <w:szCs w:val="24"/>
          <w:lang w:val="ru-RU"/>
        </w:rPr>
        <w:t>трения.</w:t>
      </w:r>
    </w:p>
    <w:p w:rsidR="00D21D6E" w:rsidRPr="00FC4847" w:rsidRDefault="00D43526" w:rsidP="00FC4847">
      <w:pPr>
        <w:pStyle w:val="a4"/>
        <w:numPr>
          <w:ilvl w:val="0"/>
          <w:numId w:val="23"/>
        </w:numPr>
        <w:tabs>
          <w:tab w:val="left" w:pos="619"/>
        </w:tabs>
        <w:ind w:left="426" w:hanging="426"/>
        <w:jc w:val="both"/>
        <w:rPr>
          <w:sz w:val="24"/>
          <w:szCs w:val="24"/>
        </w:rPr>
      </w:pPr>
      <w:r w:rsidRPr="00FC4847">
        <w:rPr>
          <w:sz w:val="24"/>
          <w:szCs w:val="24"/>
          <w:u w:val="single"/>
          <w:lang w:val="ru-RU"/>
        </w:rPr>
        <w:t>Упругие деформации</w:t>
      </w:r>
      <w:r w:rsidRPr="00FC4847">
        <w:rPr>
          <w:sz w:val="24"/>
          <w:szCs w:val="24"/>
          <w:lang w:val="ru-RU"/>
        </w:rPr>
        <w:t xml:space="preserve">. Упругие взаимодействия. Деформации. Виды деформаций. Деформации растяжения. Закон Гука. </w:t>
      </w:r>
      <w:r w:rsidRPr="00FC4847">
        <w:rPr>
          <w:sz w:val="24"/>
          <w:szCs w:val="24"/>
        </w:rPr>
        <w:t>Коэффициент Пуассона. Деформация сдвига. Модуль</w:t>
      </w:r>
      <w:r w:rsidRPr="00FC4847">
        <w:rPr>
          <w:spacing w:val="-1"/>
          <w:sz w:val="24"/>
          <w:szCs w:val="24"/>
        </w:rPr>
        <w:t xml:space="preserve"> </w:t>
      </w:r>
      <w:r w:rsidRPr="00FC4847">
        <w:rPr>
          <w:sz w:val="24"/>
          <w:szCs w:val="24"/>
        </w:rPr>
        <w:t>сдвига.</w:t>
      </w:r>
    </w:p>
    <w:p w:rsidR="00D21D6E" w:rsidRPr="00FC4847" w:rsidRDefault="00D43526" w:rsidP="00FC4847">
      <w:pPr>
        <w:pStyle w:val="a4"/>
        <w:numPr>
          <w:ilvl w:val="0"/>
          <w:numId w:val="23"/>
        </w:numPr>
        <w:tabs>
          <w:tab w:val="left" w:pos="619"/>
        </w:tabs>
        <w:ind w:left="426" w:hanging="426"/>
        <w:jc w:val="both"/>
        <w:rPr>
          <w:sz w:val="24"/>
          <w:szCs w:val="24"/>
        </w:rPr>
      </w:pPr>
      <w:r w:rsidRPr="00FC4847">
        <w:rPr>
          <w:sz w:val="24"/>
          <w:szCs w:val="24"/>
          <w:u w:val="single"/>
          <w:lang w:val="ru-RU"/>
        </w:rPr>
        <w:t>Законы сохранения</w:t>
      </w:r>
      <w:r w:rsidRPr="00FC4847">
        <w:rPr>
          <w:sz w:val="24"/>
          <w:szCs w:val="24"/>
          <w:lang w:val="ru-RU"/>
        </w:rPr>
        <w:t xml:space="preserve">. Импульс. Закон изменения и сохранения импульса материальной точки. Закон изменения и сохранения импульса системы материальных точек. Центр масс. Теорема движения центра масс. Движение тела переменной массы. Уравнение Мещерского. Формула Циолковского. Момент силы и момент импульса относительно неподвижной точки. Уравнение моментов. Уравнение моментов системы материальных точек. Момент силы и момент импульса относительно неподвижной оси. Уравнение моментов для вращательного движения относительно неподвижной оси. Законы Кеплера. Теорема площадей. Работа. Энергия. Работа сил тяготения и упругих сил. Потенциальные поля. Потенциальная энергия. Связь между силой и потенциальной энергией. Кинетическая энергия. Законы сохранения и изменения механической энергии частицы. Полная механическая энергия системы материальных точек. Законы изменения </w:t>
      </w:r>
      <w:r w:rsidRPr="00FC4847">
        <w:rPr>
          <w:sz w:val="24"/>
          <w:szCs w:val="24"/>
          <w:lang w:val="ru-RU"/>
        </w:rPr>
        <w:lastRenderedPageBreak/>
        <w:t xml:space="preserve">и сохранения полной механической энергии материальной точки. Принцип относительности Галилея и законы сохранения. Уравнение моментов относительно движущегося начала. Соударения. Абсолютно неупругий удар двух частиц. </w:t>
      </w:r>
      <w:r w:rsidRPr="00FC4847">
        <w:rPr>
          <w:sz w:val="24"/>
          <w:szCs w:val="24"/>
        </w:rPr>
        <w:t>Абсолютно упругий удар двух</w:t>
      </w:r>
      <w:r w:rsidRPr="00FC4847">
        <w:rPr>
          <w:spacing w:val="3"/>
          <w:sz w:val="24"/>
          <w:szCs w:val="24"/>
        </w:rPr>
        <w:t xml:space="preserve"> </w:t>
      </w:r>
      <w:r w:rsidRPr="00FC4847">
        <w:rPr>
          <w:sz w:val="24"/>
          <w:szCs w:val="24"/>
        </w:rPr>
        <w:t>частиц.</w:t>
      </w:r>
    </w:p>
    <w:p w:rsidR="00D21D6E" w:rsidRPr="00FC4847" w:rsidRDefault="00D43526" w:rsidP="00FC4847">
      <w:pPr>
        <w:pStyle w:val="a4"/>
        <w:numPr>
          <w:ilvl w:val="0"/>
          <w:numId w:val="23"/>
        </w:numPr>
        <w:tabs>
          <w:tab w:val="left" w:pos="619"/>
        </w:tabs>
        <w:ind w:left="426" w:hanging="426"/>
        <w:jc w:val="both"/>
        <w:rPr>
          <w:sz w:val="24"/>
          <w:szCs w:val="24"/>
          <w:lang w:val="ru-RU"/>
        </w:rPr>
      </w:pPr>
      <w:r w:rsidRPr="00FC4847">
        <w:rPr>
          <w:sz w:val="24"/>
          <w:szCs w:val="24"/>
          <w:u w:val="single"/>
          <w:lang w:val="ru-RU"/>
        </w:rPr>
        <w:t>Неинерциальные системы отсчета</w:t>
      </w:r>
      <w:r w:rsidRPr="00FC4847">
        <w:rPr>
          <w:sz w:val="24"/>
          <w:szCs w:val="24"/>
          <w:lang w:val="ru-RU"/>
        </w:rPr>
        <w:t>. Неинерциальные системы отсчета. Преобразования скоростей и ускорений. Силы инерции. Законы сохранения в неинерциальных системах отсчета. Влияние движения Земли на движение тел в земной системе</w:t>
      </w:r>
      <w:r w:rsidRPr="00FC4847">
        <w:rPr>
          <w:spacing w:val="-6"/>
          <w:sz w:val="24"/>
          <w:szCs w:val="24"/>
          <w:lang w:val="ru-RU"/>
        </w:rPr>
        <w:t xml:space="preserve"> </w:t>
      </w:r>
      <w:r w:rsidRPr="00FC4847">
        <w:rPr>
          <w:sz w:val="24"/>
          <w:szCs w:val="24"/>
          <w:lang w:val="ru-RU"/>
        </w:rPr>
        <w:t>отсчета.</w:t>
      </w:r>
    </w:p>
    <w:p w:rsidR="00D21D6E" w:rsidRPr="00FC4847" w:rsidRDefault="00D43526" w:rsidP="00FC4847">
      <w:pPr>
        <w:pStyle w:val="a4"/>
        <w:numPr>
          <w:ilvl w:val="0"/>
          <w:numId w:val="23"/>
        </w:numPr>
        <w:spacing w:before="66"/>
        <w:ind w:left="567" w:hanging="567"/>
        <w:jc w:val="both"/>
        <w:rPr>
          <w:sz w:val="24"/>
          <w:szCs w:val="24"/>
          <w:lang w:val="ru-RU"/>
        </w:rPr>
      </w:pPr>
      <w:r w:rsidRPr="00FC4847">
        <w:rPr>
          <w:sz w:val="24"/>
          <w:szCs w:val="24"/>
          <w:u w:val="single"/>
          <w:lang w:val="ru-RU"/>
        </w:rPr>
        <w:t>Элементы специальной теории относительности</w:t>
      </w:r>
      <w:r w:rsidRPr="00FC4847">
        <w:rPr>
          <w:sz w:val="24"/>
          <w:szCs w:val="24"/>
          <w:lang w:val="ru-RU"/>
        </w:rPr>
        <w:t>. Постулаты теории относительности. Экспериментальные доказательства постоянства скорости света. Преобразования Лоренца. Релятивистские формулы преобразования скоростей. Относительность одновременности. Сокращение длины. Замедление времени. Пространственно-временной интервал.</w:t>
      </w:r>
      <w:r w:rsidRPr="00FC4847">
        <w:rPr>
          <w:spacing w:val="27"/>
          <w:sz w:val="24"/>
          <w:szCs w:val="24"/>
          <w:lang w:val="ru-RU"/>
        </w:rPr>
        <w:t xml:space="preserve"> </w:t>
      </w:r>
      <w:r w:rsidRPr="00FC4847">
        <w:rPr>
          <w:sz w:val="24"/>
          <w:szCs w:val="24"/>
          <w:lang w:val="ru-RU"/>
        </w:rPr>
        <w:t>Релятивистское</w:t>
      </w:r>
      <w:r w:rsidRPr="00FC4847">
        <w:rPr>
          <w:spacing w:val="28"/>
          <w:sz w:val="24"/>
          <w:szCs w:val="24"/>
          <w:lang w:val="ru-RU"/>
        </w:rPr>
        <w:t xml:space="preserve"> </w:t>
      </w:r>
      <w:r w:rsidRPr="00FC4847">
        <w:rPr>
          <w:sz w:val="24"/>
          <w:szCs w:val="24"/>
          <w:lang w:val="ru-RU"/>
        </w:rPr>
        <w:t>уравнение</w:t>
      </w:r>
      <w:r w:rsidRPr="00FC4847">
        <w:rPr>
          <w:spacing w:val="26"/>
          <w:sz w:val="24"/>
          <w:szCs w:val="24"/>
          <w:lang w:val="ru-RU"/>
        </w:rPr>
        <w:t xml:space="preserve"> </w:t>
      </w:r>
      <w:r w:rsidRPr="00FC4847">
        <w:rPr>
          <w:sz w:val="24"/>
          <w:szCs w:val="24"/>
          <w:lang w:val="ru-RU"/>
        </w:rPr>
        <w:t>движения.</w:t>
      </w:r>
      <w:r w:rsidRPr="00FC4847">
        <w:rPr>
          <w:spacing w:val="26"/>
          <w:sz w:val="24"/>
          <w:szCs w:val="24"/>
          <w:lang w:val="ru-RU"/>
        </w:rPr>
        <w:t xml:space="preserve"> </w:t>
      </w:r>
      <w:r w:rsidRPr="0059236F">
        <w:rPr>
          <w:sz w:val="24"/>
          <w:szCs w:val="24"/>
          <w:lang w:val="ru-RU"/>
        </w:rPr>
        <w:t>Релятивистские</w:t>
      </w:r>
      <w:r w:rsidRPr="0059236F">
        <w:rPr>
          <w:spacing w:val="26"/>
          <w:sz w:val="24"/>
          <w:szCs w:val="24"/>
          <w:lang w:val="ru-RU"/>
        </w:rPr>
        <w:t xml:space="preserve"> </w:t>
      </w:r>
      <w:r w:rsidRPr="0059236F">
        <w:rPr>
          <w:sz w:val="24"/>
          <w:szCs w:val="24"/>
          <w:lang w:val="ru-RU"/>
        </w:rPr>
        <w:t>импульс</w:t>
      </w:r>
      <w:r w:rsidRPr="0059236F">
        <w:rPr>
          <w:spacing w:val="26"/>
          <w:sz w:val="24"/>
          <w:szCs w:val="24"/>
          <w:lang w:val="ru-RU"/>
        </w:rPr>
        <w:t xml:space="preserve"> </w:t>
      </w:r>
      <w:r w:rsidRPr="0059236F">
        <w:rPr>
          <w:sz w:val="24"/>
          <w:szCs w:val="24"/>
          <w:lang w:val="ru-RU"/>
        </w:rPr>
        <w:t>и</w:t>
      </w:r>
      <w:r w:rsidRPr="0059236F">
        <w:rPr>
          <w:spacing w:val="28"/>
          <w:sz w:val="24"/>
          <w:szCs w:val="24"/>
          <w:lang w:val="ru-RU"/>
        </w:rPr>
        <w:t xml:space="preserve"> </w:t>
      </w:r>
      <w:r w:rsidRPr="0059236F">
        <w:rPr>
          <w:sz w:val="24"/>
          <w:szCs w:val="24"/>
          <w:lang w:val="ru-RU"/>
        </w:rPr>
        <w:t>масса.</w:t>
      </w:r>
      <w:r w:rsidRPr="0059236F">
        <w:rPr>
          <w:spacing w:val="27"/>
          <w:sz w:val="24"/>
          <w:szCs w:val="24"/>
          <w:lang w:val="ru-RU"/>
        </w:rPr>
        <w:t xml:space="preserve"> </w:t>
      </w:r>
      <w:r w:rsidRPr="0059236F">
        <w:rPr>
          <w:sz w:val="24"/>
          <w:szCs w:val="24"/>
          <w:lang w:val="ru-RU"/>
        </w:rPr>
        <w:t>Связь</w:t>
      </w:r>
      <w:r w:rsidR="00FC4847" w:rsidRPr="00FC4847">
        <w:rPr>
          <w:sz w:val="24"/>
          <w:szCs w:val="24"/>
          <w:lang w:val="ru-RU"/>
        </w:rPr>
        <w:t xml:space="preserve"> </w:t>
      </w:r>
      <w:r w:rsidRPr="00FC4847">
        <w:rPr>
          <w:sz w:val="24"/>
          <w:szCs w:val="24"/>
          <w:lang w:val="ru-RU"/>
        </w:rPr>
        <w:t>массы покоя и энергии. Связь релятивистского импульса и энергии. Фотон как частица с нулевой массой покоя.</w:t>
      </w:r>
    </w:p>
    <w:p w:rsidR="00D21D6E" w:rsidRPr="00141E4D" w:rsidRDefault="00D21D6E">
      <w:pPr>
        <w:pStyle w:val="a3"/>
        <w:spacing w:before="6"/>
        <w:ind w:left="0" w:firstLine="0"/>
        <w:rPr>
          <w:lang w:val="ru-RU"/>
        </w:rPr>
      </w:pPr>
    </w:p>
    <w:p w:rsidR="00D21D6E" w:rsidRPr="00FC4847" w:rsidRDefault="00D43526" w:rsidP="00FC4847">
      <w:pPr>
        <w:rPr>
          <w:b/>
          <w:i/>
          <w:sz w:val="24"/>
          <w:szCs w:val="24"/>
          <w:lang w:val="ru-RU"/>
        </w:rPr>
      </w:pPr>
      <w:r w:rsidRPr="00FC4847">
        <w:rPr>
          <w:b/>
          <w:i/>
          <w:sz w:val="24"/>
          <w:szCs w:val="24"/>
          <w:lang w:val="ru-RU"/>
        </w:rPr>
        <w:t>Раздел «Механика сплошных сред»</w:t>
      </w:r>
    </w:p>
    <w:p w:rsidR="00D21D6E" w:rsidRPr="00FC4847" w:rsidRDefault="00D43526" w:rsidP="00FC4847">
      <w:pPr>
        <w:pStyle w:val="a4"/>
        <w:numPr>
          <w:ilvl w:val="0"/>
          <w:numId w:val="22"/>
        </w:numPr>
        <w:ind w:left="567" w:hanging="567"/>
        <w:jc w:val="both"/>
        <w:rPr>
          <w:sz w:val="24"/>
          <w:szCs w:val="24"/>
        </w:rPr>
      </w:pPr>
      <w:r w:rsidRPr="00FC4847">
        <w:rPr>
          <w:sz w:val="24"/>
          <w:szCs w:val="24"/>
          <w:u w:val="single"/>
          <w:lang w:val="ru-RU"/>
        </w:rPr>
        <w:t>Кинематика твердого тела. Твердое тело</w:t>
      </w:r>
      <w:r w:rsidRPr="00FC4847">
        <w:rPr>
          <w:i/>
          <w:sz w:val="24"/>
          <w:szCs w:val="24"/>
          <w:lang w:val="ru-RU"/>
        </w:rPr>
        <w:t xml:space="preserve">. </w:t>
      </w:r>
      <w:r w:rsidRPr="00FC4847">
        <w:rPr>
          <w:sz w:val="24"/>
          <w:szCs w:val="24"/>
          <w:lang w:val="ru-RU"/>
        </w:rPr>
        <w:t xml:space="preserve">Виды движения твердого тела. Степени свободы. Связь между линейными и угловыми характеристиками движения твердого тела. Плоское движение твердого тела. Мгновенные оси вращения. Центр масс и момент инерции твердого тела относительно центра масс. </w:t>
      </w:r>
      <w:r w:rsidRPr="00FC4847">
        <w:rPr>
          <w:sz w:val="24"/>
          <w:szCs w:val="24"/>
        </w:rPr>
        <w:t>Теорема</w:t>
      </w:r>
      <w:r w:rsidRPr="00FC4847">
        <w:rPr>
          <w:spacing w:val="-6"/>
          <w:sz w:val="24"/>
          <w:szCs w:val="24"/>
        </w:rPr>
        <w:t xml:space="preserve"> </w:t>
      </w:r>
      <w:r w:rsidRPr="00FC4847">
        <w:rPr>
          <w:sz w:val="24"/>
          <w:szCs w:val="24"/>
        </w:rPr>
        <w:t>Штейнера-Гюйгенса.</w:t>
      </w:r>
    </w:p>
    <w:p w:rsidR="00D21D6E" w:rsidRPr="00FC4847" w:rsidRDefault="00D43526" w:rsidP="00FC4847">
      <w:pPr>
        <w:pStyle w:val="a4"/>
        <w:numPr>
          <w:ilvl w:val="0"/>
          <w:numId w:val="22"/>
        </w:numPr>
        <w:ind w:left="567" w:hanging="567"/>
        <w:jc w:val="both"/>
        <w:rPr>
          <w:sz w:val="24"/>
          <w:szCs w:val="24"/>
        </w:rPr>
      </w:pPr>
      <w:r w:rsidRPr="00FC4847">
        <w:rPr>
          <w:sz w:val="24"/>
          <w:szCs w:val="24"/>
          <w:u w:val="single"/>
          <w:lang w:val="ru-RU"/>
        </w:rPr>
        <w:t>Динамика твердого тела</w:t>
      </w:r>
      <w:r w:rsidRPr="00FC4847">
        <w:rPr>
          <w:sz w:val="24"/>
          <w:szCs w:val="24"/>
          <w:lang w:val="ru-RU"/>
        </w:rPr>
        <w:t xml:space="preserve">. Уравнение моментов для твердого тела, вращающегося относительно неподвижной оси. Плоское движение твердого тела. Кинетическая энергия твердого тела, вращающегося вокруг неподвижной оси и совершающего плоское движение. Теорема Кенига. Условие равновесия твердого тела. Трение качения. Свободные оси вращения. Главные оси инерции. Тензор и эллипсоид инерции. Момент импульса твердого тела, вращающегося вокруг неподвижной оси. </w:t>
      </w:r>
      <w:r w:rsidRPr="00FC4847">
        <w:rPr>
          <w:sz w:val="24"/>
          <w:szCs w:val="24"/>
        </w:rPr>
        <w:t>Приближенная теория гироскопов.</w:t>
      </w:r>
    </w:p>
    <w:p w:rsidR="00D21D6E" w:rsidRPr="00FC4847" w:rsidRDefault="00D43526" w:rsidP="00FC4847">
      <w:pPr>
        <w:pStyle w:val="a4"/>
        <w:numPr>
          <w:ilvl w:val="0"/>
          <w:numId w:val="22"/>
        </w:numPr>
        <w:ind w:left="567" w:hanging="567"/>
        <w:jc w:val="both"/>
        <w:rPr>
          <w:sz w:val="24"/>
          <w:szCs w:val="24"/>
        </w:rPr>
      </w:pPr>
      <w:r w:rsidRPr="00FC4847">
        <w:rPr>
          <w:sz w:val="24"/>
          <w:szCs w:val="24"/>
          <w:u w:val="single"/>
          <w:lang w:val="ru-RU"/>
        </w:rPr>
        <w:t>Механика жидкостей и газов</w:t>
      </w:r>
      <w:r w:rsidRPr="00FC4847">
        <w:rPr>
          <w:sz w:val="24"/>
          <w:szCs w:val="24"/>
          <w:lang w:val="ru-RU"/>
        </w:rPr>
        <w:t xml:space="preserve">. Распределение давления в покоящейся несжимаемой жидкости в поле силы тяжести. Закон Архимеда. Барометрическая формула. Уравнение Бернулли для стационарного потока идеальной несжимаемой жидкости. Изменение давления в направлении перпендикулярном линии тока. Вязкость. Стационарное течение вязкой жидкости по прямолинейной трубе. Формула Пуазейля. Распределение скоростей в вязкой жидкости между двумя вращающимися цилиндрами. Действие потока жидкости или газа на тело. Коэффициент лобового сопротивления. </w:t>
      </w:r>
      <w:r w:rsidRPr="00FC4847">
        <w:rPr>
          <w:sz w:val="24"/>
          <w:szCs w:val="24"/>
        </w:rPr>
        <w:t>Число Рейнольдса. Подъемная сила крыла самолета. Обтекание крыла</w:t>
      </w:r>
      <w:r w:rsidRPr="00FC4847">
        <w:rPr>
          <w:spacing w:val="-5"/>
          <w:sz w:val="24"/>
          <w:szCs w:val="24"/>
        </w:rPr>
        <w:t xml:space="preserve"> </w:t>
      </w:r>
      <w:r w:rsidRPr="00FC4847">
        <w:rPr>
          <w:sz w:val="24"/>
          <w:szCs w:val="24"/>
        </w:rPr>
        <w:t>жидкостью.</w:t>
      </w:r>
    </w:p>
    <w:p w:rsidR="00FC4847" w:rsidRDefault="00FC4847" w:rsidP="00FC4847">
      <w:pPr>
        <w:rPr>
          <w:b/>
          <w:i/>
          <w:sz w:val="24"/>
          <w:szCs w:val="24"/>
          <w:lang w:val="ru-RU"/>
        </w:rPr>
      </w:pPr>
    </w:p>
    <w:p w:rsidR="00D21D6E" w:rsidRPr="00FC4847" w:rsidRDefault="00D43526" w:rsidP="00FC4847">
      <w:pPr>
        <w:rPr>
          <w:b/>
          <w:i/>
          <w:sz w:val="24"/>
          <w:szCs w:val="24"/>
          <w:lang w:val="ru-RU"/>
        </w:rPr>
      </w:pPr>
      <w:r w:rsidRPr="00FC4847">
        <w:rPr>
          <w:b/>
          <w:i/>
          <w:sz w:val="24"/>
          <w:szCs w:val="24"/>
          <w:lang w:val="ru-RU"/>
        </w:rPr>
        <w:t>Раздел «Термодинамика и молекулярная физика»</w:t>
      </w:r>
    </w:p>
    <w:p w:rsidR="00D21D6E" w:rsidRPr="00FC4847" w:rsidRDefault="00D43526" w:rsidP="00FC4847">
      <w:pPr>
        <w:pStyle w:val="a4"/>
        <w:numPr>
          <w:ilvl w:val="1"/>
          <w:numId w:val="22"/>
        </w:numPr>
        <w:ind w:left="426" w:hanging="426"/>
        <w:jc w:val="both"/>
        <w:rPr>
          <w:sz w:val="24"/>
          <w:szCs w:val="24"/>
          <w:lang w:val="ru-RU"/>
        </w:rPr>
      </w:pPr>
      <w:r w:rsidRPr="00FC4847">
        <w:rPr>
          <w:sz w:val="24"/>
          <w:szCs w:val="24"/>
          <w:u w:val="single"/>
          <w:lang w:val="ru-RU"/>
        </w:rPr>
        <w:t>Метод термодинамики</w:t>
      </w:r>
      <w:r w:rsidRPr="00FC4847">
        <w:rPr>
          <w:sz w:val="24"/>
          <w:szCs w:val="24"/>
          <w:lang w:val="ru-RU"/>
        </w:rPr>
        <w:t>. Термодинамическая система. Термодинамические параметры, процессы. Равновесные и неравновесные процессы. Температура как функция состояния. Определение температуры. Температурная шкала по идеальному газу. Уравнение состояния и температурные</w:t>
      </w:r>
      <w:r w:rsidRPr="00FC4847">
        <w:rPr>
          <w:spacing w:val="-5"/>
          <w:sz w:val="24"/>
          <w:szCs w:val="24"/>
          <w:lang w:val="ru-RU"/>
        </w:rPr>
        <w:t xml:space="preserve"> </w:t>
      </w:r>
      <w:r w:rsidRPr="00FC4847">
        <w:rPr>
          <w:sz w:val="24"/>
          <w:szCs w:val="24"/>
          <w:lang w:val="ru-RU"/>
        </w:rPr>
        <w:t>коэффициенты.</w:t>
      </w:r>
    </w:p>
    <w:p w:rsidR="00D21D6E" w:rsidRPr="00FC4847" w:rsidRDefault="00D43526" w:rsidP="00FC4847">
      <w:pPr>
        <w:pStyle w:val="a4"/>
        <w:numPr>
          <w:ilvl w:val="1"/>
          <w:numId w:val="22"/>
        </w:numPr>
        <w:ind w:left="426" w:hanging="426"/>
        <w:jc w:val="both"/>
        <w:rPr>
          <w:sz w:val="24"/>
          <w:szCs w:val="24"/>
          <w:lang w:val="ru-RU"/>
        </w:rPr>
      </w:pPr>
      <w:r w:rsidRPr="00FC4847">
        <w:rPr>
          <w:sz w:val="24"/>
          <w:szCs w:val="24"/>
          <w:u w:val="single"/>
          <w:lang w:val="ru-RU"/>
        </w:rPr>
        <w:t>Молекулярно-кинетическая теория газов</w:t>
      </w:r>
      <w:r w:rsidRPr="00FC4847">
        <w:rPr>
          <w:sz w:val="24"/>
          <w:szCs w:val="24"/>
          <w:lang w:val="ru-RU"/>
        </w:rPr>
        <w:t>. Основное уравнение кинетической теории газов. Давление идеального газа. Закон Дальтона. Уравнение состояния. Уравнение Менделеева-Клайперона.</w:t>
      </w:r>
    </w:p>
    <w:p w:rsidR="00D21D6E" w:rsidRPr="00FC4847" w:rsidRDefault="00D43526" w:rsidP="00FC4847">
      <w:pPr>
        <w:pStyle w:val="a4"/>
        <w:numPr>
          <w:ilvl w:val="1"/>
          <w:numId w:val="22"/>
        </w:numPr>
        <w:ind w:left="426" w:hanging="426"/>
        <w:jc w:val="both"/>
        <w:rPr>
          <w:sz w:val="24"/>
          <w:szCs w:val="24"/>
          <w:lang w:val="ru-RU"/>
        </w:rPr>
      </w:pPr>
      <w:r w:rsidRPr="00FC4847">
        <w:rPr>
          <w:sz w:val="24"/>
          <w:szCs w:val="24"/>
          <w:u w:val="single"/>
          <w:lang w:val="ru-RU"/>
        </w:rPr>
        <w:t>Первый принцип термодинамики</w:t>
      </w:r>
      <w:r w:rsidRPr="00FC4847">
        <w:rPr>
          <w:sz w:val="24"/>
          <w:szCs w:val="24"/>
          <w:lang w:val="ru-RU"/>
        </w:rPr>
        <w:t>. Работа и внутренняя энергия. Первый принцип термодинамики для адиабатически изолированной системы. Количество теплоты. Первый принцип термодинамики. Адиабатическое расширение и сжатие идеального газа. Теплоемкость. Уравнение политропического процесса. Теорема о равнораспределении энергии по степеням свободы. Внутренняя энергия и теплоемкость идеального газа. Теплоемкость твердых тел. Закон Дюлонга-Пти. Недостатки классической теории</w:t>
      </w:r>
      <w:r w:rsidRPr="00FC4847">
        <w:rPr>
          <w:spacing w:val="-1"/>
          <w:sz w:val="24"/>
          <w:szCs w:val="24"/>
          <w:lang w:val="ru-RU"/>
        </w:rPr>
        <w:t xml:space="preserve"> </w:t>
      </w:r>
      <w:r w:rsidRPr="00FC4847">
        <w:rPr>
          <w:sz w:val="24"/>
          <w:szCs w:val="24"/>
          <w:lang w:val="ru-RU"/>
        </w:rPr>
        <w:t>теплоемкости.</w:t>
      </w:r>
    </w:p>
    <w:p w:rsidR="00D21D6E" w:rsidRPr="00FC4847" w:rsidRDefault="00D43526" w:rsidP="00FC4847">
      <w:pPr>
        <w:pStyle w:val="a4"/>
        <w:numPr>
          <w:ilvl w:val="1"/>
          <w:numId w:val="22"/>
        </w:numPr>
        <w:ind w:left="426" w:hanging="426"/>
        <w:jc w:val="both"/>
        <w:rPr>
          <w:sz w:val="24"/>
          <w:szCs w:val="24"/>
        </w:rPr>
      </w:pPr>
      <w:r w:rsidRPr="00FC4847">
        <w:rPr>
          <w:sz w:val="24"/>
          <w:szCs w:val="24"/>
          <w:u w:val="single"/>
          <w:lang w:val="ru-RU"/>
        </w:rPr>
        <w:lastRenderedPageBreak/>
        <w:t>Газы с межмолекулярным взаимодействием</w:t>
      </w:r>
      <w:r w:rsidRPr="00FC4847">
        <w:rPr>
          <w:sz w:val="24"/>
          <w:szCs w:val="24"/>
          <w:lang w:val="ru-RU"/>
        </w:rPr>
        <w:t xml:space="preserve">. Реальные газы. Уравнение Ван-дер- Ваальса. Изотермы Ван-дер-Ваальса. Критическая температура и критическое состояние. Внутренняя энергия газа Ван-дер-Ваальса. </w:t>
      </w:r>
      <w:r w:rsidRPr="00FC4847">
        <w:rPr>
          <w:sz w:val="24"/>
          <w:szCs w:val="24"/>
        </w:rPr>
        <w:t>Недостатки уравнения Ван-дер- Ваальса.</w:t>
      </w:r>
    </w:p>
    <w:p w:rsidR="00D21D6E" w:rsidRPr="00FC4847" w:rsidRDefault="00D43526" w:rsidP="00FC4847">
      <w:pPr>
        <w:pStyle w:val="a4"/>
        <w:numPr>
          <w:ilvl w:val="1"/>
          <w:numId w:val="22"/>
        </w:numPr>
        <w:ind w:left="426" w:hanging="426"/>
        <w:jc w:val="both"/>
        <w:rPr>
          <w:sz w:val="24"/>
          <w:szCs w:val="24"/>
        </w:rPr>
      </w:pPr>
      <w:r w:rsidRPr="00FC4847">
        <w:rPr>
          <w:sz w:val="24"/>
          <w:szCs w:val="24"/>
          <w:u w:val="single"/>
          <w:lang w:val="ru-RU"/>
        </w:rPr>
        <w:t>Второй принцип термодинамики</w:t>
      </w:r>
      <w:r w:rsidRPr="00FC4847">
        <w:rPr>
          <w:sz w:val="24"/>
          <w:szCs w:val="24"/>
          <w:lang w:val="ru-RU"/>
        </w:rPr>
        <w:t>. Обратимые и необратимые процессы. Энтропия идеального газа. Циклические процессы. Цикл Карно. Второй принцип термодинамики. Первая теорема Карно. Термодинамическая шкала температур. Приведенное количество теплоты. Энтропия. Дифференциальные соотношения для энтропии. Изменение энтропии при необратимых процессах</w:t>
      </w:r>
      <w:r w:rsidRPr="00FC4847">
        <w:rPr>
          <w:b/>
          <w:sz w:val="24"/>
          <w:szCs w:val="24"/>
          <w:lang w:val="ru-RU"/>
        </w:rPr>
        <w:t xml:space="preserve">. </w:t>
      </w:r>
      <w:r w:rsidRPr="00FC4847">
        <w:rPr>
          <w:sz w:val="24"/>
          <w:szCs w:val="24"/>
          <w:lang w:val="ru-RU"/>
        </w:rPr>
        <w:t xml:space="preserve">Вторая теорема Карно. Неравенство Клаузиуса. Закон возрастания энтропии. Пределы применимости второго принципа термодинамики. </w:t>
      </w:r>
      <w:r w:rsidRPr="00FC4847">
        <w:rPr>
          <w:sz w:val="24"/>
          <w:szCs w:val="24"/>
        </w:rPr>
        <w:t>Статистический смыл второго принципа</w:t>
      </w:r>
      <w:r w:rsidRPr="00FC4847">
        <w:rPr>
          <w:spacing w:val="-10"/>
          <w:sz w:val="24"/>
          <w:szCs w:val="24"/>
        </w:rPr>
        <w:t xml:space="preserve"> </w:t>
      </w:r>
      <w:r w:rsidRPr="00FC4847">
        <w:rPr>
          <w:sz w:val="24"/>
          <w:szCs w:val="24"/>
        </w:rPr>
        <w:t>термодинамики.</w:t>
      </w:r>
    </w:p>
    <w:p w:rsidR="00D21D6E" w:rsidRPr="00FC4847" w:rsidRDefault="00D43526" w:rsidP="00FC4847">
      <w:pPr>
        <w:pStyle w:val="a4"/>
        <w:numPr>
          <w:ilvl w:val="1"/>
          <w:numId w:val="22"/>
        </w:numPr>
        <w:ind w:left="426" w:hanging="426"/>
        <w:jc w:val="both"/>
        <w:rPr>
          <w:sz w:val="24"/>
          <w:szCs w:val="24"/>
          <w:lang w:val="ru-RU"/>
        </w:rPr>
      </w:pPr>
      <w:r w:rsidRPr="00FC4847">
        <w:rPr>
          <w:sz w:val="24"/>
          <w:szCs w:val="24"/>
          <w:u w:val="single"/>
          <w:lang w:val="ru-RU"/>
        </w:rPr>
        <w:t>Равновесие фаз и фазовые переходы</w:t>
      </w:r>
      <w:r w:rsidRPr="00FC4847">
        <w:rPr>
          <w:sz w:val="24"/>
          <w:szCs w:val="24"/>
          <w:lang w:val="ru-RU"/>
        </w:rPr>
        <w:t>. Метод микроциклов. Уравнение Клайперона- Клаузиуса. Метод характеристических функций. Уравнения Гиббса-Гельмгольца. Термодинамический потенциал сложных систем. Условия равновесия однородных систем. Гомогенные и гетерогенные системы. Фазы и компоненты. Фазовое равновесие и фазовое превращения первого рода. Правило Максвелла. Теплота фазового перехода. Равновесие гетерогенной системы. Правило фаз Гиббса. Кривые равновесия фаз. Тройная</w:t>
      </w:r>
      <w:r w:rsidRPr="00FC4847">
        <w:rPr>
          <w:spacing w:val="-1"/>
          <w:sz w:val="24"/>
          <w:szCs w:val="24"/>
          <w:lang w:val="ru-RU"/>
        </w:rPr>
        <w:t xml:space="preserve"> </w:t>
      </w:r>
      <w:r w:rsidRPr="00FC4847">
        <w:rPr>
          <w:sz w:val="24"/>
          <w:szCs w:val="24"/>
          <w:lang w:val="ru-RU"/>
        </w:rPr>
        <w:t>точка.</w:t>
      </w:r>
    </w:p>
    <w:p w:rsidR="00D21D6E" w:rsidRPr="00FC4847" w:rsidRDefault="00D43526" w:rsidP="00FC4847">
      <w:pPr>
        <w:pStyle w:val="a4"/>
        <w:numPr>
          <w:ilvl w:val="1"/>
          <w:numId w:val="22"/>
        </w:numPr>
        <w:tabs>
          <w:tab w:val="left" w:pos="1039"/>
        </w:tabs>
        <w:ind w:left="426" w:hanging="426"/>
        <w:jc w:val="both"/>
        <w:rPr>
          <w:sz w:val="24"/>
          <w:szCs w:val="24"/>
        </w:rPr>
      </w:pPr>
      <w:r w:rsidRPr="00FC4847">
        <w:rPr>
          <w:sz w:val="24"/>
          <w:szCs w:val="24"/>
          <w:u w:val="single"/>
          <w:lang w:val="ru-RU"/>
        </w:rPr>
        <w:t>Жидкости</w:t>
      </w:r>
      <w:r w:rsidRPr="00FC4847">
        <w:rPr>
          <w:sz w:val="24"/>
          <w:szCs w:val="24"/>
          <w:lang w:val="ru-RU"/>
        </w:rPr>
        <w:t xml:space="preserve">. Структура жидкости. Явления на границе жидкости. Условия равновесия на границе двух фаз. Краевой угол. Силы, возникающие над кривой поверхностью жидкости. Капиллярные явления. Сила сцепления между смачиваемыми пластинами. Зависимость коэффициента поверхностного натяжения от температуры. Давление насыщенного пара над кривой поверхностью жидкости. Поверхностное натяжение и условия равновесия фаз. </w:t>
      </w:r>
      <w:r w:rsidRPr="00FC4847">
        <w:rPr>
          <w:sz w:val="24"/>
          <w:szCs w:val="24"/>
        </w:rPr>
        <w:t>Роль поверхностного натяжения при образовании новой фазы.</w:t>
      </w:r>
    </w:p>
    <w:p w:rsidR="00D21D6E" w:rsidRPr="00FC4847" w:rsidRDefault="00D43526" w:rsidP="00FC4847">
      <w:pPr>
        <w:pStyle w:val="a4"/>
        <w:numPr>
          <w:ilvl w:val="1"/>
          <w:numId w:val="22"/>
        </w:numPr>
        <w:tabs>
          <w:tab w:val="left" w:pos="1039"/>
        </w:tabs>
        <w:ind w:left="426" w:hanging="426"/>
        <w:jc w:val="both"/>
        <w:rPr>
          <w:sz w:val="24"/>
          <w:szCs w:val="24"/>
          <w:lang w:val="ru-RU"/>
        </w:rPr>
      </w:pPr>
      <w:r w:rsidRPr="00FC4847">
        <w:rPr>
          <w:sz w:val="24"/>
          <w:szCs w:val="24"/>
          <w:u w:val="single"/>
          <w:lang w:val="ru-RU"/>
        </w:rPr>
        <w:t>Статистическая термодинамика.</w:t>
      </w:r>
      <w:r w:rsidRPr="00FC4847">
        <w:rPr>
          <w:sz w:val="24"/>
          <w:szCs w:val="24"/>
          <w:lang w:val="ru-RU"/>
        </w:rPr>
        <w:t xml:space="preserve"> Статистические закономерности. Основы теории вероятностей и элементы комбинаторики. Энергия модельной системы. Энтропия и температура модельной системы. Аддитивность энтропии. Закон возрастания энтропии. Химический потенциал модельной системы. Условия равновесия двух систем. Фактор Гиббса и фактор Больцмана. Фазовое пространство. Распределение Максвелла. Вычисление средних значений</w:t>
      </w:r>
      <w:r w:rsidRPr="00FC4847">
        <w:rPr>
          <w:spacing w:val="2"/>
          <w:sz w:val="24"/>
          <w:szCs w:val="24"/>
          <w:lang w:val="ru-RU"/>
        </w:rPr>
        <w:t xml:space="preserve"> </w:t>
      </w:r>
      <w:r w:rsidRPr="00FC4847">
        <w:rPr>
          <w:sz w:val="24"/>
          <w:szCs w:val="24"/>
          <w:lang w:val="ru-RU"/>
        </w:rPr>
        <w:t>скоростей.</w:t>
      </w:r>
    </w:p>
    <w:p w:rsidR="00D21D6E" w:rsidRPr="00FC4847" w:rsidRDefault="00D43526" w:rsidP="00FC4847">
      <w:pPr>
        <w:pStyle w:val="a4"/>
        <w:numPr>
          <w:ilvl w:val="1"/>
          <w:numId w:val="22"/>
        </w:numPr>
        <w:ind w:left="426" w:hanging="426"/>
        <w:jc w:val="both"/>
        <w:rPr>
          <w:sz w:val="24"/>
          <w:szCs w:val="24"/>
        </w:rPr>
      </w:pPr>
      <w:r w:rsidRPr="00FC4847">
        <w:rPr>
          <w:sz w:val="24"/>
          <w:szCs w:val="24"/>
          <w:u w:val="single"/>
          <w:lang w:val="ru-RU"/>
        </w:rPr>
        <w:t>Процессы переноса</w:t>
      </w:r>
      <w:r w:rsidRPr="00FC4847">
        <w:rPr>
          <w:sz w:val="24"/>
          <w:szCs w:val="24"/>
          <w:lang w:val="ru-RU"/>
        </w:rPr>
        <w:t xml:space="preserve">. Элементарная кинетическая теория процессов переноса в газах. Средняя длина свободного пробега. Вязкость и перенос импульса. Теплопроводность и перенос энергии. </w:t>
      </w:r>
      <w:r w:rsidRPr="00FC4847">
        <w:rPr>
          <w:sz w:val="24"/>
          <w:szCs w:val="24"/>
        </w:rPr>
        <w:t>Самодиффузия и перенос</w:t>
      </w:r>
      <w:r w:rsidRPr="00FC4847">
        <w:rPr>
          <w:spacing w:val="-4"/>
          <w:sz w:val="24"/>
          <w:szCs w:val="24"/>
        </w:rPr>
        <w:t xml:space="preserve"> </w:t>
      </w:r>
      <w:r w:rsidRPr="00FC4847">
        <w:rPr>
          <w:sz w:val="24"/>
          <w:szCs w:val="24"/>
        </w:rPr>
        <w:t>частиц.</w:t>
      </w:r>
    </w:p>
    <w:p w:rsidR="00D21D6E" w:rsidRPr="00FC4847" w:rsidRDefault="00D43526" w:rsidP="00FC4847">
      <w:pPr>
        <w:pStyle w:val="a4"/>
        <w:numPr>
          <w:ilvl w:val="1"/>
          <w:numId w:val="22"/>
        </w:numPr>
        <w:ind w:left="426" w:hanging="426"/>
        <w:jc w:val="both"/>
        <w:rPr>
          <w:sz w:val="24"/>
          <w:szCs w:val="24"/>
        </w:rPr>
      </w:pPr>
      <w:r w:rsidRPr="00FC4847">
        <w:rPr>
          <w:sz w:val="24"/>
          <w:szCs w:val="24"/>
          <w:u w:val="single"/>
          <w:lang w:val="ru-RU"/>
        </w:rPr>
        <w:t>Твердые тела</w:t>
      </w:r>
      <w:r w:rsidRPr="00FC4847">
        <w:rPr>
          <w:sz w:val="24"/>
          <w:szCs w:val="24"/>
          <w:lang w:val="ru-RU"/>
        </w:rPr>
        <w:t xml:space="preserve">. Строение твердого тела. Кристаллическая решетка и простейшие элементы симметрии. </w:t>
      </w:r>
      <w:r w:rsidRPr="00FC4847">
        <w:rPr>
          <w:sz w:val="24"/>
          <w:szCs w:val="24"/>
        </w:rPr>
        <w:t>Фазовые переходы первого и второго рода. Удельная теплота кристаллизации.</w:t>
      </w:r>
    </w:p>
    <w:p w:rsidR="00D21D6E" w:rsidRPr="00FC4847" w:rsidRDefault="00D21D6E" w:rsidP="00FC4847">
      <w:pPr>
        <w:pStyle w:val="a3"/>
        <w:ind w:left="0" w:firstLine="0"/>
      </w:pPr>
    </w:p>
    <w:p w:rsidR="00D21D6E" w:rsidRPr="00FC4847" w:rsidRDefault="00D43526" w:rsidP="00FC4847">
      <w:pPr>
        <w:rPr>
          <w:b/>
          <w:i/>
          <w:sz w:val="24"/>
          <w:szCs w:val="24"/>
        </w:rPr>
      </w:pPr>
      <w:r w:rsidRPr="00FC4847">
        <w:rPr>
          <w:b/>
          <w:i/>
          <w:sz w:val="24"/>
          <w:szCs w:val="24"/>
        </w:rPr>
        <w:t>Раздел «Электричество и магнетизм»</w:t>
      </w:r>
    </w:p>
    <w:p w:rsidR="00D21D6E" w:rsidRPr="00FC4847" w:rsidRDefault="00D43526" w:rsidP="00FC4847">
      <w:pPr>
        <w:pStyle w:val="a4"/>
        <w:numPr>
          <w:ilvl w:val="0"/>
          <w:numId w:val="21"/>
        </w:numPr>
        <w:ind w:left="426" w:hanging="426"/>
        <w:jc w:val="both"/>
        <w:rPr>
          <w:sz w:val="24"/>
          <w:szCs w:val="24"/>
          <w:lang w:val="ru-RU"/>
        </w:rPr>
      </w:pPr>
      <w:r w:rsidRPr="00FC4847">
        <w:rPr>
          <w:sz w:val="24"/>
          <w:szCs w:val="24"/>
          <w:u w:val="single"/>
          <w:lang w:val="ru-RU"/>
        </w:rPr>
        <w:t>Введение.</w:t>
      </w:r>
      <w:r w:rsidRPr="00FC4847">
        <w:rPr>
          <w:sz w:val="24"/>
          <w:szCs w:val="24"/>
          <w:lang w:val="ru-RU"/>
        </w:rPr>
        <w:t xml:space="preserve"> Электромагнитное взаимодействие и его место среди других взаимодействий в природе. Электрический заряд. Микроскопические носители заряда. Опыт Милликена. Закон сохранения электрического</w:t>
      </w:r>
      <w:r w:rsidRPr="00FC4847">
        <w:rPr>
          <w:spacing w:val="-1"/>
          <w:sz w:val="24"/>
          <w:szCs w:val="24"/>
          <w:lang w:val="ru-RU"/>
        </w:rPr>
        <w:t xml:space="preserve"> </w:t>
      </w:r>
      <w:r w:rsidRPr="00FC4847">
        <w:rPr>
          <w:sz w:val="24"/>
          <w:szCs w:val="24"/>
          <w:lang w:val="ru-RU"/>
        </w:rPr>
        <w:t>заряда.</w:t>
      </w:r>
    </w:p>
    <w:p w:rsidR="00D21D6E" w:rsidRPr="00FC4847" w:rsidRDefault="00D43526" w:rsidP="00FC4847">
      <w:pPr>
        <w:pStyle w:val="a4"/>
        <w:numPr>
          <w:ilvl w:val="0"/>
          <w:numId w:val="21"/>
        </w:numPr>
        <w:tabs>
          <w:tab w:val="left" w:pos="957"/>
        </w:tabs>
        <w:ind w:left="426" w:hanging="426"/>
        <w:jc w:val="both"/>
        <w:rPr>
          <w:sz w:val="24"/>
          <w:szCs w:val="24"/>
          <w:lang w:val="ru-RU"/>
        </w:rPr>
      </w:pPr>
      <w:r w:rsidRPr="00FC4847">
        <w:rPr>
          <w:sz w:val="24"/>
          <w:szCs w:val="24"/>
          <w:u w:val="single"/>
          <w:lang w:val="ru-RU"/>
        </w:rPr>
        <w:t>Электростатика</w:t>
      </w:r>
      <w:r w:rsidRPr="00FC4847">
        <w:rPr>
          <w:sz w:val="24"/>
          <w:szCs w:val="24"/>
          <w:lang w:val="ru-RU"/>
        </w:rPr>
        <w:t>. Закон Кулона и его полевая трактовка. Вектор напряженности электрического поля. Принцип суперпозиции электрических полей. Поток вектора напряженности электрического поля. Теорема Остроградского-Гаусса, ее представление в дифференциальной форме. Теорема Ирншоу. Электрический диполь. Поле диполя. Силы, действующие на диполь в электрическом</w:t>
      </w:r>
      <w:r w:rsidRPr="00FC4847">
        <w:rPr>
          <w:spacing w:val="-8"/>
          <w:sz w:val="24"/>
          <w:szCs w:val="24"/>
          <w:lang w:val="ru-RU"/>
        </w:rPr>
        <w:t xml:space="preserve"> </w:t>
      </w:r>
      <w:r w:rsidRPr="00FC4847">
        <w:rPr>
          <w:sz w:val="24"/>
          <w:szCs w:val="24"/>
          <w:lang w:val="ru-RU"/>
        </w:rPr>
        <w:t>поле.</w:t>
      </w:r>
    </w:p>
    <w:p w:rsidR="00D21D6E" w:rsidRPr="00FC4847" w:rsidRDefault="00D43526" w:rsidP="00FC4847">
      <w:pPr>
        <w:pStyle w:val="a4"/>
        <w:numPr>
          <w:ilvl w:val="0"/>
          <w:numId w:val="21"/>
        </w:numPr>
        <w:tabs>
          <w:tab w:val="left" w:pos="876"/>
        </w:tabs>
        <w:ind w:left="426" w:hanging="426"/>
        <w:jc w:val="both"/>
        <w:rPr>
          <w:sz w:val="24"/>
          <w:szCs w:val="24"/>
        </w:rPr>
      </w:pPr>
      <w:r w:rsidRPr="00FC4847">
        <w:rPr>
          <w:sz w:val="24"/>
          <w:szCs w:val="24"/>
          <w:u w:val="single"/>
          <w:lang w:val="ru-RU"/>
        </w:rPr>
        <w:t>Работа сил электростатического поля. Энергия электрического поля</w:t>
      </w:r>
      <w:r w:rsidRPr="00FC4847">
        <w:rPr>
          <w:sz w:val="24"/>
          <w:szCs w:val="24"/>
          <w:lang w:val="ru-RU"/>
        </w:rPr>
        <w:t xml:space="preserve">. Потенциальность электрического поля. Потенциал. Нормировка потенциала. Связь потенциала с вектором напряженности электростатического поля. Циркуляция вектора напряженности электростатического поля. Теорема о циркуляции и ее представление в дифференциальной форме. Уравнение Пуассона и математическая постановка задач электростатики. Роль граничных условий. Энергия системы электрических зарядов. Энергия взаимодействия и собственная энергия. Энергия электростатического поля и ее </w:t>
      </w:r>
      <w:r w:rsidRPr="00FC4847">
        <w:rPr>
          <w:sz w:val="24"/>
          <w:szCs w:val="24"/>
          <w:lang w:val="ru-RU"/>
        </w:rPr>
        <w:lastRenderedPageBreak/>
        <w:t xml:space="preserve">объемная плотность. </w:t>
      </w:r>
      <w:r w:rsidRPr="00FC4847">
        <w:rPr>
          <w:sz w:val="24"/>
          <w:szCs w:val="24"/>
        </w:rPr>
        <w:t>Энергия электрического диполя во внешнем</w:t>
      </w:r>
      <w:r w:rsidRPr="00FC4847">
        <w:rPr>
          <w:spacing w:val="-8"/>
          <w:sz w:val="24"/>
          <w:szCs w:val="24"/>
        </w:rPr>
        <w:t xml:space="preserve"> </w:t>
      </w:r>
      <w:r w:rsidRPr="00FC4847">
        <w:rPr>
          <w:sz w:val="24"/>
          <w:szCs w:val="24"/>
        </w:rPr>
        <w:t>поле.</w:t>
      </w:r>
    </w:p>
    <w:p w:rsidR="00D21D6E" w:rsidRPr="00FC4847" w:rsidRDefault="00D43526" w:rsidP="00FC4847">
      <w:pPr>
        <w:pStyle w:val="a4"/>
        <w:numPr>
          <w:ilvl w:val="0"/>
          <w:numId w:val="20"/>
        </w:numPr>
        <w:ind w:left="426" w:hanging="426"/>
        <w:jc w:val="both"/>
        <w:rPr>
          <w:sz w:val="24"/>
          <w:szCs w:val="24"/>
          <w:lang w:val="ru-RU"/>
        </w:rPr>
      </w:pPr>
      <w:r w:rsidRPr="00FC4847">
        <w:rPr>
          <w:sz w:val="24"/>
          <w:szCs w:val="24"/>
          <w:u w:val="single"/>
          <w:lang w:val="ru-RU"/>
        </w:rPr>
        <w:t>Электрическое поле в присутствии проводников</w:t>
      </w:r>
      <w:r w:rsidRPr="00FC4847">
        <w:rPr>
          <w:sz w:val="24"/>
          <w:szCs w:val="24"/>
          <w:lang w:val="ru-RU"/>
        </w:rPr>
        <w:t>. Напряженность поля у поверхности и внутри проводника. Распределение заряда по поверхности проводника. Электростатическая защита. Измерение потенциала проводника. Эквипотенциальные поверхности. Метод зеркальных изображений. Связь между зарядом и потенциалом проводника. Электроемкость. Конденсаторы. Емкость плоского, сферического</w:t>
      </w:r>
      <w:r w:rsidRPr="00FC4847">
        <w:rPr>
          <w:spacing w:val="31"/>
          <w:sz w:val="24"/>
          <w:szCs w:val="24"/>
          <w:lang w:val="ru-RU"/>
        </w:rPr>
        <w:t xml:space="preserve"> </w:t>
      </w:r>
      <w:r w:rsidRPr="00FC4847">
        <w:rPr>
          <w:sz w:val="24"/>
          <w:szCs w:val="24"/>
          <w:lang w:val="ru-RU"/>
        </w:rPr>
        <w:t>и</w:t>
      </w:r>
      <w:r w:rsidR="00FC4847" w:rsidRPr="00FC4847">
        <w:rPr>
          <w:sz w:val="24"/>
          <w:szCs w:val="24"/>
          <w:lang w:val="ru-RU"/>
        </w:rPr>
        <w:t xml:space="preserve"> </w:t>
      </w:r>
      <w:r w:rsidRPr="00FC4847">
        <w:rPr>
          <w:sz w:val="24"/>
          <w:szCs w:val="24"/>
          <w:lang w:val="ru-RU"/>
        </w:rPr>
        <w:t>цилиндрического</w:t>
      </w:r>
      <w:r w:rsidR="00FC4847" w:rsidRPr="00FC4847">
        <w:rPr>
          <w:sz w:val="24"/>
          <w:szCs w:val="24"/>
          <w:lang w:val="ru-RU"/>
        </w:rPr>
        <w:t xml:space="preserve"> </w:t>
      </w:r>
      <w:r w:rsidRPr="00FC4847">
        <w:rPr>
          <w:sz w:val="24"/>
          <w:szCs w:val="24"/>
          <w:lang w:val="ru-RU"/>
        </w:rPr>
        <w:t>конденсаторов.</w:t>
      </w:r>
      <w:r w:rsidR="00FC4847" w:rsidRPr="00FC4847">
        <w:rPr>
          <w:sz w:val="24"/>
          <w:szCs w:val="24"/>
          <w:lang w:val="ru-RU"/>
        </w:rPr>
        <w:t xml:space="preserve"> Энергия </w:t>
      </w:r>
      <w:r w:rsidRPr="00FC4847">
        <w:rPr>
          <w:sz w:val="24"/>
          <w:szCs w:val="24"/>
          <w:lang w:val="ru-RU"/>
        </w:rPr>
        <w:t>заряженного</w:t>
      </w:r>
      <w:r w:rsidR="00FC4847" w:rsidRPr="00FC4847">
        <w:rPr>
          <w:sz w:val="24"/>
          <w:szCs w:val="24"/>
          <w:lang w:val="ru-RU"/>
        </w:rPr>
        <w:t xml:space="preserve"> </w:t>
      </w:r>
      <w:r w:rsidRPr="00FC4847">
        <w:rPr>
          <w:sz w:val="24"/>
          <w:szCs w:val="24"/>
          <w:lang w:val="ru-RU"/>
        </w:rPr>
        <w:t>конденсатора.</w:t>
      </w:r>
      <w:r w:rsidR="00FC4847" w:rsidRPr="00FC4847">
        <w:rPr>
          <w:sz w:val="24"/>
          <w:szCs w:val="24"/>
          <w:lang w:val="ru-RU"/>
        </w:rPr>
        <w:t xml:space="preserve"> </w:t>
      </w:r>
      <w:r w:rsidRPr="00FC4847">
        <w:rPr>
          <w:sz w:val="24"/>
          <w:szCs w:val="24"/>
          <w:lang w:val="ru-RU"/>
        </w:rPr>
        <w:t>Силы, действующие на проводники в электрическом</w:t>
      </w:r>
      <w:r w:rsidRPr="00FC4847">
        <w:rPr>
          <w:spacing w:val="-4"/>
          <w:sz w:val="24"/>
          <w:szCs w:val="24"/>
          <w:lang w:val="ru-RU"/>
        </w:rPr>
        <w:t xml:space="preserve"> </w:t>
      </w:r>
      <w:r w:rsidRPr="00FC4847">
        <w:rPr>
          <w:sz w:val="24"/>
          <w:szCs w:val="24"/>
          <w:lang w:val="ru-RU"/>
        </w:rPr>
        <w:t>поле.</w:t>
      </w:r>
    </w:p>
    <w:p w:rsidR="00D21D6E" w:rsidRPr="00FC4847" w:rsidRDefault="00D43526" w:rsidP="00FC4847">
      <w:pPr>
        <w:pStyle w:val="a4"/>
        <w:numPr>
          <w:ilvl w:val="0"/>
          <w:numId w:val="20"/>
        </w:numPr>
        <w:tabs>
          <w:tab w:val="left" w:pos="890"/>
        </w:tabs>
        <w:ind w:left="426" w:hanging="426"/>
        <w:jc w:val="both"/>
        <w:rPr>
          <w:sz w:val="24"/>
          <w:szCs w:val="24"/>
          <w:lang w:val="ru-RU"/>
        </w:rPr>
      </w:pPr>
      <w:r w:rsidRPr="00FC4847">
        <w:rPr>
          <w:sz w:val="24"/>
          <w:szCs w:val="24"/>
          <w:u w:val="single"/>
          <w:lang w:val="ru-RU"/>
        </w:rPr>
        <w:t>Электрическое поле в присутствии диэлектриков</w:t>
      </w:r>
      <w:r w:rsidRPr="00FC4847">
        <w:rPr>
          <w:sz w:val="24"/>
          <w:szCs w:val="24"/>
          <w:lang w:val="ru-RU"/>
        </w:rPr>
        <w:t>. Диэлектрики. Вектор поляризации. Свободные и связанные заряды. Связь вектора поляризации со связанным зарядом. Вектор электрической индукции. Диэлектрическая проницаемость и диэлектрическая восприимчивость вещества. Материальное уравнение для векторов электрического поля. Понятие о тензоре диэлектрической проницаемости. Теорема Остроградского- Гаусса в присутствии диэлектриков. Ее дифференциальная форма. Граничные условия для векторов поляризации напряженности и индукции электрического поля. Преломление линий поляризации, напряженности и индукции на границе двух диэлектриков. Принципиальные методы измерения напряженности и индукции электрического поля в однородном диэлектрике. Энергия диэлектрика во внешнем электрическом поле. Пондеромоторные силы в электрическом поле и методы их вычисления.</w:t>
      </w:r>
    </w:p>
    <w:p w:rsidR="00D21D6E" w:rsidRPr="00FC4847" w:rsidRDefault="00D43526" w:rsidP="00FC4847">
      <w:pPr>
        <w:pStyle w:val="a4"/>
        <w:numPr>
          <w:ilvl w:val="0"/>
          <w:numId w:val="20"/>
        </w:numPr>
        <w:tabs>
          <w:tab w:val="left" w:pos="1000"/>
        </w:tabs>
        <w:ind w:left="426" w:hanging="426"/>
        <w:jc w:val="both"/>
        <w:rPr>
          <w:sz w:val="24"/>
          <w:szCs w:val="24"/>
          <w:lang w:val="ru-RU"/>
        </w:rPr>
      </w:pPr>
      <w:r w:rsidRPr="00FC4847">
        <w:rPr>
          <w:sz w:val="24"/>
          <w:szCs w:val="24"/>
          <w:u w:val="single"/>
          <w:lang w:val="ru-RU"/>
        </w:rPr>
        <w:t>Электронная теория поляризации диэлектриков</w:t>
      </w:r>
      <w:r w:rsidRPr="00FC4847">
        <w:rPr>
          <w:sz w:val="24"/>
          <w:szCs w:val="24"/>
          <w:lang w:val="ru-RU"/>
        </w:rPr>
        <w:t>. Локальное поле. Неполярные диэлектрики. Формула Клаузиуса-Моссоти. Полярные диэлектрики. Функция Ланжевена. Поляризация ионных кристаллов. Пироэлектрики. Прямой и обратный пьезоэффект и его применение. Сегнетоэлектрики. Доменная структура сегнетоэлектриков. Гистерезис. Точка Кюри сегнетоэлектрика. Применение сегнетоэлектриков.</w:t>
      </w:r>
    </w:p>
    <w:p w:rsidR="00D21D6E" w:rsidRPr="00FC4847" w:rsidRDefault="00D43526" w:rsidP="00FC4847">
      <w:pPr>
        <w:pStyle w:val="a4"/>
        <w:numPr>
          <w:ilvl w:val="0"/>
          <w:numId w:val="20"/>
        </w:numPr>
        <w:tabs>
          <w:tab w:val="left" w:pos="876"/>
        </w:tabs>
        <w:ind w:left="426" w:hanging="426"/>
        <w:jc w:val="both"/>
        <w:rPr>
          <w:sz w:val="24"/>
          <w:szCs w:val="24"/>
          <w:lang w:val="ru-RU"/>
        </w:rPr>
      </w:pPr>
      <w:r w:rsidRPr="00FC4847">
        <w:rPr>
          <w:sz w:val="24"/>
          <w:szCs w:val="24"/>
          <w:u w:val="single"/>
          <w:lang w:val="ru-RU"/>
        </w:rPr>
        <w:t>Стационарный электрический ток</w:t>
      </w:r>
      <w:r w:rsidRPr="00FC4847">
        <w:rPr>
          <w:sz w:val="24"/>
          <w:szCs w:val="24"/>
          <w:lang w:val="ru-RU"/>
        </w:rPr>
        <w:t>. Сила и плотность тока. Линии тока. Электрическое поле в проводнике с током и его источники. Уравнение непрерывности. Условие стационарности тока. Электрическое напряжение. Закон Ома для участка цепи. Электросопротивление. Удельная электропроводность вещества. Дифференциальная форма закона Ома. Работа и мощность тока. Закон Джоуля-Ленца и его дифференциальная форма. Сторонние силы. ЭДС. Закон Ома для замкнутой цепи. Правила Кирхгофа. Токи в сплошных средах. Заземление. Закон сохранения энергии для цепей постоянного</w:t>
      </w:r>
      <w:r w:rsidRPr="00FC4847">
        <w:rPr>
          <w:spacing w:val="-3"/>
          <w:sz w:val="24"/>
          <w:szCs w:val="24"/>
          <w:lang w:val="ru-RU"/>
        </w:rPr>
        <w:t xml:space="preserve"> </w:t>
      </w:r>
      <w:r w:rsidRPr="00FC4847">
        <w:rPr>
          <w:sz w:val="24"/>
          <w:szCs w:val="24"/>
          <w:lang w:val="ru-RU"/>
        </w:rPr>
        <w:t>тока.</w:t>
      </w:r>
    </w:p>
    <w:p w:rsidR="00D21D6E" w:rsidRPr="00FC4847" w:rsidRDefault="00D43526" w:rsidP="00FC4847">
      <w:pPr>
        <w:pStyle w:val="a4"/>
        <w:numPr>
          <w:ilvl w:val="0"/>
          <w:numId w:val="20"/>
        </w:numPr>
        <w:tabs>
          <w:tab w:val="left" w:pos="945"/>
        </w:tabs>
        <w:ind w:left="426" w:hanging="426"/>
        <w:jc w:val="both"/>
        <w:rPr>
          <w:sz w:val="24"/>
          <w:szCs w:val="24"/>
        </w:rPr>
      </w:pPr>
      <w:r w:rsidRPr="00FC4847">
        <w:rPr>
          <w:sz w:val="24"/>
          <w:szCs w:val="24"/>
          <w:u w:val="single"/>
          <w:lang w:val="ru-RU"/>
        </w:rPr>
        <w:t>Постоянное магнитное поле</w:t>
      </w:r>
      <w:r w:rsidRPr="00FC4847">
        <w:rPr>
          <w:sz w:val="24"/>
          <w:szCs w:val="24"/>
          <w:lang w:val="ru-RU"/>
        </w:rPr>
        <w:t xml:space="preserve">. Электромагнетизм. Магнитостатика. Взаимодействие токов. Элемент тока. Закон Био-Саварра-Лапласа и его полевая трактовка. Вектор индукции магнитного поля. Действие магнитного поля на ток. Закон Ампера. Теорема о циркуляции вектора индукции магнитного поля. Дифференциальная форма теоремы о циркуляции. Вихревой характер магнитного поля. Векторный потенциал. Его связь с вектором индукции магнитного поля. Отсутствие в природе магнитных зарядов. Элементарный ток и его магнитный момент. Поле элементарного тока. Элементарный ток в магнитном поле. Понятие о магнитном диполь-дипольном взаимодействии. Сила Лоренца. Эффект Холла. Магнитное поле движущегося заряда. Потенциальная функция тока. Поток вектора магнитной индукции (магнитный поток). Коэффициент самоиндукции (индуктивность) контура. </w:t>
      </w:r>
      <w:r w:rsidRPr="00FC4847">
        <w:rPr>
          <w:sz w:val="24"/>
          <w:szCs w:val="24"/>
        </w:rPr>
        <w:t>Коэффициент</w:t>
      </w:r>
      <w:r w:rsidRPr="00FC4847">
        <w:rPr>
          <w:spacing w:val="-2"/>
          <w:sz w:val="24"/>
          <w:szCs w:val="24"/>
        </w:rPr>
        <w:t xml:space="preserve"> </w:t>
      </w:r>
      <w:r w:rsidRPr="00FC4847">
        <w:rPr>
          <w:sz w:val="24"/>
          <w:szCs w:val="24"/>
        </w:rPr>
        <w:t>взаимоиндукции.</w:t>
      </w:r>
    </w:p>
    <w:p w:rsidR="00D21D6E" w:rsidRPr="00FC4847" w:rsidRDefault="00D43526" w:rsidP="00FC4847">
      <w:pPr>
        <w:pStyle w:val="a4"/>
        <w:numPr>
          <w:ilvl w:val="0"/>
          <w:numId w:val="20"/>
        </w:numPr>
        <w:tabs>
          <w:tab w:val="left" w:pos="1008"/>
        </w:tabs>
        <w:ind w:left="426" w:hanging="426"/>
        <w:jc w:val="both"/>
        <w:rPr>
          <w:sz w:val="24"/>
          <w:szCs w:val="24"/>
          <w:lang w:val="ru-RU"/>
        </w:rPr>
      </w:pPr>
      <w:r w:rsidRPr="00FC4847">
        <w:rPr>
          <w:sz w:val="24"/>
          <w:szCs w:val="24"/>
          <w:u w:val="single"/>
          <w:lang w:val="ru-RU"/>
        </w:rPr>
        <w:t>Магнитное поле в присутствии магнетиков</w:t>
      </w:r>
      <w:r w:rsidRPr="00FC4847">
        <w:rPr>
          <w:sz w:val="24"/>
          <w:szCs w:val="24"/>
          <w:lang w:val="ru-RU"/>
        </w:rPr>
        <w:t>. Понятие о молекулярных токах. Вектор намагниченности и его связь с молекулярными токами. Вектор напряженности магнитного поля. Магнитная проницаемость и магнитная восприимчивость вещества. Материальное уравнение для векторов магнитного поля. понятие о тензоре магнитной проницаемости. Граничные условия для векторов напряженности и индукции магнитного поля. Магнитно поле в полости в однородном магнетике. Принципиальные методы измерения напряженности и индукции магнитного поля в магнетиках.</w:t>
      </w:r>
    </w:p>
    <w:p w:rsidR="00D21D6E" w:rsidRPr="00FC4847" w:rsidRDefault="00D43526" w:rsidP="00FC4847">
      <w:pPr>
        <w:pStyle w:val="a4"/>
        <w:numPr>
          <w:ilvl w:val="0"/>
          <w:numId w:val="20"/>
        </w:numPr>
        <w:tabs>
          <w:tab w:val="left" w:pos="1000"/>
        </w:tabs>
        <w:ind w:left="426" w:hanging="426"/>
        <w:jc w:val="both"/>
        <w:rPr>
          <w:sz w:val="24"/>
          <w:szCs w:val="24"/>
        </w:rPr>
      </w:pPr>
      <w:r w:rsidRPr="00FC4847">
        <w:rPr>
          <w:sz w:val="24"/>
          <w:szCs w:val="24"/>
          <w:u w:val="single"/>
          <w:lang w:val="ru-RU"/>
        </w:rPr>
        <w:t>Природа диа- , ферро- и парамагнетизма</w:t>
      </w:r>
      <w:r w:rsidRPr="00FC4847">
        <w:rPr>
          <w:sz w:val="24"/>
          <w:szCs w:val="24"/>
          <w:lang w:val="ru-RU"/>
        </w:rPr>
        <w:t xml:space="preserve">. Классификация магнетиков: диамагнетики, </w:t>
      </w:r>
      <w:r w:rsidRPr="00FC4847">
        <w:rPr>
          <w:sz w:val="24"/>
          <w:szCs w:val="24"/>
          <w:lang w:val="ru-RU"/>
        </w:rPr>
        <w:lastRenderedPageBreak/>
        <w:t xml:space="preserve">парамагнетики и ферромагнетики. Классическое описание диамагнетизма. Ларморова прецессия. Объяснение парамагнетизма по Ланжевену. Гиромагнитное отношение. Опыты Эйнштейна-де-Гааза. Опыт Барнетта. Ферромагнетики. Доменная структура. Гистерезис намагничивания. </w:t>
      </w:r>
      <w:r w:rsidRPr="0059236F">
        <w:rPr>
          <w:sz w:val="24"/>
          <w:szCs w:val="24"/>
          <w:lang w:val="ru-RU"/>
        </w:rPr>
        <w:t>Кривая Столетеова. Остаточная и</w:t>
      </w:r>
      <w:r w:rsidRPr="0059236F">
        <w:rPr>
          <w:spacing w:val="10"/>
          <w:sz w:val="24"/>
          <w:szCs w:val="24"/>
          <w:lang w:val="ru-RU"/>
        </w:rPr>
        <w:t xml:space="preserve"> </w:t>
      </w:r>
      <w:r w:rsidRPr="0059236F">
        <w:rPr>
          <w:sz w:val="24"/>
          <w:szCs w:val="24"/>
          <w:lang w:val="ru-RU"/>
        </w:rPr>
        <w:t>коэрцитивная</w:t>
      </w:r>
      <w:r w:rsidR="00FC4847" w:rsidRPr="00FC4847">
        <w:rPr>
          <w:sz w:val="24"/>
          <w:szCs w:val="24"/>
          <w:lang w:val="ru-RU"/>
        </w:rPr>
        <w:t xml:space="preserve"> </w:t>
      </w:r>
      <w:r w:rsidRPr="00FC4847">
        <w:rPr>
          <w:sz w:val="24"/>
          <w:szCs w:val="24"/>
          <w:lang w:val="ru-RU"/>
        </w:rPr>
        <w:t xml:space="preserve">индукция. Температурная зависимость намагниченности. Точка Кюри. Силы, действующие на магнетики в магнитном поле. </w:t>
      </w:r>
      <w:r w:rsidRPr="00FC4847">
        <w:rPr>
          <w:sz w:val="24"/>
          <w:szCs w:val="24"/>
        </w:rPr>
        <w:t>Магнитные материалы и их применение.</w:t>
      </w:r>
    </w:p>
    <w:p w:rsidR="00D21D6E" w:rsidRPr="00FC4847" w:rsidRDefault="00D43526" w:rsidP="00FC4847">
      <w:pPr>
        <w:pStyle w:val="a4"/>
        <w:numPr>
          <w:ilvl w:val="0"/>
          <w:numId w:val="20"/>
        </w:numPr>
        <w:ind w:left="426" w:hanging="426"/>
        <w:jc w:val="both"/>
        <w:rPr>
          <w:sz w:val="24"/>
          <w:szCs w:val="24"/>
        </w:rPr>
      </w:pPr>
      <w:r w:rsidRPr="00FC4847">
        <w:rPr>
          <w:sz w:val="24"/>
          <w:szCs w:val="24"/>
          <w:u w:val="single"/>
          <w:lang w:val="ru-RU"/>
        </w:rPr>
        <w:t>Электромагнитная индукция</w:t>
      </w:r>
      <w:r w:rsidRPr="00FC4847">
        <w:rPr>
          <w:sz w:val="24"/>
          <w:szCs w:val="24"/>
          <w:lang w:val="ru-RU"/>
        </w:rPr>
        <w:t xml:space="preserve">. Закон электромагнитной индукции Фарадея и его формулировка в дифференциальной форме. Правило Ленца. Индукционные методы измерения магнитных полей. Токи Фуко. Магнитная энергия контура с током. Магнитная энергия совокупности контуров с током. Энергия магнитного поля. Объемная плотность энергии магнитного поля. </w:t>
      </w:r>
      <w:r w:rsidRPr="00FC4847">
        <w:rPr>
          <w:sz w:val="24"/>
          <w:szCs w:val="24"/>
        </w:rPr>
        <w:t>Энергия магнитного поля в</w:t>
      </w:r>
      <w:r w:rsidRPr="00FC4847">
        <w:rPr>
          <w:spacing w:val="-17"/>
          <w:sz w:val="24"/>
          <w:szCs w:val="24"/>
        </w:rPr>
        <w:t xml:space="preserve"> </w:t>
      </w:r>
      <w:r w:rsidRPr="00FC4847">
        <w:rPr>
          <w:sz w:val="24"/>
          <w:szCs w:val="24"/>
        </w:rPr>
        <w:t>веществе.</w:t>
      </w:r>
    </w:p>
    <w:p w:rsidR="00D21D6E" w:rsidRPr="00FC4847" w:rsidRDefault="00D43526" w:rsidP="00FC4847">
      <w:pPr>
        <w:pStyle w:val="a4"/>
        <w:numPr>
          <w:ilvl w:val="0"/>
          <w:numId w:val="20"/>
        </w:numPr>
        <w:tabs>
          <w:tab w:val="left" w:pos="1034"/>
        </w:tabs>
        <w:ind w:left="426" w:hanging="426"/>
        <w:jc w:val="both"/>
        <w:rPr>
          <w:sz w:val="24"/>
          <w:szCs w:val="24"/>
          <w:lang w:val="ru-RU"/>
        </w:rPr>
      </w:pPr>
      <w:r w:rsidRPr="00FC4847">
        <w:rPr>
          <w:sz w:val="24"/>
          <w:szCs w:val="24"/>
          <w:u w:val="single"/>
          <w:lang w:val="ru-RU"/>
        </w:rPr>
        <w:t>Токи в различных средах</w:t>
      </w:r>
      <w:r w:rsidRPr="00FC4847">
        <w:rPr>
          <w:sz w:val="24"/>
          <w:szCs w:val="24"/>
          <w:lang w:val="ru-RU"/>
        </w:rPr>
        <w:t>. Механизм электропроводности. Проводники. Основные положения классической электронной теории проводимости Друде-Ленца. Опыты Толмена и Стьюарта. Законы Ома и Джоуля-Ленца в классической теории. Закон Видемана-Франца. Трудности классической теории. Понятие о зонной теории твердых тел. Энергетические уровни и формирование энергетических зон. Принцип Паули. Статистика Ферми-Дирака. Полупроводники. Особенности зонной структуры диэлектриков, полупроводников и металлов. Контактные явления. Контактная разность потенциалов. Термоэлектричество. Термоэлектродвижущая сила. Термопары. Эффект Пельтье. Явление Томсона. Сверхпроводимость. Основные свойства сверхпроводников. Эффект Мейснера, критическое магнитное поле. Применение сверхпроводников. Электролиты. Закон Фарадея. Токи в газах. Основные типы газового разряда. Плазменное состояние вещества. Электропроводность плазмы. Электрический ток в вакууме. Электронная эмиссия.</w:t>
      </w:r>
    </w:p>
    <w:p w:rsidR="00D21D6E" w:rsidRPr="00FC4847" w:rsidRDefault="00D43526" w:rsidP="00FC4847">
      <w:pPr>
        <w:pStyle w:val="a4"/>
        <w:numPr>
          <w:ilvl w:val="0"/>
          <w:numId w:val="20"/>
        </w:numPr>
        <w:tabs>
          <w:tab w:val="left" w:pos="986"/>
        </w:tabs>
        <w:ind w:left="426" w:hanging="426"/>
        <w:jc w:val="both"/>
        <w:rPr>
          <w:sz w:val="24"/>
          <w:szCs w:val="24"/>
        </w:rPr>
      </w:pPr>
      <w:r w:rsidRPr="00FC4847">
        <w:rPr>
          <w:sz w:val="24"/>
          <w:szCs w:val="24"/>
          <w:u w:val="single"/>
          <w:lang w:val="ru-RU"/>
        </w:rPr>
        <w:t>Уравнения Максвелла</w:t>
      </w:r>
      <w:r w:rsidRPr="00FC4847">
        <w:rPr>
          <w:sz w:val="24"/>
          <w:szCs w:val="24"/>
          <w:lang w:val="ru-RU"/>
        </w:rPr>
        <w:t xml:space="preserve">. Электромагнитное поле. Уравнения Максвелла как обобщение экспериментальных данных. Ток смещения. Вихревое электрическое поле. Взаимные превращения электрического и магнитного полей. </w:t>
      </w:r>
      <w:r w:rsidRPr="00FC4847">
        <w:rPr>
          <w:sz w:val="24"/>
          <w:szCs w:val="24"/>
        </w:rPr>
        <w:t>Уравнения Максвелла в интегральной и дифференциальной</w:t>
      </w:r>
      <w:r w:rsidRPr="00FC4847">
        <w:rPr>
          <w:spacing w:val="1"/>
          <w:sz w:val="24"/>
          <w:szCs w:val="24"/>
        </w:rPr>
        <w:t xml:space="preserve"> </w:t>
      </w:r>
      <w:r w:rsidRPr="00FC4847">
        <w:rPr>
          <w:sz w:val="24"/>
          <w:szCs w:val="24"/>
        </w:rPr>
        <w:t>формах.</w:t>
      </w:r>
    </w:p>
    <w:p w:rsidR="00D21D6E" w:rsidRDefault="00D21D6E">
      <w:pPr>
        <w:pStyle w:val="a3"/>
        <w:ind w:left="0" w:firstLine="0"/>
        <w:rPr>
          <w:sz w:val="26"/>
        </w:rPr>
      </w:pPr>
    </w:p>
    <w:p w:rsidR="00D21D6E" w:rsidRPr="00FC4847" w:rsidRDefault="00D43526" w:rsidP="00FC4847">
      <w:pPr>
        <w:rPr>
          <w:b/>
          <w:i/>
          <w:sz w:val="24"/>
          <w:szCs w:val="24"/>
          <w:lang w:val="ru-RU"/>
        </w:rPr>
      </w:pPr>
      <w:r w:rsidRPr="00FC4847">
        <w:rPr>
          <w:b/>
          <w:i/>
          <w:sz w:val="24"/>
          <w:szCs w:val="24"/>
          <w:lang w:val="ru-RU"/>
        </w:rPr>
        <w:t>Раздел «Колебания и волны. Оптика»</w:t>
      </w:r>
    </w:p>
    <w:p w:rsidR="00D21D6E" w:rsidRPr="00FC4847" w:rsidRDefault="00D43526" w:rsidP="00FC4847">
      <w:pPr>
        <w:pStyle w:val="a4"/>
        <w:numPr>
          <w:ilvl w:val="0"/>
          <w:numId w:val="19"/>
        </w:numPr>
        <w:tabs>
          <w:tab w:val="left" w:pos="902"/>
        </w:tabs>
        <w:ind w:left="426" w:hanging="426"/>
        <w:jc w:val="both"/>
        <w:rPr>
          <w:sz w:val="24"/>
          <w:szCs w:val="24"/>
          <w:lang w:val="ru-RU"/>
        </w:rPr>
      </w:pPr>
      <w:r w:rsidRPr="00FC4847">
        <w:rPr>
          <w:sz w:val="24"/>
          <w:szCs w:val="24"/>
          <w:u w:val="single"/>
          <w:lang w:val="ru-RU"/>
        </w:rPr>
        <w:t>Свободные колебания систем с одной степенью свободы</w:t>
      </w:r>
      <w:r w:rsidRPr="00FC4847">
        <w:rPr>
          <w:sz w:val="24"/>
          <w:szCs w:val="24"/>
          <w:lang w:val="ru-RU"/>
        </w:rPr>
        <w:t>. Гармонические колебания. Сложение гармонических колебаний. Фигуры Лиссажу. Биения. Затухающие колебания. Время затухания. Логарифмический декремент</w:t>
      </w:r>
      <w:r w:rsidRPr="00FC4847">
        <w:rPr>
          <w:spacing w:val="-1"/>
          <w:sz w:val="24"/>
          <w:szCs w:val="24"/>
          <w:lang w:val="ru-RU"/>
        </w:rPr>
        <w:t xml:space="preserve"> </w:t>
      </w:r>
      <w:r w:rsidRPr="00FC4847">
        <w:rPr>
          <w:sz w:val="24"/>
          <w:szCs w:val="24"/>
          <w:lang w:val="ru-RU"/>
        </w:rPr>
        <w:t>затухания.</w:t>
      </w:r>
    </w:p>
    <w:p w:rsidR="00D21D6E" w:rsidRPr="00FC4847" w:rsidRDefault="00D43526" w:rsidP="00FC4847">
      <w:pPr>
        <w:pStyle w:val="a4"/>
        <w:numPr>
          <w:ilvl w:val="0"/>
          <w:numId w:val="19"/>
        </w:numPr>
        <w:tabs>
          <w:tab w:val="left" w:pos="902"/>
        </w:tabs>
        <w:ind w:left="426" w:hanging="426"/>
        <w:jc w:val="both"/>
        <w:rPr>
          <w:sz w:val="24"/>
          <w:szCs w:val="24"/>
          <w:lang w:val="ru-RU"/>
        </w:rPr>
      </w:pPr>
      <w:r w:rsidRPr="00FC4847">
        <w:rPr>
          <w:sz w:val="24"/>
          <w:szCs w:val="24"/>
          <w:u w:val="single"/>
          <w:lang w:val="ru-RU"/>
        </w:rPr>
        <w:t>Вынужденные колебания</w:t>
      </w:r>
      <w:r w:rsidRPr="00FC4847">
        <w:rPr>
          <w:sz w:val="24"/>
          <w:szCs w:val="24"/>
          <w:lang w:val="ru-RU"/>
        </w:rPr>
        <w:t>. Процесс установления колебаний. Резонанс. Параметрическое возбуждение колебаний.</w:t>
      </w:r>
      <w:r w:rsidRPr="00FC4847">
        <w:rPr>
          <w:spacing w:val="-3"/>
          <w:sz w:val="24"/>
          <w:szCs w:val="24"/>
          <w:lang w:val="ru-RU"/>
        </w:rPr>
        <w:t xml:space="preserve"> </w:t>
      </w:r>
      <w:r w:rsidRPr="00FC4847">
        <w:rPr>
          <w:sz w:val="24"/>
          <w:szCs w:val="24"/>
          <w:lang w:val="ru-RU"/>
        </w:rPr>
        <w:t>Автоколебания.</w:t>
      </w:r>
    </w:p>
    <w:p w:rsidR="00D21D6E" w:rsidRPr="00FC4847" w:rsidRDefault="00D43526" w:rsidP="00FC4847">
      <w:pPr>
        <w:pStyle w:val="a4"/>
        <w:numPr>
          <w:ilvl w:val="0"/>
          <w:numId w:val="19"/>
        </w:numPr>
        <w:tabs>
          <w:tab w:val="left" w:pos="902"/>
        </w:tabs>
        <w:ind w:left="426" w:hanging="426"/>
        <w:jc w:val="both"/>
        <w:rPr>
          <w:sz w:val="24"/>
          <w:szCs w:val="24"/>
          <w:lang w:val="ru-RU"/>
        </w:rPr>
      </w:pPr>
      <w:r w:rsidRPr="00FC4847">
        <w:rPr>
          <w:sz w:val="24"/>
          <w:szCs w:val="24"/>
          <w:u w:val="single"/>
          <w:lang w:val="ru-RU"/>
        </w:rPr>
        <w:t>Колебательные системы с двумя степенями свободы</w:t>
      </w:r>
      <w:r w:rsidRPr="00FC4847">
        <w:rPr>
          <w:sz w:val="24"/>
          <w:szCs w:val="24"/>
          <w:lang w:val="ru-RU"/>
        </w:rPr>
        <w:t>. Нормальные колебания (моды) и нормальные</w:t>
      </w:r>
      <w:r w:rsidRPr="00FC4847">
        <w:rPr>
          <w:spacing w:val="-2"/>
          <w:sz w:val="24"/>
          <w:szCs w:val="24"/>
          <w:lang w:val="ru-RU"/>
        </w:rPr>
        <w:t xml:space="preserve"> </w:t>
      </w:r>
      <w:r w:rsidRPr="00FC4847">
        <w:rPr>
          <w:sz w:val="24"/>
          <w:szCs w:val="24"/>
          <w:lang w:val="ru-RU"/>
        </w:rPr>
        <w:t>частоты.</w:t>
      </w:r>
    </w:p>
    <w:p w:rsidR="00D21D6E" w:rsidRPr="00FC4847" w:rsidRDefault="00D43526" w:rsidP="00FC4847">
      <w:pPr>
        <w:pStyle w:val="a4"/>
        <w:numPr>
          <w:ilvl w:val="0"/>
          <w:numId w:val="19"/>
        </w:numPr>
        <w:tabs>
          <w:tab w:val="left" w:pos="902"/>
        </w:tabs>
        <w:ind w:left="426" w:hanging="426"/>
        <w:jc w:val="both"/>
        <w:rPr>
          <w:sz w:val="24"/>
          <w:szCs w:val="24"/>
          <w:lang w:val="ru-RU"/>
        </w:rPr>
      </w:pPr>
      <w:r w:rsidRPr="00FC4847">
        <w:rPr>
          <w:sz w:val="24"/>
          <w:szCs w:val="24"/>
          <w:u w:val="single"/>
          <w:lang w:val="ru-RU"/>
        </w:rPr>
        <w:t>Электромагнитные колебания</w:t>
      </w:r>
      <w:r w:rsidRPr="00FC4847">
        <w:rPr>
          <w:sz w:val="24"/>
          <w:szCs w:val="24"/>
          <w:lang w:val="ru-RU"/>
        </w:rPr>
        <w:t xml:space="preserve">. Квазистационарные поля. Критерии квазистационарности. Переходные процессы в </w:t>
      </w:r>
      <w:r w:rsidRPr="00FC4847">
        <w:rPr>
          <w:spacing w:val="-3"/>
          <w:sz w:val="24"/>
          <w:szCs w:val="24"/>
        </w:rPr>
        <w:t>LC</w:t>
      </w:r>
      <w:r w:rsidRPr="00FC4847">
        <w:rPr>
          <w:spacing w:val="-3"/>
          <w:sz w:val="24"/>
          <w:szCs w:val="24"/>
          <w:lang w:val="ru-RU"/>
        </w:rPr>
        <w:t xml:space="preserve"> </w:t>
      </w:r>
      <w:r w:rsidRPr="00FC4847">
        <w:rPr>
          <w:sz w:val="24"/>
          <w:szCs w:val="24"/>
          <w:lang w:val="ru-RU"/>
        </w:rPr>
        <w:t xml:space="preserve">и </w:t>
      </w:r>
      <w:r w:rsidRPr="00FC4847">
        <w:rPr>
          <w:sz w:val="24"/>
          <w:szCs w:val="24"/>
        </w:rPr>
        <w:t>RC</w:t>
      </w:r>
      <w:r w:rsidRPr="00FC4847">
        <w:rPr>
          <w:sz w:val="24"/>
          <w:szCs w:val="24"/>
          <w:lang w:val="ru-RU"/>
        </w:rPr>
        <w:t xml:space="preserve"> цепях. Колебательный контур. Собственные колебания в контуре. Уравнение гармонических колебаний. Энергия колебательного контура. Колебательный контур с затуханием. Время затухания. Логарифмический декремент затухания. Добротность контура. Вынужденные колебания в колебательном контуре. Резонансные кривые колебательного контура. Ширина резонансной кривой и ее связь с добротностью контура. Установление вынужденных колебаний. Связанные контура. Парциальные частоты. Нормальные колебания (моды) и их</w:t>
      </w:r>
      <w:r w:rsidRPr="00FC4847">
        <w:rPr>
          <w:spacing w:val="-1"/>
          <w:sz w:val="24"/>
          <w:szCs w:val="24"/>
          <w:lang w:val="ru-RU"/>
        </w:rPr>
        <w:t xml:space="preserve"> </w:t>
      </w:r>
      <w:r w:rsidRPr="00FC4847">
        <w:rPr>
          <w:sz w:val="24"/>
          <w:szCs w:val="24"/>
          <w:lang w:val="ru-RU"/>
        </w:rPr>
        <w:t>частоты.</w:t>
      </w:r>
    </w:p>
    <w:p w:rsidR="00D21D6E" w:rsidRPr="00FC4847" w:rsidRDefault="00D43526" w:rsidP="00FC4847">
      <w:pPr>
        <w:pStyle w:val="a4"/>
        <w:numPr>
          <w:ilvl w:val="0"/>
          <w:numId w:val="19"/>
        </w:numPr>
        <w:tabs>
          <w:tab w:val="left" w:pos="902"/>
        </w:tabs>
        <w:ind w:left="426" w:hanging="426"/>
        <w:jc w:val="both"/>
        <w:rPr>
          <w:sz w:val="24"/>
          <w:szCs w:val="24"/>
          <w:lang w:val="ru-RU"/>
        </w:rPr>
      </w:pPr>
      <w:r w:rsidRPr="00FC4847">
        <w:rPr>
          <w:sz w:val="24"/>
          <w:szCs w:val="24"/>
          <w:u w:val="single"/>
          <w:lang w:val="ru-RU"/>
        </w:rPr>
        <w:t>Переменный синусоидальный ток</w:t>
      </w:r>
      <w:r w:rsidRPr="00FC4847">
        <w:rPr>
          <w:sz w:val="24"/>
          <w:szCs w:val="24"/>
          <w:lang w:val="ru-RU"/>
        </w:rPr>
        <w:t>. Квазистационарные токи. Методы комплексных амплитуд и векторных диаграмм. Активное, емкостное и индуктивное сопротивления. Закон Ома для цепей переменного тока. Законы Кирхгофа для цепей переменного тока. Эффективные значения токов и напряжений. Трансформатор. Коэффициент трансформации. Роль сердечника. Высокочастотные токи. Скин-эффект. Толщина Скин-слоя.</w:t>
      </w:r>
    </w:p>
    <w:p w:rsidR="00D21D6E" w:rsidRPr="00FC4847" w:rsidRDefault="00D43526" w:rsidP="00FC4847">
      <w:pPr>
        <w:pStyle w:val="a4"/>
        <w:numPr>
          <w:ilvl w:val="0"/>
          <w:numId w:val="19"/>
        </w:numPr>
        <w:tabs>
          <w:tab w:val="left" w:pos="902"/>
        </w:tabs>
        <w:ind w:left="426" w:hanging="426"/>
        <w:jc w:val="both"/>
        <w:rPr>
          <w:sz w:val="24"/>
          <w:szCs w:val="24"/>
        </w:rPr>
      </w:pPr>
      <w:r w:rsidRPr="00FC4847">
        <w:rPr>
          <w:sz w:val="24"/>
          <w:szCs w:val="24"/>
          <w:u w:val="single"/>
          <w:lang w:val="ru-RU"/>
        </w:rPr>
        <w:lastRenderedPageBreak/>
        <w:t>Волны. Уравнение бегущей волны</w:t>
      </w:r>
      <w:r w:rsidRPr="00FC4847">
        <w:rPr>
          <w:sz w:val="24"/>
          <w:szCs w:val="24"/>
          <w:lang w:val="ru-RU"/>
        </w:rPr>
        <w:t xml:space="preserve">. Длина волны, период колебаний, фаза и скорость волны. </w:t>
      </w:r>
      <w:r w:rsidRPr="00FC4847">
        <w:rPr>
          <w:sz w:val="24"/>
          <w:szCs w:val="24"/>
        </w:rPr>
        <w:t>Бегущие волны. Продольные и поперечные волны. Уравнение бегущей</w:t>
      </w:r>
      <w:r w:rsidRPr="00FC4847">
        <w:rPr>
          <w:spacing w:val="-15"/>
          <w:sz w:val="24"/>
          <w:szCs w:val="24"/>
        </w:rPr>
        <w:t xml:space="preserve"> </w:t>
      </w:r>
      <w:r w:rsidRPr="00FC4847">
        <w:rPr>
          <w:sz w:val="24"/>
          <w:szCs w:val="24"/>
        </w:rPr>
        <w:t>волны.</w:t>
      </w:r>
    </w:p>
    <w:p w:rsidR="00D21D6E" w:rsidRPr="00FC4847" w:rsidRDefault="00D43526" w:rsidP="00FC4847">
      <w:pPr>
        <w:pStyle w:val="a4"/>
        <w:numPr>
          <w:ilvl w:val="0"/>
          <w:numId w:val="19"/>
        </w:numPr>
        <w:tabs>
          <w:tab w:val="left" w:pos="902"/>
        </w:tabs>
        <w:ind w:left="426" w:hanging="426"/>
        <w:jc w:val="both"/>
        <w:rPr>
          <w:sz w:val="24"/>
          <w:szCs w:val="24"/>
        </w:rPr>
      </w:pPr>
      <w:r w:rsidRPr="00FC4847">
        <w:rPr>
          <w:sz w:val="24"/>
          <w:szCs w:val="24"/>
          <w:u w:val="single"/>
          <w:lang w:val="ru-RU"/>
        </w:rPr>
        <w:t>Волны в упругих средах</w:t>
      </w:r>
      <w:r w:rsidRPr="00FC4847">
        <w:rPr>
          <w:sz w:val="24"/>
          <w:szCs w:val="24"/>
          <w:lang w:val="ru-RU"/>
        </w:rPr>
        <w:t xml:space="preserve">. Волны смещений, скоростей, деформаций и напряжений. Волновое уравнение. Волны в струне. Упругие волны в стержне. Волны в газах и жидкостях. Выражения для скоростей волн через параметры среды. Отражение и преломление волн. Основные случаи граничных условий. Интерференция волн. Стоячие волны. Поток энергии в бегущей волне. Вектор Умова. Элементы акустики. Интенсивность и тембр звука. Ультразвук. Движение со сверхзвуковой скоростью. </w:t>
      </w:r>
      <w:r w:rsidRPr="00FC4847">
        <w:rPr>
          <w:sz w:val="24"/>
          <w:szCs w:val="24"/>
        </w:rPr>
        <w:t>Ударные волны. Эффект</w:t>
      </w:r>
      <w:r w:rsidRPr="00FC4847">
        <w:rPr>
          <w:spacing w:val="-2"/>
          <w:sz w:val="24"/>
          <w:szCs w:val="24"/>
        </w:rPr>
        <w:t xml:space="preserve"> </w:t>
      </w:r>
      <w:r w:rsidRPr="00FC4847">
        <w:rPr>
          <w:sz w:val="24"/>
          <w:szCs w:val="24"/>
        </w:rPr>
        <w:t>Доплера.</w:t>
      </w:r>
    </w:p>
    <w:p w:rsidR="00D21D6E" w:rsidRPr="00FC4847" w:rsidRDefault="00D43526" w:rsidP="00FC4847">
      <w:pPr>
        <w:pStyle w:val="a4"/>
        <w:numPr>
          <w:ilvl w:val="0"/>
          <w:numId w:val="19"/>
        </w:numPr>
        <w:tabs>
          <w:tab w:val="left" w:pos="902"/>
        </w:tabs>
        <w:ind w:left="426" w:hanging="426"/>
        <w:jc w:val="both"/>
        <w:rPr>
          <w:sz w:val="24"/>
          <w:szCs w:val="24"/>
        </w:rPr>
      </w:pPr>
      <w:r w:rsidRPr="00FC4847">
        <w:rPr>
          <w:sz w:val="24"/>
          <w:szCs w:val="24"/>
          <w:u w:val="single"/>
          <w:lang w:val="ru-RU"/>
        </w:rPr>
        <w:t>Электромагнитные волны</w:t>
      </w:r>
      <w:r w:rsidRPr="00FC4847">
        <w:rPr>
          <w:sz w:val="24"/>
          <w:szCs w:val="24"/>
          <w:lang w:val="ru-RU"/>
        </w:rPr>
        <w:t xml:space="preserve">. Волновое уравнение для электромагнитных волн в вакууме. Скорость распространения электромагнитных волн. Поперечность электромагнитных волн. Вектор Умова-Пойнтинга. Закон сохранения энергии электромагнитного поля. Вибратор Герца. Излучение электромагнитных волн. </w:t>
      </w:r>
      <w:r w:rsidRPr="00FC4847">
        <w:rPr>
          <w:sz w:val="24"/>
          <w:szCs w:val="24"/>
        </w:rPr>
        <w:t>Давление света. Опыты</w:t>
      </w:r>
      <w:r w:rsidRPr="00FC4847">
        <w:rPr>
          <w:spacing w:val="-22"/>
          <w:sz w:val="24"/>
          <w:szCs w:val="24"/>
        </w:rPr>
        <w:t xml:space="preserve"> </w:t>
      </w:r>
      <w:r w:rsidRPr="00FC4847">
        <w:rPr>
          <w:sz w:val="24"/>
          <w:szCs w:val="24"/>
        </w:rPr>
        <w:t>Лебедева.</w:t>
      </w:r>
    </w:p>
    <w:p w:rsidR="00D21D6E" w:rsidRPr="00FC4847" w:rsidRDefault="00D43526" w:rsidP="00FC4847">
      <w:pPr>
        <w:pStyle w:val="a4"/>
        <w:numPr>
          <w:ilvl w:val="0"/>
          <w:numId w:val="19"/>
        </w:numPr>
        <w:tabs>
          <w:tab w:val="left" w:pos="902"/>
        </w:tabs>
        <w:ind w:left="426" w:hanging="426"/>
        <w:jc w:val="both"/>
        <w:rPr>
          <w:sz w:val="24"/>
          <w:szCs w:val="24"/>
          <w:lang w:val="ru-RU"/>
        </w:rPr>
      </w:pPr>
      <w:r w:rsidRPr="00FC4847">
        <w:rPr>
          <w:sz w:val="24"/>
          <w:szCs w:val="24"/>
          <w:u w:val="single"/>
          <w:lang w:val="ru-RU"/>
        </w:rPr>
        <w:t>Дисперсия света</w:t>
      </w:r>
      <w:r w:rsidRPr="00FC4847">
        <w:rPr>
          <w:sz w:val="24"/>
          <w:szCs w:val="24"/>
          <w:lang w:val="ru-RU"/>
        </w:rPr>
        <w:t>. Микроскопическая картина распространения света в веществе. Линейный оптический осциллятор. Классическая электронная теория дисперсии. Зависимость показателей преломления и поглощения от частоты. Фазовая и групповая скорости, их соотношения (формулы Релея). Нормальная и аномальная дисперсии показателей преломления. Дисперсионное расплывание волновых пакетов. Поглощение света. Закон Бугера-Ламберта-Бэра. Особенности распространения света в металлах. Критическая частота. Отражение света поверхностью</w:t>
      </w:r>
      <w:r w:rsidRPr="00FC4847">
        <w:rPr>
          <w:spacing w:val="-6"/>
          <w:sz w:val="24"/>
          <w:szCs w:val="24"/>
          <w:lang w:val="ru-RU"/>
        </w:rPr>
        <w:t xml:space="preserve"> </w:t>
      </w:r>
      <w:r w:rsidRPr="00FC4847">
        <w:rPr>
          <w:sz w:val="24"/>
          <w:szCs w:val="24"/>
          <w:lang w:val="ru-RU"/>
        </w:rPr>
        <w:t>металла.</w:t>
      </w:r>
    </w:p>
    <w:p w:rsidR="00D21D6E" w:rsidRPr="00FC4847" w:rsidRDefault="00D43526" w:rsidP="00FC4847">
      <w:pPr>
        <w:pStyle w:val="a4"/>
        <w:numPr>
          <w:ilvl w:val="0"/>
          <w:numId w:val="19"/>
        </w:numPr>
        <w:tabs>
          <w:tab w:val="left" w:pos="902"/>
        </w:tabs>
        <w:ind w:left="426" w:hanging="426"/>
        <w:jc w:val="both"/>
        <w:rPr>
          <w:sz w:val="24"/>
          <w:szCs w:val="24"/>
          <w:lang w:val="ru-RU"/>
        </w:rPr>
      </w:pPr>
      <w:r w:rsidRPr="00FC4847">
        <w:rPr>
          <w:sz w:val="24"/>
          <w:szCs w:val="24"/>
          <w:u w:val="single"/>
          <w:lang w:val="ru-RU"/>
        </w:rPr>
        <w:t>Поляризация света</w:t>
      </w:r>
      <w:r w:rsidRPr="00FC4847">
        <w:rPr>
          <w:sz w:val="24"/>
          <w:szCs w:val="24"/>
          <w:lang w:val="ru-RU"/>
        </w:rPr>
        <w:t>. Линейно-, циркулярно-, эллиптически-поляризованный свет. Математическое описание состояния поляризации. Поляризация естественного света. Оптические явления на границе раздела изотропных диэлектриков. Формулы Френеля. Поляризация отраженной и преломленной волн. Угол Брюстера. Явление полного внутреннего отражения света и его</w:t>
      </w:r>
      <w:r w:rsidRPr="00FC4847">
        <w:rPr>
          <w:spacing w:val="-3"/>
          <w:sz w:val="24"/>
          <w:szCs w:val="24"/>
          <w:lang w:val="ru-RU"/>
        </w:rPr>
        <w:t xml:space="preserve"> </w:t>
      </w:r>
      <w:r w:rsidRPr="00FC4847">
        <w:rPr>
          <w:sz w:val="24"/>
          <w:szCs w:val="24"/>
          <w:lang w:val="ru-RU"/>
        </w:rPr>
        <w:t>применение.</w:t>
      </w:r>
    </w:p>
    <w:p w:rsidR="00D21D6E" w:rsidRPr="00FC4847" w:rsidRDefault="00D43526" w:rsidP="00FC4847">
      <w:pPr>
        <w:pStyle w:val="a4"/>
        <w:numPr>
          <w:ilvl w:val="0"/>
          <w:numId w:val="19"/>
        </w:numPr>
        <w:tabs>
          <w:tab w:val="left" w:pos="902"/>
        </w:tabs>
        <w:ind w:left="426" w:hanging="426"/>
        <w:jc w:val="both"/>
        <w:rPr>
          <w:sz w:val="24"/>
          <w:szCs w:val="24"/>
        </w:rPr>
      </w:pPr>
      <w:r w:rsidRPr="00FC4847">
        <w:rPr>
          <w:sz w:val="24"/>
          <w:szCs w:val="24"/>
          <w:u w:val="single"/>
          <w:lang w:val="ru-RU"/>
        </w:rPr>
        <w:t>Интерференция волн</w:t>
      </w:r>
      <w:r w:rsidRPr="00FC4847">
        <w:rPr>
          <w:sz w:val="24"/>
          <w:szCs w:val="24"/>
          <w:lang w:val="ru-RU"/>
        </w:rPr>
        <w:t xml:space="preserve">. Интерференция монохроматических волн. Интерференция квазимонохроматических волн. Функция видности для световых волн. Основные интерференционные схемы. Интерференционные схемы: делением волнового фронта (схема Юнга), делением амплитуды (бипризма Френеля, полосы равной толщины и равного наклона). Интерферометр Майкельсона. Когерентность световых волн. Временная когерентность. Время и длина когерентности. </w:t>
      </w:r>
      <w:r w:rsidRPr="00FC4847">
        <w:rPr>
          <w:sz w:val="24"/>
          <w:szCs w:val="24"/>
        </w:rPr>
        <w:t>Понятие о Фурье- спектроскопии. Пространственная когерентность. Интерферометр</w:t>
      </w:r>
      <w:r w:rsidRPr="00FC4847">
        <w:rPr>
          <w:spacing w:val="-3"/>
          <w:sz w:val="24"/>
          <w:szCs w:val="24"/>
        </w:rPr>
        <w:t xml:space="preserve"> </w:t>
      </w:r>
      <w:r w:rsidRPr="00FC4847">
        <w:rPr>
          <w:sz w:val="24"/>
          <w:szCs w:val="24"/>
        </w:rPr>
        <w:t>Юнга.</w:t>
      </w:r>
    </w:p>
    <w:p w:rsidR="00D21D6E" w:rsidRPr="00FC4847" w:rsidRDefault="00D43526" w:rsidP="00FC4847">
      <w:pPr>
        <w:pStyle w:val="a4"/>
        <w:numPr>
          <w:ilvl w:val="0"/>
          <w:numId w:val="19"/>
        </w:numPr>
        <w:tabs>
          <w:tab w:val="left" w:pos="962"/>
        </w:tabs>
        <w:ind w:left="426" w:hanging="426"/>
        <w:jc w:val="both"/>
        <w:rPr>
          <w:sz w:val="24"/>
          <w:szCs w:val="24"/>
        </w:rPr>
      </w:pPr>
      <w:r w:rsidRPr="00FC4847">
        <w:rPr>
          <w:sz w:val="24"/>
          <w:szCs w:val="24"/>
          <w:u w:val="single"/>
          <w:lang w:val="ru-RU"/>
        </w:rPr>
        <w:t>Дифракция волн</w:t>
      </w:r>
      <w:r w:rsidRPr="00FC4847">
        <w:rPr>
          <w:sz w:val="24"/>
          <w:szCs w:val="24"/>
          <w:lang w:val="ru-RU"/>
        </w:rPr>
        <w:t xml:space="preserve">. Принцип Гюйгенса-Френеля. Скалярная теория Кирхгофа. Применение векторных диаграмм для анализа дифракционных картин. Дифракция на круглом отверстии и экране. Зоны Френеля. Зонные пластинки. Дифракция на краю полубесконечного экрана. Спираль Карню. Ближняя и дальняя зоны дифракции. Дифракционная длина. Дифракция в дальней зоне (Фраунгофера). Угловой спектр. Связь ширины углового спектра с размерами отверстия. Дифракция Фраунгофера на щели, на прямоугольном отверстии, на круглом отверстии. </w:t>
      </w:r>
      <w:r w:rsidRPr="00FC4847">
        <w:rPr>
          <w:sz w:val="24"/>
          <w:szCs w:val="24"/>
        </w:rPr>
        <w:t>Амплитудные и фазовые дифракционные</w:t>
      </w:r>
      <w:r w:rsidRPr="00FC4847">
        <w:rPr>
          <w:spacing w:val="-2"/>
          <w:sz w:val="24"/>
          <w:szCs w:val="24"/>
        </w:rPr>
        <w:t xml:space="preserve"> </w:t>
      </w:r>
      <w:r w:rsidRPr="00FC4847">
        <w:rPr>
          <w:sz w:val="24"/>
          <w:szCs w:val="24"/>
        </w:rPr>
        <w:t>решетки.</w:t>
      </w:r>
    </w:p>
    <w:p w:rsidR="00D21D6E" w:rsidRPr="00FC4847" w:rsidRDefault="00D43526" w:rsidP="00FC4847">
      <w:pPr>
        <w:pStyle w:val="a4"/>
        <w:numPr>
          <w:ilvl w:val="0"/>
          <w:numId w:val="19"/>
        </w:numPr>
        <w:tabs>
          <w:tab w:val="left" w:pos="902"/>
        </w:tabs>
        <w:ind w:left="426" w:hanging="426"/>
        <w:jc w:val="both"/>
        <w:rPr>
          <w:sz w:val="24"/>
          <w:szCs w:val="24"/>
          <w:lang w:val="ru-RU"/>
        </w:rPr>
      </w:pPr>
      <w:r w:rsidRPr="00FC4847">
        <w:rPr>
          <w:sz w:val="24"/>
          <w:szCs w:val="24"/>
          <w:u w:val="single"/>
          <w:lang w:val="ru-RU"/>
        </w:rPr>
        <w:t>Оптика анизотропных сред</w:t>
      </w:r>
      <w:r w:rsidRPr="00FC4847">
        <w:rPr>
          <w:sz w:val="24"/>
          <w:szCs w:val="24"/>
          <w:lang w:val="ru-RU"/>
        </w:rPr>
        <w:t>. Распространение световых волн в анизотропных средах: Экспериментальные факты и элементы теории. Уравнение волновых нормалей Френеля. Фазовая и лучевая скорости. Одноосные и двухосные кристаллы. Двойное лучепреломление света. Качественный анализ распространения света с помощью построения Гюйгенса. Интерференция поляризованных волн. Поляризационные приборы, четвертьволновые и полуволновые пластинки. Получение и анализ эллиптически поляризованного света.</w:t>
      </w:r>
    </w:p>
    <w:p w:rsidR="00D21D6E" w:rsidRPr="00FC4847" w:rsidRDefault="00D43526" w:rsidP="00FC4847">
      <w:pPr>
        <w:pStyle w:val="a4"/>
        <w:numPr>
          <w:ilvl w:val="0"/>
          <w:numId w:val="19"/>
        </w:numPr>
        <w:tabs>
          <w:tab w:val="left" w:pos="902"/>
        </w:tabs>
        <w:ind w:left="426" w:hanging="426"/>
        <w:jc w:val="both"/>
        <w:rPr>
          <w:sz w:val="24"/>
          <w:szCs w:val="24"/>
        </w:rPr>
      </w:pPr>
      <w:r w:rsidRPr="00FC4847">
        <w:rPr>
          <w:sz w:val="24"/>
          <w:szCs w:val="24"/>
          <w:u w:val="single"/>
          <w:lang w:val="ru-RU"/>
        </w:rPr>
        <w:t>Классические модели излучения света</w:t>
      </w:r>
      <w:r w:rsidRPr="00FC4847">
        <w:rPr>
          <w:sz w:val="24"/>
          <w:szCs w:val="24"/>
          <w:lang w:val="ru-RU"/>
        </w:rPr>
        <w:t xml:space="preserve">. Классическая модель затухающего дипольного осциллятора. Оценка времени затухания. Лоренцева форма и ширина линии излучения. Естественная ширина линии излучения. Излучение ансамбля статистически независимых осцилляторов. Тепловое излучение. Излучательная и поглощательная способность вещества. Модель абсолютно черного тела. Закон Стефана-Больцмана, формула </w:t>
      </w:r>
      <w:r w:rsidRPr="00FC4847">
        <w:rPr>
          <w:sz w:val="24"/>
          <w:szCs w:val="24"/>
          <w:lang w:val="ru-RU"/>
        </w:rPr>
        <w:lastRenderedPageBreak/>
        <w:t xml:space="preserve">смещения Вин. Формула Рэлея-Джинса. Ограниченность классической теории излучения. Элементы квантовой теории излучения. </w:t>
      </w:r>
      <w:r w:rsidRPr="00FC4847">
        <w:rPr>
          <w:sz w:val="24"/>
          <w:szCs w:val="24"/>
        </w:rPr>
        <w:t>Формула</w:t>
      </w:r>
      <w:r w:rsidRPr="00FC4847">
        <w:rPr>
          <w:spacing w:val="-4"/>
          <w:sz w:val="24"/>
          <w:szCs w:val="24"/>
        </w:rPr>
        <w:t xml:space="preserve"> </w:t>
      </w:r>
      <w:r w:rsidRPr="00FC4847">
        <w:rPr>
          <w:sz w:val="24"/>
          <w:szCs w:val="24"/>
        </w:rPr>
        <w:t>Планка.</w:t>
      </w:r>
    </w:p>
    <w:p w:rsidR="00D21D6E" w:rsidRPr="00FC4847" w:rsidRDefault="00D21D6E" w:rsidP="00FC4847">
      <w:pPr>
        <w:pStyle w:val="a3"/>
        <w:ind w:left="0" w:firstLine="0"/>
      </w:pPr>
    </w:p>
    <w:p w:rsidR="00D21D6E" w:rsidRPr="00FC4847" w:rsidRDefault="00D43526" w:rsidP="00FC4847">
      <w:pPr>
        <w:rPr>
          <w:b/>
          <w:i/>
          <w:sz w:val="24"/>
          <w:szCs w:val="24"/>
        </w:rPr>
      </w:pPr>
      <w:r w:rsidRPr="00FC4847">
        <w:rPr>
          <w:b/>
          <w:i/>
          <w:sz w:val="24"/>
          <w:szCs w:val="24"/>
        </w:rPr>
        <w:t>Раздел «Атомная физика»</w:t>
      </w:r>
    </w:p>
    <w:p w:rsidR="00D21D6E" w:rsidRPr="00FC4847" w:rsidRDefault="00D43526" w:rsidP="00FC4847">
      <w:pPr>
        <w:pStyle w:val="a4"/>
        <w:numPr>
          <w:ilvl w:val="0"/>
          <w:numId w:val="18"/>
        </w:numPr>
        <w:tabs>
          <w:tab w:val="left" w:pos="967"/>
        </w:tabs>
        <w:ind w:left="426" w:hanging="426"/>
        <w:jc w:val="both"/>
        <w:rPr>
          <w:sz w:val="24"/>
          <w:szCs w:val="24"/>
        </w:rPr>
      </w:pPr>
      <w:r w:rsidRPr="00FC4847">
        <w:rPr>
          <w:sz w:val="24"/>
          <w:szCs w:val="24"/>
          <w:u w:val="single"/>
          <w:lang w:val="ru-RU"/>
        </w:rPr>
        <w:t>Основные параметры атомов</w:t>
      </w:r>
      <w:r w:rsidRPr="00FC4847">
        <w:rPr>
          <w:sz w:val="24"/>
          <w:szCs w:val="24"/>
          <w:lang w:val="ru-RU"/>
        </w:rPr>
        <w:t xml:space="preserve">. Атомная гипотеза. Масса и заряд электрона. Масс- спектрометрия. </w:t>
      </w:r>
      <w:r w:rsidRPr="00FC4847">
        <w:rPr>
          <w:sz w:val="24"/>
          <w:szCs w:val="24"/>
        </w:rPr>
        <w:t>Изотопы. Определение размеров</w:t>
      </w:r>
      <w:r w:rsidRPr="00FC4847">
        <w:rPr>
          <w:spacing w:val="-3"/>
          <w:sz w:val="24"/>
          <w:szCs w:val="24"/>
        </w:rPr>
        <w:t xml:space="preserve"> </w:t>
      </w:r>
      <w:r w:rsidRPr="00FC4847">
        <w:rPr>
          <w:sz w:val="24"/>
          <w:szCs w:val="24"/>
        </w:rPr>
        <w:t>атома.</w:t>
      </w:r>
    </w:p>
    <w:p w:rsidR="00D21D6E" w:rsidRPr="00FC4847" w:rsidRDefault="00D43526" w:rsidP="00FC4847">
      <w:pPr>
        <w:pStyle w:val="a4"/>
        <w:numPr>
          <w:ilvl w:val="0"/>
          <w:numId w:val="18"/>
        </w:numPr>
        <w:tabs>
          <w:tab w:val="left" w:pos="969"/>
        </w:tabs>
        <w:ind w:left="426" w:hanging="426"/>
        <w:jc w:val="both"/>
        <w:rPr>
          <w:sz w:val="24"/>
          <w:szCs w:val="24"/>
        </w:rPr>
      </w:pPr>
      <w:r w:rsidRPr="00FC4847">
        <w:rPr>
          <w:sz w:val="24"/>
          <w:szCs w:val="24"/>
          <w:u w:val="single"/>
          <w:lang w:val="ru-RU"/>
        </w:rPr>
        <w:t>Проблема теплового излучения</w:t>
      </w:r>
      <w:r w:rsidRPr="00FC4847">
        <w:rPr>
          <w:sz w:val="24"/>
          <w:szCs w:val="24"/>
          <w:lang w:val="ru-RU"/>
        </w:rPr>
        <w:t xml:space="preserve">. Равновесное тепловое излучение. Спектральная плотность излучения, удельная интенсивность излучения, их связь. Закон Кирхгофа. Абсолютно черное тело. Закон Стефана-Больцмана. Закон Вина. </w:t>
      </w:r>
      <w:r w:rsidRPr="00FC4847">
        <w:rPr>
          <w:sz w:val="24"/>
          <w:szCs w:val="24"/>
        </w:rPr>
        <w:t>Формула Рэлея-Джинса. Гипотеза и формула</w:t>
      </w:r>
      <w:r w:rsidRPr="00FC4847">
        <w:rPr>
          <w:spacing w:val="-2"/>
          <w:sz w:val="24"/>
          <w:szCs w:val="24"/>
        </w:rPr>
        <w:t xml:space="preserve"> </w:t>
      </w:r>
      <w:r w:rsidRPr="00FC4847">
        <w:rPr>
          <w:sz w:val="24"/>
          <w:szCs w:val="24"/>
        </w:rPr>
        <w:t>Планка.</w:t>
      </w:r>
    </w:p>
    <w:p w:rsidR="00D21D6E" w:rsidRPr="00FC4847" w:rsidRDefault="00D43526" w:rsidP="00FC4847">
      <w:pPr>
        <w:pStyle w:val="a4"/>
        <w:numPr>
          <w:ilvl w:val="0"/>
          <w:numId w:val="18"/>
        </w:numPr>
        <w:tabs>
          <w:tab w:val="left" w:pos="948"/>
        </w:tabs>
        <w:ind w:left="426" w:hanging="426"/>
        <w:jc w:val="both"/>
        <w:rPr>
          <w:sz w:val="24"/>
          <w:szCs w:val="24"/>
        </w:rPr>
      </w:pPr>
      <w:r w:rsidRPr="00FC4847">
        <w:rPr>
          <w:sz w:val="24"/>
          <w:szCs w:val="24"/>
          <w:u w:val="single"/>
          <w:lang w:val="ru-RU"/>
        </w:rPr>
        <w:t>Фотоны</w:t>
      </w:r>
      <w:r w:rsidRPr="00FC4847">
        <w:rPr>
          <w:sz w:val="24"/>
          <w:szCs w:val="24"/>
          <w:lang w:val="ru-RU"/>
        </w:rPr>
        <w:t xml:space="preserve">. Вакуумный фотоэффект и его свойства. Фотонная теория и уравнение Эйнштейна. </w:t>
      </w:r>
      <w:r w:rsidRPr="00FC4847">
        <w:rPr>
          <w:sz w:val="24"/>
          <w:szCs w:val="24"/>
        </w:rPr>
        <w:t>Импульс фотона и эффект</w:t>
      </w:r>
      <w:r w:rsidRPr="00FC4847">
        <w:rPr>
          <w:spacing w:val="-2"/>
          <w:sz w:val="24"/>
          <w:szCs w:val="24"/>
        </w:rPr>
        <w:t xml:space="preserve"> </w:t>
      </w:r>
      <w:r w:rsidRPr="00FC4847">
        <w:rPr>
          <w:sz w:val="24"/>
          <w:szCs w:val="24"/>
        </w:rPr>
        <w:t>Комптона.</w:t>
      </w:r>
    </w:p>
    <w:p w:rsidR="00D21D6E" w:rsidRPr="00FC4847" w:rsidRDefault="00D43526" w:rsidP="00FC4847">
      <w:pPr>
        <w:pStyle w:val="a4"/>
        <w:numPr>
          <w:ilvl w:val="0"/>
          <w:numId w:val="18"/>
        </w:numPr>
        <w:tabs>
          <w:tab w:val="left" w:pos="931"/>
        </w:tabs>
        <w:ind w:left="426" w:hanging="426"/>
        <w:jc w:val="both"/>
        <w:rPr>
          <w:sz w:val="24"/>
          <w:szCs w:val="24"/>
          <w:lang w:val="ru-RU"/>
        </w:rPr>
      </w:pPr>
      <w:r w:rsidRPr="00FC4847">
        <w:rPr>
          <w:sz w:val="24"/>
          <w:szCs w:val="24"/>
          <w:u w:val="single"/>
          <w:lang w:val="ru-RU"/>
        </w:rPr>
        <w:t>Волновые свойства массивных частиц</w:t>
      </w:r>
      <w:r w:rsidRPr="00FC4847">
        <w:rPr>
          <w:sz w:val="24"/>
          <w:szCs w:val="24"/>
          <w:lang w:val="ru-RU"/>
        </w:rPr>
        <w:t>. Гипотеза де Бройля. Эксперименты Девиссона- Джермера и Томсона-Тартаковского. Дифракция атомов, молекул и нейтронов. Статистическая интерпретация волн де</w:t>
      </w:r>
      <w:r w:rsidRPr="00FC4847">
        <w:rPr>
          <w:spacing w:val="-1"/>
          <w:sz w:val="24"/>
          <w:szCs w:val="24"/>
          <w:lang w:val="ru-RU"/>
        </w:rPr>
        <w:t xml:space="preserve"> </w:t>
      </w:r>
      <w:r w:rsidRPr="00FC4847">
        <w:rPr>
          <w:sz w:val="24"/>
          <w:szCs w:val="24"/>
          <w:lang w:val="ru-RU"/>
        </w:rPr>
        <w:t>Бройля.</w:t>
      </w:r>
    </w:p>
    <w:p w:rsidR="00D21D6E" w:rsidRPr="00FC4847" w:rsidRDefault="00D43526" w:rsidP="00FC4847">
      <w:pPr>
        <w:pStyle w:val="a4"/>
        <w:numPr>
          <w:ilvl w:val="0"/>
          <w:numId w:val="18"/>
        </w:numPr>
        <w:tabs>
          <w:tab w:val="left" w:pos="1077"/>
        </w:tabs>
        <w:ind w:left="426" w:hanging="426"/>
        <w:jc w:val="both"/>
        <w:rPr>
          <w:sz w:val="24"/>
          <w:szCs w:val="24"/>
          <w:lang w:val="ru-RU"/>
        </w:rPr>
      </w:pPr>
      <w:r w:rsidRPr="00FC4847">
        <w:rPr>
          <w:sz w:val="24"/>
          <w:szCs w:val="24"/>
          <w:u w:val="single"/>
          <w:lang w:val="ru-RU"/>
        </w:rPr>
        <w:t>Соотношения неопределенностей</w:t>
      </w:r>
      <w:r w:rsidRPr="00FC4847">
        <w:rPr>
          <w:sz w:val="24"/>
          <w:szCs w:val="24"/>
          <w:lang w:val="ru-RU"/>
        </w:rPr>
        <w:t>. Интерференция электронов. Соотношения неопределенностей Гейзенберга. корпускулярно-волновой дуализм.</w:t>
      </w:r>
    </w:p>
    <w:p w:rsidR="00D21D6E" w:rsidRPr="00FC4847" w:rsidRDefault="00D43526" w:rsidP="00FC4847">
      <w:pPr>
        <w:pStyle w:val="a4"/>
        <w:numPr>
          <w:ilvl w:val="0"/>
          <w:numId w:val="18"/>
        </w:numPr>
        <w:tabs>
          <w:tab w:val="left" w:pos="907"/>
        </w:tabs>
        <w:ind w:left="426" w:hanging="426"/>
        <w:jc w:val="both"/>
        <w:rPr>
          <w:sz w:val="24"/>
          <w:szCs w:val="24"/>
        </w:rPr>
      </w:pPr>
      <w:r w:rsidRPr="00FC4847">
        <w:rPr>
          <w:sz w:val="24"/>
          <w:szCs w:val="24"/>
          <w:u w:val="single"/>
          <w:lang w:val="ru-RU"/>
        </w:rPr>
        <w:t>Планетарная модель атома</w:t>
      </w:r>
      <w:r w:rsidRPr="00FC4847">
        <w:rPr>
          <w:sz w:val="24"/>
          <w:szCs w:val="24"/>
          <w:lang w:val="ru-RU"/>
        </w:rPr>
        <w:t xml:space="preserve">. Рассеяние альфа-частиц. Формула Резерфорда. Атомное ядро и его основные характеристики. </w:t>
      </w:r>
      <w:r w:rsidRPr="00FC4847">
        <w:rPr>
          <w:sz w:val="24"/>
          <w:szCs w:val="24"/>
        </w:rPr>
        <w:t>Проблема стабильности</w:t>
      </w:r>
      <w:r w:rsidRPr="00FC4847">
        <w:rPr>
          <w:spacing w:val="-4"/>
          <w:sz w:val="24"/>
          <w:szCs w:val="24"/>
        </w:rPr>
        <w:t xml:space="preserve"> </w:t>
      </w:r>
      <w:r w:rsidRPr="00FC4847">
        <w:rPr>
          <w:sz w:val="24"/>
          <w:szCs w:val="24"/>
        </w:rPr>
        <w:t>атома.</w:t>
      </w:r>
    </w:p>
    <w:p w:rsidR="00D21D6E" w:rsidRPr="00FC4847" w:rsidRDefault="00D43526" w:rsidP="00FC4847">
      <w:pPr>
        <w:pStyle w:val="a4"/>
        <w:numPr>
          <w:ilvl w:val="0"/>
          <w:numId w:val="18"/>
        </w:numPr>
        <w:tabs>
          <w:tab w:val="left" w:pos="873"/>
        </w:tabs>
        <w:ind w:left="426" w:hanging="426"/>
        <w:jc w:val="both"/>
        <w:rPr>
          <w:sz w:val="24"/>
          <w:szCs w:val="24"/>
        </w:rPr>
      </w:pPr>
      <w:r w:rsidRPr="00FC4847">
        <w:rPr>
          <w:sz w:val="24"/>
          <w:szCs w:val="24"/>
          <w:u w:val="single"/>
          <w:lang w:val="ru-RU"/>
        </w:rPr>
        <w:t>Постулаты Бора</w:t>
      </w:r>
      <w:r w:rsidRPr="00FC4847">
        <w:rPr>
          <w:sz w:val="24"/>
          <w:szCs w:val="24"/>
          <w:lang w:val="ru-RU"/>
        </w:rPr>
        <w:t xml:space="preserve">. Линейчатый спектр атома водорода. Обобщенная формула Бальмера. Первый и второй постулаты Бора. </w:t>
      </w:r>
      <w:r w:rsidRPr="00FC4847">
        <w:rPr>
          <w:sz w:val="24"/>
          <w:szCs w:val="24"/>
        </w:rPr>
        <w:t>Энергетическое соотношение неопределенностей. Естественная ширина спектральной</w:t>
      </w:r>
      <w:r w:rsidRPr="00FC4847">
        <w:rPr>
          <w:spacing w:val="-1"/>
          <w:sz w:val="24"/>
          <w:szCs w:val="24"/>
        </w:rPr>
        <w:t xml:space="preserve"> </w:t>
      </w:r>
      <w:r w:rsidRPr="00FC4847">
        <w:rPr>
          <w:sz w:val="24"/>
          <w:szCs w:val="24"/>
        </w:rPr>
        <w:t>линии.</w:t>
      </w:r>
    </w:p>
    <w:p w:rsidR="00D21D6E" w:rsidRPr="00FC4847" w:rsidRDefault="00D43526" w:rsidP="00FC4847">
      <w:pPr>
        <w:pStyle w:val="a4"/>
        <w:numPr>
          <w:ilvl w:val="0"/>
          <w:numId w:val="18"/>
        </w:numPr>
        <w:tabs>
          <w:tab w:val="left" w:pos="873"/>
        </w:tabs>
        <w:ind w:left="426" w:hanging="426"/>
        <w:jc w:val="both"/>
        <w:rPr>
          <w:sz w:val="24"/>
          <w:szCs w:val="24"/>
        </w:rPr>
      </w:pPr>
      <w:r w:rsidRPr="00FC4847">
        <w:rPr>
          <w:sz w:val="24"/>
          <w:szCs w:val="24"/>
          <w:u w:val="single"/>
          <w:lang w:val="ru-RU"/>
        </w:rPr>
        <w:t>Волновая функция, операторы физических величин, уравнение Шредингера</w:t>
      </w:r>
      <w:r w:rsidRPr="00FC4847">
        <w:rPr>
          <w:sz w:val="24"/>
          <w:szCs w:val="24"/>
          <w:lang w:val="ru-RU"/>
        </w:rPr>
        <w:t xml:space="preserve">. Волновая функция и ее общие свойства и физический смысл. Гамильтониан и уравнение Шредингера. Операторы координат, импульса, потенциальной кинетической энергии. Собственные функции и собственные значения. Стационарные состояния. Уравнение Шредингера для стационарных состояний. Движение частиц в потенциальной яме. </w:t>
      </w:r>
      <w:r w:rsidRPr="00FC4847">
        <w:rPr>
          <w:sz w:val="24"/>
          <w:szCs w:val="24"/>
        </w:rPr>
        <w:t>Прохождение частиц через потенциальный барьер. Туннельный эффект.</w:t>
      </w:r>
    </w:p>
    <w:p w:rsidR="00D21D6E" w:rsidRPr="00FC4847" w:rsidRDefault="00D43526" w:rsidP="00FC4847">
      <w:pPr>
        <w:pStyle w:val="a4"/>
        <w:numPr>
          <w:ilvl w:val="0"/>
          <w:numId w:val="18"/>
        </w:numPr>
        <w:tabs>
          <w:tab w:val="left" w:pos="876"/>
        </w:tabs>
        <w:ind w:left="426" w:hanging="426"/>
        <w:jc w:val="both"/>
        <w:rPr>
          <w:sz w:val="24"/>
          <w:szCs w:val="24"/>
          <w:lang w:val="ru-RU"/>
        </w:rPr>
      </w:pPr>
      <w:r w:rsidRPr="00FC4847">
        <w:rPr>
          <w:sz w:val="24"/>
          <w:szCs w:val="24"/>
          <w:u w:val="single"/>
          <w:lang w:val="ru-RU"/>
        </w:rPr>
        <w:t>Атом водорода</w:t>
      </w:r>
      <w:r w:rsidRPr="00FC4847">
        <w:rPr>
          <w:sz w:val="24"/>
          <w:szCs w:val="24"/>
          <w:lang w:val="ru-RU"/>
        </w:rPr>
        <w:t>. Уравнение Шредингера для стационарных состояний атома водорода. Волновые функции стационарных состояний атома водорода. Квантовые числа и их физический смысл. Пространственное распределение электронной плотности в стационарных состояниях атома водорода. Магнитные свойства атома водорода. Орбитальный магнитный момент электрона в атоме водорода. Опыты Штерна-Герлаха и Эйнштейна-де Газа. Собственный магнитный момент и спин. Квантование магнитного момента. Магнетон Бора. Полный механический и магнитный момент электрона. Спектроскопический фактор. Спин-орбитальное взаимодействие и тонкая структура спектра</w:t>
      </w:r>
      <w:r w:rsidRPr="00FC4847">
        <w:rPr>
          <w:spacing w:val="-2"/>
          <w:sz w:val="24"/>
          <w:szCs w:val="24"/>
          <w:lang w:val="ru-RU"/>
        </w:rPr>
        <w:t xml:space="preserve"> </w:t>
      </w:r>
      <w:r w:rsidRPr="00FC4847">
        <w:rPr>
          <w:sz w:val="24"/>
          <w:szCs w:val="24"/>
          <w:lang w:val="ru-RU"/>
        </w:rPr>
        <w:t>водорода.</w:t>
      </w:r>
    </w:p>
    <w:p w:rsidR="00D21D6E" w:rsidRPr="00FC4847" w:rsidRDefault="00D43526" w:rsidP="00FC4847">
      <w:pPr>
        <w:pStyle w:val="a4"/>
        <w:numPr>
          <w:ilvl w:val="0"/>
          <w:numId w:val="18"/>
        </w:numPr>
        <w:tabs>
          <w:tab w:val="left" w:pos="1015"/>
        </w:tabs>
        <w:ind w:left="426" w:hanging="426"/>
        <w:jc w:val="both"/>
        <w:rPr>
          <w:sz w:val="24"/>
          <w:szCs w:val="24"/>
          <w:lang w:val="ru-RU"/>
        </w:rPr>
      </w:pPr>
      <w:r w:rsidRPr="00FC4847">
        <w:rPr>
          <w:sz w:val="24"/>
          <w:szCs w:val="24"/>
          <w:u w:val="single"/>
          <w:lang w:val="ru-RU"/>
        </w:rPr>
        <w:t>Многоэлектронные атомы</w:t>
      </w:r>
      <w:r w:rsidRPr="00FC4847">
        <w:rPr>
          <w:sz w:val="24"/>
          <w:szCs w:val="24"/>
          <w:lang w:val="ru-RU"/>
        </w:rPr>
        <w:t>. Опыт Франка-Герца. Тождественность частиц. Бозоны и фермионы. Одноэлектронные стационарные состояния. Принцип Паули. Электронные слои и оболочки в многоэлектронном атоме.</w:t>
      </w:r>
    </w:p>
    <w:p w:rsidR="00D21D6E" w:rsidRPr="00FC4847" w:rsidRDefault="00D43526" w:rsidP="00FC4847">
      <w:pPr>
        <w:pStyle w:val="a4"/>
        <w:numPr>
          <w:ilvl w:val="0"/>
          <w:numId w:val="18"/>
        </w:numPr>
        <w:tabs>
          <w:tab w:val="left" w:pos="1041"/>
        </w:tabs>
        <w:ind w:left="426" w:hanging="426"/>
        <w:jc w:val="both"/>
        <w:rPr>
          <w:sz w:val="24"/>
          <w:szCs w:val="24"/>
          <w:lang w:val="ru-RU"/>
        </w:rPr>
      </w:pPr>
      <w:r w:rsidRPr="00FC4847">
        <w:rPr>
          <w:sz w:val="24"/>
          <w:szCs w:val="24"/>
          <w:u w:val="single"/>
          <w:lang w:val="ru-RU"/>
        </w:rPr>
        <w:t>Периодическая таблица химических элементов Менделеева</w:t>
      </w:r>
      <w:r w:rsidRPr="00FC4847">
        <w:rPr>
          <w:sz w:val="24"/>
          <w:szCs w:val="24"/>
          <w:lang w:val="ru-RU"/>
        </w:rPr>
        <w:t>. Периодический закон Менделеева. Электронные конфигурации основных состояний атомов химических элементов. Связь свойств химических элементов и электронных конфигураций их  атомов. Сродство к электрону.</w:t>
      </w:r>
    </w:p>
    <w:p w:rsidR="00D21D6E" w:rsidRPr="00FC4847" w:rsidRDefault="00D43526" w:rsidP="00FC4847">
      <w:pPr>
        <w:pStyle w:val="a4"/>
        <w:numPr>
          <w:ilvl w:val="0"/>
          <w:numId w:val="18"/>
        </w:numPr>
        <w:tabs>
          <w:tab w:val="left" w:pos="1029"/>
        </w:tabs>
        <w:ind w:left="426" w:hanging="426"/>
        <w:jc w:val="both"/>
        <w:rPr>
          <w:sz w:val="24"/>
          <w:szCs w:val="24"/>
        </w:rPr>
      </w:pPr>
      <w:r w:rsidRPr="00FC4847">
        <w:rPr>
          <w:sz w:val="24"/>
          <w:szCs w:val="24"/>
          <w:u w:val="single"/>
          <w:lang w:val="ru-RU"/>
        </w:rPr>
        <w:t>Атомные термы и оптические спектры атомов</w:t>
      </w:r>
      <w:r w:rsidRPr="00FC4847">
        <w:rPr>
          <w:sz w:val="24"/>
          <w:szCs w:val="24"/>
          <w:lang w:val="ru-RU"/>
        </w:rPr>
        <w:t xml:space="preserve">. Сложение моментов импульса для многоэлектронных атомов. Атомные термы и их обозначения. Правило Хунда. Спектр атома гелия. Ортогелий и парагелий. Спектральные серии щелочных металлов. Тонкая структура оптических спектров. </w:t>
      </w:r>
      <w:r w:rsidRPr="00FC4847">
        <w:rPr>
          <w:sz w:val="24"/>
          <w:szCs w:val="24"/>
        </w:rPr>
        <w:t>Мультиплеты.</w:t>
      </w:r>
    </w:p>
    <w:p w:rsidR="00D21D6E" w:rsidRPr="00FC4847" w:rsidRDefault="00D43526" w:rsidP="00FC4847">
      <w:pPr>
        <w:pStyle w:val="a4"/>
        <w:numPr>
          <w:ilvl w:val="0"/>
          <w:numId w:val="18"/>
        </w:numPr>
        <w:tabs>
          <w:tab w:val="left" w:pos="1080"/>
        </w:tabs>
        <w:ind w:left="426" w:hanging="426"/>
        <w:jc w:val="both"/>
        <w:rPr>
          <w:sz w:val="24"/>
          <w:szCs w:val="24"/>
          <w:lang w:val="ru-RU"/>
        </w:rPr>
      </w:pPr>
      <w:r w:rsidRPr="00FC4847">
        <w:rPr>
          <w:sz w:val="24"/>
          <w:szCs w:val="24"/>
          <w:u w:val="single"/>
          <w:lang w:val="ru-RU"/>
        </w:rPr>
        <w:t>Рентгеновские лучи</w:t>
      </w:r>
      <w:r w:rsidRPr="00FC4847">
        <w:rPr>
          <w:sz w:val="24"/>
          <w:szCs w:val="24"/>
          <w:lang w:val="ru-RU"/>
        </w:rPr>
        <w:t xml:space="preserve">. Оптические и основные свойства. Исследования спектров рентгеновских лучей. Тормозное рентгеновское излучение. Коротковолновая граница непрерывного рентгеновского спектра. Характеристическое рентгеновское излучение и его основные серии. Закон Мозли. Тонкая структура характеристического </w:t>
      </w:r>
      <w:r w:rsidRPr="00FC4847">
        <w:rPr>
          <w:sz w:val="24"/>
          <w:szCs w:val="24"/>
          <w:lang w:val="ru-RU"/>
        </w:rPr>
        <w:lastRenderedPageBreak/>
        <w:t>рентгеновского излучения. Эффект Оже и рентгеновская</w:t>
      </w:r>
      <w:r w:rsidRPr="00FC4847">
        <w:rPr>
          <w:spacing w:val="-1"/>
          <w:sz w:val="24"/>
          <w:szCs w:val="24"/>
          <w:lang w:val="ru-RU"/>
        </w:rPr>
        <w:t xml:space="preserve"> </w:t>
      </w:r>
      <w:r w:rsidRPr="00FC4847">
        <w:rPr>
          <w:sz w:val="24"/>
          <w:szCs w:val="24"/>
          <w:lang w:val="ru-RU"/>
        </w:rPr>
        <w:t>флуоресценция.</w:t>
      </w:r>
    </w:p>
    <w:p w:rsidR="00D21D6E" w:rsidRPr="00FC4847" w:rsidRDefault="00D43526" w:rsidP="00FC4847">
      <w:pPr>
        <w:pStyle w:val="a4"/>
        <w:numPr>
          <w:ilvl w:val="0"/>
          <w:numId w:val="18"/>
        </w:numPr>
        <w:tabs>
          <w:tab w:val="left" w:pos="1022"/>
        </w:tabs>
        <w:ind w:left="426" w:hanging="426"/>
        <w:jc w:val="both"/>
        <w:rPr>
          <w:sz w:val="24"/>
          <w:szCs w:val="24"/>
        </w:rPr>
      </w:pPr>
      <w:r w:rsidRPr="00FC4847">
        <w:rPr>
          <w:sz w:val="24"/>
          <w:szCs w:val="24"/>
          <w:u w:val="single"/>
          <w:lang w:val="ru-RU"/>
        </w:rPr>
        <w:t>Атомы во внешних электрическом и магнитном полях</w:t>
      </w:r>
      <w:r w:rsidRPr="00FC4847">
        <w:rPr>
          <w:sz w:val="24"/>
          <w:szCs w:val="24"/>
          <w:lang w:val="ru-RU"/>
        </w:rPr>
        <w:t xml:space="preserve">. Эффект Зеемана и триплет Лоренца. Квантовый анализ эффекта Зеемана. Эффект Пашена-Бака. Эффект Штарка. Электронный парамагнитный резонанс. </w:t>
      </w:r>
      <w:r w:rsidRPr="00FC4847">
        <w:rPr>
          <w:sz w:val="24"/>
          <w:szCs w:val="24"/>
        </w:rPr>
        <w:t>Автоионизация атома во внешнем электрическом поле.</w:t>
      </w:r>
    </w:p>
    <w:p w:rsidR="00D21D6E" w:rsidRPr="00FC4847" w:rsidRDefault="00D43526" w:rsidP="00FC4847">
      <w:pPr>
        <w:pStyle w:val="a4"/>
        <w:numPr>
          <w:ilvl w:val="0"/>
          <w:numId w:val="18"/>
        </w:numPr>
        <w:tabs>
          <w:tab w:val="left" w:pos="1125"/>
        </w:tabs>
        <w:ind w:left="426" w:hanging="426"/>
        <w:jc w:val="both"/>
        <w:rPr>
          <w:sz w:val="24"/>
          <w:szCs w:val="24"/>
        </w:rPr>
      </w:pPr>
      <w:r w:rsidRPr="00FC4847">
        <w:rPr>
          <w:sz w:val="24"/>
          <w:szCs w:val="24"/>
          <w:u w:val="single"/>
          <w:lang w:val="ru-RU"/>
        </w:rPr>
        <w:t>Молекулы и химическая связь</w:t>
      </w:r>
      <w:r w:rsidRPr="00FC4847">
        <w:rPr>
          <w:sz w:val="24"/>
          <w:szCs w:val="24"/>
          <w:lang w:val="ru-RU"/>
        </w:rPr>
        <w:t xml:space="preserve">. Основные характеристики молекул. Ионная химическая связь. электроотрицательность. Уравнение Шредингера для стационарных состояний молекул. Адиабатическое приближение. Ион молекулы водорода. Образование ковалентной химической связи. Метод молекулярных орбиталей. Молекулярные спин- орбитали и орбитали. Линейные комбинации атомных орбиталей. Применение метода МО ЛКАО для двухатомных гомоядерных молекул. Вариационный метод и молекулярные термы. Вариационный метод Ритца. Секулярное уравнение. Применение метода к двухатомным гетероядерным молекулам. Молекулярные термы двухатомной молекулы. Молекулярные спектры. Вращательные спектры. Колебательно-вращательные спектры. Принцип Франка-Кондона. </w:t>
      </w:r>
      <w:r w:rsidRPr="00FC4847">
        <w:rPr>
          <w:sz w:val="24"/>
          <w:szCs w:val="24"/>
        </w:rPr>
        <w:t>Полосатые оптические спектры. Рентгеновские молекулярные спектры.</w:t>
      </w:r>
    </w:p>
    <w:p w:rsidR="00D21D6E" w:rsidRDefault="00D21D6E" w:rsidP="00FC4847">
      <w:pPr>
        <w:pStyle w:val="a3"/>
        <w:ind w:left="0" w:firstLine="0"/>
        <w:rPr>
          <w:sz w:val="26"/>
        </w:rPr>
      </w:pPr>
    </w:p>
    <w:p w:rsidR="00D21D6E" w:rsidRDefault="00D43526" w:rsidP="00FC4847">
      <w:pPr>
        <w:pStyle w:val="Heading1"/>
        <w:numPr>
          <w:ilvl w:val="0"/>
          <w:numId w:val="17"/>
        </w:numPr>
        <w:ind w:left="426" w:hanging="426"/>
      </w:pPr>
      <w:r>
        <w:t>Образовательные</w:t>
      </w:r>
      <w:r>
        <w:rPr>
          <w:spacing w:val="-5"/>
        </w:rPr>
        <w:t xml:space="preserve"> </w:t>
      </w:r>
      <w:r>
        <w:t>технологии</w:t>
      </w:r>
    </w:p>
    <w:p w:rsidR="00D21D6E" w:rsidRDefault="00D43526" w:rsidP="00FC4847">
      <w:pPr>
        <w:pStyle w:val="a4"/>
        <w:numPr>
          <w:ilvl w:val="1"/>
          <w:numId w:val="17"/>
        </w:numPr>
        <w:tabs>
          <w:tab w:val="left" w:pos="1252"/>
        </w:tabs>
        <w:ind w:left="426" w:hanging="426"/>
        <w:rPr>
          <w:sz w:val="24"/>
        </w:rPr>
      </w:pPr>
      <w:r>
        <w:rPr>
          <w:sz w:val="24"/>
        </w:rPr>
        <w:t>Чтение</w:t>
      </w:r>
      <w:r>
        <w:rPr>
          <w:spacing w:val="-1"/>
          <w:sz w:val="24"/>
        </w:rPr>
        <w:t xml:space="preserve"> </w:t>
      </w:r>
      <w:r>
        <w:rPr>
          <w:sz w:val="24"/>
        </w:rPr>
        <w:t>лекций;</w:t>
      </w:r>
    </w:p>
    <w:p w:rsidR="00D21D6E" w:rsidRPr="00141E4D" w:rsidRDefault="00D43526" w:rsidP="00FC4847">
      <w:pPr>
        <w:pStyle w:val="a4"/>
        <w:numPr>
          <w:ilvl w:val="1"/>
          <w:numId w:val="17"/>
        </w:numPr>
        <w:tabs>
          <w:tab w:val="left" w:pos="1252"/>
        </w:tabs>
        <w:ind w:left="426" w:hanging="426"/>
        <w:rPr>
          <w:sz w:val="24"/>
          <w:lang w:val="ru-RU"/>
        </w:rPr>
      </w:pPr>
      <w:r w:rsidRPr="00141E4D">
        <w:rPr>
          <w:sz w:val="24"/>
          <w:lang w:val="ru-RU"/>
        </w:rPr>
        <w:t>сопровождение лекций написанием и выводом формул, построением графиков, изображением рисунков на</w:t>
      </w:r>
      <w:r w:rsidRPr="00141E4D">
        <w:rPr>
          <w:spacing w:val="-4"/>
          <w:sz w:val="24"/>
          <w:lang w:val="ru-RU"/>
        </w:rPr>
        <w:t xml:space="preserve"> </w:t>
      </w:r>
      <w:r w:rsidRPr="00141E4D">
        <w:rPr>
          <w:sz w:val="24"/>
          <w:lang w:val="ru-RU"/>
        </w:rPr>
        <w:t>доске;</w:t>
      </w:r>
    </w:p>
    <w:p w:rsidR="00D21D6E" w:rsidRDefault="00D43526" w:rsidP="00FC4847">
      <w:pPr>
        <w:pStyle w:val="a4"/>
        <w:numPr>
          <w:ilvl w:val="1"/>
          <w:numId w:val="17"/>
        </w:numPr>
        <w:tabs>
          <w:tab w:val="left" w:pos="1252"/>
        </w:tabs>
        <w:ind w:left="426" w:hanging="426"/>
        <w:rPr>
          <w:sz w:val="24"/>
        </w:rPr>
      </w:pPr>
      <w:r>
        <w:rPr>
          <w:sz w:val="24"/>
        </w:rPr>
        <w:t>методика «вопросы и</w:t>
      </w:r>
      <w:r>
        <w:rPr>
          <w:spacing w:val="1"/>
          <w:sz w:val="24"/>
        </w:rPr>
        <w:t xml:space="preserve"> </w:t>
      </w:r>
      <w:r>
        <w:rPr>
          <w:sz w:val="24"/>
        </w:rPr>
        <w:t>ответы»;</w:t>
      </w:r>
    </w:p>
    <w:p w:rsidR="00D21D6E" w:rsidRPr="00141E4D" w:rsidRDefault="00D43526" w:rsidP="00FC4847">
      <w:pPr>
        <w:pStyle w:val="a4"/>
        <w:numPr>
          <w:ilvl w:val="1"/>
          <w:numId w:val="17"/>
        </w:numPr>
        <w:tabs>
          <w:tab w:val="left" w:pos="1252"/>
        </w:tabs>
        <w:ind w:left="426" w:hanging="426"/>
        <w:rPr>
          <w:sz w:val="24"/>
          <w:lang w:val="ru-RU"/>
        </w:rPr>
      </w:pPr>
      <w:r w:rsidRPr="00141E4D">
        <w:rPr>
          <w:sz w:val="24"/>
          <w:lang w:val="ru-RU"/>
        </w:rPr>
        <w:t>выполнение практического задания у</w:t>
      </w:r>
      <w:r w:rsidRPr="00141E4D">
        <w:rPr>
          <w:spacing w:val="-7"/>
          <w:sz w:val="24"/>
          <w:lang w:val="ru-RU"/>
        </w:rPr>
        <w:t xml:space="preserve"> </w:t>
      </w:r>
      <w:r w:rsidRPr="00141E4D">
        <w:rPr>
          <w:sz w:val="24"/>
          <w:lang w:val="ru-RU"/>
        </w:rPr>
        <w:t>доски;</w:t>
      </w:r>
    </w:p>
    <w:p w:rsidR="00D21D6E" w:rsidRPr="00141E4D" w:rsidRDefault="00D43526" w:rsidP="00FC4847">
      <w:pPr>
        <w:pStyle w:val="a4"/>
        <w:numPr>
          <w:ilvl w:val="1"/>
          <w:numId w:val="17"/>
        </w:numPr>
        <w:tabs>
          <w:tab w:val="left" w:pos="1252"/>
        </w:tabs>
        <w:ind w:left="426" w:hanging="426"/>
        <w:rPr>
          <w:sz w:val="24"/>
          <w:lang w:val="ru-RU"/>
        </w:rPr>
      </w:pPr>
      <w:r w:rsidRPr="00141E4D">
        <w:rPr>
          <w:sz w:val="24"/>
          <w:lang w:val="ru-RU"/>
        </w:rPr>
        <w:t>индивидуальная работа над практическим</w:t>
      </w:r>
      <w:r w:rsidRPr="00141E4D">
        <w:rPr>
          <w:spacing w:val="-4"/>
          <w:sz w:val="24"/>
          <w:lang w:val="ru-RU"/>
        </w:rPr>
        <w:t xml:space="preserve"> </w:t>
      </w:r>
      <w:r w:rsidRPr="00141E4D">
        <w:rPr>
          <w:sz w:val="24"/>
          <w:lang w:val="ru-RU"/>
        </w:rPr>
        <w:t>заданием;</w:t>
      </w:r>
    </w:p>
    <w:p w:rsidR="00D21D6E" w:rsidRPr="00141E4D" w:rsidRDefault="00D43526" w:rsidP="00FC4847">
      <w:pPr>
        <w:pStyle w:val="a4"/>
        <w:numPr>
          <w:ilvl w:val="1"/>
          <w:numId w:val="17"/>
        </w:numPr>
        <w:tabs>
          <w:tab w:val="left" w:pos="1252"/>
        </w:tabs>
        <w:ind w:left="426" w:hanging="426"/>
        <w:rPr>
          <w:sz w:val="24"/>
          <w:lang w:val="ru-RU"/>
        </w:rPr>
      </w:pPr>
      <w:r w:rsidRPr="00141E4D">
        <w:rPr>
          <w:sz w:val="24"/>
          <w:lang w:val="ru-RU"/>
        </w:rPr>
        <w:t>работа в парах над практическим</w:t>
      </w:r>
      <w:r w:rsidRPr="00141E4D">
        <w:rPr>
          <w:spacing w:val="-2"/>
          <w:sz w:val="24"/>
          <w:lang w:val="ru-RU"/>
        </w:rPr>
        <w:t xml:space="preserve"> </w:t>
      </w:r>
      <w:r w:rsidRPr="00141E4D">
        <w:rPr>
          <w:sz w:val="24"/>
          <w:lang w:val="ru-RU"/>
        </w:rPr>
        <w:t>заданием;</w:t>
      </w:r>
    </w:p>
    <w:p w:rsidR="00D21D6E" w:rsidRPr="00141E4D" w:rsidRDefault="00D43526" w:rsidP="00FC4847">
      <w:pPr>
        <w:pStyle w:val="a4"/>
        <w:numPr>
          <w:ilvl w:val="1"/>
          <w:numId w:val="17"/>
        </w:numPr>
        <w:tabs>
          <w:tab w:val="left" w:pos="1252"/>
        </w:tabs>
        <w:ind w:left="426" w:hanging="426"/>
        <w:rPr>
          <w:sz w:val="24"/>
          <w:lang w:val="ru-RU"/>
        </w:rPr>
      </w:pPr>
      <w:r w:rsidRPr="00141E4D">
        <w:rPr>
          <w:sz w:val="24"/>
          <w:lang w:val="ru-RU"/>
        </w:rPr>
        <w:t>работа в малых группах над практическим</w:t>
      </w:r>
      <w:r w:rsidRPr="00141E4D">
        <w:rPr>
          <w:spacing w:val="-3"/>
          <w:sz w:val="24"/>
          <w:lang w:val="ru-RU"/>
        </w:rPr>
        <w:t xml:space="preserve"> </w:t>
      </w:r>
      <w:r w:rsidRPr="00141E4D">
        <w:rPr>
          <w:sz w:val="24"/>
          <w:lang w:val="ru-RU"/>
        </w:rPr>
        <w:t>заданием;</w:t>
      </w:r>
    </w:p>
    <w:p w:rsidR="00D21D6E" w:rsidRDefault="00D43526" w:rsidP="00FC4847">
      <w:pPr>
        <w:pStyle w:val="a4"/>
        <w:numPr>
          <w:ilvl w:val="1"/>
          <w:numId w:val="17"/>
        </w:numPr>
        <w:tabs>
          <w:tab w:val="left" w:pos="1252"/>
        </w:tabs>
        <w:ind w:left="426" w:hanging="426"/>
        <w:rPr>
          <w:sz w:val="24"/>
        </w:rPr>
      </w:pPr>
      <w:r>
        <w:rPr>
          <w:sz w:val="24"/>
        </w:rPr>
        <w:t>методика «мозговой</w:t>
      </w:r>
      <w:r>
        <w:rPr>
          <w:spacing w:val="2"/>
          <w:sz w:val="24"/>
        </w:rPr>
        <w:t xml:space="preserve"> </w:t>
      </w:r>
      <w:r>
        <w:rPr>
          <w:sz w:val="24"/>
        </w:rPr>
        <w:t>штурм».</w:t>
      </w:r>
    </w:p>
    <w:p w:rsidR="00D21D6E" w:rsidRDefault="00D21D6E" w:rsidP="00FC4847">
      <w:pPr>
        <w:pStyle w:val="a3"/>
        <w:ind w:left="0" w:firstLine="0"/>
      </w:pPr>
    </w:p>
    <w:p w:rsidR="00D21D6E" w:rsidRPr="00141E4D" w:rsidRDefault="00D43526" w:rsidP="00FC4847">
      <w:pPr>
        <w:pStyle w:val="Heading1"/>
        <w:numPr>
          <w:ilvl w:val="0"/>
          <w:numId w:val="17"/>
        </w:numPr>
        <w:ind w:left="426" w:hanging="426"/>
        <w:rPr>
          <w:lang w:val="ru-RU"/>
        </w:rPr>
      </w:pPr>
      <w:r w:rsidRPr="00141E4D">
        <w:rPr>
          <w:lang w:val="ru-RU"/>
        </w:rPr>
        <w:t>Учебно-методическое обеспечение самостоятельной работы</w:t>
      </w:r>
      <w:r w:rsidRPr="00141E4D">
        <w:rPr>
          <w:spacing w:val="-6"/>
          <w:lang w:val="ru-RU"/>
        </w:rPr>
        <w:t xml:space="preserve"> </w:t>
      </w:r>
      <w:r w:rsidRPr="00141E4D">
        <w:rPr>
          <w:lang w:val="ru-RU"/>
        </w:rPr>
        <w:t>студентов.</w:t>
      </w:r>
    </w:p>
    <w:p w:rsidR="00D21D6E" w:rsidRPr="00141E4D" w:rsidRDefault="00D43526" w:rsidP="00FC4847">
      <w:pPr>
        <w:pStyle w:val="a3"/>
        <w:ind w:left="0" w:firstLine="708"/>
        <w:jc w:val="both"/>
        <w:rPr>
          <w:lang w:val="ru-RU"/>
        </w:rPr>
      </w:pPr>
      <w:r w:rsidRPr="00141E4D">
        <w:rPr>
          <w:lang w:val="ru-RU"/>
        </w:rPr>
        <w:t>Самостоятельная работа студентов предусматривает выполнение домашних заданий, решение задач, изучение рекомендованной литературы и подготовку к зачетам и экзаменам. Оценочные средства для контроля текущей успеваемости включают в себя устный опрос на практических занятиях, в процессе лекций, активность в обсуждении качественных вопросов. Для контроля промежуточной аттестации по итогам освоения модуля «Физика» используются вопросы задачи по нижеприведенным</w:t>
      </w:r>
      <w:r w:rsidRPr="00141E4D">
        <w:rPr>
          <w:spacing w:val="-1"/>
          <w:lang w:val="ru-RU"/>
        </w:rPr>
        <w:t xml:space="preserve"> </w:t>
      </w:r>
      <w:r w:rsidRPr="00141E4D">
        <w:rPr>
          <w:lang w:val="ru-RU"/>
        </w:rPr>
        <w:t>темам.</w:t>
      </w:r>
    </w:p>
    <w:p w:rsidR="00D21D6E" w:rsidRPr="00141E4D" w:rsidRDefault="00D21D6E" w:rsidP="00FC4847">
      <w:pPr>
        <w:pStyle w:val="a3"/>
        <w:ind w:left="0" w:firstLine="0"/>
        <w:rPr>
          <w:sz w:val="26"/>
          <w:lang w:val="ru-RU"/>
        </w:rPr>
      </w:pPr>
    </w:p>
    <w:p w:rsidR="00D21D6E" w:rsidRPr="00141E4D" w:rsidRDefault="00D43526" w:rsidP="00FC4847">
      <w:pPr>
        <w:pStyle w:val="Heading1"/>
        <w:ind w:left="0"/>
        <w:rPr>
          <w:lang w:val="ru-RU"/>
        </w:rPr>
      </w:pPr>
      <w:r w:rsidRPr="00141E4D">
        <w:rPr>
          <w:u w:val="thick"/>
          <w:lang w:val="ru-RU"/>
        </w:rPr>
        <w:t>Вопросы для контроля.</w:t>
      </w:r>
    </w:p>
    <w:p w:rsidR="00D21D6E" w:rsidRPr="00FC4847" w:rsidRDefault="00D43526" w:rsidP="00FC4847">
      <w:pPr>
        <w:rPr>
          <w:b/>
          <w:i/>
          <w:sz w:val="24"/>
          <w:lang w:val="ru-RU"/>
        </w:rPr>
      </w:pPr>
      <w:r w:rsidRPr="00FC4847">
        <w:rPr>
          <w:b/>
          <w:i/>
          <w:sz w:val="24"/>
          <w:lang w:val="ru-RU"/>
        </w:rPr>
        <w:t>Раздел «Механика»</w:t>
      </w:r>
    </w:p>
    <w:p w:rsidR="00D21D6E" w:rsidRDefault="00D43526" w:rsidP="00FC4847">
      <w:pPr>
        <w:pStyle w:val="a4"/>
        <w:numPr>
          <w:ilvl w:val="1"/>
          <w:numId w:val="17"/>
        </w:numPr>
        <w:ind w:left="426" w:hanging="426"/>
        <w:jc w:val="both"/>
        <w:rPr>
          <w:sz w:val="24"/>
        </w:rPr>
      </w:pPr>
      <w:r>
        <w:rPr>
          <w:sz w:val="24"/>
        </w:rPr>
        <w:t>Закон движения.</w:t>
      </w:r>
    </w:p>
    <w:p w:rsidR="00D21D6E" w:rsidRPr="00FC4847" w:rsidRDefault="00D43526" w:rsidP="00FC4847">
      <w:pPr>
        <w:pStyle w:val="a4"/>
        <w:numPr>
          <w:ilvl w:val="1"/>
          <w:numId w:val="17"/>
        </w:numPr>
        <w:ind w:left="426" w:hanging="426"/>
        <w:jc w:val="both"/>
        <w:rPr>
          <w:sz w:val="24"/>
        </w:rPr>
      </w:pPr>
      <w:r>
        <w:rPr>
          <w:sz w:val="24"/>
        </w:rPr>
        <w:t>Уравнение</w:t>
      </w:r>
      <w:r>
        <w:rPr>
          <w:spacing w:val="-2"/>
          <w:sz w:val="24"/>
        </w:rPr>
        <w:t xml:space="preserve"> </w:t>
      </w:r>
      <w:r>
        <w:rPr>
          <w:sz w:val="24"/>
        </w:rPr>
        <w:t>движения.</w:t>
      </w:r>
    </w:p>
    <w:p w:rsidR="00D21D6E" w:rsidRDefault="00D43526" w:rsidP="00FC4847">
      <w:pPr>
        <w:pStyle w:val="a4"/>
        <w:numPr>
          <w:ilvl w:val="1"/>
          <w:numId w:val="17"/>
        </w:numPr>
        <w:spacing w:before="66"/>
        <w:ind w:left="426" w:hanging="426"/>
        <w:jc w:val="both"/>
        <w:rPr>
          <w:sz w:val="24"/>
        </w:rPr>
      </w:pPr>
      <w:r>
        <w:rPr>
          <w:sz w:val="24"/>
        </w:rPr>
        <w:t>Уравнение</w:t>
      </w:r>
      <w:r>
        <w:rPr>
          <w:spacing w:val="-1"/>
          <w:sz w:val="24"/>
        </w:rPr>
        <w:t xml:space="preserve"> </w:t>
      </w:r>
      <w:r>
        <w:rPr>
          <w:sz w:val="24"/>
        </w:rPr>
        <w:t>траектории.</w:t>
      </w:r>
    </w:p>
    <w:p w:rsidR="00D21D6E" w:rsidRDefault="00D43526" w:rsidP="00FC4847">
      <w:pPr>
        <w:pStyle w:val="a4"/>
        <w:numPr>
          <w:ilvl w:val="1"/>
          <w:numId w:val="17"/>
        </w:numPr>
        <w:ind w:left="426" w:hanging="426"/>
        <w:jc w:val="both"/>
        <w:rPr>
          <w:sz w:val="24"/>
        </w:rPr>
      </w:pPr>
      <w:r>
        <w:rPr>
          <w:sz w:val="24"/>
        </w:rPr>
        <w:t>Понятия скорости, ускорения, пути.</w:t>
      </w:r>
    </w:p>
    <w:p w:rsidR="00D21D6E" w:rsidRDefault="00D43526" w:rsidP="00FC4847">
      <w:pPr>
        <w:pStyle w:val="a4"/>
        <w:numPr>
          <w:ilvl w:val="1"/>
          <w:numId w:val="17"/>
        </w:numPr>
        <w:ind w:left="426" w:hanging="426"/>
        <w:jc w:val="both"/>
        <w:rPr>
          <w:sz w:val="24"/>
        </w:rPr>
      </w:pPr>
      <w:r>
        <w:rPr>
          <w:sz w:val="24"/>
        </w:rPr>
        <w:t>Нормальное и тангенциальное ускорения.</w:t>
      </w:r>
    </w:p>
    <w:p w:rsidR="00D21D6E" w:rsidRPr="00141E4D" w:rsidRDefault="00D43526" w:rsidP="00FC4847">
      <w:pPr>
        <w:pStyle w:val="a4"/>
        <w:numPr>
          <w:ilvl w:val="1"/>
          <w:numId w:val="17"/>
        </w:numPr>
        <w:ind w:left="426" w:hanging="426"/>
        <w:jc w:val="both"/>
        <w:rPr>
          <w:sz w:val="24"/>
          <w:lang w:val="ru-RU"/>
        </w:rPr>
      </w:pPr>
      <w:r w:rsidRPr="00141E4D">
        <w:rPr>
          <w:sz w:val="24"/>
          <w:lang w:val="ru-RU"/>
        </w:rPr>
        <w:t>Определения угловой скорости, углового</w:t>
      </w:r>
      <w:r w:rsidRPr="00141E4D">
        <w:rPr>
          <w:spacing w:val="6"/>
          <w:sz w:val="24"/>
          <w:lang w:val="ru-RU"/>
        </w:rPr>
        <w:t xml:space="preserve"> </w:t>
      </w:r>
      <w:r w:rsidRPr="00141E4D">
        <w:rPr>
          <w:sz w:val="24"/>
          <w:lang w:val="ru-RU"/>
        </w:rPr>
        <w:t>ускорения.</w:t>
      </w:r>
    </w:p>
    <w:p w:rsidR="00D21D6E" w:rsidRDefault="00D43526" w:rsidP="00FC4847">
      <w:pPr>
        <w:pStyle w:val="a4"/>
        <w:numPr>
          <w:ilvl w:val="1"/>
          <w:numId w:val="17"/>
        </w:numPr>
        <w:ind w:left="426" w:hanging="426"/>
        <w:jc w:val="both"/>
        <w:rPr>
          <w:sz w:val="24"/>
        </w:rPr>
      </w:pPr>
      <w:r>
        <w:rPr>
          <w:sz w:val="24"/>
        </w:rPr>
        <w:t>Закон Галилея преобразования скоростей.</w:t>
      </w:r>
    </w:p>
    <w:p w:rsidR="00D21D6E" w:rsidRDefault="00D43526" w:rsidP="00FC4847">
      <w:pPr>
        <w:pStyle w:val="a4"/>
        <w:numPr>
          <w:ilvl w:val="1"/>
          <w:numId w:val="17"/>
        </w:numPr>
        <w:ind w:left="426" w:hanging="426"/>
        <w:jc w:val="both"/>
        <w:rPr>
          <w:sz w:val="24"/>
        </w:rPr>
      </w:pPr>
      <w:r>
        <w:rPr>
          <w:sz w:val="24"/>
        </w:rPr>
        <w:t>Закон Галилея преобразования</w:t>
      </w:r>
      <w:r>
        <w:rPr>
          <w:spacing w:val="1"/>
          <w:sz w:val="24"/>
        </w:rPr>
        <w:t xml:space="preserve"> </w:t>
      </w:r>
      <w:r>
        <w:rPr>
          <w:sz w:val="24"/>
        </w:rPr>
        <w:t>ускорений.</w:t>
      </w:r>
    </w:p>
    <w:p w:rsidR="00D21D6E" w:rsidRDefault="00D43526" w:rsidP="00FC4847">
      <w:pPr>
        <w:pStyle w:val="a4"/>
        <w:numPr>
          <w:ilvl w:val="1"/>
          <w:numId w:val="17"/>
        </w:numPr>
        <w:ind w:left="426" w:hanging="426"/>
        <w:jc w:val="both"/>
        <w:rPr>
          <w:sz w:val="24"/>
        </w:rPr>
      </w:pPr>
      <w:r>
        <w:rPr>
          <w:sz w:val="24"/>
        </w:rPr>
        <w:t>Первый закон Ньютона.</w:t>
      </w:r>
    </w:p>
    <w:p w:rsidR="00D21D6E" w:rsidRDefault="00D43526" w:rsidP="00FC4847">
      <w:pPr>
        <w:pStyle w:val="a4"/>
        <w:numPr>
          <w:ilvl w:val="1"/>
          <w:numId w:val="17"/>
        </w:numPr>
        <w:tabs>
          <w:tab w:val="left" w:pos="904"/>
        </w:tabs>
        <w:ind w:left="426" w:hanging="426"/>
        <w:jc w:val="both"/>
        <w:rPr>
          <w:sz w:val="24"/>
        </w:rPr>
      </w:pPr>
      <w:r>
        <w:rPr>
          <w:sz w:val="24"/>
        </w:rPr>
        <w:t>Второй закон</w:t>
      </w:r>
      <w:r>
        <w:rPr>
          <w:spacing w:val="-2"/>
          <w:sz w:val="24"/>
        </w:rPr>
        <w:t xml:space="preserve"> </w:t>
      </w:r>
      <w:r>
        <w:rPr>
          <w:sz w:val="24"/>
        </w:rPr>
        <w:t>Ньютона.</w:t>
      </w:r>
    </w:p>
    <w:p w:rsidR="00D21D6E" w:rsidRDefault="00D43526" w:rsidP="00FC4847">
      <w:pPr>
        <w:pStyle w:val="a4"/>
        <w:numPr>
          <w:ilvl w:val="1"/>
          <w:numId w:val="17"/>
        </w:numPr>
        <w:tabs>
          <w:tab w:val="left" w:pos="904"/>
        </w:tabs>
        <w:ind w:left="426" w:hanging="426"/>
        <w:jc w:val="both"/>
        <w:rPr>
          <w:sz w:val="24"/>
        </w:rPr>
      </w:pPr>
      <w:r>
        <w:rPr>
          <w:sz w:val="24"/>
        </w:rPr>
        <w:t>Третий закон</w:t>
      </w:r>
      <w:r>
        <w:rPr>
          <w:spacing w:val="-4"/>
          <w:sz w:val="24"/>
        </w:rPr>
        <w:t xml:space="preserve"> </w:t>
      </w:r>
      <w:r>
        <w:rPr>
          <w:sz w:val="24"/>
        </w:rPr>
        <w:t>Ньютона.</w:t>
      </w:r>
    </w:p>
    <w:p w:rsidR="00D21D6E" w:rsidRDefault="00D43526" w:rsidP="00FC4847">
      <w:pPr>
        <w:pStyle w:val="a4"/>
        <w:numPr>
          <w:ilvl w:val="1"/>
          <w:numId w:val="17"/>
        </w:numPr>
        <w:tabs>
          <w:tab w:val="left" w:pos="904"/>
        </w:tabs>
        <w:ind w:left="426" w:hanging="426"/>
        <w:jc w:val="both"/>
        <w:rPr>
          <w:sz w:val="24"/>
        </w:rPr>
      </w:pPr>
      <w:r>
        <w:rPr>
          <w:sz w:val="24"/>
        </w:rPr>
        <w:t>Закон всемирного тяготения.</w:t>
      </w:r>
    </w:p>
    <w:p w:rsidR="00D21D6E" w:rsidRDefault="00D43526" w:rsidP="00FC4847">
      <w:pPr>
        <w:pStyle w:val="a4"/>
        <w:numPr>
          <w:ilvl w:val="1"/>
          <w:numId w:val="17"/>
        </w:numPr>
        <w:tabs>
          <w:tab w:val="left" w:pos="904"/>
        </w:tabs>
        <w:ind w:left="426" w:hanging="426"/>
        <w:jc w:val="both"/>
        <w:rPr>
          <w:sz w:val="24"/>
        </w:rPr>
      </w:pPr>
      <w:r>
        <w:rPr>
          <w:sz w:val="24"/>
        </w:rPr>
        <w:t>Закон Гука.</w:t>
      </w:r>
    </w:p>
    <w:p w:rsidR="00D21D6E" w:rsidRDefault="00D43526" w:rsidP="00FC4847">
      <w:pPr>
        <w:pStyle w:val="a4"/>
        <w:numPr>
          <w:ilvl w:val="1"/>
          <w:numId w:val="17"/>
        </w:numPr>
        <w:tabs>
          <w:tab w:val="left" w:pos="904"/>
        </w:tabs>
        <w:ind w:left="426" w:hanging="426"/>
        <w:jc w:val="both"/>
        <w:rPr>
          <w:sz w:val="24"/>
        </w:rPr>
      </w:pPr>
      <w:r>
        <w:rPr>
          <w:sz w:val="24"/>
        </w:rPr>
        <w:t>Закон Амонтона-Кулона.</w:t>
      </w:r>
    </w:p>
    <w:p w:rsidR="00D21D6E" w:rsidRPr="00141E4D" w:rsidRDefault="00D43526" w:rsidP="00FC4847">
      <w:pPr>
        <w:pStyle w:val="a4"/>
        <w:numPr>
          <w:ilvl w:val="1"/>
          <w:numId w:val="17"/>
        </w:numPr>
        <w:tabs>
          <w:tab w:val="left" w:pos="904"/>
        </w:tabs>
        <w:ind w:left="426" w:hanging="426"/>
        <w:jc w:val="both"/>
        <w:rPr>
          <w:sz w:val="24"/>
          <w:lang w:val="ru-RU"/>
        </w:rPr>
      </w:pPr>
      <w:r w:rsidRPr="00141E4D">
        <w:rPr>
          <w:sz w:val="24"/>
          <w:lang w:val="ru-RU"/>
        </w:rPr>
        <w:lastRenderedPageBreak/>
        <w:t>Выражения для сил вязкого</w:t>
      </w:r>
      <w:r w:rsidRPr="00141E4D">
        <w:rPr>
          <w:spacing w:val="-1"/>
          <w:sz w:val="24"/>
          <w:lang w:val="ru-RU"/>
        </w:rPr>
        <w:t xml:space="preserve"> </w:t>
      </w:r>
      <w:r w:rsidRPr="00141E4D">
        <w:rPr>
          <w:sz w:val="24"/>
          <w:lang w:val="ru-RU"/>
        </w:rPr>
        <w:t>трения.</w:t>
      </w:r>
    </w:p>
    <w:p w:rsidR="00D21D6E" w:rsidRDefault="00D43526" w:rsidP="00FC4847">
      <w:pPr>
        <w:pStyle w:val="a4"/>
        <w:numPr>
          <w:ilvl w:val="1"/>
          <w:numId w:val="17"/>
        </w:numPr>
        <w:tabs>
          <w:tab w:val="left" w:pos="904"/>
        </w:tabs>
        <w:ind w:left="426" w:hanging="426"/>
        <w:jc w:val="both"/>
        <w:rPr>
          <w:sz w:val="24"/>
        </w:rPr>
      </w:pPr>
      <w:r>
        <w:rPr>
          <w:sz w:val="24"/>
        </w:rPr>
        <w:t>Импульс материальной</w:t>
      </w:r>
      <w:r>
        <w:rPr>
          <w:spacing w:val="-4"/>
          <w:sz w:val="24"/>
        </w:rPr>
        <w:t xml:space="preserve"> </w:t>
      </w:r>
      <w:r>
        <w:rPr>
          <w:sz w:val="24"/>
        </w:rPr>
        <w:t>точки.</w:t>
      </w:r>
    </w:p>
    <w:p w:rsidR="00D21D6E" w:rsidRDefault="00D43526" w:rsidP="00FC4847">
      <w:pPr>
        <w:pStyle w:val="a4"/>
        <w:numPr>
          <w:ilvl w:val="1"/>
          <w:numId w:val="17"/>
        </w:numPr>
        <w:tabs>
          <w:tab w:val="left" w:pos="904"/>
        </w:tabs>
        <w:ind w:left="426" w:hanging="426"/>
        <w:jc w:val="both"/>
        <w:rPr>
          <w:sz w:val="24"/>
        </w:rPr>
      </w:pPr>
      <w:r>
        <w:rPr>
          <w:sz w:val="24"/>
        </w:rPr>
        <w:t>Импульс</w:t>
      </w:r>
      <w:r>
        <w:rPr>
          <w:spacing w:val="-2"/>
          <w:sz w:val="24"/>
        </w:rPr>
        <w:t xml:space="preserve"> </w:t>
      </w:r>
      <w:r>
        <w:rPr>
          <w:sz w:val="24"/>
        </w:rPr>
        <w:t>силы.</w:t>
      </w:r>
    </w:p>
    <w:p w:rsidR="00D21D6E" w:rsidRDefault="00D43526" w:rsidP="00FC4847">
      <w:pPr>
        <w:pStyle w:val="a4"/>
        <w:numPr>
          <w:ilvl w:val="1"/>
          <w:numId w:val="17"/>
        </w:numPr>
        <w:tabs>
          <w:tab w:val="left" w:pos="904"/>
        </w:tabs>
        <w:ind w:left="426" w:hanging="426"/>
        <w:jc w:val="both"/>
        <w:rPr>
          <w:sz w:val="24"/>
        </w:rPr>
      </w:pPr>
      <w:r>
        <w:rPr>
          <w:sz w:val="24"/>
        </w:rPr>
        <w:t>Замкнутая система материальных</w:t>
      </w:r>
      <w:r>
        <w:rPr>
          <w:spacing w:val="-2"/>
          <w:sz w:val="24"/>
        </w:rPr>
        <w:t xml:space="preserve"> </w:t>
      </w:r>
      <w:r>
        <w:rPr>
          <w:sz w:val="24"/>
        </w:rPr>
        <w:t>точек.</w:t>
      </w:r>
    </w:p>
    <w:p w:rsidR="00D21D6E" w:rsidRPr="00141E4D" w:rsidRDefault="00D43526" w:rsidP="00FC4847">
      <w:pPr>
        <w:pStyle w:val="a4"/>
        <w:numPr>
          <w:ilvl w:val="1"/>
          <w:numId w:val="17"/>
        </w:numPr>
        <w:tabs>
          <w:tab w:val="left" w:pos="904"/>
        </w:tabs>
        <w:ind w:left="426" w:hanging="426"/>
        <w:jc w:val="both"/>
        <w:rPr>
          <w:sz w:val="24"/>
          <w:lang w:val="ru-RU"/>
        </w:rPr>
      </w:pPr>
      <w:r w:rsidRPr="00141E4D">
        <w:rPr>
          <w:sz w:val="24"/>
          <w:lang w:val="ru-RU"/>
        </w:rPr>
        <w:t>Закон сохранения импульса материальной точки.</w:t>
      </w:r>
    </w:p>
    <w:p w:rsidR="00D21D6E" w:rsidRPr="00141E4D" w:rsidRDefault="00D43526" w:rsidP="00FC4847">
      <w:pPr>
        <w:pStyle w:val="a4"/>
        <w:numPr>
          <w:ilvl w:val="1"/>
          <w:numId w:val="17"/>
        </w:numPr>
        <w:tabs>
          <w:tab w:val="left" w:pos="979"/>
        </w:tabs>
        <w:ind w:left="426" w:hanging="426"/>
        <w:jc w:val="both"/>
        <w:rPr>
          <w:sz w:val="24"/>
          <w:lang w:val="ru-RU"/>
        </w:rPr>
      </w:pPr>
      <w:r w:rsidRPr="00141E4D">
        <w:rPr>
          <w:sz w:val="24"/>
          <w:lang w:val="ru-RU"/>
        </w:rPr>
        <w:t>Закон сохранения импульса систем материальных точек.</w:t>
      </w:r>
    </w:p>
    <w:p w:rsidR="00D21D6E" w:rsidRDefault="00D43526" w:rsidP="00FC4847">
      <w:pPr>
        <w:pStyle w:val="a4"/>
        <w:numPr>
          <w:ilvl w:val="1"/>
          <w:numId w:val="17"/>
        </w:numPr>
        <w:tabs>
          <w:tab w:val="left" w:pos="904"/>
        </w:tabs>
        <w:ind w:left="426" w:hanging="426"/>
        <w:jc w:val="both"/>
        <w:rPr>
          <w:sz w:val="24"/>
        </w:rPr>
      </w:pPr>
      <w:r>
        <w:rPr>
          <w:sz w:val="24"/>
        </w:rPr>
        <w:t>Центр</w:t>
      </w:r>
      <w:r>
        <w:rPr>
          <w:spacing w:val="-1"/>
          <w:sz w:val="24"/>
        </w:rPr>
        <w:t xml:space="preserve"> </w:t>
      </w:r>
      <w:r>
        <w:rPr>
          <w:sz w:val="24"/>
        </w:rPr>
        <w:t>масс.</w:t>
      </w:r>
    </w:p>
    <w:p w:rsidR="00D21D6E" w:rsidRPr="00141E4D" w:rsidRDefault="00D43526" w:rsidP="00FC4847">
      <w:pPr>
        <w:pStyle w:val="a4"/>
        <w:numPr>
          <w:ilvl w:val="1"/>
          <w:numId w:val="17"/>
        </w:numPr>
        <w:tabs>
          <w:tab w:val="left" w:pos="904"/>
        </w:tabs>
        <w:ind w:left="426" w:hanging="426"/>
        <w:jc w:val="both"/>
        <w:rPr>
          <w:sz w:val="24"/>
          <w:lang w:val="ru-RU"/>
        </w:rPr>
      </w:pPr>
      <w:r w:rsidRPr="00141E4D">
        <w:rPr>
          <w:sz w:val="24"/>
          <w:lang w:val="ru-RU"/>
        </w:rPr>
        <w:t>Теорема о движении центра</w:t>
      </w:r>
      <w:r w:rsidRPr="00141E4D">
        <w:rPr>
          <w:spacing w:val="-2"/>
          <w:sz w:val="24"/>
          <w:lang w:val="ru-RU"/>
        </w:rPr>
        <w:t xml:space="preserve"> </w:t>
      </w:r>
      <w:r w:rsidRPr="00141E4D">
        <w:rPr>
          <w:sz w:val="24"/>
          <w:lang w:val="ru-RU"/>
        </w:rPr>
        <w:t>масс.</w:t>
      </w:r>
    </w:p>
    <w:p w:rsidR="00D21D6E" w:rsidRDefault="00D43526" w:rsidP="00FC4847">
      <w:pPr>
        <w:pStyle w:val="a4"/>
        <w:numPr>
          <w:ilvl w:val="1"/>
          <w:numId w:val="17"/>
        </w:numPr>
        <w:tabs>
          <w:tab w:val="left" w:pos="904"/>
        </w:tabs>
        <w:ind w:left="426" w:hanging="426"/>
        <w:jc w:val="both"/>
        <w:rPr>
          <w:sz w:val="24"/>
        </w:rPr>
      </w:pPr>
      <w:r>
        <w:rPr>
          <w:sz w:val="24"/>
        </w:rPr>
        <w:t>Уравнение</w:t>
      </w:r>
      <w:r>
        <w:rPr>
          <w:spacing w:val="-4"/>
          <w:sz w:val="24"/>
        </w:rPr>
        <w:t xml:space="preserve"> </w:t>
      </w:r>
      <w:r>
        <w:rPr>
          <w:sz w:val="24"/>
        </w:rPr>
        <w:t>Мещерского.</w:t>
      </w:r>
    </w:p>
    <w:p w:rsidR="00D21D6E" w:rsidRDefault="00D43526" w:rsidP="00FC4847">
      <w:pPr>
        <w:pStyle w:val="a4"/>
        <w:numPr>
          <w:ilvl w:val="1"/>
          <w:numId w:val="17"/>
        </w:numPr>
        <w:tabs>
          <w:tab w:val="left" w:pos="904"/>
        </w:tabs>
        <w:ind w:left="426" w:hanging="426"/>
        <w:jc w:val="both"/>
        <w:rPr>
          <w:sz w:val="24"/>
        </w:rPr>
      </w:pPr>
      <w:r>
        <w:rPr>
          <w:sz w:val="24"/>
        </w:rPr>
        <w:t>Формула</w:t>
      </w:r>
      <w:r>
        <w:rPr>
          <w:spacing w:val="-6"/>
          <w:sz w:val="24"/>
        </w:rPr>
        <w:t xml:space="preserve"> </w:t>
      </w:r>
      <w:r>
        <w:rPr>
          <w:sz w:val="24"/>
        </w:rPr>
        <w:t>Циолковского.</w:t>
      </w:r>
    </w:p>
    <w:p w:rsidR="00D21D6E" w:rsidRPr="00141E4D" w:rsidRDefault="00D43526" w:rsidP="00FC4847">
      <w:pPr>
        <w:pStyle w:val="a4"/>
        <w:numPr>
          <w:ilvl w:val="1"/>
          <w:numId w:val="17"/>
        </w:numPr>
        <w:tabs>
          <w:tab w:val="left" w:pos="904"/>
        </w:tabs>
        <w:ind w:left="426" w:hanging="426"/>
        <w:jc w:val="both"/>
        <w:rPr>
          <w:sz w:val="24"/>
          <w:lang w:val="ru-RU"/>
        </w:rPr>
      </w:pPr>
      <w:r w:rsidRPr="00141E4D">
        <w:rPr>
          <w:sz w:val="24"/>
          <w:lang w:val="ru-RU"/>
        </w:rPr>
        <w:t>Момент импульса материальной точки относительно неподвижного</w:t>
      </w:r>
      <w:r w:rsidRPr="00141E4D">
        <w:rPr>
          <w:spacing w:val="-5"/>
          <w:sz w:val="24"/>
          <w:lang w:val="ru-RU"/>
        </w:rPr>
        <w:t xml:space="preserve"> </w:t>
      </w:r>
      <w:r w:rsidRPr="00141E4D">
        <w:rPr>
          <w:sz w:val="24"/>
          <w:lang w:val="ru-RU"/>
        </w:rPr>
        <w:t>начала.</w:t>
      </w:r>
    </w:p>
    <w:p w:rsidR="00D21D6E" w:rsidRPr="00141E4D" w:rsidRDefault="00D43526" w:rsidP="00FC4847">
      <w:pPr>
        <w:pStyle w:val="a4"/>
        <w:numPr>
          <w:ilvl w:val="1"/>
          <w:numId w:val="17"/>
        </w:numPr>
        <w:tabs>
          <w:tab w:val="left" w:pos="904"/>
        </w:tabs>
        <w:ind w:left="426" w:hanging="426"/>
        <w:jc w:val="both"/>
        <w:rPr>
          <w:sz w:val="24"/>
          <w:lang w:val="ru-RU"/>
        </w:rPr>
      </w:pPr>
      <w:r w:rsidRPr="00141E4D">
        <w:rPr>
          <w:sz w:val="24"/>
          <w:lang w:val="ru-RU"/>
        </w:rPr>
        <w:t>Момент силы относительно неподвижного</w:t>
      </w:r>
      <w:r w:rsidRPr="00141E4D">
        <w:rPr>
          <w:spacing w:val="-6"/>
          <w:sz w:val="24"/>
          <w:lang w:val="ru-RU"/>
        </w:rPr>
        <w:t xml:space="preserve"> </w:t>
      </w:r>
      <w:r w:rsidRPr="00141E4D">
        <w:rPr>
          <w:sz w:val="24"/>
          <w:lang w:val="ru-RU"/>
        </w:rPr>
        <w:t>начала.</w:t>
      </w:r>
    </w:p>
    <w:p w:rsidR="00D21D6E" w:rsidRPr="00141E4D" w:rsidRDefault="00D43526" w:rsidP="00FC4847">
      <w:pPr>
        <w:pStyle w:val="a4"/>
        <w:numPr>
          <w:ilvl w:val="1"/>
          <w:numId w:val="17"/>
        </w:numPr>
        <w:tabs>
          <w:tab w:val="left" w:pos="904"/>
        </w:tabs>
        <w:ind w:left="426" w:hanging="426"/>
        <w:jc w:val="both"/>
        <w:rPr>
          <w:sz w:val="24"/>
          <w:lang w:val="ru-RU"/>
        </w:rPr>
      </w:pPr>
      <w:r w:rsidRPr="00141E4D">
        <w:rPr>
          <w:sz w:val="24"/>
          <w:lang w:val="ru-RU"/>
        </w:rPr>
        <w:t>Момент силы относительно неподвижной</w:t>
      </w:r>
      <w:r w:rsidRPr="00141E4D">
        <w:rPr>
          <w:spacing w:val="-2"/>
          <w:sz w:val="24"/>
          <w:lang w:val="ru-RU"/>
        </w:rPr>
        <w:t xml:space="preserve"> </w:t>
      </w:r>
      <w:r w:rsidRPr="00141E4D">
        <w:rPr>
          <w:sz w:val="24"/>
          <w:lang w:val="ru-RU"/>
        </w:rPr>
        <w:t>оси.</w:t>
      </w:r>
    </w:p>
    <w:p w:rsidR="00D21D6E" w:rsidRPr="00141E4D" w:rsidRDefault="00D43526" w:rsidP="00FC4847">
      <w:pPr>
        <w:pStyle w:val="a4"/>
        <w:numPr>
          <w:ilvl w:val="1"/>
          <w:numId w:val="17"/>
        </w:numPr>
        <w:tabs>
          <w:tab w:val="left" w:pos="904"/>
        </w:tabs>
        <w:ind w:left="426" w:hanging="426"/>
        <w:jc w:val="both"/>
        <w:rPr>
          <w:sz w:val="24"/>
          <w:lang w:val="ru-RU"/>
        </w:rPr>
      </w:pPr>
      <w:r w:rsidRPr="00141E4D">
        <w:rPr>
          <w:sz w:val="24"/>
          <w:lang w:val="ru-RU"/>
        </w:rPr>
        <w:t>Момент импульса материальной точки относительно неподвижной</w:t>
      </w:r>
      <w:r w:rsidRPr="00141E4D">
        <w:rPr>
          <w:spacing w:val="-1"/>
          <w:sz w:val="24"/>
          <w:lang w:val="ru-RU"/>
        </w:rPr>
        <w:t xml:space="preserve"> </w:t>
      </w:r>
      <w:r w:rsidRPr="00141E4D">
        <w:rPr>
          <w:sz w:val="24"/>
          <w:lang w:val="ru-RU"/>
        </w:rPr>
        <w:t>оси.</w:t>
      </w:r>
    </w:p>
    <w:p w:rsidR="00D21D6E" w:rsidRPr="00141E4D" w:rsidRDefault="00D43526" w:rsidP="00FC4847">
      <w:pPr>
        <w:pStyle w:val="a4"/>
        <w:numPr>
          <w:ilvl w:val="1"/>
          <w:numId w:val="17"/>
        </w:numPr>
        <w:tabs>
          <w:tab w:val="left" w:pos="904"/>
        </w:tabs>
        <w:ind w:left="426" w:hanging="426"/>
        <w:jc w:val="both"/>
        <w:rPr>
          <w:sz w:val="24"/>
          <w:lang w:val="ru-RU"/>
        </w:rPr>
      </w:pPr>
      <w:r w:rsidRPr="00141E4D">
        <w:rPr>
          <w:sz w:val="24"/>
          <w:lang w:val="ru-RU"/>
        </w:rPr>
        <w:t>Уравнение моментов относительно неподвижной</w:t>
      </w:r>
      <w:r w:rsidRPr="00141E4D">
        <w:rPr>
          <w:spacing w:val="-5"/>
          <w:sz w:val="24"/>
          <w:lang w:val="ru-RU"/>
        </w:rPr>
        <w:t xml:space="preserve"> </w:t>
      </w:r>
      <w:r w:rsidRPr="00141E4D">
        <w:rPr>
          <w:sz w:val="24"/>
          <w:lang w:val="ru-RU"/>
        </w:rPr>
        <w:t>оси.</w:t>
      </w:r>
    </w:p>
    <w:p w:rsidR="00D21D6E" w:rsidRPr="00141E4D" w:rsidRDefault="00D43526" w:rsidP="00FC4847">
      <w:pPr>
        <w:pStyle w:val="a4"/>
        <w:numPr>
          <w:ilvl w:val="1"/>
          <w:numId w:val="17"/>
        </w:numPr>
        <w:tabs>
          <w:tab w:val="left" w:pos="904"/>
        </w:tabs>
        <w:ind w:left="426" w:hanging="426"/>
        <w:jc w:val="both"/>
        <w:rPr>
          <w:sz w:val="24"/>
          <w:lang w:val="ru-RU"/>
        </w:rPr>
      </w:pPr>
      <w:r w:rsidRPr="00141E4D">
        <w:rPr>
          <w:sz w:val="24"/>
          <w:lang w:val="ru-RU"/>
        </w:rPr>
        <w:t>Законы изменения и сохранения момент импульса материальной</w:t>
      </w:r>
      <w:r w:rsidRPr="00141E4D">
        <w:rPr>
          <w:spacing w:val="-3"/>
          <w:sz w:val="24"/>
          <w:lang w:val="ru-RU"/>
        </w:rPr>
        <w:t xml:space="preserve"> </w:t>
      </w:r>
      <w:r w:rsidRPr="00141E4D">
        <w:rPr>
          <w:sz w:val="24"/>
          <w:lang w:val="ru-RU"/>
        </w:rPr>
        <w:t>точки.</w:t>
      </w:r>
    </w:p>
    <w:p w:rsidR="00D21D6E" w:rsidRDefault="00D43526" w:rsidP="00FC4847">
      <w:pPr>
        <w:pStyle w:val="a4"/>
        <w:numPr>
          <w:ilvl w:val="1"/>
          <w:numId w:val="17"/>
        </w:numPr>
        <w:tabs>
          <w:tab w:val="left" w:pos="904"/>
        </w:tabs>
        <w:ind w:left="426" w:hanging="426"/>
        <w:jc w:val="both"/>
        <w:rPr>
          <w:sz w:val="24"/>
        </w:rPr>
      </w:pPr>
      <w:r>
        <w:rPr>
          <w:sz w:val="24"/>
        </w:rPr>
        <w:t>Работа</w:t>
      </w:r>
      <w:r>
        <w:rPr>
          <w:spacing w:val="-2"/>
          <w:sz w:val="24"/>
        </w:rPr>
        <w:t xml:space="preserve"> </w:t>
      </w:r>
      <w:r>
        <w:rPr>
          <w:sz w:val="24"/>
        </w:rPr>
        <w:t>силы.</w:t>
      </w:r>
    </w:p>
    <w:p w:rsidR="00D21D6E" w:rsidRDefault="00D43526" w:rsidP="00FC4847">
      <w:pPr>
        <w:pStyle w:val="a4"/>
        <w:numPr>
          <w:ilvl w:val="1"/>
          <w:numId w:val="17"/>
        </w:numPr>
        <w:tabs>
          <w:tab w:val="left" w:pos="904"/>
        </w:tabs>
        <w:ind w:left="426" w:hanging="426"/>
        <w:jc w:val="both"/>
        <w:rPr>
          <w:sz w:val="24"/>
        </w:rPr>
      </w:pPr>
      <w:r>
        <w:rPr>
          <w:sz w:val="24"/>
        </w:rPr>
        <w:t>Консервативные</w:t>
      </w:r>
      <w:r>
        <w:rPr>
          <w:spacing w:val="-2"/>
          <w:sz w:val="24"/>
        </w:rPr>
        <w:t xml:space="preserve"> </w:t>
      </w:r>
      <w:r>
        <w:rPr>
          <w:sz w:val="24"/>
        </w:rPr>
        <w:t>силы.</w:t>
      </w:r>
    </w:p>
    <w:p w:rsidR="00D21D6E" w:rsidRDefault="00D43526" w:rsidP="00FC4847">
      <w:pPr>
        <w:pStyle w:val="a4"/>
        <w:numPr>
          <w:ilvl w:val="1"/>
          <w:numId w:val="17"/>
        </w:numPr>
        <w:tabs>
          <w:tab w:val="left" w:pos="904"/>
        </w:tabs>
        <w:ind w:left="426" w:hanging="426"/>
        <w:jc w:val="both"/>
        <w:rPr>
          <w:sz w:val="24"/>
        </w:rPr>
      </w:pPr>
      <w:r>
        <w:rPr>
          <w:sz w:val="24"/>
        </w:rPr>
        <w:t>Потенциальная энергия</w:t>
      </w:r>
      <w:r>
        <w:rPr>
          <w:spacing w:val="-3"/>
          <w:sz w:val="24"/>
        </w:rPr>
        <w:t xml:space="preserve"> </w:t>
      </w:r>
      <w:r>
        <w:rPr>
          <w:sz w:val="24"/>
        </w:rPr>
        <w:t>точки.</w:t>
      </w:r>
    </w:p>
    <w:p w:rsidR="00D21D6E" w:rsidRPr="00141E4D" w:rsidRDefault="00D43526" w:rsidP="00FC4847">
      <w:pPr>
        <w:pStyle w:val="a4"/>
        <w:numPr>
          <w:ilvl w:val="1"/>
          <w:numId w:val="17"/>
        </w:numPr>
        <w:tabs>
          <w:tab w:val="left" w:pos="904"/>
        </w:tabs>
        <w:ind w:left="426" w:hanging="426"/>
        <w:jc w:val="both"/>
        <w:rPr>
          <w:sz w:val="24"/>
          <w:lang w:val="ru-RU"/>
        </w:rPr>
      </w:pPr>
      <w:r w:rsidRPr="00141E4D">
        <w:rPr>
          <w:sz w:val="24"/>
          <w:lang w:val="ru-RU"/>
        </w:rPr>
        <w:t>Связь между силой и потенциальной</w:t>
      </w:r>
      <w:r w:rsidRPr="00141E4D">
        <w:rPr>
          <w:spacing w:val="-3"/>
          <w:sz w:val="24"/>
          <w:lang w:val="ru-RU"/>
        </w:rPr>
        <w:t xml:space="preserve"> </w:t>
      </w:r>
      <w:r w:rsidRPr="00141E4D">
        <w:rPr>
          <w:sz w:val="24"/>
          <w:lang w:val="ru-RU"/>
        </w:rPr>
        <w:t>энергией.</w:t>
      </w:r>
    </w:p>
    <w:p w:rsidR="00D21D6E" w:rsidRPr="00141E4D" w:rsidRDefault="00D43526" w:rsidP="00FC4847">
      <w:pPr>
        <w:pStyle w:val="a4"/>
        <w:numPr>
          <w:ilvl w:val="1"/>
          <w:numId w:val="17"/>
        </w:numPr>
        <w:tabs>
          <w:tab w:val="left" w:pos="904"/>
        </w:tabs>
        <w:ind w:left="426" w:hanging="426"/>
        <w:jc w:val="both"/>
        <w:rPr>
          <w:sz w:val="24"/>
          <w:lang w:val="ru-RU"/>
        </w:rPr>
      </w:pPr>
      <w:r w:rsidRPr="00141E4D">
        <w:rPr>
          <w:sz w:val="24"/>
          <w:lang w:val="ru-RU"/>
        </w:rPr>
        <w:t>Полная механическая энергия материальной</w:t>
      </w:r>
      <w:r w:rsidRPr="00141E4D">
        <w:rPr>
          <w:spacing w:val="-3"/>
          <w:sz w:val="24"/>
          <w:lang w:val="ru-RU"/>
        </w:rPr>
        <w:t xml:space="preserve"> </w:t>
      </w:r>
      <w:r w:rsidRPr="00141E4D">
        <w:rPr>
          <w:sz w:val="24"/>
          <w:lang w:val="ru-RU"/>
        </w:rPr>
        <w:t>точки.</w:t>
      </w:r>
    </w:p>
    <w:p w:rsidR="00D21D6E" w:rsidRPr="00141E4D" w:rsidRDefault="00D43526" w:rsidP="00FC4847">
      <w:pPr>
        <w:pStyle w:val="a4"/>
        <w:numPr>
          <w:ilvl w:val="1"/>
          <w:numId w:val="17"/>
        </w:numPr>
        <w:tabs>
          <w:tab w:val="left" w:pos="904"/>
        </w:tabs>
        <w:ind w:left="426" w:hanging="426"/>
        <w:jc w:val="both"/>
        <w:rPr>
          <w:sz w:val="24"/>
          <w:lang w:val="ru-RU"/>
        </w:rPr>
      </w:pPr>
      <w:r w:rsidRPr="00141E4D">
        <w:rPr>
          <w:sz w:val="24"/>
          <w:lang w:val="ru-RU"/>
        </w:rPr>
        <w:t>Законы изменения и сохранения полной механической энергии материальной</w:t>
      </w:r>
      <w:r w:rsidRPr="00141E4D">
        <w:rPr>
          <w:spacing w:val="-5"/>
          <w:sz w:val="24"/>
          <w:lang w:val="ru-RU"/>
        </w:rPr>
        <w:t xml:space="preserve"> </w:t>
      </w:r>
      <w:r w:rsidRPr="00141E4D">
        <w:rPr>
          <w:sz w:val="24"/>
          <w:lang w:val="ru-RU"/>
        </w:rPr>
        <w:t>точки.</w:t>
      </w:r>
    </w:p>
    <w:p w:rsidR="00D21D6E" w:rsidRPr="00141E4D" w:rsidRDefault="00D43526" w:rsidP="00FC4847">
      <w:pPr>
        <w:pStyle w:val="a4"/>
        <w:numPr>
          <w:ilvl w:val="1"/>
          <w:numId w:val="17"/>
        </w:numPr>
        <w:tabs>
          <w:tab w:val="left" w:pos="904"/>
        </w:tabs>
        <w:ind w:left="426" w:hanging="426"/>
        <w:jc w:val="both"/>
        <w:rPr>
          <w:sz w:val="24"/>
          <w:lang w:val="ru-RU"/>
        </w:rPr>
      </w:pPr>
      <w:r w:rsidRPr="00141E4D">
        <w:rPr>
          <w:sz w:val="24"/>
          <w:lang w:val="ru-RU"/>
        </w:rPr>
        <w:t>Полная механическая энергия системы материальных</w:t>
      </w:r>
      <w:r w:rsidRPr="00141E4D">
        <w:rPr>
          <w:spacing w:val="-2"/>
          <w:sz w:val="24"/>
          <w:lang w:val="ru-RU"/>
        </w:rPr>
        <w:t xml:space="preserve"> </w:t>
      </w:r>
      <w:r w:rsidRPr="00141E4D">
        <w:rPr>
          <w:sz w:val="24"/>
          <w:lang w:val="ru-RU"/>
        </w:rPr>
        <w:t>точек.</w:t>
      </w:r>
    </w:p>
    <w:p w:rsidR="00D21D6E" w:rsidRDefault="00D43526" w:rsidP="00FC4847">
      <w:pPr>
        <w:pStyle w:val="a4"/>
        <w:numPr>
          <w:ilvl w:val="1"/>
          <w:numId w:val="17"/>
        </w:numPr>
        <w:tabs>
          <w:tab w:val="left" w:pos="904"/>
        </w:tabs>
        <w:ind w:left="426" w:hanging="426"/>
        <w:jc w:val="both"/>
        <w:rPr>
          <w:sz w:val="24"/>
        </w:rPr>
      </w:pPr>
      <w:r>
        <w:rPr>
          <w:sz w:val="24"/>
        </w:rPr>
        <w:t>Консервативные</w:t>
      </w:r>
      <w:r>
        <w:rPr>
          <w:spacing w:val="-2"/>
          <w:sz w:val="24"/>
        </w:rPr>
        <w:t xml:space="preserve"> </w:t>
      </w:r>
      <w:r>
        <w:rPr>
          <w:sz w:val="24"/>
        </w:rPr>
        <w:t>системы.</w:t>
      </w:r>
    </w:p>
    <w:p w:rsidR="00D21D6E" w:rsidRPr="00141E4D" w:rsidRDefault="00D43526" w:rsidP="00FC4847">
      <w:pPr>
        <w:pStyle w:val="a4"/>
        <w:numPr>
          <w:ilvl w:val="1"/>
          <w:numId w:val="17"/>
        </w:numPr>
        <w:tabs>
          <w:tab w:val="left" w:pos="904"/>
        </w:tabs>
        <w:ind w:left="426" w:right="531" w:hanging="426"/>
        <w:jc w:val="both"/>
        <w:rPr>
          <w:sz w:val="24"/>
          <w:lang w:val="ru-RU"/>
        </w:rPr>
      </w:pPr>
      <w:r w:rsidRPr="00141E4D">
        <w:rPr>
          <w:sz w:val="24"/>
          <w:lang w:val="ru-RU"/>
        </w:rPr>
        <w:t>Законы изменения и сохранения полной механической энергии системы материальных точек.</w:t>
      </w:r>
    </w:p>
    <w:p w:rsidR="00D21D6E" w:rsidRDefault="00D43526" w:rsidP="00FC4847">
      <w:pPr>
        <w:pStyle w:val="a4"/>
        <w:numPr>
          <w:ilvl w:val="1"/>
          <w:numId w:val="17"/>
        </w:numPr>
        <w:tabs>
          <w:tab w:val="left" w:pos="904"/>
        </w:tabs>
        <w:ind w:left="426" w:hanging="426"/>
        <w:jc w:val="both"/>
        <w:rPr>
          <w:sz w:val="24"/>
        </w:rPr>
      </w:pPr>
      <w:r>
        <w:rPr>
          <w:sz w:val="24"/>
        </w:rPr>
        <w:t>Абсолютно упругий</w:t>
      </w:r>
      <w:r>
        <w:rPr>
          <w:spacing w:val="3"/>
          <w:sz w:val="24"/>
        </w:rPr>
        <w:t xml:space="preserve"> </w:t>
      </w:r>
      <w:r>
        <w:rPr>
          <w:sz w:val="24"/>
        </w:rPr>
        <w:t>удар.</w:t>
      </w:r>
    </w:p>
    <w:p w:rsidR="00D21D6E" w:rsidRDefault="00D43526" w:rsidP="00FC4847">
      <w:pPr>
        <w:pStyle w:val="a4"/>
        <w:numPr>
          <w:ilvl w:val="1"/>
          <w:numId w:val="17"/>
        </w:numPr>
        <w:tabs>
          <w:tab w:val="left" w:pos="904"/>
        </w:tabs>
        <w:ind w:left="426" w:hanging="426"/>
        <w:jc w:val="both"/>
        <w:rPr>
          <w:sz w:val="24"/>
        </w:rPr>
      </w:pPr>
      <w:r>
        <w:rPr>
          <w:sz w:val="24"/>
        </w:rPr>
        <w:t>Абсолютно неупругий удар.</w:t>
      </w:r>
    </w:p>
    <w:p w:rsidR="00D21D6E" w:rsidRDefault="00D43526" w:rsidP="00FC4847">
      <w:pPr>
        <w:pStyle w:val="a4"/>
        <w:numPr>
          <w:ilvl w:val="1"/>
          <w:numId w:val="17"/>
        </w:numPr>
        <w:tabs>
          <w:tab w:val="left" w:pos="904"/>
        </w:tabs>
        <w:ind w:left="426" w:hanging="426"/>
        <w:jc w:val="both"/>
        <w:rPr>
          <w:sz w:val="24"/>
        </w:rPr>
      </w:pPr>
      <w:r>
        <w:rPr>
          <w:sz w:val="24"/>
        </w:rPr>
        <w:t>Переносная сила</w:t>
      </w:r>
      <w:r>
        <w:rPr>
          <w:spacing w:val="-1"/>
          <w:sz w:val="24"/>
        </w:rPr>
        <w:t xml:space="preserve"> </w:t>
      </w:r>
      <w:r>
        <w:rPr>
          <w:sz w:val="24"/>
        </w:rPr>
        <w:t>инерции.</w:t>
      </w:r>
    </w:p>
    <w:p w:rsidR="00D21D6E" w:rsidRDefault="00D43526" w:rsidP="00FC4847">
      <w:pPr>
        <w:pStyle w:val="a4"/>
        <w:numPr>
          <w:ilvl w:val="1"/>
          <w:numId w:val="17"/>
        </w:numPr>
        <w:tabs>
          <w:tab w:val="left" w:pos="904"/>
        </w:tabs>
        <w:ind w:left="426" w:hanging="426"/>
        <w:jc w:val="both"/>
        <w:rPr>
          <w:sz w:val="24"/>
        </w:rPr>
      </w:pPr>
      <w:r>
        <w:rPr>
          <w:sz w:val="24"/>
        </w:rPr>
        <w:t>Центробежная сила</w:t>
      </w:r>
      <w:r>
        <w:rPr>
          <w:spacing w:val="-1"/>
          <w:sz w:val="24"/>
        </w:rPr>
        <w:t xml:space="preserve"> </w:t>
      </w:r>
      <w:r>
        <w:rPr>
          <w:sz w:val="24"/>
        </w:rPr>
        <w:t>инерции.</w:t>
      </w:r>
    </w:p>
    <w:p w:rsidR="00D21D6E" w:rsidRDefault="00D43526" w:rsidP="00FC4847">
      <w:pPr>
        <w:pStyle w:val="a4"/>
        <w:numPr>
          <w:ilvl w:val="1"/>
          <w:numId w:val="17"/>
        </w:numPr>
        <w:tabs>
          <w:tab w:val="left" w:pos="904"/>
        </w:tabs>
        <w:ind w:left="426" w:hanging="426"/>
        <w:jc w:val="both"/>
        <w:rPr>
          <w:sz w:val="24"/>
        </w:rPr>
      </w:pPr>
      <w:r>
        <w:rPr>
          <w:sz w:val="24"/>
        </w:rPr>
        <w:t>Сила</w:t>
      </w:r>
      <w:r>
        <w:rPr>
          <w:spacing w:val="-2"/>
          <w:sz w:val="24"/>
        </w:rPr>
        <w:t xml:space="preserve"> </w:t>
      </w:r>
      <w:r>
        <w:rPr>
          <w:sz w:val="24"/>
        </w:rPr>
        <w:t>Кориолиса.</w:t>
      </w:r>
    </w:p>
    <w:p w:rsidR="00D21D6E" w:rsidRPr="00141E4D" w:rsidRDefault="00D43526" w:rsidP="00FC4847">
      <w:pPr>
        <w:pStyle w:val="a4"/>
        <w:numPr>
          <w:ilvl w:val="1"/>
          <w:numId w:val="17"/>
        </w:numPr>
        <w:tabs>
          <w:tab w:val="left" w:pos="904"/>
        </w:tabs>
        <w:ind w:left="426" w:hanging="426"/>
        <w:jc w:val="both"/>
        <w:rPr>
          <w:sz w:val="24"/>
          <w:lang w:val="ru-RU"/>
        </w:rPr>
      </w:pPr>
      <w:r w:rsidRPr="00141E4D">
        <w:rPr>
          <w:sz w:val="24"/>
          <w:lang w:val="ru-RU"/>
        </w:rPr>
        <w:t>Закон сохранения импульса в неинерциальной системе</w:t>
      </w:r>
      <w:r w:rsidRPr="00141E4D">
        <w:rPr>
          <w:spacing w:val="-6"/>
          <w:sz w:val="24"/>
          <w:lang w:val="ru-RU"/>
        </w:rPr>
        <w:t xml:space="preserve"> </w:t>
      </w:r>
      <w:r w:rsidRPr="00141E4D">
        <w:rPr>
          <w:sz w:val="24"/>
          <w:lang w:val="ru-RU"/>
        </w:rPr>
        <w:t>отсчета.</w:t>
      </w:r>
    </w:p>
    <w:p w:rsidR="00D21D6E" w:rsidRPr="00141E4D" w:rsidRDefault="00D43526" w:rsidP="00FC4847">
      <w:pPr>
        <w:pStyle w:val="a4"/>
        <w:numPr>
          <w:ilvl w:val="1"/>
          <w:numId w:val="17"/>
        </w:numPr>
        <w:tabs>
          <w:tab w:val="left" w:pos="904"/>
        </w:tabs>
        <w:ind w:left="426" w:hanging="426"/>
        <w:jc w:val="both"/>
        <w:rPr>
          <w:sz w:val="24"/>
          <w:lang w:val="ru-RU"/>
        </w:rPr>
      </w:pPr>
      <w:r w:rsidRPr="00141E4D">
        <w:rPr>
          <w:sz w:val="24"/>
          <w:lang w:val="ru-RU"/>
        </w:rPr>
        <w:t>Закон сохранения момента импульса в неинерциальной системе</w:t>
      </w:r>
      <w:r w:rsidRPr="00141E4D">
        <w:rPr>
          <w:spacing w:val="-5"/>
          <w:sz w:val="24"/>
          <w:lang w:val="ru-RU"/>
        </w:rPr>
        <w:t xml:space="preserve"> </w:t>
      </w:r>
      <w:r w:rsidRPr="00141E4D">
        <w:rPr>
          <w:sz w:val="24"/>
          <w:lang w:val="ru-RU"/>
        </w:rPr>
        <w:t>отсчета.</w:t>
      </w:r>
    </w:p>
    <w:p w:rsidR="00D21D6E" w:rsidRPr="00141E4D" w:rsidRDefault="00D43526" w:rsidP="00FC4847">
      <w:pPr>
        <w:pStyle w:val="a4"/>
        <w:numPr>
          <w:ilvl w:val="1"/>
          <w:numId w:val="17"/>
        </w:numPr>
        <w:tabs>
          <w:tab w:val="left" w:pos="904"/>
        </w:tabs>
        <w:ind w:left="426" w:hanging="426"/>
        <w:jc w:val="both"/>
        <w:rPr>
          <w:sz w:val="24"/>
          <w:lang w:val="ru-RU"/>
        </w:rPr>
      </w:pPr>
      <w:r w:rsidRPr="00141E4D">
        <w:rPr>
          <w:sz w:val="24"/>
          <w:lang w:val="ru-RU"/>
        </w:rPr>
        <w:t>Закон сохранения энергии в неинерциальной системе</w:t>
      </w:r>
      <w:r w:rsidRPr="00141E4D">
        <w:rPr>
          <w:spacing w:val="-1"/>
          <w:sz w:val="24"/>
          <w:lang w:val="ru-RU"/>
        </w:rPr>
        <w:t xml:space="preserve"> </w:t>
      </w:r>
      <w:r w:rsidRPr="00141E4D">
        <w:rPr>
          <w:sz w:val="24"/>
          <w:lang w:val="ru-RU"/>
        </w:rPr>
        <w:t>отсчета.</w:t>
      </w:r>
    </w:p>
    <w:p w:rsidR="00D21D6E" w:rsidRDefault="00D43526" w:rsidP="00FC4847">
      <w:pPr>
        <w:pStyle w:val="a4"/>
        <w:numPr>
          <w:ilvl w:val="1"/>
          <w:numId w:val="17"/>
        </w:numPr>
        <w:tabs>
          <w:tab w:val="left" w:pos="904"/>
        </w:tabs>
        <w:ind w:left="426" w:hanging="426"/>
        <w:jc w:val="both"/>
        <w:rPr>
          <w:sz w:val="24"/>
        </w:rPr>
      </w:pPr>
      <w:r>
        <w:rPr>
          <w:sz w:val="24"/>
        </w:rPr>
        <w:t>Принцип эквивалентности Эйнштейна.</w:t>
      </w:r>
    </w:p>
    <w:p w:rsidR="00D21D6E" w:rsidRDefault="00D43526" w:rsidP="00FC4847">
      <w:pPr>
        <w:pStyle w:val="a4"/>
        <w:numPr>
          <w:ilvl w:val="1"/>
          <w:numId w:val="17"/>
        </w:numPr>
        <w:tabs>
          <w:tab w:val="left" w:pos="904"/>
        </w:tabs>
        <w:ind w:left="426" w:hanging="426"/>
        <w:jc w:val="both"/>
        <w:rPr>
          <w:sz w:val="24"/>
        </w:rPr>
      </w:pPr>
      <w:r>
        <w:rPr>
          <w:sz w:val="24"/>
        </w:rPr>
        <w:t>Первый постулат теории относительности.</w:t>
      </w:r>
    </w:p>
    <w:p w:rsidR="00D21D6E" w:rsidRDefault="00D43526" w:rsidP="00FC4847">
      <w:pPr>
        <w:pStyle w:val="a4"/>
        <w:numPr>
          <w:ilvl w:val="1"/>
          <w:numId w:val="17"/>
        </w:numPr>
        <w:tabs>
          <w:tab w:val="left" w:pos="904"/>
        </w:tabs>
        <w:ind w:left="426" w:hanging="426"/>
        <w:jc w:val="both"/>
        <w:rPr>
          <w:sz w:val="24"/>
        </w:rPr>
      </w:pPr>
      <w:r>
        <w:rPr>
          <w:sz w:val="24"/>
        </w:rPr>
        <w:t>Второй постулат теории относительности.</w:t>
      </w:r>
    </w:p>
    <w:p w:rsidR="00D21D6E" w:rsidRDefault="00D43526" w:rsidP="00FC4847">
      <w:pPr>
        <w:pStyle w:val="a4"/>
        <w:numPr>
          <w:ilvl w:val="1"/>
          <w:numId w:val="17"/>
        </w:numPr>
        <w:tabs>
          <w:tab w:val="left" w:pos="904"/>
        </w:tabs>
        <w:ind w:left="426" w:hanging="426"/>
        <w:jc w:val="both"/>
        <w:rPr>
          <w:sz w:val="24"/>
        </w:rPr>
      </w:pPr>
      <w:r>
        <w:rPr>
          <w:sz w:val="24"/>
        </w:rPr>
        <w:t>Прямые преобразования</w:t>
      </w:r>
      <w:r>
        <w:rPr>
          <w:spacing w:val="-2"/>
          <w:sz w:val="24"/>
        </w:rPr>
        <w:t xml:space="preserve"> </w:t>
      </w:r>
      <w:r>
        <w:rPr>
          <w:sz w:val="24"/>
        </w:rPr>
        <w:t>Лоренца.</w:t>
      </w:r>
    </w:p>
    <w:p w:rsidR="00D21D6E" w:rsidRDefault="00D43526" w:rsidP="00FC4847">
      <w:pPr>
        <w:pStyle w:val="a4"/>
        <w:numPr>
          <w:ilvl w:val="1"/>
          <w:numId w:val="17"/>
        </w:numPr>
        <w:tabs>
          <w:tab w:val="left" w:pos="904"/>
        </w:tabs>
        <w:ind w:left="426" w:hanging="426"/>
        <w:jc w:val="both"/>
        <w:rPr>
          <w:sz w:val="24"/>
        </w:rPr>
      </w:pPr>
      <w:r>
        <w:rPr>
          <w:sz w:val="24"/>
        </w:rPr>
        <w:t>Обратное преобразования</w:t>
      </w:r>
      <w:r>
        <w:rPr>
          <w:spacing w:val="-2"/>
          <w:sz w:val="24"/>
        </w:rPr>
        <w:t xml:space="preserve"> </w:t>
      </w:r>
      <w:r>
        <w:rPr>
          <w:sz w:val="24"/>
        </w:rPr>
        <w:t>Лоренца.</w:t>
      </w:r>
    </w:p>
    <w:p w:rsidR="00D21D6E" w:rsidRDefault="00D43526" w:rsidP="00FC4847">
      <w:pPr>
        <w:pStyle w:val="a4"/>
        <w:numPr>
          <w:ilvl w:val="1"/>
          <w:numId w:val="17"/>
        </w:numPr>
        <w:tabs>
          <w:tab w:val="left" w:pos="904"/>
        </w:tabs>
        <w:ind w:left="426" w:hanging="426"/>
        <w:jc w:val="both"/>
        <w:rPr>
          <w:sz w:val="24"/>
        </w:rPr>
      </w:pPr>
      <w:r>
        <w:rPr>
          <w:sz w:val="24"/>
        </w:rPr>
        <w:t>Собственная</w:t>
      </w:r>
      <w:r>
        <w:rPr>
          <w:spacing w:val="-1"/>
          <w:sz w:val="24"/>
        </w:rPr>
        <w:t xml:space="preserve"> </w:t>
      </w:r>
      <w:r>
        <w:rPr>
          <w:sz w:val="24"/>
        </w:rPr>
        <w:t>длина.</w:t>
      </w:r>
    </w:p>
    <w:p w:rsidR="00D21D6E" w:rsidRDefault="00D43526" w:rsidP="00FC4847">
      <w:pPr>
        <w:pStyle w:val="a4"/>
        <w:numPr>
          <w:ilvl w:val="1"/>
          <w:numId w:val="17"/>
        </w:numPr>
        <w:tabs>
          <w:tab w:val="left" w:pos="904"/>
        </w:tabs>
        <w:spacing w:before="66"/>
        <w:ind w:left="426" w:hanging="426"/>
        <w:jc w:val="both"/>
        <w:rPr>
          <w:sz w:val="24"/>
        </w:rPr>
      </w:pPr>
      <w:r>
        <w:rPr>
          <w:sz w:val="24"/>
        </w:rPr>
        <w:t>Собственное</w:t>
      </w:r>
      <w:r>
        <w:rPr>
          <w:spacing w:val="-2"/>
          <w:sz w:val="24"/>
        </w:rPr>
        <w:t xml:space="preserve"> </w:t>
      </w:r>
      <w:r>
        <w:rPr>
          <w:sz w:val="24"/>
        </w:rPr>
        <w:t>время.</w:t>
      </w:r>
    </w:p>
    <w:p w:rsidR="00D21D6E" w:rsidRDefault="00D43526" w:rsidP="00FC4847">
      <w:pPr>
        <w:pStyle w:val="a4"/>
        <w:numPr>
          <w:ilvl w:val="1"/>
          <w:numId w:val="17"/>
        </w:numPr>
        <w:tabs>
          <w:tab w:val="left" w:pos="904"/>
        </w:tabs>
        <w:ind w:left="426" w:hanging="426"/>
        <w:jc w:val="both"/>
        <w:rPr>
          <w:sz w:val="24"/>
        </w:rPr>
      </w:pPr>
      <w:r>
        <w:rPr>
          <w:sz w:val="24"/>
        </w:rPr>
        <w:t>Событие.</w:t>
      </w:r>
    </w:p>
    <w:p w:rsidR="00D21D6E" w:rsidRDefault="00D43526" w:rsidP="00FC4847">
      <w:pPr>
        <w:pStyle w:val="a4"/>
        <w:numPr>
          <w:ilvl w:val="1"/>
          <w:numId w:val="17"/>
        </w:numPr>
        <w:tabs>
          <w:tab w:val="left" w:pos="904"/>
        </w:tabs>
        <w:ind w:left="426" w:hanging="426"/>
        <w:jc w:val="both"/>
        <w:rPr>
          <w:sz w:val="24"/>
        </w:rPr>
      </w:pPr>
      <w:r>
        <w:rPr>
          <w:sz w:val="24"/>
        </w:rPr>
        <w:t>Пространственно-временной</w:t>
      </w:r>
      <w:r>
        <w:rPr>
          <w:spacing w:val="-3"/>
          <w:sz w:val="24"/>
        </w:rPr>
        <w:t xml:space="preserve"> </w:t>
      </w:r>
      <w:r>
        <w:rPr>
          <w:sz w:val="24"/>
        </w:rPr>
        <w:t>интервал.</w:t>
      </w:r>
    </w:p>
    <w:p w:rsidR="00D21D6E" w:rsidRDefault="00D43526" w:rsidP="00FC4847">
      <w:pPr>
        <w:pStyle w:val="a4"/>
        <w:numPr>
          <w:ilvl w:val="1"/>
          <w:numId w:val="17"/>
        </w:numPr>
        <w:tabs>
          <w:tab w:val="left" w:pos="904"/>
        </w:tabs>
        <w:ind w:left="426" w:hanging="426"/>
        <w:jc w:val="both"/>
        <w:rPr>
          <w:sz w:val="24"/>
        </w:rPr>
      </w:pPr>
      <w:r>
        <w:rPr>
          <w:sz w:val="24"/>
        </w:rPr>
        <w:t>Свето-подобный</w:t>
      </w:r>
      <w:r>
        <w:rPr>
          <w:spacing w:val="-3"/>
          <w:sz w:val="24"/>
        </w:rPr>
        <w:t xml:space="preserve"> </w:t>
      </w:r>
      <w:r>
        <w:rPr>
          <w:sz w:val="24"/>
        </w:rPr>
        <w:t>интервал.</w:t>
      </w:r>
    </w:p>
    <w:p w:rsidR="00D21D6E" w:rsidRDefault="00D43526" w:rsidP="00FC4847">
      <w:pPr>
        <w:pStyle w:val="a4"/>
        <w:numPr>
          <w:ilvl w:val="1"/>
          <w:numId w:val="17"/>
        </w:numPr>
        <w:tabs>
          <w:tab w:val="left" w:pos="964"/>
        </w:tabs>
        <w:ind w:left="426" w:hanging="426"/>
        <w:jc w:val="both"/>
        <w:rPr>
          <w:sz w:val="24"/>
        </w:rPr>
      </w:pPr>
      <w:r>
        <w:rPr>
          <w:sz w:val="24"/>
        </w:rPr>
        <w:t>пространственно-подобный интервал.</w:t>
      </w:r>
    </w:p>
    <w:p w:rsidR="00D21D6E" w:rsidRDefault="00D43526" w:rsidP="00FC4847">
      <w:pPr>
        <w:pStyle w:val="a4"/>
        <w:numPr>
          <w:ilvl w:val="1"/>
          <w:numId w:val="17"/>
        </w:numPr>
        <w:tabs>
          <w:tab w:val="left" w:pos="904"/>
        </w:tabs>
        <w:ind w:left="426" w:hanging="426"/>
        <w:jc w:val="both"/>
        <w:rPr>
          <w:sz w:val="24"/>
        </w:rPr>
      </w:pPr>
      <w:r>
        <w:rPr>
          <w:sz w:val="24"/>
        </w:rPr>
        <w:t>Релятивистский импульс.</w:t>
      </w:r>
    </w:p>
    <w:p w:rsidR="00D21D6E" w:rsidRDefault="00D43526" w:rsidP="00FC4847">
      <w:pPr>
        <w:pStyle w:val="a4"/>
        <w:numPr>
          <w:ilvl w:val="1"/>
          <w:numId w:val="17"/>
        </w:numPr>
        <w:tabs>
          <w:tab w:val="left" w:pos="904"/>
        </w:tabs>
        <w:ind w:left="426" w:hanging="426"/>
        <w:jc w:val="both"/>
        <w:rPr>
          <w:sz w:val="24"/>
        </w:rPr>
      </w:pPr>
      <w:r>
        <w:rPr>
          <w:sz w:val="24"/>
        </w:rPr>
        <w:t>Релятивистская</w:t>
      </w:r>
      <w:r>
        <w:rPr>
          <w:spacing w:val="-1"/>
          <w:sz w:val="24"/>
        </w:rPr>
        <w:t xml:space="preserve"> </w:t>
      </w:r>
      <w:r>
        <w:rPr>
          <w:sz w:val="24"/>
        </w:rPr>
        <w:t>масса.</w:t>
      </w:r>
    </w:p>
    <w:p w:rsidR="00D21D6E" w:rsidRPr="00141E4D" w:rsidRDefault="00D43526" w:rsidP="00FC4847">
      <w:pPr>
        <w:pStyle w:val="a4"/>
        <w:numPr>
          <w:ilvl w:val="1"/>
          <w:numId w:val="17"/>
        </w:numPr>
        <w:tabs>
          <w:tab w:val="left" w:pos="904"/>
        </w:tabs>
        <w:ind w:left="426" w:hanging="426"/>
        <w:jc w:val="both"/>
        <w:rPr>
          <w:sz w:val="24"/>
          <w:lang w:val="ru-RU"/>
        </w:rPr>
      </w:pPr>
      <w:r w:rsidRPr="00141E4D">
        <w:rPr>
          <w:sz w:val="24"/>
          <w:lang w:val="ru-RU"/>
        </w:rPr>
        <w:t>Связь массы покоя и</w:t>
      </w:r>
      <w:r w:rsidRPr="00141E4D">
        <w:rPr>
          <w:spacing w:val="-1"/>
          <w:sz w:val="24"/>
          <w:lang w:val="ru-RU"/>
        </w:rPr>
        <w:t xml:space="preserve"> </w:t>
      </w:r>
      <w:r w:rsidRPr="00141E4D">
        <w:rPr>
          <w:sz w:val="24"/>
          <w:lang w:val="ru-RU"/>
        </w:rPr>
        <w:t>энергии.</w:t>
      </w:r>
    </w:p>
    <w:p w:rsidR="00D21D6E" w:rsidRPr="00141E4D" w:rsidRDefault="00D43526" w:rsidP="00FC4847">
      <w:pPr>
        <w:pStyle w:val="a4"/>
        <w:numPr>
          <w:ilvl w:val="1"/>
          <w:numId w:val="17"/>
        </w:numPr>
        <w:tabs>
          <w:tab w:val="left" w:pos="904"/>
        </w:tabs>
        <w:ind w:left="426" w:hanging="426"/>
        <w:jc w:val="both"/>
        <w:rPr>
          <w:sz w:val="24"/>
          <w:lang w:val="ru-RU"/>
        </w:rPr>
      </w:pPr>
      <w:r w:rsidRPr="00141E4D">
        <w:rPr>
          <w:sz w:val="24"/>
          <w:lang w:val="ru-RU"/>
        </w:rPr>
        <w:t>Твердое тело. Степени свободы твердого</w:t>
      </w:r>
      <w:r w:rsidRPr="00141E4D">
        <w:rPr>
          <w:spacing w:val="-2"/>
          <w:sz w:val="24"/>
          <w:lang w:val="ru-RU"/>
        </w:rPr>
        <w:t xml:space="preserve"> </w:t>
      </w:r>
      <w:r w:rsidRPr="00141E4D">
        <w:rPr>
          <w:sz w:val="24"/>
          <w:lang w:val="ru-RU"/>
        </w:rPr>
        <w:t>тела.</w:t>
      </w:r>
    </w:p>
    <w:p w:rsidR="00D21D6E" w:rsidRPr="00141E4D" w:rsidRDefault="00D43526" w:rsidP="00FC4847">
      <w:pPr>
        <w:pStyle w:val="a4"/>
        <w:numPr>
          <w:ilvl w:val="1"/>
          <w:numId w:val="17"/>
        </w:numPr>
        <w:tabs>
          <w:tab w:val="left" w:pos="904"/>
        </w:tabs>
        <w:ind w:left="426" w:hanging="426"/>
        <w:jc w:val="both"/>
        <w:rPr>
          <w:sz w:val="24"/>
          <w:lang w:val="ru-RU"/>
        </w:rPr>
      </w:pPr>
      <w:r w:rsidRPr="00141E4D">
        <w:rPr>
          <w:sz w:val="24"/>
          <w:lang w:val="ru-RU"/>
        </w:rPr>
        <w:t>Связь между линейными и угловыми характеристиками движения твердого</w:t>
      </w:r>
      <w:r w:rsidRPr="00141E4D">
        <w:rPr>
          <w:spacing w:val="-6"/>
          <w:sz w:val="24"/>
          <w:lang w:val="ru-RU"/>
        </w:rPr>
        <w:t xml:space="preserve"> </w:t>
      </w:r>
      <w:r w:rsidRPr="00141E4D">
        <w:rPr>
          <w:sz w:val="24"/>
          <w:lang w:val="ru-RU"/>
        </w:rPr>
        <w:t>тела.</w:t>
      </w:r>
    </w:p>
    <w:p w:rsidR="00D21D6E" w:rsidRDefault="00D43526" w:rsidP="00FC4847">
      <w:pPr>
        <w:pStyle w:val="a4"/>
        <w:numPr>
          <w:ilvl w:val="1"/>
          <w:numId w:val="17"/>
        </w:numPr>
        <w:tabs>
          <w:tab w:val="left" w:pos="904"/>
        </w:tabs>
        <w:ind w:left="426" w:hanging="426"/>
        <w:jc w:val="both"/>
        <w:rPr>
          <w:sz w:val="24"/>
        </w:rPr>
      </w:pPr>
      <w:r>
        <w:rPr>
          <w:sz w:val="24"/>
        </w:rPr>
        <w:t>Мгновенные оси</w:t>
      </w:r>
      <w:r>
        <w:rPr>
          <w:spacing w:val="-1"/>
          <w:sz w:val="24"/>
        </w:rPr>
        <w:t xml:space="preserve"> </w:t>
      </w:r>
      <w:r>
        <w:rPr>
          <w:sz w:val="24"/>
        </w:rPr>
        <w:t>вращения.</w:t>
      </w:r>
    </w:p>
    <w:p w:rsidR="00D21D6E" w:rsidRPr="00141E4D" w:rsidRDefault="00D43526" w:rsidP="00FC4847">
      <w:pPr>
        <w:pStyle w:val="a4"/>
        <w:numPr>
          <w:ilvl w:val="1"/>
          <w:numId w:val="17"/>
        </w:numPr>
        <w:tabs>
          <w:tab w:val="left" w:pos="904"/>
        </w:tabs>
        <w:ind w:left="426" w:hanging="426"/>
        <w:jc w:val="both"/>
        <w:rPr>
          <w:sz w:val="24"/>
          <w:lang w:val="ru-RU"/>
        </w:rPr>
      </w:pPr>
      <w:r w:rsidRPr="00141E4D">
        <w:rPr>
          <w:sz w:val="24"/>
          <w:lang w:val="ru-RU"/>
        </w:rPr>
        <w:t>Центр масс и момент инерции твердого тела относительно центра</w:t>
      </w:r>
      <w:r w:rsidRPr="00141E4D">
        <w:rPr>
          <w:spacing w:val="-4"/>
          <w:sz w:val="24"/>
          <w:lang w:val="ru-RU"/>
        </w:rPr>
        <w:t xml:space="preserve"> </w:t>
      </w:r>
      <w:r w:rsidRPr="00141E4D">
        <w:rPr>
          <w:sz w:val="24"/>
          <w:lang w:val="ru-RU"/>
        </w:rPr>
        <w:t>масс.</w:t>
      </w:r>
    </w:p>
    <w:p w:rsidR="00D21D6E" w:rsidRDefault="00D43526" w:rsidP="00FC4847">
      <w:pPr>
        <w:pStyle w:val="a4"/>
        <w:numPr>
          <w:ilvl w:val="1"/>
          <w:numId w:val="17"/>
        </w:numPr>
        <w:tabs>
          <w:tab w:val="left" w:pos="904"/>
        </w:tabs>
        <w:ind w:left="426" w:hanging="426"/>
        <w:jc w:val="both"/>
        <w:rPr>
          <w:sz w:val="24"/>
        </w:rPr>
      </w:pPr>
      <w:r>
        <w:rPr>
          <w:sz w:val="24"/>
        </w:rPr>
        <w:lastRenderedPageBreak/>
        <w:t>Теорема</w:t>
      </w:r>
      <w:r>
        <w:rPr>
          <w:spacing w:val="-2"/>
          <w:sz w:val="24"/>
        </w:rPr>
        <w:t xml:space="preserve"> </w:t>
      </w:r>
      <w:r>
        <w:rPr>
          <w:sz w:val="24"/>
        </w:rPr>
        <w:t>Штейнера-Гюйгенса.</w:t>
      </w:r>
    </w:p>
    <w:p w:rsidR="00D21D6E" w:rsidRPr="00141E4D" w:rsidRDefault="00D43526" w:rsidP="00FC4847">
      <w:pPr>
        <w:pStyle w:val="a4"/>
        <w:numPr>
          <w:ilvl w:val="1"/>
          <w:numId w:val="17"/>
        </w:numPr>
        <w:tabs>
          <w:tab w:val="left" w:pos="904"/>
        </w:tabs>
        <w:ind w:left="426" w:right="529" w:hanging="426"/>
        <w:jc w:val="both"/>
        <w:rPr>
          <w:sz w:val="24"/>
          <w:lang w:val="ru-RU"/>
        </w:rPr>
      </w:pPr>
      <w:r w:rsidRPr="00141E4D">
        <w:rPr>
          <w:sz w:val="24"/>
          <w:lang w:val="ru-RU"/>
        </w:rPr>
        <w:t>Уравнение моментов для твердого тела, вращающегося относительно неподвижной оси.</w:t>
      </w:r>
    </w:p>
    <w:p w:rsidR="00D21D6E" w:rsidRPr="00141E4D" w:rsidRDefault="00D43526" w:rsidP="00FC4847">
      <w:pPr>
        <w:pStyle w:val="a4"/>
        <w:numPr>
          <w:ilvl w:val="1"/>
          <w:numId w:val="17"/>
        </w:numPr>
        <w:tabs>
          <w:tab w:val="left" w:pos="904"/>
        </w:tabs>
        <w:ind w:left="426" w:hanging="426"/>
        <w:jc w:val="both"/>
        <w:rPr>
          <w:sz w:val="24"/>
          <w:lang w:val="ru-RU"/>
        </w:rPr>
      </w:pPr>
      <w:r w:rsidRPr="00141E4D">
        <w:rPr>
          <w:sz w:val="24"/>
          <w:lang w:val="ru-RU"/>
        </w:rPr>
        <w:t>Кинетическая энергия твердого тела, вращающегося вокруг неподвижной</w:t>
      </w:r>
      <w:r w:rsidRPr="00141E4D">
        <w:rPr>
          <w:spacing w:val="-4"/>
          <w:sz w:val="24"/>
          <w:lang w:val="ru-RU"/>
        </w:rPr>
        <w:t xml:space="preserve"> </w:t>
      </w:r>
      <w:r w:rsidRPr="00141E4D">
        <w:rPr>
          <w:sz w:val="24"/>
          <w:lang w:val="ru-RU"/>
        </w:rPr>
        <w:t>оси</w:t>
      </w:r>
    </w:p>
    <w:p w:rsidR="00D21D6E" w:rsidRPr="00141E4D" w:rsidRDefault="00D43526" w:rsidP="00FC4847">
      <w:pPr>
        <w:pStyle w:val="a4"/>
        <w:numPr>
          <w:ilvl w:val="1"/>
          <w:numId w:val="17"/>
        </w:numPr>
        <w:tabs>
          <w:tab w:val="left" w:pos="904"/>
        </w:tabs>
        <w:ind w:left="426" w:hanging="426"/>
        <w:jc w:val="both"/>
        <w:rPr>
          <w:sz w:val="24"/>
          <w:lang w:val="ru-RU"/>
        </w:rPr>
      </w:pPr>
      <w:r w:rsidRPr="00141E4D">
        <w:rPr>
          <w:sz w:val="24"/>
          <w:lang w:val="ru-RU"/>
        </w:rPr>
        <w:t>Кинетическая энергия твердого тела, совершающего плоское</w:t>
      </w:r>
      <w:r w:rsidRPr="00141E4D">
        <w:rPr>
          <w:spacing w:val="-4"/>
          <w:sz w:val="24"/>
          <w:lang w:val="ru-RU"/>
        </w:rPr>
        <w:t xml:space="preserve"> </w:t>
      </w:r>
      <w:r w:rsidRPr="00141E4D">
        <w:rPr>
          <w:sz w:val="24"/>
          <w:lang w:val="ru-RU"/>
        </w:rPr>
        <w:t>движение.</w:t>
      </w:r>
    </w:p>
    <w:p w:rsidR="00D21D6E" w:rsidRDefault="00D43526" w:rsidP="00FC4847">
      <w:pPr>
        <w:pStyle w:val="a4"/>
        <w:numPr>
          <w:ilvl w:val="1"/>
          <w:numId w:val="17"/>
        </w:numPr>
        <w:tabs>
          <w:tab w:val="left" w:pos="904"/>
        </w:tabs>
        <w:ind w:left="426" w:hanging="426"/>
        <w:jc w:val="both"/>
        <w:rPr>
          <w:sz w:val="24"/>
        </w:rPr>
      </w:pPr>
      <w:r>
        <w:rPr>
          <w:sz w:val="24"/>
        </w:rPr>
        <w:t>Теорема</w:t>
      </w:r>
      <w:r>
        <w:rPr>
          <w:spacing w:val="-2"/>
          <w:sz w:val="24"/>
        </w:rPr>
        <w:t xml:space="preserve"> </w:t>
      </w:r>
      <w:r>
        <w:rPr>
          <w:sz w:val="24"/>
        </w:rPr>
        <w:t>Кенига.</w:t>
      </w:r>
    </w:p>
    <w:p w:rsidR="00D21D6E" w:rsidRDefault="00D43526" w:rsidP="00FC4847">
      <w:pPr>
        <w:pStyle w:val="a4"/>
        <w:numPr>
          <w:ilvl w:val="1"/>
          <w:numId w:val="17"/>
        </w:numPr>
        <w:tabs>
          <w:tab w:val="left" w:pos="904"/>
        </w:tabs>
        <w:ind w:left="426" w:hanging="426"/>
        <w:jc w:val="both"/>
        <w:rPr>
          <w:sz w:val="24"/>
        </w:rPr>
      </w:pPr>
      <w:r>
        <w:rPr>
          <w:sz w:val="24"/>
        </w:rPr>
        <w:t>Условия равновесия твердого</w:t>
      </w:r>
      <w:r>
        <w:rPr>
          <w:spacing w:val="-1"/>
          <w:sz w:val="24"/>
        </w:rPr>
        <w:t xml:space="preserve"> </w:t>
      </w:r>
      <w:r>
        <w:rPr>
          <w:sz w:val="24"/>
        </w:rPr>
        <w:t>тела.</w:t>
      </w:r>
    </w:p>
    <w:p w:rsidR="00D21D6E" w:rsidRDefault="00D43526" w:rsidP="00FC4847">
      <w:pPr>
        <w:pStyle w:val="a4"/>
        <w:numPr>
          <w:ilvl w:val="1"/>
          <w:numId w:val="17"/>
        </w:numPr>
        <w:tabs>
          <w:tab w:val="left" w:pos="904"/>
        </w:tabs>
        <w:ind w:left="426" w:hanging="426"/>
        <w:jc w:val="both"/>
        <w:rPr>
          <w:sz w:val="24"/>
        </w:rPr>
      </w:pPr>
      <w:r>
        <w:rPr>
          <w:sz w:val="24"/>
        </w:rPr>
        <w:t>Трение</w:t>
      </w:r>
      <w:r>
        <w:rPr>
          <w:spacing w:val="-1"/>
          <w:sz w:val="24"/>
        </w:rPr>
        <w:t xml:space="preserve"> </w:t>
      </w:r>
      <w:r>
        <w:rPr>
          <w:sz w:val="24"/>
        </w:rPr>
        <w:t>качения.</w:t>
      </w:r>
    </w:p>
    <w:p w:rsidR="00D21D6E" w:rsidRPr="00141E4D" w:rsidRDefault="00D43526" w:rsidP="00FC4847">
      <w:pPr>
        <w:pStyle w:val="a4"/>
        <w:numPr>
          <w:ilvl w:val="1"/>
          <w:numId w:val="17"/>
        </w:numPr>
        <w:tabs>
          <w:tab w:val="left" w:pos="904"/>
        </w:tabs>
        <w:ind w:left="426" w:hanging="426"/>
        <w:jc w:val="both"/>
        <w:rPr>
          <w:sz w:val="24"/>
          <w:lang w:val="ru-RU"/>
        </w:rPr>
      </w:pPr>
      <w:r w:rsidRPr="00141E4D">
        <w:rPr>
          <w:sz w:val="24"/>
          <w:lang w:val="ru-RU"/>
        </w:rPr>
        <w:t>Свободные оси вращения. Главные оси</w:t>
      </w:r>
      <w:r w:rsidRPr="00141E4D">
        <w:rPr>
          <w:spacing w:val="-1"/>
          <w:sz w:val="24"/>
          <w:lang w:val="ru-RU"/>
        </w:rPr>
        <w:t xml:space="preserve"> </w:t>
      </w:r>
      <w:r w:rsidRPr="00141E4D">
        <w:rPr>
          <w:sz w:val="24"/>
          <w:lang w:val="ru-RU"/>
        </w:rPr>
        <w:t>инерции.</w:t>
      </w:r>
    </w:p>
    <w:p w:rsidR="00D21D6E" w:rsidRPr="00141E4D" w:rsidRDefault="00D43526" w:rsidP="00FC4847">
      <w:pPr>
        <w:pStyle w:val="a4"/>
        <w:numPr>
          <w:ilvl w:val="1"/>
          <w:numId w:val="17"/>
        </w:numPr>
        <w:tabs>
          <w:tab w:val="left" w:pos="904"/>
        </w:tabs>
        <w:ind w:left="426" w:hanging="426"/>
        <w:jc w:val="both"/>
        <w:rPr>
          <w:sz w:val="24"/>
          <w:lang w:val="ru-RU"/>
        </w:rPr>
      </w:pPr>
      <w:r w:rsidRPr="00141E4D">
        <w:rPr>
          <w:sz w:val="24"/>
          <w:lang w:val="ru-RU"/>
        </w:rPr>
        <w:t>Момент импульса твердого тела, вращающегося вокруг неподвижной</w:t>
      </w:r>
      <w:r w:rsidRPr="00141E4D">
        <w:rPr>
          <w:spacing w:val="-7"/>
          <w:sz w:val="24"/>
          <w:lang w:val="ru-RU"/>
        </w:rPr>
        <w:t xml:space="preserve"> </w:t>
      </w:r>
      <w:r w:rsidRPr="00141E4D">
        <w:rPr>
          <w:sz w:val="24"/>
          <w:lang w:val="ru-RU"/>
        </w:rPr>
        <w:t>оси.</w:t>
      </w:r>
    </w:p>
    <w:p w:rsidR="00D21D6E" w:rsidRDefault="00D43526" w:rsidP="00FC4847">
      <w:pPr>
        <w:pStyle w:val="a4"/>
        <w:numPr>
          <w:ilvl w:val="1"/>
          <w:numId w:val="17"/>
        </w:numPr>
        <w:tabs>
          <w:tab w:val="left" w:pos="904"/>
        </w:tabs>
        <w:ind w:left="426" w:hanging="426"/>
        <w:jc w:val="both"/>
        <w:rPr>
          <w:sz w:val="24"/>
        </w:rPr>
      </w:pPr>
      <w:r>
        <w:rPr>
          <w:sz w:val="24"/>
        </w:rPr>
        <w:t>Гироскопы. Уравнение движения</w:t>
      </w:r>
      <w:r>
        <w:rPr>
          <w:spacing w:val="-2"/>
          <w:sz w:val="24"/>
        </w:rPr>
        <w:t xml:space="preserve"> </w:t>
      </w:r>
      <w:r>
        <w:rPr>
          <w:sz w:val="24"/>
        </w:rPr>
        <w:t>гироскопа.</w:t>
      </w:r>
    </w:p>
    <w:p w:rsidR="00D21D6E" w:rsidRDefault="00D43526" w:rsidP="00FC4847">
      <w:pPr>
        <w:pStyle w:val="a4"/>
        <w:numPr>
          <w:ilvl w:val="1"/>
          <w:numId w:val="17"/>
        </w:numPr>
        <w:tabs>
          <w:tab w:val="left" w:pos="904"/>
        </w:tabs>
        <w:ind w:left="426" w:hanging="426"/>
        <w:jc w:val="both"/>
        <w:rPr>
          <w:sz w:val="24"/>
        </w:rPr>
      </w:pPr>
      <w:r>
        <w:rPr>
          <w:sz w:val="24"/>
        </w:rPr>
        <w:t>Закон Архимеда.</w:t>
      </w:r>
    </w:p>
    <w:p w:rsidR="00D21D6E" w:rsidRDefault="00D43526" w:rsidP="00FC4847">
      <w:pPr>
        <w:pStyle w:val="a4"/>
        <w:numPr>
          <w:ilvl w:val="1"/>
          <w:numId w:val="17"/>
        </w:numPr>
        <w:tabs>
          <w:tab w:val="left" w:pos="904"/>
        </w:tabs>
        <w:ind w:left="426" w:hanging="426"/>
        <w:jc w:val="both"/>
        <w:rPr>
          <w:sz w:val="24"/>
        </w:rPr>
      </w:pPr>
      <w:r>
        <w:rPr>
          <w:sz w:val="24"/>
        </w:rPr>
        <w:t>Барометрическая</w:t>
      </w:r>
      <w:r>
        <w:rPr>
          <w:spacing w:val="-1"/>
          <w:sz w:val="24"/>
        </w:rPr>
        <w:t xml:space="preserve"> </w:t>
      </w:r>
      <w:r>
        <w:rPr>
          <w:sz w:val="24"/>
        </w:rPr>
        <w:t>формула.</w:t>
      </w:r>
    </w:p>
    <w:p w:rsidR="00D21D6E" w:rsidRPr="00141E4D" w:rsidRDefault="00D43526" w:rsidP="00FC4847">
      <w:pPr>
        <w:pStyle w:val="a4"/>
        <w:numPr>
          <w:ilvl w:val="1"/>
          <w:numId w:val="17"/>
        </w:numPr>
        <w:tabs>
          <w:tab w:val="left" w:pos="904"/>
        </w:tabs>
        <w:ind w:left="426" w:hanging="426"/>
        <w:jc w:val="both"/>
        <w:rPr>
          <w:sz w:val="24"/>
          <w:lang w:val="ru-RU"/>
        </w:rPr>
      </w:pPr>
      <w:r w:rsidRPr="00141E4D">
        <w:rPr>
          <w:sz w:val="24"/>
          <w:lang w:val="ru-RU"/>
        </w:rPr>
        <w:t>Уравнение Бернулли для стационарного потока идеальной несжимаемой</w:t>
      </w:r>
      <w:r w:rsidRPr="00141E4D">
        <w:rPr>
          <w:spacing w:val="-9"/>
          <w:sz w:val="24"/>
          <w:lang w:val="ru-RU"/>
        </w:rPr>
        <w:t xml:space="preserve"> </w:t>
      </w:r>
      <w:r w:rsidRPr="00141E4D">
        <w:rPr>
          <w:sz w:val="24"/>
          <w:lang w:val="ru-RU"/>
        </w:rPr>
        <w:t>жидкости.</w:t>
      </w:r>
    </w:p>
    <w:p w:rsidR="00D21D6E" w:rsidRDefault="00D43526" w:rsidP="00FC4847">
      <w:pPr>
        <w:pStyle w:val="a4"/>
        <w:numPr>
          <w:ilvl w:val="1"/>
          <w:numId w:val="17"/>
        </w:numPr>
        <w:tabs>
          <w:tab w:val="left" w:pos="904"/>
        </w:tabs>
        <w:ind w:left="426" w:hanging="426"/>
        <w:jc w:val="both"/>
        <w:rPr>
          <w:sz w:val="24"/>
        </w:rPr>
      </w:pPr>
      <w:r>
        <w:rPr>
          <w:sz w:val="24"/>
        </w:rPr>
        <w:t>Вязкость. Формула</w:t>
      </w:r>
      <w:r>
        <w:rPr>
          <w:spacing w:val="-2"/>
          <w:sz w:val="24"/>
        </w:rPr>
        <w:t xml:space="preserve"> </w:t>
      </w:r>
      <w:r>
        <w:rPr>
          <w:sz w:val="24"/>
        </w:rPr>
        <w:t>Пуазейля.</w:t>
      </w:r>
    </w:p>
    <w:p w:rsidR="00D21D6E" w:rsidRPr="00141E4D" w:rsidRDefault="00D43526" w:rsidP="00FC4847">
      <w:pPr>
        <w:pStyle w:val="a4"/>
        <w:numPr>
          <w:ilvl w:val="1"/>
          <w:numId w:val="17"/>
        </w:numPr>
        <w:tabs>
          <w:tab w:val="left" w:pos="904"/>
        </w:tabs>
        <w:ind w:left="426" w:hanging="426"/>
        <w:jc w:val="both"/>
        <w:rPr>
          <w:sz w:val="24"/>
          <w:lang w:val="ru-RU"/>
        </w:rPr>
      </w:pPr>
      <w:r w:rsidRPr="00141E4D">
        <w:rPr>
          <w:sz w:val="24"/>
          <w:lang w:val="ru-RU"/>
        </w:rPr>
        <w:t>Коэффициент лобового сопротивления. Число</w:t>
      </w:r>
      <w:r w:rsidRPr="00141E4D">
        <w:rPr>
          <w:spacing w:val="-4"/>
          <w:sz w:val="24"/>
          <w:lang w:val="ru-RU"/>
        </w:rPr>
        <w:t xml:space="preserve"> </w:t>
      </w:r>
      <w:r w:rsidRPr="00141E4D">
        <w:rPr>
          <w:sz w:val="24"/>
          <w:lang w:val="ru-RU"/>
        </w:rPr>
        <w:t>Рейнольдса.</w:t>
      </w:r>
    </w:p>
    <w:p w:rsidR="00D21D6E" w:rsidRPr="00141E4D" w:rsidRDefault="00D21D6E">
      <w:pPr>
        <w:pStyle w:val="a3"/>
        <w:spacing w:before="6"/>
        <w:ind w:left="0" w:firstLine="0"/>
        <w:rPr>
          <w:lang w:val="ru-RU"/>
        </w:rPr>
      </w:pPr>
    </w:p>
    <w:p w:rsidR="00D21D6E" w:rsidRPr="00FC4847" w:rsidRDefault="00D43526" w:rsidP="00FC4847">
      <w:pPr>
        <w:rPr>
          <w:b/>
          <w:i/>
          <w:sz w:val="24"/>
          <w:lang w:val="ru-RU"/>
        </w:rPr>
      </w:pPr>
      <w:r w:rsidRPr="00FC4847">
        <w:rPr>
          <w:b/>
          <w:i/>
          <w:sz w:val="24"/>
          <w:lang w:val="ru-RU"/>
        </w:rPr>
        <w:t>Раздел «Термодинамика и молекулярная физика»</w:t>
      </w:r>
    </w:p>
    <w:p w:rsidR="00D21D6E" w:rsidRDefault="00D43526" w:rsidP="00FC4847">
      <w:pPr>
        <w:pStyle w:val="a4"/>
        <w:numPr>
          <w:ilvl w:val="0"/>
          <w:numId w:val="16"/>
        </w:numPr>
        <w:ind w:left="426" w:hanging="426"/>
        <w:rPr>
          <w:sz w:val="24"/>
        </w:rPr>
      </w:pPr>
      <w:r>
        <w:rPr>
          <w:sz w:val="24"/>
        </w:rPr>
        <w:t>Уравнение состояния идеального</w:t>
      </w:r>
      <w:r>
        <w:rPr>
          <w:spacing w:val="-2"/>
          <w:sz w:val="24"/>
        </w:rPr>
        <w:t xml:space="preserve"> </w:t>
      </w:r>
      <w:r>
        <w:rPr>
          <w:sz w:val="24"/>
        </w:rPr>
        <w:t>газа.</w:t>
      </w:r>
    </w:p>
    <w:p w:rsidR="00D21D6E" w:rsidRPr="00141E4D" w:rsidRDefault="00D43526" w:rsidP="00FC4847">
      <w:pPr>
        <w:pStyle w:val="a4"/>
        <w:numPr>
          <w:ilvl w:val="0"/>
          <w:numId w:val="16"/>
        </w:numPr>
        <w:ind w:left="426" w:hanging="426"/>
        <w:rPr>
          <w:sz w:val="24"/>
          <w:lang w:val="ru-RU"/>
        </w:rPr>
      </w:pPr>
      <w:r w:rsidRPr="00141E4D">
        <w:rPr>
          <w:sz w:val="24"/>
          <w:lang w:val="ru-RU"/>
        </w:rPr>
        <w:t>Коэффициент теплового расширения, термический коэффициент давления, модуль изотермического всестороннего</w:t>
      </w:r>
      <w:r w:rsidRPr="00141E4D">
        <w:rPr>
          <w:spacing w:val="-2"/>
          <w:sz w:val="24"/>
          <w:lang w:val="ru-RU"/>
        </w:rPr>
        <w:t xml:space="preserve"> </w:t>
      </w:r>
      <w:r w:rsidRPr="00141E4D">
        <w:rPr>
          <w:sz w:val="24"/>
          <w:lang w:val="ru-RU"/>
        </w:rPr>
        <w:t>сжатия.</w:t>
      </w:r>
    </w:p>
    <w:p w:rsidR="00D21D6E" w:rsidRDefault="00D43526" w:rsidP="00FC4847">
      <w:pPr>
        <w:pStyle w:val="a4"/>
        <w:numPr>
          <w:ilvl w:val="0"/>
          <w:numId w:val="16"/>
        </w:numPr>
        <w:ind w:left="426" w:hanging="426"/>
        <w:rPr>
          <w:sz w:val="24"/>
        </w:rPr>
      </w:pPr>
      <w:r>
        <w:rPr>
          <w:sz w:val="24"/>
        </w:rPr>
        <w:t>Закон Авогадро. Закон Дальтона.</w:t>
      </w:r>
    </w:p>
    <w:p w:rsidR="00D21D6E" w:rsidRDefault="00D43526" w:rsidP="00FC4847">
      <w:pPr>
        <w:pStyle w:val="a4"/>
        <w:numPr>
          <w:ilvl w:val="0"/>
          <w:numId w:val="16"/>
        </w:numPr>
        <w:ind w:left="426" w:hanging="426"/>
        <w:rPr>
          <w:sz w:val="24"/>
        </w:rPr>
      </w:pPr>
      <w:r>
        <w:rPr>
          <w:sz w:val="24"/>
        </w:rPr>
        <w:t>Квазистатические</w:t>
      </w:r>
      <w:r>
        <w:rPr>
          <w:spacing w:val="-2"/>
          <w:sz w:val="24"/>
        </w:rPr>
        <w:t xml:space="preserve"> </w:t>
      </w:r>
      <w:r>
        <w:rPr>
          <w:sz w:val="24"/>
        </w:rPr>
        <w:t>процессы.</w:t>
      </w:r>
    </w:p>
    <w:p w:rsidR="00D21D6E" w:rsidRDefault="00D43526" w:rsidP="00FC4847">
      <w:pPr>
        <w:pStyle w:val="a4"/>
        <w:numPr>
          <w:ilvl w:val="0"/>
          <w:numId w:val="16"/>
        </w:numPr>
        <w:ind w:left="426" w:hanging="426"/>
        <w:rPr>
          <w:sz w:val="24"/>
        </w:rPr>
      </w:pPr>
      <w:r>
        <w:rPr>
          <w:sz w:val="24"/>
        </w:rPr>
        <w:t>Внутренняя энергия термодинамических систем.</w:t>
      </w:r>
    </w:p>
    <w:p w:rsidR="00D21D6E" w:rsidRDefault="00D43526" w:rsidP="00FC4847">
      <w:pPr>
        <w:pStyle w:val="a4"/>
        <w:numPr>
          <w:ilvl w:val="0"/>
          <w:numId w:val="16"/>
        </w:numPr>
        <w:ind w:left="426" w:hanging="426"/>
        <w:rPr>
          <w:sz w:val="24"/>
        </w:rPr>
      </w:pPr>
      <w:r>
        <w:rPr>
          <w:sz w:val="24"/>
        </w:rPr>
        <w:t>Макроскопическая работа. Количество</w:t>
      </w:r>
      <w:r>
        <w:rPr>
          <w:spacing w:val="-1"/>
          <w:sz w:val="24"/>
        </w:rPr>
        <w:t xml:space="preserve"> </w:t>
      </w:r>
      <w:r>
        <w:rPr>
          <w:sz w:val="24"/>
        </w:rPr>
        <w:t>теплоты.</w:t>
      </w:r>
    </w:p>
    <w:p w:rsidR="00D21D6E" w:rsidRDefault="00D43526" w:rsidP="00FC4847">
      <w:pPr>
        <w:pStyle w:val="a4"/>
        <w:numPr>
          <w:ilvl w:val="0"/>
          <w:numId w:val="16"/>
        </w:numPr>
        <w:ind w:left="426" w:hanging="426"/>
        <w:rPr>
          <w:sz w:val="24"/>
        </w:rPr>
      </w:pPr>
      <w:r>
        <w:rPr>
          <w:sz w:val="24"/>
        </w:rPr>
        <w:t>Первое начало</w:t>
      </w:r>
      <w:r>
        <w:rPr>
          <w:spacing w:val="-1"/>
          <w:sz w:val="24"/>
        </w:rPr>
        <w:t xml:space="preserve"> </w:t>
      </w:r>
      <w:r>
        <w:rPr>
          <w:sz w:val="24"/>
        </w:rPr>
        <w:t>термодинамики.</w:t>
      </w:r>
    </w:p>
    <w:p w:rsidR="00D21D6E" w:rsidRDefault="00D43526" w:rsidP="00FC4847">
      <w:pPr>
        <w:pStyle w:val="a4"/>
        <w:numPr>
          <w:ilvl w:val="0"/>
          <w:numId w:val="16"/>
        </w:numPr>
        <w:ind w:left="426" w:hanging="426"/>
        <w:rPr>
          <w:sz w:val="24"/>
        </w:rPr>
      </w:pPr>
      <w:r>
        <w:rPr>
          <w:sz w:val="24"/>
        </w:rPr>
        <w:t>Теплоемкость.</w:t>
      </w:r>
    </w:p>
    <w:p w:rsidR="00D21D6E" w:rsidRDefault="00D43526" w:rsidP="00FC4847">
      <w:pPr>
        <w:pStyle w:val="a4"/>
        <w:numPr>
          <w:ilvl w:val="0"/>
          <w:numId w:val="16"/>
        </w:numPr>
        <w:ind w:left="426" w:hanging="426"/>
        <w:rPr>
          <w:sz w:val="24"/>
        </w:rPr>
      </w:pPr>
      <w:r>
        <w:rPr>
          <w:sz w:val="24"/>
        </w:rPr>
        <w:t>Внутренняя энергия идеального</w:t>
      </w:r>
      <w:r>
        <w:rPr>
          <w:spacing w:val="-1"/>
          <w:sz w:val="24"/>
        </w:rPr>
        <w:t xml:space="preserve"> </w:t>
      </w:r>
      <w:r>
        <w:rPr>
          <w:sz w:val="24"/>
        </w:rPr>
        <w:t>газа.</w:t>
      </w:r>
    </w:p>
    <w:p w:rsidR="00D21D6E" w:rsidRDefault="00D43526" w:rsidP="00FC4847">
      <w:pPr>
        <w:pStyle w:val="a4"/>
        <w:numPr>
          <w:ilvl w:val="0"/>
          <w:numId w:val="16"/>
        </w:numPr>
        <w:ind w:left="426" w:hanging="426"/>
        <w:rPr>
          <w:sz w:val="24"/>
        </w:rPr>
      </w:pPr>
      <w:r>
        <w:rPr>
          <w:sz w:val="24"/>
        </w:rPr>
        <w:t>Закон Джоуля.</w:t>
      </w:r>
    </w:p>
    <w:p w:rsidR="00D21D6E" w:rsidRDefault="00D43526" w:rsidP="00FC4847">
      <w:pPr>
        <w:pStyle w:val="a4"/>
        <w:numPr>
          <w:ilvl w:val="0"/>
          <w:numId w:val="16"/>
        </w:numPr>
        <w:ind w:left="426" w:hanging="426"/>
        <w:rPr>
          <w:sz w:val="24"/>
        </w:rPr>
      </w:pPr>
      <w:r>
        <w:rPr>
          <w:sz w:val="24"/>
        </w:rPr>
        <w:t>Уравнение</w:t>
      </w:r>
      <w:r>
        <w:rPr>
          <w:spacing w:val="-2"/>
          <w:sz w:val="24"/>
        </w:rPr>
        <w:t xml:space="preserve"> </w:t>
      </w:r>
      <w:r>
        <w:rPr>
          <w:sz w:val="24"/>
        </w:rPr>
        <w:t>Майера.</w:t>
      </w:r>
    </w:p>
    <w:p w:rsidR="00D21D6E" w:rsidRDefault="00D43526" w:rsidP="00FC4847">
      <w:pPr>
        <w:pStyle w:val="a4"/>
        <w:numPr>
          <w:ilvl w:val="0"/>
          <w:numId w:val="16"/>
        </w:numPr>
        <w:ind w:left="426" w:hanging="426"/>
        <w:rPr>
          <w:sz w:val="24"/>
        </w:rPr>
      </w:pPr>
      <w:r>
        <w:rPr>
          <w:sz w:val="24"/>
        </w:rPr>
        <w:t>Адиабатический процесс.</w:t>
      </w:r>
    </w:p>
    <w:p w:rsidR="00D21D6E" w:rsidRDefault="00D43526" w:rsidP="00FC4847">
      <w:pPr>
        <w:pStyle w:val="a4"/>
        <w:numPr>
          <w:ilvl w:val="0"/>
          <w:numId w:val="16"/>
        </w:numPr>
        <w:ind w:left="426" w:hanging="426"/>
        <w:rPr>
          <w:sz w:val="24"/>
        </w:rPr>
      </w:pPr>
      <w:r>
        <w:rPr>
          <w:sz w:val="24"/>
        </w:rPr>
        <w:t>Уравнение</w:t>
      </w:r>
      <w:r>
        <w:rPr>
          <w:spacing w:val="-2"/>
          <w:sz w:val="24"/>
        </w:rPr>
        <w:t xml:space="preserve"> </w:t>
      </w:r>
      <w:r>
        <w:rPr>
          <w:sz w:val="24"/>
        </w:rPr>
        <w:t>Пуассона.</w:t>
      </w:r>
    </w:p>
    <w:p w:rsidR="00D21D6E" w:rsidRDefault="00D43526" w:rsidP="00FC4847">
      <w:pPr>
        <w:pStyle w:val="a4"/>
        <w:numPr>
          <w:ilvl w:val="0"/>
          <w:numId w:val="16"/>
        </w:numPr>
        <w:ind w:left="426" w:hanging="426"/>
        <w:rPr>
          <w:sz w:val="24"/>
        </w:rPr>
      </w:pPr>
      <w:r>
        <w:rPr>
          <w:sz w:val="24"/>
        </w:rPr>
        <w:t>Политропический процесс.</w:t>
      </w:r>
    </w:p>
    <w:p w:rsidR="00D21D6E" w:rsidRDefault="00D43526" w:rsidP="00FC4847">
      <w:pPr>
        <w:pStyle w:val="a4"/>
        <w:numPr>
          <w:ilvl w:val="0"/>
          <w:numId w:val="16"/>
        </w:numPr>
        <w:ind w:left="426" w:hanging="426"/>
        <w:rPr>
          <w:sz w:val="24"/>
        </w:rPr>
      </w:pPr>
      <w:r>
        <w:rPr>
          <w:sz w:val="24"/>
        </w:rPr>
        <w:t>Второе начало</w:t>
      </w:r>
      <w:r>
        <w:rPr>
          <w:spacing w:val="-2"/>
          <w:sz w:val="24"/>
        </w:rPr>
        <w:t xml:space="preserve"> </w:t>
      </w:r>
      <w:r>
        <w:rPr>
          <w:sz w:val="24"/>
        </w:rPr>
        <w:t>термодинамики.</w:t>
      </w:r>
    </w:p>
    <w:p w:rsidR="00D21D6E" w:rsidRDefault="00D43526" w:rsidP="00FC4847">
      <w:pPr>
        <w:pStyle w:val="a4"/>
        <w:numPr>
          <w:ilvl w:val="0"/>
          <w:numId w:val="16"/>
        </w:numPr>
        <w:ind w:left="426" w:hanging="426"/>
        <w:rPr>
          <w:sz w:val="24"/>
        </w:rPr>
      </w:pPr>
      <w:r>
        <w:rPr>
          <w:sz w:val="24"/>
        </w:rPr>
        <w:t>Обратимые и необратимые</w:t>
      </w:r>
      <w:r>
        <w:rPr>
          <w:spacing w:val="-2"/>
          <w:sz w:val="24"/>
        </w:rPr>
        <w:t xml:space="preserve"> </w:t>
      </w:r>
      <w:r>
        <w:rPr>
          <w:sz w:val="24"/>
        </w:rPr>
        <w:t>процессы.</w:t>
      </w:r>
    </w:p>
    <w:p w:rsidR="00D21D6E" w:rsidRPr="00141E4D" w:rsidRDefault="00D43526" w:rsidP="00FC4847">
      <w:pPr>
        <w:pStyle w:val="a4"/>
        <w:numPr>
          <w:ilvl w:val="0"/>
          <w:numId w:val="16"/>
        </w:numPr>
        <w:ind w:left="426" w:hanging="426"/>
        <w:rPr>
          <w:sz w:val="24"/>
          <w:lang w:val="ru-RU"/>
        </w:rPr>
      </w:pPr>
      <w:r w:rsidRPr="00141E4D">
        <w:rPr>
          <w:sz w:val="24"/>
          <w:lang w:val="ru-RU"/>
        </w:rPr>
        <w:t>Тепловые машины. Машина Карно. Цикл</w:t>
      </w:r>
      <w:r w:rsidRPr="00141E4D">
        <w:rPr>
          <w:spacing w:val="-3"/>
          <w:sz w:val="24"/>
          <w:lang w:val="ru-RU"/>
        </w:rPr>
        <w:t xml:space="preserve"> </w:t>
      </w:r>
      <w:r w:rsidRPr="00141E4D">
        <w:rPr>
          <w:sz w:val="24"/>
          <w:lang w:val="ru-RU"/>
        </w:rPr>
        <w:t>Карно.</w:t>
      </w:r>
    </w:p>
    <w:p w:rsidR="00D21D6E" w:rsidRDefault="00D43526" w:rsidP="00FC4847">
      <w:pPr>
        <w:pStyle w:val="a4"/>
        <w:numPr>
          <w:ilvl w:val="0"/>
          <w:numId w:val="16"/>
        </w:numPr>
        <w:ind w:left="426" w:hanging="426"/>
        <w:rPr>
          <w:sz w:val="24"/>
        </w:rPr>
      </w:pPr>
      <w:r>
        <w:rPr>
          <w:sz w:val="24"/>
        </w:rPr>
        <w:t>КПД машины</w:t>
      </w:r>
      <w:r>
        <w:rPr>
          <w:spacing w:val="-3"/>
          <w:sz w:val="24"/>
        </w:rPr>
        <w:t xml:space="preserve"> </w:t>
      </w:r>
      <w:r>
        <w:rPr>
          <w:sz w:val="24"/>
        </w:rPr>
        <w:t>Карно.</w:t>
      </w:r>
    </w:p>
    <w:p w:rsidR="00D21D6E" w:rsidRDefault="00D43526" w:rsidP="00FC4847">
      <w:pPr>
        <w:pStyle w:val="a4"/>
        <w:numPr>
          <w:ilvl w:val="0"/>
          <w:numId w:val="16"/>
        </w:numPr>
        <w:ind w:left="426" w:hanging="426"/>
        <w:rPr>
          <w:sz w:val="24"/>
        </w:rPr>
      </w:pPr>
      <w:r>
        <w:rPr>
          <w:sz w:val="24"/>
        </w:rPr>
        <w:t>Неравенство</w:t>
      </w:r>
      <w:r>
        <w:rPr>
          <w:spacing w:val="-1"/>
          <w:sz w:val="24"/>
        </w:rPr>
        <w:t xml:space="preserve"> </w:t>
      </w:r>
      <w:r>
        <w:rPr>
          <w:sz w:val="24"/>
        </w:rPr>
        <w:t>Клаузиуса.</w:t>
      </w:r>
    </w:p>
    <w:p w:rsidR="00D21D6E" w:rsidRDefault="00D43526" w:rsidP="00FC4847">
      <w:pPr>
        <w:pStyle w:val="a4"/>
        <w:numPr>
          <w:ilvl w:val="0"/>
          <w:numId w:val="16"/>
        </w:numPr>
        <w:ind w:left="426" w:hanging="426"/>
        <w:rPr>
          <w:sz w:val="24"/>
        </w:rPr>
      </w:pPr>
      <w:r>
        <w:rPr>
          <w:sz w:val="24"/>
        </w:rPr>
        <w:t>Энтропия.</w:t>
      </w:r>
    </w:p>
    <w:p w:rsidR="00D21D6E" w:rsidRPr="00141E4D" w:rsidRDefault="00D43526" w:rsidP="00FC4847">
      <w:pPr>
        <w:pStyle w:val="a4"/>
        <w:numPr>
          <w:ilvl w:val="0"/>
          <w:numId w:val="16"/>
        </w:numPr>
        <w:ind w:left="426" w:hanging="426"/>
        <w:rPr>
          <w:sz w:val="24"/>
          <w:lang w:val="ru-RU"/>
        </w:rPr>
      </w:pPr>
      <w:r w:rsidRPr="00141E4D">
        <w:rPr>
          <w:sz w:val="24"/>
          <w:lang w:val="ru-RU"/>
        </w:rPr>
        <w:t>Свойства энтропии. Вероятностное определение</w:t>
      </w:r>
      <w:r w:rsidRPr="00141E4D">
        <w:rPr>
          <w:spacing w:val="-4"/>
          <w:sz w:val="24"/>
          <w:lang w:val="ru-RU"/>
        </w:rPr>
        <w:t xml:space="preserve"> </w:t>
      </w:r>
      <w:r w:rsidRPr="00141E4D">
        <w:rPr>
          <w:sz w:val="24"/>
          <w:lang w:val="ru-RU"/>
        </w:rPr>
        <w:t>энтропии.</w:t>
      </w:r>
    </w:p>
    <w:p w:rsidR="00D21D6E" w:rsidRDefault="00D43526" w:rsidP="00FC4847">
      <w:pPr>
        <w:pStyle w:val="a4"/>
        <w:numPr>
          <w:ilvl w:val="0"/>
          <w:numId w:val="16"/>
        </w:numPr>
        <w:ind w:left="426" w:hanging="426"/>
        <w:rPr>
          <w:sz w:val="24"/>
        </w:rPr>
      </w:pPr>
      <w:r>
        <w:rPr>
          <w:sz w:val="24"/>
        </w:rPr>
        <w:t>Третье начало</w:t>
      </w:r>
      <w:r>
        <w:rPr>
          <w:spacing w:val="-2"/>
          <w:sz w:val="24"/>
        </w:rPr>
        <w:t xml:space="preserve"> </w:t>
      </w:r>
      <w:r>
        <w:rPr>
          <w:sz w:val="24"/>
        </w:rPr>
        <w:t>термодинамики.</w:t>
      </w:r>
    </w:p>
    <w:p w:rsidR="00D21D6E" w:rsidRDefault="00D43526" w:rsidP="00FC4847">
      <w:pPr>
        <w:pStyle w:val="a4"/>
        <w:numPr>
          <w:ilvl w:val="0"/>
          <w:numId w:val="16"/>
        </w:numPr>
        <w:ind w:left="426" w:hanging="426"/>
        <w:rPr>
          <w:sz w:val="24"/>
        </w:rPr>
      </w:pPr>
      <w:r>
        <w:rPr>
          <w:sz w:val="24"/>
        </w:rPr>
        <w:t>Термодинамические</w:t>
      </w:r>
      <w:r>
        <w:rPr>
          <w:spacing w:val="-2"/>
          <w:sz w:val="24"/>
        </w:rPr>
        <w:t xml:space="preserve"> </w:t>
      </w:r>
      <w:r>
        <w:rPr>
          <w:sz w:val="24"/>
        </w:rPr>
        <w:t>функции.</w:t>
      </w:r>
    </w:p>
    <w:p w:rsidR="00D21D6E" w:rsidRDefault="00D43526" w:rsidP="00FC4847">
      <w:pPr>
        <w:pStyle w:val="a4"/>
        <w:numPr>
          <w:ilvl w:val="0"/>
          <w:numId w:val="16"/>
        </w:numPr>
        <w:ind w:left="426" w:hanging="426"/>
        <w:rPr>
          <w:sz w:val="24"/>
        </w:rPr>
      </w:pPr>
      <w:r>
        <w:rPr>
          <w:sz w:val="24"/>
        </w:rPr>
        <w:t>Соотношения</w:t>
      </w:r>
      <w:r>
        <w:rPr>
          <w:spacing w:val="-1"/>
          <w:sz w:val="24"/>
        </w:rPr>
        <w:t xml:space="preserve"> </w:t>
      </w:r>
      <w:r>
        <w:rPr>
          <w:sz w:val="24"/>
        </w:rPr>
        <w:t>Максвелла.</w:t>
      </w:r>
    </w:p>
    <w:p w:rsidR="00D21D6E" w:rsidRPr="00141E4D" w:rsidRDefault="00D43526" w:rsidP="00FC4847">
      <w:pPr>
        <w:pStyle w:val="a4"/>
        <w:numPr>
          <w:ilvl w:val="0"/>
          <w:numId w:val="16"/>
        </w:numPr>
        <w:ind w:left="426" w:hanging="426"/>
        <w:rPr>
          <w:sz w:val="24"/>
          <w:lang w:val="ru-RU"/>
        </w:rPr>
      </w:pPr>
      <w:r w:rsidRPr="00141E4D">
        <w:rPr>
          <w:sz w:val="24"/>
          <w:lang w:val="ru-RU"/>
        </w:rPr>
        <w:t>Общие критерии термодинамической устойчивости. Принцип</w:t>
      </w:r>
      <w:r w:rsidRPr="00141E4D">
        <w:rPr>
          <w:spacing w:val="-6"/>
          <w:sz w:val="24"/>
          <w:lang w:val="ru-RU"/>
        </w:rPr>
        <w:t xml:space="preserve"> </w:t>
      </w:r>
      <w:r w:rsidRPr="00141E4D">
        <w:rPr>
          <w:sz w:val="24"/>
          <w:lang w:val="ru-RU"/>
        </w:rPr>
        <w:t>Ле-Шателье-Брауна.</w:t>
      </w:r>
    </w:p>
    <w:p w:rsidR="00D21D6E" w:rsidRPr="00141E4D" w:rsidRDefault="00D43526" w:rsidP="00FC4847">
      <w:pPr>
        <w:pStyle w:val="a4"/>
        <w:numPr>
          <w:ilvl w:val="0"/>
          <w:numId w:val="16"/>
        </w:numPr>
        <w:ind w:left="426" w:hanging="426"/>
        <w:rPr>
          <w:sz w:val="24"/>
          <w:lang w:val="ru-RU"/>
        </w:rPr>
      </w:pPr>
      <w:r w:rsidRPr="00141E4D">
        <w:rPr>
          <w:sz w:val="24"/>
          <w:lang w:val="ru-RU"/>
        </w:rPr>
        <w:t>Основные формулы молекулярно-кинетической</w:t>
      </w:r>
      <w:r w:rsidRPr="00141E4D">
        <w:rPr>
          <w:spacing w:val="-2"/>
          <w:sz w:val="24"/>
          <w:lang w:val="ru-RU"/>
        </w:rPr>
        <w:t xml:space="preserve"> </w:t>
      </w:r>
      <w:r w:rsidRPr="00141E4D">
        <w:rPr>
          <w:sz w:val="24"/>
          <w:lang w:val="ru-RU"/>
        </w:rPr>
        <w:t>теории.</w:t>
      </w:r>
    </w:p>
    <w:p w:rsidR="00D21D6E" w:rsidRDefault="00D43526" w:rsidP="00FC4847">
      <w:pPr>
        <w:pStyle w:val="a4"/>
        <w:numPr>
          <w:ilvl w:val="0"/>
          <w:numId w:val="16"/>
        </w:numPr>
        <w:ind w:left="426" w:hanging="426"/>
        <w:rPr>
          <w:sz w:val="24"/>
        </w:rPr>
      </w:pPr>
      <w:r>
        <w:rPr>
          <w:sz w:val="24"/>
        </w:rPr>
        <w:t>Реальные</w:t>
      </w:r>
      <w:r>
        <w:rPr>
          <w:spacing w:val="-2"/>
          <w:sz w:val="24"/>
        </w:rPr>
        <w:t xml:space="preserve"> </w:t>
      </w:r>
      <w:r>
        <w:rPr>
          <w:sz w:val="24"/>
        </w:rPr>
        <w:t>газы.</w:t>
      </w:r>
    </w:p>
    <w:p w:rsidR="00D21D6E" w:rsidRDefault="00D43526" w:rsidP="00FC4847">
      <w:pPr>
        <w:pStyle w:val="a4"/>
        <w:numPr>
          <w:ilvl w:val="0"/>
          <w:numId w:val="16"/>
        </w:numPr>
        <w:ind w:left="426" w:hanging="426"/>
        <w:rPr>
          <w:sz w:val="24"/>
        </w:rPr>
      </w:pPr>
      <w:r>
        <w:rPr>
          <w:sz w:val="24"/>
        </w:rPr>
        <w:t>Уравнение</w:t>
      </w:r>
      <w:r>
        <w:rPr>
          <w:spacing w:val="-2"/>
          <w:sz w:val="24"/>
        </w:rPr>
        <w:t xml:space="preserve"> </w:t>
      </w:r>
      <w:r>
        <w:rPr>
          <w:sz w:val="24"/>
        </w:rPr>
        <w:t>Ван-дер-Ваальса.</w:t>
      </w:r>
    </w:p>
    <w:p w:rsidR="00D21D6E" w:rsidRDefault="00D43526" w:rsidP="00FC4847">
      <w:pPr>
        <w:pStyle w:val="a4"/>
        <w:numPr>
          <w:ilvl w:val="0"/>
          <w:numId w:val="16"/>
        </w:numPr>
        <w:ind w:left="426" w:hanging="426"/>
        <w:rPr>
          <w:sz w:val="24"/>
        </w:rPr>
      </w:pPr>
      <w:r>
        <w:rPr>
          <w:sz w:val="24"/>
        </w:rPr>
        <w:t>Изотермы идеального</w:t>
      </w:r>
      <w:r>
        <w:rPr>
          <w:spacing w:val="-2"/>
          <w:sz w:val="24"/>
        </w:rPr>
        <w:t xml:space="preserve"> </w:t>
      </w:r>
      <w:r>
        <w:rPr>
          <w:sz w:val="24"/>
        </w:rPr>
        <w:t>газа.</w:t>
      </w:r>
    </w:p>
    <w:p w:rsidR="00D21D6E" w:rsidRPr="00141E4D" w:rsidRDefault="00D43526" w:rsidP="00FC4847">
      <w:pPr>
        <w:pStyle w:val="a4"/>
        <w:numPr>
          <w:ilvl w:val="0"/>
          <w:numId w:val="16"/>
        </w:numPr>
        <w:ind w:left="426" w:hanging="426"/>
        <w:rPr>
          <w:sz w:val="24"/>
          <w:lang w:val="ru-RU"/>
        </w:rPr>
      </w:pPr>
      <w:r w:rsidRPr="00141E4D">
        <w:rPr>
          <w:sz w:val="24"/>
          <w:lang w:val="ru-RU"/>
        </w:rPr>
        <w:t>Внутренняя энергия газа</w:t>
      </w:r>
      <w:r w:rsidRPr="00141E4D">
        <w:rPr>
          <w:spacing w:val="-2"/>
          <w:sz w:val="24"/>
          <w:lang w:val="ru-RU"/>
        </w:rPr>
        <w:t xml:space="preserve"> </w:t>
      </w:r>
      <w:r w:rsidRPr="00141E4D">
        <w:rPr>
          <w:sz w:val="24"/>
          <w:lang w:val="ru-RU"/>
        </w:rPr>
        <w:t>Ван-дер-Ваальса.</w:t>
      </w:r>
    </w:p>
    <w:p w:rsidR="00D21D6E" w:rsidRDefault="00D43526" w:rsidP="00FC4847">
      <w:pPr>
        <w:pStyle w:val="a4"/>
        <w:numPr>
          <w:ilvl w:val="0"/>
          <w:numId w:val="16"/>
        </w:numPr>
        <w:ind w:left="426" w:hanging="426"/>
        <w:rPr>
          <w:sz w:val="24"/>
        </w:rPr>
      </w:pPr>
      <w:r>
        <w:rPr>
          <w:sz w:val="24"/>
        </w:rPr>
        <w:t>Эффект</w:t>
      </w:r>
      <w:r>
        <w:rPr>
          <w:spacing w:val="-1"/>
          <w:sz w:val="24"/>
        </w:rPr>
        <w:t xml:space="preserve"> </w:t>
      </w:r>
      <w:r>
        <w:rPr>
          <w:sz w:val="24"/>
        </w:rPr>
        <w:t>Джоуля-Томсона.</w:t>
      </w:r>
    </w:p>
    <w:p w:rsidR="00D21D6E" w:rsidRDefault="00D43526" w:rsidP="00FC4847">
      <w:pPr>
        <w:pStyle w:val="a4"/>
        <w:numPr>
          <w:ilvl w:val="0"/>
          <w:numId w:val="16"/>
        </w:numPr>
        <w:ind w:left="426" w:hanging="426"/>
        <w:rPr>
          <w:sz w:val="24"/>
        </w:rPr>
      </w:pPr>
      <w:r>
        <w:rPr>
          <w:sz w:val="24"/>
        </w:rPr>
        <w:t>Фазовые</w:t>
      </w:r>
      <w:r>
        <w:rPr>
          <w:spacing w:val="-2"/>
          <w:sz w:val="24"/>
        </w:rPr>
        <w:t xml:space="preserve"> </w:t>
      </w:r>
      <w:r>
        <w:rPr>
          <w:sz w:val="24"/>
        </w:rPr>
        <w:t>превращения.</w:t>
      </w:r>
    </w:p>
    <w:p w:rsidR="00D21D6E" w:rsidRDefault="00D43526" w:rsidP="00FC4847">
      <w:pPr>
        <w:pStyle w:val="a4"/>
        <w:numPr>
          <w:ilvl w:val="0"/>
          <w:numId w:val="16"/>
        </w:numPr>
        <w:ind w:left="426" w:hanging="426"/>
        <w:rPr>
          <w:sz w:val="24"/>
        </w:rPr>
      </w:pPr>
      <w:r>
        <w:rPr>
          <w:sz w:val="24"/>
        </w:rPr>
        <w:t>Условия равновесия</w:t>
      </w:r>
      <w:r>
        <w:rPr>
          <w:spacing w:val="-1"/>
          <w:sz w:val="24"/>
        </w:rPr>
        <w:t xml:space="preserve"> </w:t>
      </w:r>
      <w:r>
        <w:rPr>
          <w:sz w:val="24"/>
        </w:rPr>
        <w:t>фаз.</w:t>
      </w:r>
    </w:p>
    <w:p w:rsidR="00D21D6E" w:rsidRDefault="00D43526" w:rsidP="00FC4847">
      <w:pPr>
        <w:pStyle w:val="a4"/>
        <w:numPr>
          <w:ilvl w:val="0"/>
          <w:numId w:val="16"/>
        </w:numPr>
        <w:ind w:left="426" w:hanging="426"/>
        <w:rPr>
          <w:sz w:val="24"/>
        </w:rPr>
      </w:pPr>
      <w:r>
        <w:rPr>
          <w:sz w:val="24"/>
        </w:rPr>
        <w:lastRenderedPageBreak/>
        <w:t>Уравнение</w:t>
      </w:r>
      <w:r>
        <w:rPr>
          <w:spacing w:val="-3"/>
          <w:sz w:val="24"/>
        </w:rPr>
        <w:t xml:space="preserve"> </w:t>
      </w:r>
      <w:r>
        <w:rPr>
          <w:sz w:val="24"/>
        </w:rPr>
        <w:t>Клайпейрона-Клаузиуса.</w:t>
      </w:r>
    </w:p>
    <w:p w:rsidR="00D21D6E" w:rsidRDefault="00D43526" w:rsidP="00FC4847">
      <w:pPr>
        <w:pStyle w:val="a4"/>
        <w:numPr>
          <w:ilvl w:val="0"/>
          <w:numId w:val="16"/>
        </w:numPr>
        <w:ind w:left="426" w:hanging="426"/>
        <w:rPr>
          <w:sz w:val="24"/>
        </w:rPr>
      </w:pPr>
      <w:r>
        <w:rPr>
          <w:sz w:val="24"/>
        </w:rPr>
        <w:t>Тройная</w:t>
      </w:r>
      <w:r>
        <w:rPr>
          <w:spacing w:val="-1"/>
          <w:sz w:val="24"/>
        </w:rPr>
        <w:t xml:space="preserve"> </w:t>
      </w:r>
      <w:r>
        <w:rPr>
          <w:sz w:val="24"/>
        </w:rPr>
        <w:t>точка.</w:t>
      </w:r>
    </w:p>
    <w:p w:rsidR="00D21D6E" w:rsidRDefault="00D43526" w:rsidP="00FC4847">
      <w:pPr>
        <w:pStyle w:val="a4"/>
        <w:numPr>
          <w:ilvl w:val="0"/>
          <w:numId w:val="16"/>
        </w:numPr>
        <w:ind w:left="426" w:hanging="426"/>
        <w:rPr>
          <w:sz w:val="24"/>
        </w:rPr>
      </w:pPr>
      <w:r>
        <w:rPr>
          <w:sz w:val="24"/>
        </w:rPr>
        <w:t>Диаграмма состояния.</w:t>
      </w:r>
    </w:p>
    <w:p w:rsidR="00D21D6E" w:rsidRPr="00141E4D" w:rsidRDefault="00D43526" w:rsidP="00FC4847">
      <w:pPr>
        <w:pStyle w:val="a4"/>
        <w:numPr>
          <w:ilvl w:val="0"/>
          <w:numId w:val="16"/>
        </w:numPr>
        <w:ind w:left="426" w:hanging="426"/>
        <w:rPr>
          <w:sz w:val="24"/>
          <w:lang w:val="ru-RU"/>
        </w:rPr>
      </w:pPr>
      <w:r w:rsidRPr="00141E4D">
        <w:rPr>
          <w:sz w:val="24"/>
          <w:lang w:val="ru-RU"/>
        </w:rPr>
        <w:t>фазовые переходы первого и второго</w:t>
      </w:r>
      <w:r w:rsidRPr="00141E4D">
        <w:rPr>
          <w:spacing w:val="-2"/>
          <w:sz w:val="24"/>
          <w:lang w:val="ru-RU"/>
        </w:rPr>
        <w:t xml:space="preserve"> </w:t>
      </w:r>
      <w:r w:rsidRPr="00141E4D">
        <w:rPr>
          <w:sz w:val="24"/>
          <w:lang w:val="ru-RU"/>
        </w:rPr>
        <w:t>рода.</w:t>
      </w:r>
    </w:p>
    <w:p w:rsidR="00D21D6E" w:rsidRDefault="00D43526" w:rsidP="00FC4847">
      <w:pPr>
        <w:pStyle w:val="a4"/>
        <w:numPr>
          <w:ilvl w:val="0"/>
          <w:numId w:val="16"/>
        </w:numPr>
        <w:ind w:left="426" w:hanging="426"/>
        <w:rPr>
          <w:sz w:val="24"/>
        </w:rPr>
      </w:pPr>
      <w:r>
        <w:rPr>
          <w:sz w:val="24"/>
        </w:rPr>
        <w:t>Явления</w:t>
      </w:r>
      <w:r>
        <w:rPr>
          <w:spacing w:val="-1"/>
          <w:sz w:val="24"/>
        </w:rPr>
        <w:t xml:space="preserve"> </w:t>
      </w:r>
      <w:r>
        <w:rPr>
          <w:sz w:val="24"/>
        </w:rPr>
        <w:t>переноса.</w:t>
      </w:r>
    </w:p>
    <w:p w:rsidR="00D21D6E" w:rsidRDefault="00D21D6E" w:rsidP="00FC4847">
      <w:pPr>
        <w:pStyle w:val="a3"/>
        <w:ind w:left="0" w:firstLine="0"/>
        <w:rPr>
          <w:sz w:val="26"/>
        </w:rPr>
      </w:pPr>
    </w:p>
    <w:p w:rsidR="00D21D6E" w:rsidRDefault="00D43526" w:rsidP="00FC4847">
      <w:pPr>
        <w:ind w:left="258"/>
        <w:rPr>
          <w:b/>
          <w:i/>
        </w:rPr>
      </w:pPr>
      <w:r>
        <w:rPr>
          <w:b/>
          <w:i/>
        </w:rPr>
        <w:t>Раздел «Электричество и магнетизм»</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Вектор напряженности электрического</w:t>
      </w:r>
      <w:r w:rsidRPr="00FC4847">
        <w:rPr>
          <w:spacing w:val="-3"/>
          <w:sz w:val="24"/>
          <w:szCs w:val="24"/>
        </w:rPr>
        <w:t xml:space="preserve"> </w:t>
      </w:r>
      <w:r w:rsidRPr="00FC4847">
        <w:rPr>
          <w:sz w:val="24"/>
          <w:szCs w:val="24"/>
        </w:rPr>
        <w:t>поля.</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Принцип суперпозиции электрических полей.</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Поток вектора напряженности электрического</w:t>
      </w:r>
      <w:r w:rsidRPr="00FC4847">
        <w:rPr>
          <w:spacing w:val="-4"/>
          <w:sz w:val="24"/>
          <w:szCs w:val="24"/>
          <w:lang w:val="ru-RU"/>
        </w:rPr>
        <w:t xml:space="preserve"> </w:t>
      </w:r>
      <w:r w:rsidRPr="00FC4847">
        <w:rPr>
          <w:sz w:val="24"/>
          <w:szCs w:val="24"/>
          <w:lang w:val="ru-RU"/>
        </w:rPr>
        <w:t>поля.</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Теорема Остроградского-Гаусса в интегральной и дифференциальной</w:t>
      </w:r>
      <w:r w:rsidRPr="00FC4847">
        <w:rPr>
          <w:spacing w:val="-7"/>
          <w:sz w:val="24"/>
          <w:szCs w:val="24"/>
          <w:lang w:val="ru-RU"/>
        </w:rPr>
        <w:t xml:space="preserve"> </w:t>
      </w:r>
      <w:r w:rsidRPr="00FC4847">
        <w:rPr>
          <w:sz w:val="24"/>
          <w:szCs w:val="24"/>
          <w:lang w:val="ru-RU"/>
        </w:rPr>
        <w:t>формах.</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Работа сил электростатического</w:t>
      </w:r>
      <w:r w:rsidRPr="00FC4847">
        <w:rPr>
          <w:spacing w:val="-2"/>
          <w:sz w:val="24"/>
          <w:szCs w:val="24"/>
        </w:rPr>
        <w:t xml:space="preserve"> </w:t>
      </w:r>
      <w:r w:rsidRPr="00FC4847">
        <w:rPr>
          <w:sz w:val="24"/>
          <w:szCs w:val="24"/>
        </w:rPr>
        <w:t>поля.</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Потенциал электрического</w:t>
      </w:r>
      <w:r w:rsidRPr="00FC4847">
        <w:rPr>
          <w:spacing w:val="-1"/>
          <w:sz w:val="24"/>
          <w:szCs w:val="24"/>
        </w:rPr>
        <w:t xml:space="preserve"> </w:t>
      </w:r>
      <w:r w:rsidRPr="00FC4847">
        <w:rPr>
          <w:sz w:val="24"/>
          <w:szCs w:val="24"/>
        </w:rPr>
        <w:t>поля.</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Нормировка потенциала электрического</w:t>
      </w:r>
      <w:r w:rsidRPr="00FC4847">
        <w:rPr>
          <w:spacing w:val="-3"/>
          <w:sz w:val="24"/>
          <w:szCs w:val="24"/>
        </w:rPr>
        <w:t xml:space="preserve"> </w:t>
      </w:r>
      <w:r w:rsidRPr="00FC4847">
        <w:rPr>
          <w:sz w:val="24"/>
          <w:szCs w:val="24"/>
        </w:rPr>
        <w:t>поля.</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Связь потенциала и напряженности электрического поля.</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Циркуляция вектора напряженности электростатического</w:t>
      </w:r>
      <w:r w:rsidRPr="00FC4847">
        <w:rPr>
          <w:spacing w:val="-1"/>
          <w:sz w:val="24"/>
          <w:szCs w:val="24"/>
          <w:lang w:val="ru-RU"/>
        </w:rPr>
        <w:t xml:space="preserve"> </w:t>
      </w:r>
      <w:r w:rsidRPr="00FC4847">
        <w:rPr>
          <w:sz w:val="24"/>
          <w:szCs w:val="24"/>
          <w:lang w:val="ru-RU"/>
        </w:rPr>
        <w:t>поля.</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Энергия системы электрических</w:t>
      </w:r>
      <w:r w:rsidRPr="00FC4847">
        <w:rPr>
          <w:spacing w:val="-2"/>
          <w:sz w:val="24"/>
          <w:szCs w:val="24"/>
        </w:rPr>
        <w:t xml:space="preserve"> </w:t>
      </w:r>
      <w:r w:rsidRPr="00FC4847">
        <w:rPr>
          <w:sz w:val="24"/>
          <w:szCs w:val="24"/>
        </w:rPr>
        <w:t>зарядов.</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Энергия взаимодействия</w:t>
      </w:r>
      <w:r w:rsidRPr="00FC4847">
        <w:rPr>
          <w:spacing w:val="-1"/>
          <w:sz w:val="24"/>
          <w:szCs w:val="24"/>
        </w:rPr>
        <w:t xml:space="preserve"> </w:t>
      </w:r>
      <w:r w:rsidRPr="00FC4847">
        <w:rPr>
          <w:sz w:val="24"/>
          <w:szCs w:val="24"/>
        </w:rPr>
        <w:t>зарядов.</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Собственная энергия системы</w:t>
      </w:r>
      <w:r w:rsidRPr="00FC4847">
        <w:rPr>
          <w:spacing w:val="-2"/>
          <w:sz w:val="24"/>
          <w:szCs w:val="24"/>
        </w:rPr>
        <w:t xml:space="preserve"> </w:t>
      </w:r>
      <w:r w:rsidRPr="00FC4847">
        <w:rPr>
          <w:sz w:val="24"/>
          <w:szCs w:val="24"/>
        </w:rPr>
        <w:t>зарядов.</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Энергия электростатического поля. Объемная плотность энергии электростатического поля.</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Связь между зарядом и потенциалом</w:t>
      </w:r>
      <w:r w:rsidRPr="00FC4847">
        <w:rPr>
          <w:spacing w:val="-7"/>
          <w:sz w:val="24"/>
          <w:szCs w:val="24"/>
          <w:lang w:val="ru-RU"/>
        </w:rPr>
        <w:t xml:space="preserve"> </w:t>
      </w:r>
      <w:r w:rsidRPr="00FC4847">
        <w:rPr>
          <w:sz w:val="24"/>
          <w:szCs w:val="24"/>
          <w:lang w:val="ru-RU"/>
        </w:rPr>
        <w:t>проводника.</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Емкость уединенного</w:t>
      </w:r>
      <w:r w:rsidRPr="00FC4847">
        <w:rPr>
          <w:spacing w:val="58"/>
          <w:sz w:val="24"/>
          <w:szCs w:val="24"/>
        </w:rPr>
        <w:t xml:space="preserve"> </w:t>
      </w:r>
      <w:r w:rsidRPr="00FC4847">
        <w:rPr>
          <w:sz w:val="24"/>
          <w:szCs w:val="24"/>
        </w:rPr>
        <w:t>проводника.</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Конденсаторы. Емкость плоского, сферического и цилиндрического</w:t>
      </w:r>
      <w:r w:rsidRPr="00FC4847">
        <w:rPr>
          <w:spacing w:val="-3"/>
          <w:sz w:val="24"/>
          <w:szCs w:val="24"/>
          <w:lang w:val="ru-RU"/>
        </w:rPr>
        <w:t xml:space="preserve"> </w:t>
      </w:r>
      <w:r w:rsidRPr="00FC4847">
        <w:rPr>
          <w:sz w:val="24"/>
          <w:szCs w:val="24"/>
          <w:lang w:val="ru-RU"/>
        </w:rPr>
        <w:t>конденсаторов.</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Энергия заряженного</w:t>
      </w:r>
      <w:r w:rsidRPr="00FC4847">
        <w:rPr>
          <w:spacing w:val="-1"/>
          <w:sz w:val="24"/>
          <w:szCs w:val="24"/>
        </w:rPr>
        <w:t xml:space="preserve"> </w:t>
      </w:r>
      <w:r w:rsidRPr="00FC4847">
        <w:rPr>
          <w:sz w:val="24"/>
          <w:szCs w:val="24"/>
        </w:rPr>
        <w:t>конденсатора.</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Силы, действующие на проводник в электрическом</w:t>
      </w:r>
      <w:r w:rsidRPr="00FC4847">
        <w:rPr>
          <w:spacing w:val="-3"/>
          <w:sz w:val="24"/>
          <w:szCs w:val="24"/>
          <w:lang w:val="ru-RU"/>
        </w:rPr>
        <w:t xml:space="preserve"> </w:t>
      </w:r>
      <w:r w:rsidRPr="00FC4847">
        <w:rPr>
          <w:sz w:val="24"/>
          <w:szCs w:val="24"/>
          <w:lang w:val="ru-RU"/>
        </w:rPr>
        <w:t>поле.</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Вектор поляризации.</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Свободные и связанные</w:t>
      </w:r>
      <w:r w:rsidRPr="00FC4847">
        <w:rPr>
          <w:spacing w:val="-2"/>
          <w:sz w:val="24"/>
          <w:szCs w:val="24"/>
        </w:rPr>
        <w:t xml:space="preserve"> </w:t>
      </w:r>
      <w:r w:rsidRPr="00FC4847">
        <w:rPr>
          <w:sz w:val="24"/>
          <w:szCs w:val="24"/>
        </w:rPr>
        <w:t>заряды.</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Связь вектора поляризации со связанными зарядами.</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Вектор электрической индукции.</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Диэлектрическая проницаемость и диэлектрическая восприимчивость</w:t>
      </w:r>
      <w:r w:rsidRPr="00FC4847">
        <w:rPr>
          <w:spacing w:val="-4"/>
          <w:sz w:val="24"/>
          <w:szCs w:val="24"/>
          <w:lang w:val="ru-RU"/>
        </w:rPr>
        <w:t xml:space="preserve"> </w:t>
      </w:r>
      <w:r w:rsidRPr="00FC4847">
        <w:rPr>
          <w:sz w:val="24"/>
          <w:szCs w:val="24"/>
          <w:lang w:val="ru-RU"/>
        </w:rPr>
        <w:t>вещества.</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Материальные уравнения для векторов электрического</w:t>
      </w:r>
      <w:r w:rsidRPr="00FC4847">
        <w:rPr>
          <w:spacing w:val="-1"/>
          <w:sz w:val="24"/>
          <w:szCs w:val="24"/>
          <w:lang w:val="ru-RU"/>
        </w:rPr>
        <w:t xml:space="preserve"> </w:t>
      </w:r>
      <w:r w:rsidRPr="00FC4847">
        <w:rPr>
          <w:sz w:val="24"/>
          <w:szCs w:val="24"/>
          <w:lang w:val="ru-RU"/>
        </w:rPr>
        <w:t>поля.</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Электронная теория поляризации</w:t>
      </w:r>
      <w:r w:rsidRPr="00FC4847">
        <w:rPr>
          <w:spacing w:val="-3"/>
          <w:sz w:val="24"/>
          <w:szCs w:val="24"/>
        </w:rPr>
        <w:t xml:space="preserve"> </w:t>
      </w:r>
      <w:r w:rsidRPr="00FC4847">
        <w:rPr>
          <w:sz w:val="24"/>
          <w:szCs w:val="24"/>
        </w:rPr>
        <w:t>диэлектриков.</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Неполярные</w:t>
      </w:r>
      <w:r w:rsidRPr="00FC4847">
        <w:rPr>
          <w:spacing w:val="-1"/>
          <w:sz w:val="24"/>
          <w:szCs w:val="24"/>
        </w:rPr>
        <w:t xml:space="preserve"> </w:t>
      </w:r>
      <w:r w:rsidRPr="00FC4847">
        <w:rPr>
          <w:sz w:val="24"/>
          <w:szCs w:val="24"/>
        </w:rPr>
        <w:t>диэлектрики.</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Формула</w:t>
      </w:r>
      <w:r w:rsidRPr="00FC4847">
        <w:rPr>
          <w:spacing w:val="-2"/>
          <w:sz w:val="24"/>
          <w:szCs w:val="24"/>
        </w:rPr>
        <w:t xml:space="preserve"> </w:t>
      </w:r>
      <w:r w:rsidRPr="00FC4847">
        <w:rPr>
          <w:sz w:val="24"/>
          <w:szCs w:val="24"/>
        </w:rPr>
        <w:t>Клаузиуса-Мосотти.</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Полярные</w:t>
      </w:r>
      <w:r w:rsidRPr="00FC4847">
        <w:rPr>
          <w:spacing w:val="-2"/>
          <w:sz w:val="24"/>
          <w:szCs w:val="24"/>
        </w:rPr>
        <w:t xml:space="preserve"> </w:t>
      </w:r>
      <w:r w:rsidRPr="00FC4847">
        <w:rPr>
          <w:sz w:val="24"/>
          <w:szCs w:val="24"/>
        </w:rPr>
        <w:t>диэлектрики.</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Функция</w:t>
      </w:r>
      <w:r w:rsidRPr="00FC4847">
        <w:rPr>
          <w:spacing w:val="-2"/>
          <w:sz w:val="24"/>
          <w:szCs w:val="24"/>
        </w:rPr>
        <w:t xml:space="preserve"> </w:t>
      </w:r>
      <w:r w:rsidRPr="00FC4847">
        <w:rPr>
          <w:sz w:val="24"/>
          <w:szCs w:val="24"/>
        </w:rPr>
        <w:t>Ланжевена.</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Поляризация ионных</w:t>
      </w:r>
      <w:r w:rsidRPr="00FC4847">
        <w:rPr>
          <w:spacing w:val="-2"/>
          <w:sz w:val="24"/>
          <w:szCs w:val="24"/>
        </w:rPr>
        <w:t xml:space="preserve"> </w:t>
      </w:r>
      <w:r w:rsidRPr="00FC4847">
        <w:rPr>
          <w:sz w:val="24"/>
          <w:szCs w:val="24"/>
        </w:rPr>
        <w:t>кристаллов.</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Закон Ома в интегральной и дифференциальной</w:t>
      </w:r>
      <w:r w:rsidRPr="00FC4847">
        <w:rPr>
          <w:spacing w:val="-2"/>
          <w:sz w:val="24"/>
          <w:szCs w:val="24"/>
          <w:lang w:val="ru-RU"/>
        </w:rPr>
        <w:t xml:space="preserve"> </w:t>
      </w:r>
      <w:r w:rsidRPr="00FC4847">
        <w:rPr>
          <w:sz w:val="24"/>
          <w:szCs w:val="24"/>
          <w:lang w:val="ru-RU"/>
        </w:rPr>
        <w:t>формах.</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Работа и мощность</w:t>
      </w:r>
      <w:r w:rsidRPr="00FC4847">
        <w:rPr>
          <w:spacing w:val="-1"/>
          <w:sz w:val="24"/>
          <w:szCs w:val="24"/>
        </w:rPr>
        <w:t xml:space="preserve"> </w:t>
      </w:r>
      <w:r w:rsidRPr="00FC4847">
        <w:rPr>
          <w:sz w:val="24"/>
          <w:szCs w:val="24"/>
        </w:rPr>
        <w:t>тока.</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Закон Джоуля-Ленца в интегральной и дифференциальной формах.</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Сторонние силы.</w:t>
      </w:r>
      <w:r w:rsidRPr="00FC4847">
        <w:rPr>
          <w:spacing w:val="-2"/>
          <w:sz w:val="24"/>
          <w:szCs w:val="24"/>
        </w:rPr>
        <w:t xml:space="preserve"> </w:t>
      </w:r>
      <w:r w:rsidRPr="00FC4847">
        <w:rPr>
          <w:sz w:val="24"/>
          <w:szCs w:val="24"/>
        </w:rPr>
        <w:t>ЭДС.</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Законы</w:t>
      </w:r>
      <w:r w:rsidRPr="00FC4847">
        <w:rPr>
          <w:spacing w:val="-2"/>
          <w:sz w:val="24"/>
          <w:szCs w:val="24"/>
        </w:rPr>
        <w:t xml:space="preserve"> </w:t>
      </w:r>
      <w:r w:rsidRPr="00FC4847">
        <w:rPr>
          <w:sz w:val="24"/>
          <w:szCs w:val="24"/>
        </w:rPr>
        <w:t>Кирхгофа.</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Закон Био-Савара-Лапласа и его полевая</w:t>
      </w:r>
      <w:r w:rsidRPr="00FC4847">
        <w:rPr>
          <w:spacing w:val="-1"/>
          <w:sz w:val="24"/>
          <w:szCs w:val="24"/>
          <w:lang w:val="ru-RU"/>
        </w:rPr>
        <w:t xml:space="preserve"> </w:t>
      </w:r>
      <w:r w:rsidRPr="00FC4847">
        <w:rPr>
          <w:sz w:val="24"/>
          <w:szCs w:val="24"/>
          <w:lang w:val="ru-RU"/>
        </w:rPr>
        <w:t>трактовка.</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Вектор индукции магнитного</w:t>
      </w:r>
      <w:r w:rsidRPr="00FC4847">
        <w:rPr>
          <w:spacing w:val="-3"/>
          <w:sz w:val="24"/>
          <w:szCs w:val="24"/>
        </w:rPr>
        <w:t xml:space="preserve"> </w:t>
      </w:r>
      <w:r w:rsidRPr="00FC4847">
        <w:rPr>
          <w:sz w:val="24"/>
          <w:szCs w:val="24"/>
        </w:rPr>
        <w:t>поля.</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lang w:val="ru-RU"/>
        </w:rPr>
        <w:t xml:space="preserve">Действие магнитного поля на ток. </w:t>
      </w:r>
      <w:r w:rsidRPr="00FC4847">
        <w:rPr>
          <w:sz w:val="24"/>
          <w:szCs w:val="24"/>
        </w:rPr>
        <w:t>Сила</w:t>
      </w:r>
      <w:r w:rsidRPr="00FC4847">
        <w:rPr>
          <w:spacing w:val="-4"/>
          <w:sz w:val="24"/>
          <w:szCs w:val="24"/>
        </w:rPr>
        <w:t xml:space="preserve"> </w:t>
      </w:r>
      <w:r w:rsidRPr="00FC4847">
        <w:rPr>
          <w:sz w:val="24"/>
          <w:szCs w:val="24"/>
        </w:rPr>
        <w:t>Ампера.</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Теорема о циркуляции вектора индукции магнитного поля в интегральной и дифференциальной формах.</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Вектор намагниченности и его связь с молекулярными</w:t>
      </w:r>
      <w:r w:rsidRPr="00FC4847">
        <w:rPr>
          <w:spacing w:val="-1"/>
          <w:sz w:val="24"/>
          <w:szCs w:val="24"/>
          <w:lang w:val="ru-RU"/>
        </w:rPr>
        <w:t xml:space="preserve"> </w:t>
      </w:r>
      <w:r w:rsidRPr="00FC4847">
        <w:rPr>
          <w:sz w:val="24"/>
          <w:szCs w:val="24"/>
          <w:lang w:val="ru-RU"/>
        </w:rPr>
        <w:t>токами.</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Вектор напряженности магнитного</w:t>
      </w:r>
      <w:r w:rsidRPr="00FC4847">
        <w:rPr>
          <w:spacing w:val="-3"/>
          <w:sz w:val="24"/>
          <w:szCs w:val="24"/>
        </w:rPr>
        <w:t xml:space="preserve"> </w:t>
      </w:r>
      <w:r w:rsidRPr="00FC4847">
        <w:rPr>
          <w:sz w:val="24"/>
          <w:szCs w:val="24"/>
        </w:rPr>
        <w:t>поля.</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Магнитная проницаемость и магнитная восприимчивость</w:t>
      </w:r>
      <w:r w:rsidRPr="00FC4847">
        <w:rPr>
          <w:spacing w:val="-2"/>
          <w:sz w:val="24"/>
          <w:szCs w:val="24"/>
          <w:lang w:val="ru-RU"/>
        </w:rPr>
        <w:t xml:space="preserve"> </w:t>
      </w:r>
      <w:r w:rsidRPr="00FC4847">
        <w:rPr>
          <w:sz w:val="24"/>
          <w:szCs w:val="24"/>
          <w:lang w:val="ru-RU"/>
        </w:rPr>
        <w:t>вещества.</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Материальной уравнение для векторов магнитного поля.</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lastRenderedPageBreak/>
        <w:t>Закон электромагнитной индукции Фарадея в интегральной и дифференциальной формах.</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Правило</w:t>
      </w:r>
      <w:r w:rsidRPr="00FC4847">
        <w:rPr>
          <w:spacing w:val="-1"/>
          <w:sz w:val="24"/>
          <w:szCs w:val="24"/>
        </w:rPr>
        <w:t xml:space="preserve"> </w:t>
      </w:r>
      <w:r w:rsidRPr="00FC4847">
        <w:rPr>
          <w:sz w:val="24"/>
          <w:szCs w:val="24"/>
        </w:rPr>
        <w:t>Ленца.</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Индукционные методы измерения магнитных</w:t>
      </w:r>
      <w:r w:rsidRPr="00FC4847">
        <w:rPr>
          <w:spacing w:val="-1"/>
          <w:sz w:val="24"/>
          <w:szCs w:val="24"/>
          <w:lang w:val="ru-RU"/>
        </w:rPr>
        <w:t xml:space="preserve"> </w:t>
      </w:r>
      <w:r w:rsidRPr="00FC4847">
        <w:rPr>
          <w:sz w:val="24"/>
          <w:szCs w:val="24"/>
          <w:lang w:val="ru-RU"/>
        </w:rPr>
        <w:t>полей.</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Токи Фуко.</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Магнитная энергия контура с</w:t>
      </w:r>
      <w:r w:rsidRPr="00FC4847">
        <w:rPr>
          <w:spacing w:val="-3"/>
          <w:sz w:val="24"/>
          <w:szCs w:val="24"/>
          <w:lang w:val="ru-RU"/>
        </w:rPr>
        <w:t xml:space="preserve"> </w:t>
      </w:r>
      <w:r w:rsidRPr="00FC4847">
        <w:rPr>
          <w:sz w:val="24"/>
          <w:szCs w:val="24"/>
          <w:lang w:val="ru-RU"/>
        </w:rPr>
        <w:t>током.</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Магнитная энергия совокупности контуров с током.</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Энергия магнитного</w:t>
      </w:r>
      <w:r w:rsidRPr="00FC4847">
        <w:rPr>
          <w:spacing w:val="-1"/>
          <w:sz w:val="24"/>
          <w:szCs w:val="24"/>
        </w:rPr>
        <w:t xml:space="preserve"> </w:t>
      </w:r>
      <w:r w:rsidRPr="00FC4847">
        <w:rPr>
          <w:sz w:val="24"/>
          <w:szCs w:val="24"/>
        </w:rPr>
        <w:t>поля.</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Объемная плотность энергии магнитного поля.</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Энергия магнитного поля в</w:t>
      </w:r>
      <w:r w:rsidRPr="00FC4847">
        <w:rPr>
          <w:spacing w:val="-2"/>
          <w:sz w:val="24"/>
          <w:szCs w:val="24"/>
          <w:lang w:val="ru-RU"/>
        </w:rPr>
        <w:t xml:space="preserve"> </w:t>
      </w:r>
      <w:r w:rsidRPr="00FC4847">
        <w:rPr>
          <w:sz w:val="24"/>
          <w:szCs w:val="24"/>
          <w:lang w:val="ru-RU"/>
        </w:rPr>
        <w:t>веществе.</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Проводники.</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Основные положения классической электронной теории проводимости</w:t>
      </w:r>
      <w:r w:rsidRPr="00FC4847">
        <w:rPr>
          <w:spacing w:val="-6"/>
          <w:sz w:val="24"/>
          <w:szCs w:val="24"/>
          <w:lang w:val="ru-RU"/>
        </w:rPr>
        <w:t xml:space="preserve"> </w:t>
      </w:r>
      <w:r w:rsidRPr="00FC4847">
        <w:rPr>
          <w:sz w:val="24"/>
          <w:szCs w:val="24"/>
          <w:lang w:val="ru-RU"/>
        </w:rPr>
        <w:t>Друде-Ленца.</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Опыты Толмена и</w:t>
      </w:r>
      <w:r w:rsidRPr="00FC4847">
        <w:rPr>
          <w:spacing w:val="-2"/>
          <w:sz w:val="24"/>
          <w:szCs w:val="24"/>
        </w:rPr>
        <w:t xml:space="preserve"> </w:t>
      </w:r>
      <w:r w:rsidRPr="00FC4847">
        <w:rPr>
          <w:sz w:val="24"/>
          <w:szCs w:val="24"/>
        </w:rPr>
        <w:t>Стьюарта.</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Законы Ома и Джоуля-Ленца в классической</w:t>
      </w:r>
      <w:r w:rsidRPr="00FC4847">
        <w:rPr>
          <w:spacing w:val="-3"/>
          <w:sz w:val="24"/>
          <w:szCs w:val="24"/>
          <w:lang w:val="ru-RU"/>
        </w:rPr>
        <w:t xml:space="preserve"> </w:t>
      </w:r>
      <w:r w:rsidRPr="00FC4847">
        <w:rPr>
          <w:sz w:val="24"/>
          <w:szCs w:val="24"/>
          <w:lang w:val="ru-RU"/>
        </w:rPr>
        <w:t>теории.</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Электромагнитное</w:t>
      </w:r>
      <w:r w:rsidRPr="00FC4847">
        <w:rPr>
          <w:spacing w:val="-4"/>
          <w:sz w:val="24"/>
          <w:szCs w:val="24"/>
        </w:rPr>
        <w:t xml:space="preserve"> </w:t>
      </w:r>
      <w:r w:rsidRPr="00FC4847">
        <w:rPr>
          <w:sz w:val="24"/>
          <w:szCs w:val="24"/>
        </w:rPr>
        <w:t>поле.</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Уравнения</w:t>
      </w:r>
      <w:r w:rsidRPr="00FC4847">
        <w:rPr>
          <w:spacing w:val="-1"/>
          <w:sz w:val="24"/>
          <w:szCs w:val="24"/>
        </w:rPr>
        <w:t xml:space="preserve"> </w:t>
      </w:r>
      <w:r w:rsidRPr="00FC4847">
        <w:rPr>
          <w:sz w:val="24"/>
          <w:szCs w:val="24"/>
        </w:rPr>
        <w:t>Максвелла.</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Ток</w:t>
      </w:r>
      <w:r w:rsidRPr="00FC4847">
        <w:rPr>
          <w:spacing w:val="-1"/>
          <w:sz w:val="24"/>
          <w:szCs w:val="24"/>
        </w:rPr>
        <w:t xml:space="preserve"> </w:t>
      </w:r>
      <w:r w:rsidRPr="00FC4847">
        <w:rPr>
          <w:sz w:val="24"/>
          <w:szCs w:val="24"/>
        </w:rPr>
        <w:t>смещения.</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Вихревое электрическое</w:t>
      </w:r>
      <w:r w:rsidRPr="00FC4847">
        <w:rPr>
          <w:spacing w:val="-3"/>
          <w:sz w:val="24"/>
          <w:szCs w:val="24"/>
        </w:rPr>
        <w:t xml:space="preserve"> </w:t>
      </w:r>
      <w:r w:rsidRPr="00FC4847">
        <w:rPr>
          <w:sz w:val="24"/>
          <w:szCs w:val="24"/>
        </w:rPr>
        <w:t>поле.</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Взаимные превращения электрического и магнитного</w:t>
      </w:r>
      <w:r w:rsidRPr="00FC4847">
        <w:rPr>
          <w:spacing w:val="-4"/>
          <w:sz w:val="24"/>
          <w:szCs w:val="24"/>
          <w:lang w:val="ru-RU"/>
        </w:rPr>
        <w:t xml:space="preserve"> </w:t>
      </w:r>
      <w:r w:rsidRPr="00FC4847">
        <w:rPr>
          <w:sz w:val="24"/>
          <w:szCs w:val="24"/>
          <w:lang w:val="ru-RU"/>
        </w:rPr>
        <w:t>полей.</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Уравнения Максвелла в интегральной и дифференциальной формах.</w:t>
      </w:r>
    </w:p>
    <w:p w:rsidR="00D21D6E" w:rsidRPr="009145F6" w:rsidRDefault="00D21D6E" w:rsidP="009145F6">
      <w:pPr>
        <w:pStyle w:val="a3"/>
        <w:ind w:left="0" w:firstLine="0"/>
        <w:rPr>
          <w:sz w:val="28"/>
          <w:lang w:val="ru-RU"/>
        </w:rPr>
      </w:pPr>
    </w:p>
    <w:p w:rsidR="00D21D6E" w:rsidRPr="009145F6" w:rsidRDefault="00D43526" w:rsidP="009145F6">
      <w:pPr>
        <w:rPr>
          <w:b/>
          <w:i/>
          <w:sz w:val="24"/>
          <w:lang w:val="ru-RU"/>
        </w:rPr>
      </w:pPr>
      <w:r w:rsidRPr="009145F6">
        <w:rPr>
          <w:b/>
          <w:i/>
          <w:sz w:val="24"/>
          <w:lang w:val="ru-RU"/>
        </w:rPr>
        <w:t>Разделы «Колебания и волны. Оптика»</w:t>
      </w:r>
    </w:p>
    <w:p w:rsidR="00D21D6E" w:rsidRPr="009145F6" w:rsidRDefault="00D43526" w:rsidP="009145F6">
      <w:pPr>
        <w:pStyle w:val="a4"/>
        <w:numPr>
          <w:ilvl w:val="0"/>
          <w:numId w:val="14"/>
        </w:numPr>
        <w:ind w:left="426" w:hanging="426"/>
        <w:rPr>
          <w:sz w:val="24"/>
          <w:szCs w:val="24"/>
          <w:lang w:val="ru-RU"/>
        </w:rPr>
      </w:pPr>
      <w:r w:rsidRPr="00141E4D">
        <w:rPr>
          <w:sz w:val="24"/>
          <w:lang w:val="ru-RU"/>
        </w:rPr>
        <w:t>В</w:t>
      </w:r>
      <w:r w:rsidRPr="009145F6">
        <w:rPr>
          <w:sz w:val="24"/>
          <w:szCs w:val="24"/>
          <w:lang w:val="ru-RU"/>
        </w:rPr>
        <w:t>иды колебательных процессов и</w:t>
      </w:r>
      <w:r w:rsidRPr="009145F6">
        <w:rPr>
          <w:spacing w:val="-2"/>
          <w:sz w:val="24"/>
          <w:szCs w:val="24"/>
          <w:lang w:val="ru-RU"/>
        </w:rPr>
        <w:t xml:space="preserve"> </w:t>
      </w:r>
      <w:r w:rsidRPr="009145F6">
        <w:rPr>
          <w:sz w:val="24"/>
          <w:szCs w:val="24"/>
          <w:lang w:val="ru-RU"/>
        </w:rPr>
        <w:t>систем.</w:t>
      </w:r>
    </w:p>
    <w:p w:rsidR="00D21D6E" w:rsidRPr="009145F6" w:rsidRDefault="00D43526" w:rsidP="009145F6">
      <w:pPr>
        <w:pStyle w:val="a4"/>
        <w:numPr>
          <w:ilvl w:val="0"/>
          <w:numId w:val="14"/>
        </w:numPr>
        <w:ind w:left="426" w:right="526" w:hanging="426"/>
        <w:jc w:val="both"/>
        <w:rPr>
          <w:sz w:val="24"/>
          <w:szCs w:val="24"/>
          <w:lang w:val="ru-RU"/>
        </w:rPr>
      </w:pPr>
      <w:r w:rsidRPr="009145F6">
        <w:rPr>
          <w:sz w:val="24"/>
          <w:szCs w:val="24"/>
          <w:lang w:val="ru-RU"/>
        </w:rPr>
        <w:t>Общее уравнение линейных колебательных систем с одной степенью свободы. Примеры. параметры, характеризующие линейные колебательные системы с одной степенью свободы, уравнение движения, закон</w:t>
      </w:r>
      <w:r w:rsidRPr="009145F6">
        <w:rPr>
          <w:spacing w:val="-2"/>
          <w:sz w:val="24"/>
          <w:szCs w:val="24"/>
          <w:lang w:val="ru-RU"/>
        </w:rPr>
        <w:t xml:space="preserve"> </w:t>
      </w:r>
      <w:r w:rsidRPr="009145F6">
        <w:rPr>
          <w:sz w:val="24"/>
          <w:szCs w:val="24"/>
          <w:lang w:val="ru-RU"/>
        </w:rPr>
        <w:t>движения.</w:t>
      </w:r>
    </w:p>
    <w:p w:rsidR="00D21D6E" w:rsidRPr="009145F6" w:rsidRDefault="00D43526" w:rsidP="009145F6">
      <w:pPr>
        <w:pStyle w:val="a4"/>
        <w:numPr>
          <w:ilvl w:val="0"/>
          <w:numId w:val="14"/>
        </w:numPr>
        <w:ind w:left="426" w:right="528" w:hanging="426"/>
        <w:jc w:val="both"/>
        <w:rPr>
          <w:sz w:val="24"/>
          <w:szCs w:val="24"/>
        </w:rPr>
      </w:pPr>
      <w:r w:rsidRPr="009145F6">
        <w:rPr>
          <w:sz w:val="24"/>
          <w:szCs w:val="24"/>
          <w:lang w:val="ru-RU"/>
        </w:rPr>
        <w:t>Свободные незатухающие гармонические колебания линейного осциллятора с одной степенью свободы: уравнение движения, закон движения, амплитуда, фаза, начальная фаза, частота, роль начальных условий.</w:t>
      </w:r>
      <w:r w:rsidRPr="009145F6">
        <w:rPr>
          <w:spacing w:val="2"/>
          <w:sz w:val="24"/>
          <w:szCs w:val="24"/>
          <w:lang w:val="ru-RU"/>
        </w:rPr>
        <w:t xml:space="preserve"> </w:t>
      </w:r>
      <w:r w:rsidRPr="009145F6">
        <w:rPr>
          <w:sz w:val="24"/>
          <w:szCs w:val="24"/>
        </w:rPr>
        <w:t>Примеры.</w:t>
      </w:r>
    </w:p>
    <w:p w:rsidR="00D21D6E" w:rsidRPr="009145F6" w:rsidRDefault="00D43526" w:rsidP="009145F6">
      <w:pPr>
        <w:pStyle w:val="a4"/>
        <w:numPr>
          <w:ilvl w:val="0"/>
          <w:numId w:val="14"/>
        </w:numPr>
        <w:ind w:left="426" w:right="528" w:hanging="426"/>
        <w:jc w:val="both"/>
        <w:rPr>
          <w:sz w:val="24"/>
          <w:szCs w:val="24"/>
        </w:rPr>
      </w:pPr>
      <w:r w:rsidRPr="009145F6">
        <w:rPr>
          <w:sz w:val="24"/>
          <w:szCs w:val="24"/>
          <w:lang w:val="ru-RU"/>
        </w:rPr>
        <w:t xml:space="preserve">Энергетические соотношения при свободных незатухающих гармонических колебаниях линейного осциллятора с одной степенью свободы. </w:t>
      </w:r>
      <w:r w:rsidRPr="009145F6">
        <w:rPr>
          <w:sz w:val="24"/>
          <w:szCs w:val="24"/>
        </w:rPr>
        <w:t>Вывод уравнения движения из закона сохранения энергии.</w:t>
      </w:r>
      <w:r w:rsidRPr="009145F6">
        <w:rPr>
          <w:spacing w:val="-2"/>
          <w:sz w:val="24"/>
          <w:szCs w:val="24"/>
        </w:rPr>
        <w:t xml:space="preserve"> </w:t>
      </w:r>
      <w:r w:rsidRPr="009145F6">
        <w:rPr>
          <w:sz w:val="24"/>
          <w:szCs w:val="24"/>
        </w:rPr>
        <w:t>Примеры.</w:t>
      </w:r>
    </w:p>
    <w:p w:rsidR="00D21D6E" w:rsidRPr="009145F6" w:rsidRDefault="00D43526" w:rsidP="009145F6">
      <w:pPr>
        <w:pStyle w:val="a4"/>
        <w:numPr>
          <w:ilvl w:val="0"/>
          <w:numId w:val="14"/>
        </w:numPr>
        <w:ind w:left="426" w:right="525" w:hanging="426"/>
        <w:jc w:val="both"/>
        <w:rPr>
          <w:sz w:val="24"/>
          <w:szCs w:val="24"/>
        </w:rPr>
      </w:pPr>
      <w:r w:rsidRPr="009145F6">
        <w:rPr>
          <w:sz w:val="24"/>
          <w:szCs w:val="24"/>
          <w:lang w:val="ru-RU"/>
        </w:rPr>
        <w:t>Свободные колебания линейного осциллятора с одной степенью свободы: уравнение движения, закон движения, амплитуда, фаза, начальная фаза, собственная частота, коэффициент затухания, роль начальных условий.</w:t>
      </w:r>
      <w:r w:rsidRPr="009145F6">
        <w:rPr>
          <w:spacing w:val="1"/>
          <w:sz w:val="24"/>
          <w:szCs w:val="24"/>
          <w:lang w:val="ru-RU"/>
        </w:rPr>
        <w:t xml:space="preserve"> </w:t>
      </w:r>
      <w:r w:rsidRPr="009145F6">
        <w:rPr>
          <w:sz w:val="24"/>
          <w:szCs w:val="24"/>
        </w:rPr>
        <w:t>Примеры.</w:t>
      </w:r>
    </w:p>
    <w:p w:rsidR="00D21D6E" w:rsidRPr="009145F6" w:rsidRDefault="00D43526" w:rsidP="009145F6">
      <w:pPr>
        <w:pStyle w:val="a4"/>
        <w:numPr>
          <w:ilvl w:val="0"/>
          <w:numId w:val="14"/>
        </w:numPr>
        <w:ind w:left="426" w:right="528" w:hanging="426"/>
        <w:jc w:val="both"/>
        <w:rPr>
          <w:sz w:val="24"/>
          <w:szCs w:val="24"/>
        </w:rPr>
      </w:pPr>
      <w:r w:rsidRPr="009145F6">
        <w:rPr>
          <w:sz w:val="24"/>
          <w:szCs w:val="24"/>
          <w:lang w:val="ru-RU"/>
        </w:rPr>
        <w:t xml:space="preserve">Характеристики затухающих колебаний: коэффициент затухания, логарифмический декремент затухания, добротность. </w:t>
      </w:r>
      <w:r w:rsidRPr="009145F6">
        <w:rPr>
          <w:sz w:val="24"/>
          <w:szCs w:val="24"/>
        </w:rPr>
        <w:t>Определения и физический</w:t>
      </w:r>
      <w:r w:rsidRPr="009145F6">
        <w:rPr>
          <w:spacing w:val="-1"/>
          <w:sz w:val="24"/>
          <w:szCs w:val="24"/>
        </w:rPr>
        <w:t xml:space="preserve"> </w:t>
      </w:r>
      <w:r w:rsidRPr="009145F6">
        <w:rPr>
          <w:sz w:val="24"/>
          <w:szCs w:val="24"/>
        </w:rPr>
        <w:t>смысл.</w:t>
      </w:r>
    </w:p>
    <w:p w:rsidR="00D21D6E" w:rsidRPr="009145F6" w:rsidRDefault="00D43526" w:rsidP="009145F6">
      <w:pPr>
        <w:pStyle w:val="a4"/>
        <w:numPr>
          <w:ilvl w:val="0"/>
          <w:numId w:val="14"/>
        </w:numPr>
        <w:spacing w:before="66"/>
        <w:ind w:left="426" w:right="527" w:hanging="426"/>
        <w:jc w:val="both"/>
        <w:rPr>
          <w:sz w:val="24"/>
          <w:szCs w:val="24"/>
          <w:lang w:val="ru-RU"/>
        </w:rPr>
      </w:pPr>
      <w:r w:rsidRPr="009145F6">
        <w:rPr>
          <w:sz w:val="24"/>
          <w:szCs w:val="24"/>
          <w:lang w:val="ru-RU"/>
        </w:rPr>
        <w:t>Фазовая плоскость, фазовая</w:t>
      </w:r>
      <w:r w:rsidRPr="009145F6">
        <w:rPr>
          <w:spacing w:val="-1"/>
          <w:sz w:val="24"/>
          <w:szCs w:val="24"/>
          <w:lang w:val="ru-RU"/>
        </w:rPr>
        <w:t xml:space="preserve"> </w:t>
      </w:r>
      <w:r w:rsidRPr="009145F6">
        <w:rPr>
          <w:sz w:val="24"/>
          <w:szCs w:val="24"/>
          <w:lang w:val="ru-RU"/>
        </w:rPr>
        <w:t>траектория.</w:t>
      </w:r>
      <w:r w:rsidR="00FC4847" w:rsidRPr="009145F6">
        <w:rPr>
          <w:sz w:val="24"/>
          <w:szCs w:val="24"/>
          <w:lang w:val="ru-RU"/>
        </w:rPr>
        <w:t xml:space="preserve"> </w:t>
      </w:r>
      <w:r w:rsidRPr="009145F6">
        <w:rPr>
          <w:sz w:val="24"/>
          <w:szCs w:val="24"/>
          <w:lang w:val="ru-RU"/>
        </w:rPr>
        <w:t>Способы представления гармонических колебаний: метод векторных диаграмм, метод комплексных амплитуд. Физический смысл мнимой</w:t>
      </w:r>
      <w:r w:rsidRPr="009145F6">
        <w:rPr>
          <w:spacing w:val="1"/>
          <w:sz w:val="24"/>
          <w:szCs w:val="24"/>
          <w:lang w:val="ru-RU"/>
        </w:rPr>
        <w:t xml:space="preserve"> </w:t>
      </w:r>
      <w:r w:rsidRPr="009145F6">
        <w:rPr>
          <w:sz w:val="24"/>
          <w:szCs w:val="24"/>
          <w:lang w:val="ru-RU"/>
        </w:rPr>
        <w:t>частоты.</w:t>
      </w:r>
    </w:p>
    <w:p w:rsidR="00D21D6E" w:rsidRPr="009145F6" w:rsidRDefault="00D43526" w:rsidP="009145F6">
      <w:pPr>
        <w:pStyle w:val="a4"/>
        <w:numPr>
          <w:ilvl w:val="0"/>
          <w:numId w:val="14"/>
        </w:numPr>
        <w:ind w:left="426" w:right="526" w:hanging="426"/>
        <w:jc w:val="both"/>
        <w:rPr>
          <w:sz w:val="24"/>
          <w:szCs w:val="24"/>
          <w:lang w:val="ru-RU"/>
        </w:rPr>
      </w:pPr>
      <w:r w:rsidRPr="009145F6">
        <w:rPr>
          <w:sz w:val="24"/>
          <w:szCs w:val="24"/>
          <w:lang w:val="ru-RU"/>
        </w:rPr>
        <w:t>Вынужденные колебания под действием гармонической силы. Общее решение неоднородного уравнения. Амплитуда и фаза вынужденных колебаний.</w:t>
      </w:r>
    </w:p>
    <w:p w:rsidR="00D21D6E" w:rsidRPr="009145F6" w:rsidRDefault="00D43526" w:rsidP="009145F6">
      <w:pPr>
        <w:pStyle w:val="a4"/>
        <w:numPr>
          <w:ilvl w:val="0"/>
          <w:numId w:val="14"/>
        </w:numPr>
        <w:ind w:left="426" w:right="527" w:hanging="426"/>
        <w:jc w:val="both"/>
        <w:rPr>
          <w:sz w:val="24"/>
          <w:szCs w:val="24"/>
          <w:lang w:val="ru-RU"/>
        </w:rPr>
      </w:pPr>
      <w:r w:rsidRPr="009145F6">
        <w:rPr>
          <w:sz w:val="24"/>
          <w:szCs w:val="24"/>
          <w:lang w:val="ru-RU"/>
        </w:rPr>
        <w:t>Резонансная кривая. Понятия резонанса, резонансной частоты, полуширины резонансной кривой. Два правила построения резонансных кривых для медленных колебаний. Фазовая</w:t>
      </w:r>
      <w:r w:rsidRPr="009145F6">
        <w:rPr>
          <w:spacing w:val="-1"/>
          <w:sz w:val="24"/>
          <w:szCs w:val="24"/>
          <w:lang w:val="ru-RU"/>
        </w:rPr>
        <w:t xml:space="preserve"> </w:t>
      </w:r>
      <w:r w:rsidRPr="009145F6">
        <w:rPr>
          <w:sz w:val="24"/>
          <w:szCs w:val="24"/>
          <w:lang w:val="ru-RU"/>
        </w:rPr>
        <w:t>кривая.</w:t>
      </w:r>
    </w:p>
    <w:p w:rsidR="00D21D6E" w:rsidRPr="009145F6" w:rsidRDefault="00D43526" w:rsidP="009145F6">
      <w:pPr>
        <w:pStyle w:val="a4"/>
        <w:numPr>
          <w:ilvl w:val="0"/>
          <w:numId w:val="14"/>
        </w:numPr>
        <w:ind w:left="426" w:right="526" w:hanging="426"/>
        <w:jc w:val="both"/>
        <w:rPr>
          <w:sz w:val="24"/>
          <w:szCs w:val="24"/>
        </w:rPr>
      </w:pPr>
      <w:r w:rsidRPr="009145F6">
        <w:rPr>
          <w:sz w:val="24"/>
          <w:szCs w:val="24"/>
          <w:lang w:val="ru-RU"/>
        </w:rPr>
        <w:t xml:space="preserve">Переходные процессы: решение уравнения вынужденных колебаний под действием гармонической силы с учетом переходных процессов, время установления. </w:t>
      </w:r>
      <w:r w:rsidRPr="009145F6">
        <w:rPr>
          <w:sz w:val="24"/>
          <w:szCs w:val="24"/>
        </w:rPr>
        <w:t>Влияние добротности системы на процессы</w:t>
      </w:r>
      <w:r w:rsidRPr="009145F6">
        <w:rPr>
          <w:spacing w:val="1"/>
          <w:sz w:val="24"/>
          <w:szCs w:val="24"/>
        </w:rPr>
        <w:t xml:space="preserve"> </w:t>
      </w:r>
      <w:r w:rsidRPr="009145F6">
        <w:rPr>
          <w:sz w:val="24"/>
          <w:szCs w:val="24"/>
        </w:rPr>
        <w:t>установления.</w:t>
      </w:r>
    </w:p>
    <w:p w:rsidR="00D21D6E" w:rsidRPr="009145F6" w:rsidRDefault="00D43526" w:rsidP="009145F6">
      <w:pPr>
        <w:pStyle w:val="a4"/>
        <w:numPr>
          <w:ilvl w:val="0"/>
          <w:numId w:val="14"/>
        </w:numPr>
        <w:ind w:left="426" w:hanging="426"/>
        <w:rPr>
          <w:sz w:val="24"/>
          <w:szCs w:val="24"/>
          <w:lang w:val="ru-RU"/>
        </w:rPr>
      </w:pPr>
      <w:r w:rsidRPr="009145F6">
        <w:rPr>
          <w:sz w:val="24"/>
          <w:szCs w:val="24"/>
          <w:lang w:val="ru-RU"/>
        </w:rPr>
        <w:t>Принцип радиосвязи. Временной подход к анализу</w:t>
      </w:r>
      <w:r w:rsidRPr="009145F6">
        <w:rPr>
          <w:spacing w:val="-6"/>
          <w:sz w:val="24"/>
          <w:szCs w:val="24"/>
          <w:lang w:val="ru-RU"/>
        </w:rPr>
        <w:t xml:space="preserve"> </w:t>
      </w:r>
      <w:r w:rsidRPr="009145F6">
        <w:rPr>
          <w:sz w:val="24"/>
          <w:szCs w:val="24"/>
          <w:lang w:val="ru-RU"/>
        </w:rPr>
        <w:t>сигнала.</w:t>
      </w:r>
    </w:p>
    <w:p w:rsidR="00D21D6E" w:rsidRPr="009145F6" w:rsidRDefault="00D43526" w:rsidP="009145F6">
      <w:pPr>
        <w:pStyle w:val="a4"/>
        <w:numPr>
          <w:ilvl w:val="0"/>
          <w:numId w:val="14"/>
        </w:numPr>
        <w:ind w:left="426" w:right="527" w:hanging="426"/>
        <w:jc w:val="both"/>
        <w:rPr>
          <w:sz w:val="24"/>
          <w:szCs w:val="24"/>
          <w:lang w:val="ru-RU"/>
        </w:rPr>
      </w:pPr>
      <w:r w:rsidRPr="009145F6">
        <w:rPr>
          <w:sz w:val="24"/>
          <w:szCs w:val="24"/>
          <w:lang w:val="ru-RU"/>
        </w:rPr>
        <w:t>Вынужденные колебания под действием негармонической силы. Спектральный подход к анализу сигнала: принцип спектрального анализа, ряд Фурье, коэффициент передачи, спектральные</w:t>
      </w:r>
      <w:r w:rsidRPr="009145F6">
        <w:rPr>
          <w:spacing w:val="-2"/>
          <w:sz w:val="24"/>
          <w:szCs w:val="24"/>
          <w:lang w:val="ru-RU"/>
        </w:rPr>
        <w:t xml:space="preserve"> </w:t>
      </w:r>
      <w:r w:rsidRPr="009145F6">
        <w:rPr>
          <w:sz w:val="24"/>
          <w:szCs w:val="24"/>
          <w:lang w:val="ru-RU"/>
        </w:rPr>
        <w:t>диаграммы.</w:t>
      </w:r>
    </w:p>
    <w:p w:rsidR="00D21D6E" w:rsidRPr="009145F6" w:rsidRDefault="00D43526" w:rsidP="009145F6">
      <w:pPr>
        <w:pStyle w:val="a4"/>
        <w:numPr>
          <w:ilvl w:val="0"/>
          <w:numId w:val="14"/>
        </w:numPr>
        <w:ind w:left="426" w:hanging="426"/>
        <w:rPr>
          <w:sz w:val="24"/>
          <w:szCs w:val="24"/>
          <w:lang w:val="ru-RU"/>
        </w:rPr>
      </w:pPr>
      <w:r w:rsidRPr="009145F6">
        <w:rPr>
          <w:sz w:val="24"/>
          <w:szCs w:val="24"/>
          <w:lang w:val="ru-RU"/>
        </w:rPr>
        <w:lastRenderedPageBreak/>
        <w:t>Ширина спектральной кривой. Критерий оптимального приема на языке</w:t>
      </w:r>
      <w:r w:rsidRPr="009145F6">
        <w:rPr>
          <w:spacing w:val="-10"/>
          <w:sz w:val="24"/>
          <w:szCs w:val="24"/>
          <w:lang w:val="ru-RU"/>
        </w:rPr>
        <w:t xml:space="preserve"> </w:t>
      </w:r>
      <w:r w:rsidRPr="009145F6">
        <w:rPr>
          <w:sz w:val="24"/>
          <w:szCs w:val="24"/>
          <w:lang w:val="ru-RU"/>
        </w:rPr>
        <w:t>спектров.</w:t>
      </w:r>
    </w:p>
    <w:p w:rsidR="00D21D6E" w:rsidRPr="009145F6" w:rsidRDefault="00D43526" w:rsidP="009145F6">
      <w:pPr>
        <w:pStyle w:val="a4"/>
        <w:numPr>
          <w:ilvl w:val="0"/>
          <w:numId w:val="14"/>
        </w:numPr>
        <w:ind w:left="426" w:right="528" w:hanging="426"/>
        <w:jc w:val="both"/>
        <w:rPr>
          <w:sz w:val="24"/>
          <w:szCs w:val="24"/>
        </w:rPr>
      </w:pPr>
      <w:r w:rsidRPr="009145F6">
        <w:rPr>
          <w:sz w:val="24"/>
          <w:szCs w:val="24"/>
          <w:lang w:val="ru-RU"/>
        </w:rPr>
        <w:t xml:space="preserve">Колебательные системы с двумя степенями свободы. Примеры. Понятия степени свободы, парциальных систем, нормальных колебаний. Общий вид дифференциальных уравнений, описывающих колебания системы с двумя степенями свободы. </w:t>
      </w:r>
      <w:r w:rsidRPr="009145F6">
        <w:rPr>
          <w:sz w:val="24"/>
          <w:szCs w:val="24"/>
        </w:rPr>
        <w:t>Метод решения.</w:t>
      </w:r>
    </w:p>
    <w:p w:rsidR="00D21D6E" w:rsidRPr="009145F6" w:rsidRDefault="00D43526" w:rsidP="009145F6">
      <w:pPr>
        <w:pStyle w:val="a4"/>
        <w:numPr>
          <w:ilvl w:val="0"/>
          <w:numId w:val="14"/>
        </w:numPr>
        <w:ind w:left="426" w:right="526" w:hanging="426"/>
        <w:jc w:val="both"/>
        <w:rPr>
          <w:sz w:val="24"/>
          <w:szCs w:val="24"/>
        </w:rPr>
      </w:pPr>
      <w:r w:rsidRPr="009145F6">
        <w:rPr>
          <w:sz w:val="24"/>
          <w:szCs w:val="24"/>
          <w:lang w:val="ru-RU"/>
        </w:rPr>
        <w:t xml:space="preserve">Решение дифференциальных уравнений, описывающих колебания системы с двумя степенями свободы на примере двух колебательных контуров с индуктивной связью. </w:t>
      </w:r>
      <w:r w:rsidRPr="009145F6">
        <w:rPr>
          <w:sz w:val="24"/>
          <w:szCs w:val="24"/>
        </w:rPr>
        <w:t>Роль начальных условий. Коэффициент</w:t>
      </w:r>
      <w:r w:rsidRPr="009145F6">
        <w:rPr>
          <w:spacing w:val="2"/>
          <w:sz w:val="24"/>
          <w:szCs w:val="24"/>
        </w:rPr>
        <w:t xml:space="preserve"> </w:t>
      </w:r>
      <w:r w:rsidRPr="009145F6">
        <w:rPr>
          <w:sz w:val="24"/>
          <w:szCs w:val="24"/>
        </w:rPr>
        <w:t>распределения.</w:t>
      </w:r>
    </w:p>
    <w:p w:rsidR="00D21D6E" w:rsidRPr="009145F6" w:rsidRDefault="00D43526" w:rsidP="009145F6">
      <w:pPr>
        <w:pStyle w:val="a4"/>
        <w:numPr>
          <w:ilvl w:val="0"/>
          <w:numId w:val="14"/>
        </w:numPr>
        <w:ind w:left="426" w:right="528" w:hanging="426"/>
        <w:jc w:val="both"/>
        <w:rPr>
          <w:sz w:val="24"/>
          <w:szCs w:val="24"/>
        </w:rPr>
      </w:pPr>
      <w:r w:rsidRPr="009145F6">
        <w:rPr>
          <w:sz w:val="24"/>
          <w:szCs w:val="24"/>
          <w:lang w:val="ru-RU"/>
        </w:rPr>
        <w:t xml:space="preserve">Квазистационарные токи. Идеальное сопротивление, идеальная емкость, идеальная индуктивность. Законы Ома и Кирхгофа для мгновенных значений токов и напряжений. </w:t>
      </w:r>
      <w:r w:rsidRPr="009145F6">
        <w:rPr>
          <w:sz w:val="24"/>
          <w:szCs w:val="24"/>
        </w:rPr>
        <w:t>Пример применения законов для расчета электрических</w:t>
      </w:r>
      <w:r w:rsidRPr="009145F6">
        <w:rPr>
          <w:spacing w:val="-2"/>
          <w:sz w:val="24"/>
          <w:szCs w:val="24"/>
        </w:rPr>
        <w:t xml:space="preserve"> </w:t>
      </w:r>
      <w:r w:rsidRPr="009145F6">
        <w:rPr>
          <w:sz w:val="24"/>
          <w:szCs w:val="24"/>
        </w:rPr>
        <w:t>схем.</w:t>
      </w:r>
    </w:p>
    <w:p w:rsidR="00D21D6E" w:rsidRPr="009145F6" w:rsidRDefault="00D43526" w:rsidP="009145F6">
      <w:pPr>
        <w:pStyle w:val="a4"/>
        <w:numPr>
          <w:ilvl w:val="0"/>
          <w:numId w:val="14"/>
        </w:numPr>
        <w:ind w:left="426" w:hanging="426"/>
        <w:rPr>
          <w:sz w:val="24"/>
          <w:szCs w:val="24"/>
          <w:lang w:val="ru-RU"/>
        </w:rPr>
      </w:pPr>
      <w:r w:rsidRPr="009145F6">
        <w:rPr>
          <w:sz w:val="24"/>
          <w:szCs w:val="24"/>
          <w:lang w:val="ru-RU"/>
        </w:rPr>
        <w:t>Импеданс. Комплексный импеданс. Активное и реактивное</w:t>
      </w:r>
      <w:r w:rsidRPr="009145F6">
        <w:rPr>
          <w:spacing w:val="-2"/>
          <w:sz w:val="24"/>
          <w:szCs w:val="24"/>
          <w:lang w:val="ru-RU"/>
        </w:rPr>
        <w:t xml:space="preserve"> </w:t>
      </w:r>
      <w:r w:rsidRPr="009145F6">
        <w:rPr>
          <w:sz w:val="24"/>
          <w:szCs w:val="24"/>
          <w:lang w:val="ru-RU"/>
        </w:rPr>
        <w:t>сопротивления.</w:t>
      </w:r>
    </w:p>
    <w:p w:rsidR="00D21D6E" w:rsidRPr="009145F6" w:rsidRDefault="00D43526" w:rsidP="009145F6">
      <w:pPr>
        <w:pStyle w:val="a4"/>
        <w:numPr>
          <w:ilvl w:val="0"/>
          <w:numId w:val="14"/>
        </w:numPr>
        <w:ind w:left="426" w:hanging="426"/>
        <w:rPr>
          <w:sz w:val="24"/>
          <w:szCs w:val="24"/>
        </w:rPr>
      </w:pPr>
      <w:r w:rsidRPr="009145F6">
        <w:rPr>
          <w:sz w:val="24"/>
          <w:szCs w:val="24"/>
        </w:rPr>
        <w:t>Двухполюсники. Импедансы основных</w:t>
      </w:r>
      <w:r w:rsidRPr="009145F6">
        <w:rPr>
          <w:spacing w:val="-1"/>
          <w:sz w:val="24"/>
          <w:szCs w:val="24"/>
        </w:rPr>
        <w:t xml:space="preserve"> </w:t>
      </w:r>
      <w:r w:rsidRPr="009145F6">
        <w:rPr>
          <w:sz w:val="24"/>
          <w:szCs w:val="24"/>
        </w:rPr>
        <w:t>двухполюсников.</w:t>
      </w:r>
    </w:p>
    <w:p w:rsidR="00D21D6E" w:rsidRPr="009145F6" w:rsidRDefault="00D43526" w:rsidP="009145F6">
      <w:pPr>
        <w:pStyle w:val="a4"/>
        <w:numPr>
          <w:ilvl w:val="0"/>
          <w:numId w:val="14"/>
        </w:numPr>
        <w:ind w:left="426" w:right="528" w:hanging="426"/>
        <w:jc w:val="both"/>
        <w:rPr>
          <w:sz w:val="24"/>
          <w:szCs w:val="24"/>
          <w:lang w:val="ru-RU"/>
        </w:rPr>
      </w:pPr>
      <w:r w:rsidRPr="009145F6">
        <w:rPr>
          <w:sz w:val="24"/>
          <w:szCs w:val="24"/>
          <w:lang w:val="ru-RU"/>
        </w:rPr>
        <w:t>Законы Ома и Кирхгофа для гармонических токов и напряжений. Мгновенные токи и напряжения при последовательном и параллельном соединении двухполюсников. Пример применения законов для расчета цепей переменного</w:t>
      </w:r>
      <w:r w:rsidRPr="009145F6">
        <w:rPr>
          <w:spacing w:val="-2"/>
          <w:sz w:val="24"/>
          <w:szCs w:val="24"/>
          <w:lang w:val="ru-RU"/>
        </w:rPr>
        <w:t xml:space="preserve"> </w:t>
      </w:r>
      <w:r w:rsidRPr="009145F6">
        <w:rPr>
          <w:sz w:val="24"/>
          <w:szCs w:val="24"/>
          <w:lang w:val="ru-RU"/>
        </w:rPr>
        <w:t>тока.</w:t>
      </w:r>
    </w:p>
    <w:p w:rsidR="00D21D6E" w:rsidRPr="009145F6" w:rsidRDefault="00D43526" w:rsidP="009145F6">
      <w:pPr>
        <w:pStyle w:val="a4"/>
        <w:numPr>
          <w:ilvl w:val="0"/>
          <w:numId w:val="14"/>
        </w:numPr>
        <w:ind w:left="426" w:right="528" w:hanging="426"/>
        <w:jc w:val="both"/>
        <w:rPr>
          <w:sz w:val="24"/>
          <w:szCs w:val="24"/>
          <w:lang w:val="ru-RU"/>
        </w:rPr>
      </w:pPr>
      <w:r w:rsidRPr="009145F6">
        <w:rPr>
          <w:sz w:val="24"/>
          <w:szCs w:val="24"/>
          <w:lang w:val="ru-RU"/>
        </w:rPr>
        <w:t>Законы Ома и Кирхгофа для гармонических токов и напряжений. Комплексный импеданс последовательного и параллельного соединения двухполюсников. Пример применения законов для расчета цепей переменного</w:t>
      </w:r>
      <w:r w:rsidRPr="009145F6">
        <w:rPr>
          <w:spacing w:val="-5"/>
          <w:sz w:val="24"/>
          <w:szCs w:val="24"/>
          <w:lang w:val="ru-RU"/>
        </w:rPr>
        <w:t xml:space="preserve"> </w:t>
      </w:r>
      <w:r w:rsidRPr="009145F6">
        <w:rPr>
          <w:sz w:val="24"/>
          <w:szCs w:val="24"/>
          <w:lang w:val="ru-RU"/>
        </w:rPr>
        <w:t>тока.</w:t>
      </w:r>
    </w:p>
    <w:p w:rsidR="00D21D6E" w:rsidRPr="009145F6" w:rsidRDefault="00D43526" w:rsidP="009145F6">
      <w:pPr>
        <w:pStyle w:val="a4"/>
        <w:numPr>
          <w:ilvl w:val="0"/>
          <w:numId w:val="14"/>
        </w:numPr>
        <w:ind w:left="426" w:right="527" w:hanging="426"/>
        <w:jc w:val="both"/>
        <w:rPr>
          <w:sz w:val="24"/>
          <w:szCs w:val="24"/>
          <w:lang w:val="ru-RU"/>
        </w:rPr>
      </w:pPr>
      <w:r w:rsidRPr="009145F6">
        <w:rPr>
          <w:sz w:val="24"/>
          <w:szCs w:val="24"/>
          <w:lang w:val="ru-RU"/>
        </w:rPr>
        <w:t>Расчет последовательного колебательного контура. Резонансные кривые колебательного контура.</w:t>
      </w:r>
    </w:p>
    <w:p w:rsidR="00D21D6E" w:rsidRPr="009145F6" w:rsidRDefault="00D43526" w:rsidP="009145F6">
      <w:pPr>
        <w:pStyle w:val="a4"/>
        <w:numPr>
          <w:ilvl w:val="0"/>
          <w:numId w:val="14"/>
        </w:numPr>
        <w:ind w:left="426" w:right="527" w:hanging="426"/>
        <w:jc w:val="both"/>
        <w:rPr>
          <w:sz w:val="24"/>
          <w:szCs w:val="24"/>
        </w:rPr>
      </w:pPr>
      <w:r w:rsidRPr="009145F6">
        <w:rPr>
          <w:sz w:val="24"/>
          <w:szCs w:val="24"/>
          <w:lang w:val="ru-RU"/>
        </w:rPr>
        <w:t xml:space="preserve">Четырехполюсники. Комплексный коэффициент передачи. АЧХ, ФЧХ. </w:t>
      </w:r>
      <w:r w:rsidRPr="009145F6">
        <w:rPr>
          <w:sz w:val="24"/>
          <w:szCs w:val="24"/>
        </w:rPr>
        <w:t>Применения четырехполюсников. Примеры</w:t>
      </w:r>
      <w:r w:rsidRPr="009145F6">
        <w:rPr>
          <w:spacing w:val="-2"/>
          <w:sz w:val="24"/>
          <w:szCs w:val="24"/>
        </w:rPr>
        <w:t xml:space="preserve"> </w:t>
      </w:r>
      <w:r w:rsidRPr="009145F6">
        <w:rPr>
          <w:sz w:val="24"/>
          <w:szCs w:val="24"/>
        </w:rPr>
        <w:t>схем.</w:t>
      </w:r>
    </w:p>
    <w:p w:rsidR="00D21D6E" w:rsidRPr="009145F6" w:rsidRDefault="00D43526" w:rsidP="009145F6">
      <w:pPr>
        <w:pStyle w:val="a4"/>
        <w:numPr>
          <w:ilvl w:val="0"/>
          <w:numId w:val="14"/>
        </w:numPr>
        <w:ind w:left="426" w:hanging="426"/>
        <w:rPr>
          <w:sz w:val="24"/>
          <w:szCs w:val="24"/>
          <w:lang w:val="ru-RU"/>
        </w:rPr>
      </w:pPr>
      <w:r w:rsidRPr="009145F6">
        <w:rPr>
          <w:sz w:val="24"/>
          <w:szCs w:val="24"/>
          <w:lang w:val="ru-RU"/>
        </w:rPr>
        <w:t>Последовательный колебательный контур как четырехполюсник. АЧХ, ФЧХ.</w:t>
      </w:r>
    </w:p>
    <w:p w:rsidR="00D21D6E" w:rsidRPr="009145F6" w:rsidRDefault="00D43526" w:rsidP="009145F6">
      <w:pPr>
        <w:pStyle w:val="a4"/>
        <w:numPr>
          <w:ilvl w:val="0"/>
          <w:numId w:val="14"/>
        </w:numPr>
        <w:ind w:left="426" w:hanging="426"/>
        <w:rPr>
          <w:sz w:val="24"/>
          <w:szCs w:val="24"/>
          <w:lang w:val="ru-RU"/>
        </w:rPr>
      </w:pPr>
      <w:r w:rsidRPr="009145F6">
        <w:rPr>
          <w:sz w:val="24"/>
          <w:szCs w:val="24"/>
          <w:lang w:val="ru-RU"/>
        </w:rPr>
        <w:t>Фазовращатели. Интегрирующая и дифференцирующая</w:t>
      </w:r>
      <w:r w:rsidRPr="009145F6">
        <w:rPr>
          <w:spacing w:val="-1"/>
          <w:sz w:val="24"/>
          <w:szCs w:val="24"/>
          <w:lang w:val="ru-RU"/>
        </w:rPr>
        <w:t xml:space="preserve"> </w:t>
      </w:r>
      <w:r w:rsidRPr="009145F6">
        <w:rPr>
          <w:sz w:val="24"/>
          <w:szCs w:val="24"/>
          <w:lang w:val="ru-RU"/>
        </w:rPr>
        <w:t>цепочки.</w:t>
      </w:r>
    </w:p>
    <w:p w:rsidR="00D21D6E" w:rsidRPr="009145F6" w:rsidRDefault="00D43526" w:rsidP="009145F6">
      <w:pPr>
        <w:pStyle w:val="a4"/>
        <w:numPr>
          <w:ilvl w:val="0"/>
          <w:numId w:val="14"/>
        </w:numPr>
        <w:ind w:left="426" w:right="529" w:hanging="426"/>
        <w:jc w:val="both"/>
        <w:rPr>
          <w:sz w:val="24"/>
          <w:szCs w:val="24"/>
        </w:rPr>
      </w:pPr>
      <w:r w:rsidRPr="009145F6">
        <w:rPr>
          <w:sz w:val="24"/>
          <w:szCs w:val="24"/>
          <w:lang w:val="ru-RU"/>
        </w:rPr>
        <w:t xml:space="preserve">Работа в цепи переменного тока. Понятие мгновенной мощности. Физический смысл. </w:t>
      </w:r>
      <w:r w:rsidRPr="009145F6">
        <w:rPr>
          <w:sz w:val="24"/>
          <w:szCs w:val="24"/>
        </w:rPr>
        <w:t>Мгновенная мощность в цепи гармонического</w:t>
      </w:r>
      <w:r w:rsidRPr="009145F6">
        <w:rPr>
          <w:spacing w:val="-3"/>
          <w:sz w:val="24"/>
          <w:szCs w:val="24"/>
        </w:rPr>
        <w:t xml:space="preserve"> </w:t>
      </w:r>
      <w:r w:rsidRPr="009145F6">
        <w:rPr>
          <w:sz w:val="24"/>
          <w:szCs w:val="24"/>
        </w:rPr>
        <w:t>тока.</w:t>
      </w:r>
    </w:p>
    <w:p w:rsidR="00D21D6E" w:rsidRPr="009145F6" w:rsidRDefault="00D43526" w:rsidP="009145F6">
      <w:pPr>
        <w:pStyle w:val="a4"/>
        <w:numPr>
          <w:ilvl w:val="0"/>
          <w:numId w:val="14"/>
        </w:numPr>
        <w:ind w:left="426" w:right="527" w:hanging="426"/>
        <w:jc w:val="both"/>
        <w:rPr>
          <w:sz w:val="24"/>
          <w:szCs w:val="24"/>
        </w:rPr>
      </w:pPr>
      <w:r w:rsidRPr="009145F6">
        <w:rPr>
          <w:sz w:val="24"/>
          <w:szCs w:val="24"/>
          <w:lang w:val="ru-RU"/>
        </w:rPr>
        <w:t xml:space="preserve">Понятие средней мощности. Физический смысл. Средняя мощность в цепи гармонического тока. Средняя мощность, выделяющаяся на основных двухполюсниках. Активные и реактивные элементы. </w:t>
      </w:r>
      <w:r w:rsidRPr="009145F6">
        <w:rPr>
          <w:sz w:val="24"/>
          <w:szCs w:val="24"/>
        </w:rPr>
        <w:t>Проблема</w:t>
      </w:r>
      <w:r w:rsidRPr="009145F6">
        <w:rPr>
          <w:spacing w:val="-4"/>
          <w:sz w:val="24"/>
          <w:szCs w:val="24"/>
        </w:rPr>
        <w:t xml:space="preserve"> </w:t>
      </w:r>
      <w:r w:rsidRPr="009145F6">
        <w:rPr>
          <w:sz w:val="24"/>
          <w:szCs w:val="24"/>
        </w:rPr>
        <w:t>cosφ.</w:t>
      </w:r>
    </w:p>
    <w:p w:rsidR="00D21D6E" w:rsidRPr="009145F6" w:rsidRDefault="00D43526" w:rsidP="009145F6">
      <w:pPr>
        <w:pStyle w:val="a4"/>
        <w:numPr>
          <w:ilvl w:val="0"/>
          <w:numId w:val="14"/>
        </w:numPr>
        <w:ind w:left="426" w:right="528" w:hanging="426"/>
        <w:jc w:val="both"/>
        <w:rPr>
          <w:sz w:val="24"/>
          <w:szCs w:val="24"/>
          <w:lang w:val="ru-RU"/>
        </w:rPr>
      </w:pPr>
      <w:r w:rsidRPr="009145F6">
        <w:rPr>
          <w:sz w:val="24"/>
          <w:szCs w:val="24"/>
          <w:lang w:val="ru-RU"/>
        </w:rPr>
        <w:t>Эффективный ток и эффективное напряжение. Физический смысл. Выражения для эффективного тока и эффективного напряжения в случае гармонических токов и напряжений.</w:t>
      </w:r>
    </w:p>
    <w:p w:rsidR="00D21D6E" w:rsidRPr="009145F6" w:rsidRDefault="00D43526" w:rsidP="009145F6">
      <w:pPr>
        <w:pStyle w:val="a4"/>
        <w:numPr>
          <w:ilvl w:val="0"/>
          <w:numId w:val="14"/>
        </w:numPr>
        <w:ind w:left="426" w:right="528" w:hanging="426"/>
        <w:jc w:val="both"/>
        <w:rPr>
          <w:sz w:val="24"/>
          <w:szCs w:val="24"/>
        </w:rPr>
      </w:pPr>
      <w:r w:rsidRPr="009145F6">
        <w:rPr>
          <w:sz w:val="24"/>
          <w:szCs w:val="24"/>
          <w:lang w:val="ru-RU"/>
        </w:rPr>
        <w:t xml:space="preserve">Выражение для средней мощности в комплексной форме. Активная, реактивная и полная мощности. </w:t>
      </w:r>
      <w:r w:rsidRPr="009145F6">
        <w:rPr>
          <w:sz w:val="24"/>
          <w:szCs w:val="24"/>
        </w:rPr>
        <w:t>Физический смысл.</w:t>
      </w:r>
    </w:p>
    <w:p w:rsidR="00FC4847" w:rsidRPr="009145F6" w:rsidRDefault="00D43526" w:rsidP="009145F6">
      <w:pPr>
        <w:pStyle w:val="a4"/>
        <w:numPr>
          <w:ilvl w:val="0"/>
          <w:numId w:val="14"/>
        </w:numPr>
        <w:spacing w:before="66"/>
        <w:ind w:left="426" w:right="527" w:hanging="426"/>
        <w:jc w:val="both"/>
        <w:rPr>
          <w:sz w:val="24"/>
          <w:szCs w:val="24"/>
          <w:lang w:val="ru-RU"/>
        </w:rPr>
      </w:pPr>
      <w:r w:rsidRPr="009145F6">
        <w:rPr>
          <w:sz w:val="24"/>
          <w:szCs w:val="24"/>
          <w:lang w:val="ru-RU"/>
        </w:rPr>
        <w:t>Мгновенные и средние значения энергий электрического поля конденсатора в цепи гармонического тока. Мгновенные и средние значения энергий магнитного поля катушки в цепи гармонического тока.</w:t>
      </w:r>
    </w:p>
    <w:p w:rsidR="00D21D6E" w:rsidRPr="009145F6" w:rsidRDefault="00D43526" w:rsidP="009145F6">
      <w:pPr>
        <w:pStyle w:val="a4"/>
        <w:numPr>
          <w:ilvl w:val="0"/>
          <w:numId w:val="14"/>
        </w:numPr>
        <w:spacing w:before="66"/>
        <w:ind w:left="426" w:right="527" w:hanging="426"/>
        <w:jc w:val="both"/>
        <w:rPr>
          <w:sz w:val="24"/>
          <w:szCs w:val="24"/>
        </w:rPr>
      </w:pPr>
      <w:r w:rsidRPr="009145F6">
        <w:rPr>
          <w:sz w:val="24"/>
          <w:szCs w:val="24"/>
          <w:lang w:val="ru-RU"/>
        </w:rPr>
        <w:t xml:space="preserve">Волна. Уравнение волны. Волновой вектор, волновое число. </w:t>
      </w:r>
      <w:r w:rsidRPr="009145F6">
        <w:rPr>
          <w:sz w:val="24"/>
          <w:szCs w:val="24"/>
        </w:rPr>
        <w:t>Фазовая скорость</w:t>
      </w:r>
      <w:r w:rsidRPr="009145F6">
        <w:rPr>
          <w:spacing w:val="-4"/>
          <w:sz w:val="24"/>
          <w:szCs w:val="24"/>
        </w:rPr>
        <w:t xml:space="preserve"> </w:t>
      </w:r>
      <w:r w:rsidRPr="009145F6">
        <w:rPr>
          <w:sz w:val="24"/>
          <w:szCs w:val="24"/>
        </w:rPr>
        <w:t>волны.</w:t>
      </w:r>
    </w:p>
    <w:p w:rsidR="00D21D6E" w:rsidRPr="009145F6" w:rsidRDefault="00D43526" w:rsidP="009145F6">
      <w:pPr>
        <w:pStyle w:val="a4"/>
        <w:numPr>
          <w:ilvl w:val="0"/>
          <w:numId w:val="14"/>
        </w:numPr>
        <w:ind w:left="426" w:hanging="426"/>
        <w:rPr>
          <w:sz w:val="24"/>
          <w:szCs w:val="24"/>
          <w:lang w:val="ru-RU"/>
        </w:rPr>
      </w:pPr>
      <w:r w:rsidRPr="009145F6">
        <w:rPr>
          <w:sz w:val="24"/>
          <w:szCs w:val="24"/>
          <w:lang w:val="ru-RU"/>
        </w:rPr>
        <w:t>Фронт волны. Волновой вектор. Плоские. цилиндрические, сферические</w:t>
      </w:r>
      <w:r w:rsidRPr="009145F6">
        <w:rPr>
          <w:spacing w:val="-4"/>
          <w:sz w:val="24"/>
          <w:szCs w:val="24"/>
          <w:lang w:val="ru-RU"/>
        </w:rPr>
        <w:t xml:space="preserve"> </w:t>
      </w:r>
      <w:r w:rsidRPr="009145F6">
        <w:rPr>
          <w:sz w:val="24"/>
          <w:szCs w:val="24"/>
          <w:lang w:val="ru-RU"/>
        </w:rPr>
        <w:t>волны.</w:t>
      </w:r>
    </w:p>
    <w:p w:rsidR="00D21D6E" w:rsidRPr="009145F6" w:rsidRDefault="00D43526" w:rsidP="009145F6">
      <w:pPr>
        <w:pStyle w:val="a4"/>
        <w:numPr>
          <w:ilvl w:val="0"/>
          <w:numId w:val="14"/>
        </w:numPr>
        <w:ind w:left="426" w:hanging="426"/>
        <w:rPr>
          <w:sz w:val="24"/>
          <w:szCs w:val="24"/>
          <w:lang w:val="ru-RU"/>
        </w:rPr>
      </w:pPr>
      <w:r w:rsidRPr="009145F6">
        <w:rPr>
          <w:sz w:val="24"/>
          <w:szCs w:val="24"/>
          <w:lang w:val="ru-RU"/>
        </w:rPr>
        <w:t>Скалярные и векторные волны. Поляризация</w:t>
      </w:r>
      <w:r w:rsidRPr="009145F6">
        <w:rPr>
          <w:spacing w:val="-5"/>
          <w:sz w:val="24"/>
          <w:szCs w:val="24"/>
          <w:lang w:val="ru-RU"/>
        </w:rPr>
        <w:t xml:space="preserve"> </w:t>
      </w:r>
      <w:r w:rsidRPr="009145F6">
        <w:rPr>
          <w:sz w:val="24"/>
          <w:szCs w:val="24"/>
          <w:lang w:val="ru-RU"/>
        </w:rPr>
        <w:t>волн.</w:t>
      </w:r>
    </w:p>
    <w:p w:rsidR="00D21D6E" w:rsidRPr="009145F6" w:rsidRDefault="00D43526" w:rsidP="009145F6">
      <w:pPr>
        <w:pStyle w:val="a4"/>
        <w:numPr>
          <w:ilvl w:val="0"/>
          <w:numId w:val="14"/>
        </w:numPr>
        <w:ind w:left="426" w:hanging="426"/>
        <w:rPr>
          <w:sz w:val="24"/>
          <w:szCs w:val="24"/>
          <w:lang w:val="ru-RU"/>
        </w:rPr>
      </w:pPr>
      <w:r w:rsidRPr="009145F6">
        <w:rPr>
          <w:sz w:val="24"/>
          <w:szCs w:val="24"/>
          <w:lang w:val="ru-RU"/>
        </w:rPr>
        <w:t>Эффект Доплера для акустических волн.</w:t>
      </w:r>
    </w:p>
    <w:p w:rsidR="00D21D6E" w:rsidRPr="009145F6" w:rsidRDefault="00D43526" w:rsidP="009145F6">
      <w:pPr>
        <w:pStyle w:val="a4"/>
        <w:numPr>
          <w:ilvl w:val="0"/>
          <w:numId w:val="14"/>
        </w:numPr>
        <w:ind w:left="426" w:hanging="426"/>
        <w:rPr>
          <w:sz w:val="24"/>
          <w:szCs w:val="24"/>
        </w:rPr>
      </w:pPr>
      <w:r w:rsidRPr="009145F6">
        <w:rPr>
          <w:sz w:val="24"/>
          <w:szCs w:val="24"/>
        </w:rPr>
        <w:t>Волновое</w:t>
      </w:r>
      <w:r w:rsidRPr="009145F6">
        <w:rPr>
          <w:spacing w:val="1"/>
          <w:sz w:val="24"/>
          <w:szCs w:val="24"/>
        </w:rPr>
        <w:t xml:space="preserve"> </w:t>
      </w:r>
      <w:r w:rsidRPr="009145F6">
        <w:rPr>
          <w:sz w:val="24"/>
          <w:szCs w:val="24"/>
        </w:rPr>
        <w:t>уравнение.</w:t>
      </w:r>
    </w:p>
    <w:p w:rsidR="00D21D6E" w:rsidRPr="009145F6" w:rsidRDefault="00D43526" w:rsidP="009145F6">
      <w:pPr>
        <w:pStyle w:val="a4"/>
        <w:numPr>
          <w:ilvl w:val="0"/>
          <w:numId w:val="14"/>
        </w:numPr>
        <w:ind w:left="426" w:hanging="426"/>
        <w:rPr>
          <w:sz w:val="24"/>
          <w:szCs w:val="24"/>
        </w:rPr>
      </w:pPr>
      <w:r w:rsidRPr="009145F6">
        <w:rPr>
          <w:sz w:val="24"/>
          <w:szCs w:val="24"/>
          <w:lang w:val="ru-RU"/>
        </w:rPr>
        <w:t xml:space="preserve">Стоячие волны. Энергия стоячих волн. </w:t>
      </w:r>
      <w:r w:rsidRPr="009145F6">
        <w:rPr>
          <w:sz w:val="24"/>
          <w:szCs w:val="24"/>
        </w:rPr>
        <w:t>Узлы и</w:t>
      </w:r>
      <w:r w:rsidRPr="009145F6">
        <w:rPr>
          <w:spacing w:val="-6"/>
          <w:sz w:val="24"/>
          <w:szCs w:val="24"/>
        </w:rPr>
        <w:t xml:space="preserve"> </w:t>
      </w:r>
      <w:r w:rsidRPr="009145F6">
        <w:rPr>
          <w:sz w:val="24"/>
          <w:szCs w:val="24"/>
        </w:rPr>
        <w:t>пучности.</w:t>
      </w:r>
    </w:p>
    <w:p w:rsidR="00D21D6E" w:rsidRPr="009145F6" w:rsidRDefault="00D43526" w:rsidP="009145F6">
      <w:pPr>
        <w:pStyle w:val="a4"/>
        <w:numPr>
          <w:ilvl w:val="0"/>
          <w:numId w:val="14"/>
        </w:numPr>
        <w:tabs>
          <w:tab w:val="left" w:pos="3114"/>
        </w:tabs>
        <w:ind w:left="426" w:right="527" w:hanging="426"/>
        <w:rPr>
          <w:sz w:val="24"/>
          <w:szCs w:val="24"/>
          <w:lang w:val="ru-RU"/>
        </w:rPr>
      </w:pPr>
      <w:r w:rsidRPr="009145F6">
        <w:rPr>
          <w:sz w:val="24"/>
          <w:szCs w:val="24"/>
          <w:lang w:val="ru-RU"/>
        </w:rPr>
        <w:t>Волновое</w:t>
      </w:r>
      <w:r w:rsidRPr="009145F6">
        <w:rPr>
          <w:spacing w:val="58"/>
          <w:sz w:val="24"/>
          <w:szCs w:val="24"/>
          <w:lang w:val="ru-RU"/>
        </w:rPr>
        <w:t xml:space="preserve"> </w:t>
      </w:r>
      <w:r w:rsidRPr="009145F6">
        <w:rPr>
          <w:sz w:val="24"/>
          <w:szCs w:val="24"/>
          <w:lang w:val="ru-RU"/>
        </w:rPr>
        <w:t>уравнение</w:t>
      </w:r>
      <w:r w:rsidR="009145F6" w:rsidRPr="009145F6">
        <w:rPr>
          <w:sz w:val="24"/>
          <w:szCs w:val="24"/>
          <w:lang w:val="ru-RU"/>
        </w:rPr>
        <w:t xml:space="preserve"> </w:t>
      </w:r>
      <w:r w:rsidRPr="009145F6">
        <w:rPr>
          <w:sz w:val="24"/>
          <w:szCs w:val="24"/>
          <w:lang w:val="ru-RU"/>
        </w:rPr>
        <w:t>продольных волн в тонком стержне. Волновое сопротивление. Фазовая скорость упругой</w:t>
      </w:r>
      <w:r w:rsidRPr="009145F6">
        <w:rPr>
          <w:spacing w:val="2"/>
          <w:sz w:val="24"/>
          <w:szCs w:val="24"/>
          <w:lang w:val="ru-RU"/>
        </w:rPr>
        <w:t xml:space="preserve"> </w:t>
      </w:r>
      <w:r w:rsidRPr="009145F6">
        <w:rPr>
          <w:sz w:val="24"/>
          <w:szCs w:val="24"/>
          <w:lang w:val="ru-RU"/>
        </w:rPr>
        <w:t>волны.</w:t>
      </w:r>
    </w:p>
    <w:p w:rsidR="00D21D6E" w:rsidRPr="009145F6" w:rsidRDefault="00D43526" w:rsidP="009145F6">
      <w:pPr>
        <w:pStyle w:val="a4"/>
        <w:numPr>
          <w:ilvl w:val="0"/>
          <w:numId w:val="14"/>
        </w:numPr>
        <w:ind w:left="426" w:hanging="426"/>
        <w:rPr>
          <w:sz w:val="24"/>
          <w:szCs w:val="24"/>
          <w:lang w:val="ru-RU"/>
        </w:rPr>
      </w:pPr>
      <w:r w:rsidRPr="009145F6">
        <w:rPr>
          <w:sz w:val="24"/>
          <w:szCs w:val="24"/>
          <w:lang w:val="ru-RU"/>
        </w:rPr>
        <w:t>Объемная плотность энергии упругой волны в тонком стержне.</w:t>
      </w:r>
    </w:p>
    <w:p w:rsidR="00D21D6E" w:rsidRPr="009145F6" w:rsidRDefault="00D43526" w:rsidP="009145F6">
      <w:pPr>
        <w:pStyle w:val="a4"/>
        <w:numPr>
          <w:ilvl w:val="0"/>
          <w:numId w:val="14"/>
        </w:numPr>
        <w:ind w:left="426" w:hanging="426"/>
        <w:rPr>
          <w:sz w:val="24"/>
          <w:szCs w:val="24"/>
        </w:rPr>
      </w:pPr>
      <w:r w:rsidRPr="009145F6">
        <w:rPr>
          <w:sz w:val="24"/>
          <w:szCs w:val="24"/>
          <w:lang w:val="ru-RU"/>
        </w:rPr>
        <w:t xml:space="preserve">Поток энергии упругой волны. Вектор Умова. </w:t>
      </w:r>
      <w:r w:rsidRPr="009145F6">
        <w:rPr>
          <w:sz w:val="24"/>
          <w:szCs w:val="24"/>
        </w:rPr>
        <w:t>Интенсивность</w:t>
      </w:r>
      <w:r w:rsidRPr="009145F6">
        <w:rPr>
          <w:spacing w:val="1"/>
          <w:sz w:val="24"/>
          <w:szCs w:val="24"/>
        </w:rPr>
        <w:t xml:space="preserve"> </w:t>
      </w:r>
      <w:r w:rsidRPr="009145F6">
        <w:rPr>
          <w:sz w:val="24"/>
          <w:szCs w:val="24"/>
        </w:rPr>
        <w:t>волны.</w:t>
      </w:r>
    </w:p>
    <w:p w:rsidR="00D21D6E" w:rsidRPr="009145F6" w:rsidRDefault="00D43526" w:rsidP="009145F6">
      <w:pPr>
        <w:pStyle w:val="a4"/>
        <w:numPr>
          <w:ilvl w:val="0"/>
          <w:numId w:val="14"/>
        </w:numPr>
        <w:tabs>
          <w:tab w:val="left" w:pos="1940"/>
          <w:tab w:val="left" w:pos="3239"/>
          <w:tab w:val="left" w:pos="4311"/>
          <w:tab w:val="left" w:pos="5195"/>
          <w:tab w:val="left" w:pos="5550"/>
          <w:tab w:val="left" w:pos="6195"/>
          <w:tab w:val="left" w:pos="7885"/>
          <w:tab w:val="left" w:pos="8907"/>
        </w:tabs>
        <w:ind w:left="426" w:right="529" w:hanging="426"/>
        <w:rPr>
          <w:sz w:val="24"/>
          <w:szCs w:val="24"/>
          <w:lang w:val="ru-RU"/>
        </w:rPr>
      </w:pPr>
      <w:r w:rsidRPr="009145F6">
        <w:rPr>
          <w:sz w:val="24"/>
          <w:szCs w:val="24"/>
          <w:lang w:val="ru-RU"/>
        </w:rPr>
        <w:t>Волновое</w:t>
      </w:r>
      <w:r w:rsidR="009145F6" w:rsidRPr="009145F6">
        <w:rPr>
          <w:sz w:val="24"/>
          <w:szCs w:val="24"/>
          <w:lang w:val="ru-RU"/>
        </w:rPr>
        <w:t xml:space="preserve"> </w:t>
      </w:r>
      <w:r w:rsidRPr="009145F6">
        <w:rPr>
          <w:sz w:val="24"/>
          <w:szCs w:val="24"/>
          <w:lang w:val="ru-RU"/>
        </w:rPr>
        <w:t>уравнение</w:t>
      </w:r>
      <w:r w:rsidR="009145F6" w:rsidRPr="009145F6">
        <w:rPr>
          <w:sz w:val="24"/>
          <w:szCs w:val="24"/>
          <w:lang w:val="ru-RU"/>
        </w:rPr>
        <w:t xml:space="preserve"> </w:t>
      </w:r>
      <w:r w:rsidRPr="009145F6">
        <w:rPr>
          <w:sz w:val="24"/>
          <w:szCs w:val="24"/>
          <w:lang w:val="ru-RU"/>
        </w:rPr>
        <w:t>упругой</w:t>
      </w:r>
      <w:r w:rsidR="009145F6" w:rsidRPr="009145F6">
        <w:rPr>
          <w:sz w:val="24"/>
          <w:szCs w:val="24"/>
          <w:lang w:val="ru-RU"/>
        </w:rPr>
        <w:t xml:space="preserve"> </w:t>
      </w:r>
      <w:r w:rsidRPr="009145F6">
        <w:rPr>
          <w:sz w:val="24"/>
          <w:szCs w:val="24"/>
          <w:lang w:val="ru-RU"/>
        </w:rPr>
        <w:t>волны</w:t>
      </w:r>
      <w:r w:rsidR="009145F6" w:rsidRPr="009145F6">
        <w:rPr>
          <w:sz w:val="24"/>
          <w:szCs w:val="24"/>
          <w:lang w:val="ru-RU"/>
        </w:rPr>
        <w:t xml:space="preserve"> </w:t>
      </w:r>
      <w:r w:rsidRPr="009145F6">
        <w:rPr>
          <w:sz w:val="24"/>
          <w:szCs w:val="24"/>
          <w:lang w:val="ru-RU"/>
        </w:rPr>
        <w:t>в</w:t>
      </w:r>
      <w:r w:rsidR="009145F6" w:rsidRPr="009145F6">
        <w:rPr>
          <w:sz w:val="24"/>
          <w:szCs w:val="24"/>
          <w:lang w:val="ru-RU"/>
        </w:rPr>
        <w:t xml:space="preserve"> </w:t>
      </w:r>
      <w:r w:rsidRPr="009145F6">
        <w:rPr>
          <w:sz w:val="24"/>
          <w:szCs w:val="24"/>
          <w:lang w:val="ru-RU"/>
        </w:rPr>
        <w:t>газе</w:t>
      </w:r>
      <w:r w:rsidR="009145F6" w:rsidRPr="009145F6">
        <w:rPr>
          <w:sz w:val="24"/>
          <w:szCs w:val="24"/>
          <w:lang w:val="ru-RU"/>
        </w:rPr>
        <w:t xml:space="preserve"> </w:t>
      </w:r>
      <w:r w:rsidRPr="009145F6">
        <w:rPr>
          <w:sz w:val="24"/>
          <w:szCs w:val="24"/>
          <w:lang w:val="ru-RU"/>
        </w:rPr>
        <w:t>(акустические</w:t>
      </w:r>
      <w:r w:rsidR="009145F6" w:rsidRPr="009145F6">
        <w:rPr>
          <w:sz w:val="24"/>
          <w:szCs w:val="24"/>
          <w:lang w:val="ru-RU"/>
        </w:rPr>
        <w:t xml:space="preserve"> </w:t>
      </w:r>
      <w:r w:rsidRPr="009145F6">
        <w:rPr>
          <w:sz w:val="24"/>
          <w:szCs w:val="24"/>
          <w:lang w:val="ru-RU"/>
        </w:rPr>
        <w:t>волны).</w:t>
      </w:r>
      <w:r w:rsidR="009145F6" w:rsidRPr="009145F6">
        <w:rPr>
          <w:sz w:val="24"/>
          <w:szCs w:val="24"/>
          <w:lang w:val="ru-RU"/>
        </w:rPr>
        <w:t xml:space="preserve"> </w:t>
      </w:r>
      <w:r w:rsidRPr="009145F6">
        <w:rPr>
          <w:sz w:val="24"/>
          <w:szCs w:val="24"/>
          <w:lang w:val="ru-RU"/>
        </w:rPr>
        <w:t>Волновое сопротивление акустической волны. Фазовая скорость акустической</w:t>
      </w:r>
      <w:r w:rsidRPr="009145F6">
        <w:rPr>
          <w:spacing w:val="-2"/>
          <w:sz w:val="24"/>
          <w:szCs w:val="24"/>
          <w:lang w:val="ru-RU"/>
        </w:rPr>
        <w:t xml:space="preserve"> </w:t>
      </w:r>
      <w:r w:rsidRPr="009145F6">
        <w:rPr>
          <w:sz w:val="24"/>
          <w:szCs w:val="24"/>
          <w:lang w:val="ru-RU"/>
        </w:rPr>
        <w:t>волны.</w:t>
      </w:r>
    </w:p>
    <w:p w:rsidR="00D21D6E" w:rsidRPr="009145F6" w:rsidRDefault="00D43526" w:rsidP="009145F6">
      <w:pPr>
        <w:pStyle w:val="a4"/>
        <w:numPr>
          <w:ilvl w:val="0"/>
          <w:numId w:val="14"/>
        </w:numPr>
        <w:ind w:left="426" w:hanging="426"/>
        <w:rPr>
          <w:sz w:val="24"/>
          <w:szCs w:val="24"/>
          <w:lang w:val="ru-RU"/>
        </w:rPr>
      </w:pPr>
      <w:r w:rsidRPr="009145F6">
        <w:rPr>
          <w:sz w:val="24"/>
          <w:szCs w:val="24"/>
          <w:lang w:val="ru-RU"/>
        </w:rPr>
        <w:t>Скорость звука в воздухе (приближения изотермической и адиабатической</w:t>
      </w:r>
      <w:r w:rsidRPr="009145F6">
        <w:rPr>
          <w:spacing w:val="-12"/>
          <w:sz w:val="24"/>
          <w:szCs w:val="24"/>
          <w:lang w:val="ru-RU"/>
        </w:rPr>
        <w:t xml:space="preserve"> </w:t>
      </w:r>
      <w:r w:rsidRPr="009145F6">
        <w:rPr>
          <w:sz w:val="24"/>
          <w:szCs w:val="24"/>
          <w:lang w:val="ru-RU"/>
        </w:rPr>
        <w:t>атмосферы).</w:t>
      </w:r>
    </w:p>
    <w:p w:rsidR="00D21D6E" w:rsidRPr="009145F6" w:rsidRDefault="00D43526" w:rsidP="009145F6">
      <w:pPr>
        <w:pStyle w:val="a4"/>
        <w:numPr>
          <w:ilvl w:val="0"/>
          <w:numId w:val="14"/>
        </w:numPr>
        <w:ind w:left="426" w:hanging="426"/>
        <w:rPr>
          <w:sz w:val="24"/>
          <w:szCs w:val="24"/>
          <w:lang w:val="ru-RU"/>
        </w:rPr>
      </w:pPr>
      <w:r w:rsidRPr="009145F6">
        <w:rPr>
          <w:sz w:val="24"/>
          <w:szCs w:val="24"/>
          <w:lang w:val="ru-RU"/>
        </w:rPr>
        <w:lastRenderedPageBreak/>
        <w:t>Энергия акустических</w:t>
      </w:r>
      <w:r w:rsidRPr="009145F6">
        <w:rPr>
          <w:spacing w:val="-1"/>
          <w:sz w:val="24"/>
          <w:szCs w:val="24"/>
          <w:lang w:val="ru-RU"/>
        </w:rPr>
        <w:t xml:space="preserve"> </w:t>
      </w:r>
      <w:r w:rsidRPr="009145F6">
        <w:rPr>
          <w:sz w:val="24"/>
          <w:szCs w:val="24"/>
          <w:lang w:val="ru-RU"/>
        </w:rPr>
        <w:t>волн.</w:t>
      </w:r>
    </w:p>
    <w:p w:rsidR="00D21D6E" w:rsidRPr="009145F6" w:rsidRDefault="00D43526" w:rsidP="009145F6">
      <w:pPr>
        <w:pStyle w:val="a4"/>
        <w:numPr>
          <w:ilvl w:val="0"/>
          <w:numId w:val="14"/>
        </w:numPr>
        <w:ind w:left="426" w:hanging="426"/>
        <w:rPr>
          <w:sz w:val="24"/>
          <w:szCs w:val="24"/>
          <w:lang w:val="ru-RU"/>
        </w:rPr>
      </w:pPr>
      <w:r w:rsidRPr="009145F6">
        <w:rPr>
          <w:sz w:val="24"/>
          <w:szCs w:val="24"/>
          <w:lang w:val="ru-RU"/>
        </w:rPr>
        <w:t>Волновое уравнение поперечных упругих волн в</w:t>
      </w:r>
      <w:r w:rsidRPr="009145F6">
        <w:rPr>
          <w:spacing w:val="2"/>
          <w:sz w:val="24"/>
          <w:szCs w:val="24"/>
          <w:lang w:val="ru-RU"/>
        </w:rPr>
        <w:t xml:space="preserve"> </w:t>
      </w:r>
      <w:r w:rsidRPr="009145F6">
        <w:rPr>
          <w:sz w:val="24"/>
          <w:szCs w:val="24"/>
          <w:lang w:val="ru-RU"/>
        </w:rPr>
        <w:t>струне.</w:t>
      </w:r>
    </w:p>
    <w:p w:rsidR="00D21D6E" w:rsidRPr="009145F6" w:rsidRDefault="00D43526" w:rsidP="009145F6">
      <w:pPr>
        <w:pStyle w:val="a4"/>
        <w:numPr>
          <w:ilvl w:val="0"/>
          <w:numId w:val="14"/>
        </w:numPr>
        <w:ind w:left="426" w:right="528" w:hanging="426"/>
        <w:rPr>
          <w:sz w:val="24"/>
          <w:szCs w:val="24"/>
          <w:lang w:val="ru-RU"/>
        </w:rPr>
      </w:pPr>
      <w:r w:rsidRPr="009145F6">
        <w:rPr>
          <w:sz w:val="24"/>
          <w:szCs w:val="24"/>
          <w:lang w:val="ru-RU"/>
        </w:rPr>
        <w:t>Отражение и преломление упругих волн на границе двух сред. Граничные условия. Коэффициенты отражения и</w:t>
      </w:r>
      <w:r w:rsidRPr="009145F6">
        <w:rPr>
          <w:spacing w:val="-4"/>
          <w:sz w:val="24"/>
          <w:szCs w:val="24"/>
          <w:lang w:val="ru-RU"/>
        </w:rPr>
        <w:t xml:space="preserve"> </w:t>
      </w:r>
      <w:r w:rsidRPr="009145F6">
        <w:rPr>
          <w:sz w:val="24"/>
          <w:szCs w:val="24"/>
          <w:lang w:val="ru-RU"/>
        </w:rPr>
        <w:t>прохождения.</w:t>
      </w:r>
    </w:p>
    <w:p w:rsidR="00D21D6E" w:rsidRPr="009145F6" w:rsidRDefault="00D43526" w:rsidP="009145F6">
      <w:pPr>
        <w:pStyle w:val="a4"/>
        <w:numPr>
          <w:ilvl w:val="0"/>
          <w:numId w:val="14"/>
        </w:numPr>
        <w:tabs>
          <w:tab w:val="left" w:pos="4340"/>
        </w:tabs>
        <w:ind w:left="426" w:right="526" w:hanging="426"/>
        <w:rPr>
          <w:sz w:val="24"/>
          <w:szCs w:val="24"/>
          <w:lang w:val="ru-RU"/>
        </w:rPr>
      </w:pPr>
      <w:r w:rsidRPr="009145F6">
        <w:rPr>
          <w:sz w:val="24"/>
          <w:szCs w:val="24"/>
          <w:lang w:val="ru-RU"/>
        </w:rPr>
        <w:t>Решение волнового</w:t>
      </w:r>
      <w:r w:rsidRPr="009145F6">
        <w:rPr>
          <w:spacing w:val="35"/>
          <w:sz w:val="24"/>
          <w:szCs w:val="24"/>
          <w:lang w:val="ru-RU"/>
        </w:rPr>
        <w:t xml:space="preserve"> </w:t>
      </w:r>
      <w:r w:rsidRPr="009145F6">
        <w:rPr>
          <w:sz w:val="24"/>
          <w:szCs w:val="24"/>
          <w:lang w:val="ru-RU"/>
        </w:rPr>
        <w:t>уравнения</w:t>
      </w:r>
      <w:r w:rsidR="009145F6" w:rsidRPr="009145F6">
        <w:rPr>
          <w:sz w:val="24"/>
          <w:szCs w:val="24"/>
          <w:lang w:val="ru-RU"/>
        </w:rPr>
        <w:t xml:space="preserve"> </w:t>
      </w:r>
      <w:r w:rsidRPr="009145F6">
        <w:rPr>
          <w:sz w:val="24"/>
          <w:szCs w:val="24"/>
          <w:lang w:val="ru-RU"/>
        </w:rPr>
        <w:t>продольных волн в тонком стержне. Нормальные (собственные) колебания упругих</w:t>
      </w:r>
      <w:r w:rsidRPr="009145F6">
        <w:rPr>
          <w:spacing w:val="1"/>
          <w:sz w:val="24"/>
          <w:szCs w:val="24"/>
          <w:lang w:val="ru-RU"/>
        </w:rPr>
        <w:t xml:space="preserve"> </w:t>
      </w:r>
      <w:r w:rsidRPr="009145F6">
        <w:rPr>
          <w:sz w:val="24"/>
          <w:szCs w:val="24"/>
          <w:lang w:val="ru-RU"/>
        </w:rPr>
        <w:t>сред.</w:t>
      </w:r>
    </w:p>
    <w:p w:rsidR="00D21D6E" w:rsidRPr="009145F6" w:rsidRDefault="00D43526" w:rsidP="009145F6">
      <w:pPr>
        <w:pStyle w:val="a4"/>
        <w:numPr>
          <w:ilvl w:val="0"/>
          <w:numId w:val="14"/>
        </w:numPr>
        <w:ind w:left="426" w:right="528" w:hanging="426"/>
        <w:rPr>
          <w:sz w:val="24"/>
          <w:szCs w:val="24"/>
        </w:rPr>
      </w:pPr>
      <w:r w:rsidRPr="009145F6">
        <w:rPr>
          <w:sz w:val="24"/>
          <w:szCs w:val="24"/>
          <w:lang w:val="ru-RU"/>
        </w:rPr>
        <w:t xml:space="preserve">Решение волнового уравнения поперечных упругих волн в струне. </w:t>
      </w:r>
      <w:r w:rsidRPr="009145F6">
        <w:rPr>
          <w:sz w:val="24"/>
          <w:szCs w:val="24"/>
        </w:rPr>
        <w:t>Граничные условия. Обертоны.</w:t>
      </w:r>
    </w:p>
    <w:p w:rsidR="00D21D6E" w:rsidRPr="009145F6" w:rsidRDefault="00D43526" w:rsidP="009145F6">
      <w:pPr>
        <w:pStyle w:val="a4"/>
        <w:numPr>
          <w:ilvl w:val="0"/>
          <w:numId w:val="14"/>
        </w:numPr>
        <w:ind w:left="426" w:hanging="426"/>
        <w:rPr>
          <w:sz w:val="24"/>
          <w:szCs w:val="24"/>
          <w:lang w:val="ru-RU"/>
        </w:rPr>
      </w:pPr>
      <w:r w:rsidRPr="009145F6">
        <w:rPr>
          <w:sz w:val="24"/>
          <w:szCs w:val="24"/>
          <w:lang w:val="ru-RU"/>
        </w:rPr>
        <w:t>Дисперсия. Групповая скорость волн. Формула Рэлея.</w:t>
      </w:r>
    </w:p>
    <w:p w:rsidR="00D21D6E" w:rsidRPr="009145F6" w:rsidRDefault="00D43526" w:rsidP="009145F6">
      <w:pPr>
        <w:pStyle w:val="a4"/>
        <w:numPr>
          <w:ilvl w:val="0"/>
          <w:numId w:val="14"/>
        </w:numPr>
        <w:ind w:left="426" w:hanging="426"/>
        <w:rPr>
          <w:sz w:val="24"/>
          <w:szCs w:val="24"/>
          <w:lang w:val="ru-RU"/>
        </w:rPr>
      </w:pPr>
      <w:r w:rsidRPr="009145F6">
        <w:rPr>
          <w:sz w:val="24"/>
          <w:szCs w:val="24"/>
          <w:lang w:val="ru-RU"/>
        </w:rPr>
        <w:t>Волновое уравнение для свободных электромагнитных</w:t>
      </w:r>
      <w:r w:rsidRPr="009145F6">
        <w:rPr>
          <w:spacing w:val="3"/>
          <w:sz w:val="24"/>
          <w:szCs w:val="24"/>
          <w:lang w:val="ru-RU"/>
        </w:rPr>
        <w:t xml:space="preserve"> </w:t>
      </w:r>
      <w:r w:rsidRPr="009145F6">
        <w:rPr>
          <w:sz w:val="24"/>
          <w:szCs w:val="24"/>
          <w:lang w:val="ru-RU"/>
        </w:rPr>
        <w:t>волн.</w:t>
      </w:r>
    </w:p>
    <w:p w:rsidR="00D21D6E" w:rsidRPr="009145F6" w:rsidRDefault="00D43526" w:rsidP="009145F6">
      <w:pPr>
        <w:pStyle w:val="a4"/>
        <w:numPr>
          <w:ilvl w:val="0"/>
          <w:numId w:val="14"/>
        </w:numPr>
        <w:ind w:left="426" w:right="526" w:hanging="426"/>
        <w:jc w:val="both"/>
        <w:rPr>
          <w:sz w:val="24"/>
          <w:szCs w:val="24"/>
          <w:lang w:val="ru-RU"/>
        </w:rPr>
      </w:pPr>
      <w:r w:rsidRPr="009145F6">
        <w:rPr>
          <w:sz w:val="24"/>
          <w:szCs w:val="24"/>
          <w:lang w:val="ru-RU"/>
        </w:rPr>
        <w:t>Решение волнового уравнения для свободных электромагнитных волн. Уравнение электромагнитной волны. Волновое сопротивление электромагнитной волны, фазовая скорость, показатель</w:t>
      </w:r>
      <w:r w:rsidRPr="009145F6">
        <w:rPr>
          <w:spacing w:val="-3"/>
          <w:sz w:val="24"/>
          <w:szCs w:val="24"/>
          <w:lang w:val="ru-RU"/>
        </w:rPr>
        <w:t xml:space="preserve"> </w:t>
      </w:r>
      <w:r w:rsidRPr="009145F6">
        <w:rPr>
          <w:sz w:val="24"/>
          <w:szCs w:val="24"/>
          <w:lang w:val="ru-RU"/>
        </w:rPr>
        <w:t>преломления.</w:t>
      </w:r>
    </w:p>
    <w:p w:rsidR="00D21D6E" w:rsidRPr="009145F6" w:rsidRDefault="00D43526" w:rsidP="009145F6">
      <w:pPr>
        <w:pStyle w:val="a4"/>
        <w:numPr>
          <w:ilvl w:val="0"/>
          <w:numId w:val="14"/>
        </w:numPr>
        <w:ind w:left="426" w:right="528" w:hanging="426"/>
        <w:rPr>
          <w:sz w:val="24"/>
          <w:szCs w:val="24"/>
        </w:rPr>
      </w:pPr>
      <w:r w:rsidRPr="009145F6">
        <w:rPr>
          <w:sz w:val="24"/>
          <w:szCs w:val="24"/>
          <w:lang w:val="ru-RU"/>
        </w:rPr>
        <w:t xml:space="preserve">Поляризация электромагнитных волн. Плоскость поляризации электромагнитной волны. </w:t>
      </w:r>
      <w:r w:rsidRPr="009145F6">
        <w:rPr>
          <w:sz w:val="24"/>
          <w:szCs w:val="24"/>
        </w:rPr>
        <w:t>Закон Малюса. Степень поляризации электромагнитных волн.</w:t>
      </w:r>
    </w:p>
    <w:p w:rsidR="00D21D6E" w:rsidRPr="009145F6" w:rsidRDefault="00D43526" w:rsidP="009145F6">
      <w:pPr>
        <w:pStyle w:val="a4"/>
        <w:numPr>
          <w:ilvl w:val="0"/>
          <w:numId w:val="14"/>
        </w:numPr>
        <w:ind w:left="426" w:hanging="426"/>
        <w:rPr>
          <w:sz w:val="24"/>
          <w:szCs w:val="24"/>
        </w:rPr>
      </w:pPr>
      <w:r w:rsidRPr="009145F6">
        <w:rPr>
          <w:sz w:val="24"/>
          <w:szCs w:val="24"/>
          <w:lang w:val="ru-RU"/>
        </w:rPr>
        <w:t xml:space="preserve">Энергия электромагнитных волн. Вектор Пойнтинга. </w:t>
      </w:r>
      <w:r w:rsidRPr="009145F6">
        <w:rPr>
          <w:sz w:val="24"/>
          <w:szCs w:val="24"/>
        </w:rPr>
        <w:t>Теорема</w:t>
      </w:r>
      <w:r w:rsidRPr="009145F6">
        <w:rPr>
          <w:spacing w:val="-2"/>
          <w:sz w:val="24"/>
          <w:szCs w:val="24"/>
        </w:rPr>
        <w:t xml:space="preserve"> </w:t>
      </w:r>
      <w:r w:rsidRPr="009145F6">
        <w:rPr>
          <w:sz w:val="24"/>
          <w:szCs w:val="24"/>
        </w:rPr>
        <w:t>Пойнтинга.</w:t>
      </w:r>
    </w:p>
    <w:p w:rsidR="00D21D6E" w:rsidRPr="009145F6" w:rsidRDefault="00D43526" w:rsidP="009145F6">
      <w:pPr>
        <w:pStyle w:val="a4"/>
        <w:numPr>
          <w:ilvl w:val="0"/>
          <w:numId w:val="14"/>
        </w:numPr>
        <w:ind w:left="426" w:hanging="426"/>
        <w:rPr>
          <w:sz w:val="24"/>
          <w:szCs w:val="24"/>
        </w:rPr>
      </w:pPr>
      <w:r w:rsidRPr="009145F6">
        <w:rPr>
          <w:sz w:val="24"/>
          <w:szCs w:val="24"/>
        </w:rPr>
        <w:t>Шкала электромагнитных волн.</w:t>
      </w:r>
    </w:p>
    <w:p w:rsidR="00D21D6E" w:rsidRPr="009145F6" w:rsidRDefault="00D43526" w:rsidP="009145F6">
      <w:pPr>
        <w:pStyle w:val="a4"/>
        <w:numPr>
          <w:ilvl w:val="0"/>
          <w:numId w:val="14"/>
        </w:numPr>
        <w:ind w:left="426" w:right="528" w:hanging="426"/>
        <w:jc w:val="both"/>
        <w:rPr>
          <w:sz w:val="24"/>
          <w:szCs w:val="24"/>
          <w:lang w:val="ru-RU"/>
        </w:rPr>
      </w:pPr>
      <w:r w:rsidRPr="009145F6">
        <w:rPr>
          <w:sz w:val="24"/>
          <w:szCs w:val="24"/>
          <w:lang w:val="ru-RU"/>
        </w:rPr>
        <w:t>Отражение и преломление электромагнитных волн. Граничные условия для волновых векторов и амплитуд. Амплитудные коэффициенты отражения и прохождения. Интегральные коэффициенты отражения и</w:t>
      </w:r>
      <w:r w:rsidRPr="009145F6">
        <w:rPr>
          <w:spacing w:val="-5"/>
          <w:sz w:val="24"/>
          <w:szCs w:val="24"/>
          <w:lang w:val="ru-RU"/>
        </w:rPr>
        <w:t xml:space="preserve"> </w:t>
      </w:r>
      <w:r w:rsidRPr="009145F6">
        <w:rPr>
          <w:sz w:val="24"/>
          <w:szCs w:val="24"/>
          <w:lang w:val="ru-RU"/>
        </w:rPr>
        <w:t>прохождения.</w:t>
      </w:r>
    </w:p>
    <w:p w:rsidR="00D21D6E" w:rsidRPr="009145F6" w:rsidRDefault="00D43526" w:rsidP="009145F6">
      <w:pPr>
        <w:pStyle w:val="a4"/>
        <w:numPr>
          <w:ilvl w:val="0"/>
          <w:numId w:val="14"/>
        </w:numPr>
        <w:ind w:left="426" w:hanging="426"/>
        <w:rPr>
          <w:sz w:val="24"/>
          <w:szCs w:val="24"/>
        </w:rPr>
      </w:pPr>
      <w:r w:rsidRPr="009145F6">
        <w:rPr>
          <w:sz w:val="24"/>
          <w:szCs w:val="24"/>
        </w:rPr>
        <w:t>Явление Брюстера. Угол</w:t>
      </w:r>
      <w:r w:rsidRPr="009145F6">
        <w:rPr>
          <w:spacing w:val="-2"/>
          <w:sz w:val="24"/>
          <w:szCs w:val="24"/>
        </w:rPr>
        <w:t xml:space="preserve"> </w:t>
      </w:r>
      <w:r w:rsidRPr="009145F6">
        <w:rPr>
          <w:sz w:val="24"/>
          <w:szCs w:val="24"/>
        </w:rPr>
        <w:t>Брюстера.</w:t>
      </w:r>
    </w:p>
    <w:p w:rsidR="00D21D6E" w:rsidRPr="009145F6" w:rsidRDefault="00D43526" w:rsidP="009145F6">
      <w:pPr>
        <w:pStyle w:val="a4"/>
        <w:numPr>
          <w:ilvl w:val="0"/>
          <w:numId w:val="14"/>
        </w:numPr>
        <w:ind w:left="426" w:hanging="426"/>
        <w:rPr>
          <w:sz w:val="24"/>
          <w:szCs w:val="24"/>
        </w:rPr>
      </w:pPr>
      <w:r w:rsidRPr="009145F6">
        <w:rPr>
          <w:sz w:val="24"/>
          <w:szCs w:val="24"/>
        </w:rPr>
        <w:t>Полное внутреннее</w:t>
      </w:r>
      <w:r w:rsidRPr="009145F6">
        <w:rPr>
          <w:spacing w:val="-3"/>
          <w:sz w:val="24"/>
          <w:szCs w:val="24"/>
        </w:rPr>
        <w:t xml:space="preserve"> </w:t>
      </w:r>
      <w:r w:rsidRPr="009145F6">
        <w:rPr>
          <w:sz w:val="24"/>
          <w:szCs w:val="24"/>
        </w:rPr>
        <w:t>отражение.</w:t>
      </w:r>
    </w:p>
    <w:p w:rsidR="00D21D6E" w:rsidRPr="009145F6" w:rsidRDefault="00D43526" w:rsidP="009145F6">
      <w:pPr>
        <w:pStyle w:val="a4"/>
        <w:numPr>
          <w:ilvl w:val="0"/>
          <w:numId w:val="14"/>
        </w:numPr>
        <w:ind w:left="426" w:right="529" w:hanging="426"/>
        <w:rPr>
          <w:sz w:val="24"/>
          <w:szCs w:val="24"/>
          <w:lang w:val="ru-RU"/>
        </w:rPr>
      </w:pPr>
      <w:r w:rsidRPr="009145F6">
        <w:rPr>
          <w:sz w:val="24"/>
          <w:szCs w:val="24"/>
          <w:lang w:val="ru-RU"/>
        </w:rPr>
        <w:t>Интерференция скалярных волн. Интерференционный член. Интерференция плоских и сферических волн.</w:t>
      </w:r>
    </w:p>
    <w:p w:rsidR="00D21D6E" w:rsidRPr="009145F6" w:rsidRDefault="00D43526" w:rsidP="009145F6">
      <w:pPr>
        <w:pStyle w:val="a4"/>
        <w:numPr>
          <w:ilvl w:val="0"/>
          <w:numId w:val="14"/>
        </w:numPr>
        <w:ind w:left="426" w:right="527" w:hanging="426"/>
        <w:jc w:val="both"/>
        <w:rPr>
          <w:sz w:val="24"/>
          <w:szCs w:val="24"/>
        </w:rPr>
      </w:pPr>
      <w:r w:rsidRPr="009145F6">
        <w:rPr>
          <w:sz w:val="24"/>
          <w:szCs w:val="24"/>
          <w:lang w:val="ru-RU"/>
        </w:rPr>
        <w:t>Интерференция электромагнитных волн. Интерференционная схема Юнга. Интерференционная картина на большом расстоянии. Энергия интерференции. Координаты максимумов. Число полос интерференции.</w:t>
      </w:r>
      <w:r w:rsidRPr="009145F6">
        <w:rPr>
          <w:spacing w:val="-3"/>
          <w:sz w:val="24"/>
          <w:szCs w:val="24"/>
          <w:lang w:val="ru-RU"/>
        </w:rPr>
        <w:t xml:space="preserve"> </w:t>
      </w:r>
      <w:r w:rsidRPr="009145F6">
        <w:rPr>
          <w:sz w:val="24"/>
          <w:szCs w:val="24"/>
        </w:rPr>
        <w:t>Видность.</w:t>
      </w:r>
    </w:p>
    <w:p w:rsidR="00D21D6E" w:rsidRPr="009145F6" w:rsidRDefault="00D43526" w:rsidP="009145F6">
      <w:pPr>
        <w:pStyle w:val="a4"/>
        <w:numPr>
          <w:ilvl w:val="0"/>
          <w:numId w:val="14"/>
        </w:numPr>
        <w:ind w:left="426" w:right="527" w:hanging="426"/>
        <w:rPr>
          <w:sz w:val="24"/>
          <w:szCs w:val="24"/>
        </w:rPr>
      </w:pPr>
      <w:r w:rsidRPr="009145F6">
        <w:rPr>
          <w:sz w:val="24"/>
          <w:szCs w:val="24"/>
          <w:lang w:val="ru-RU"/>
        </w:rPr>
        <w:t xml:space="preserve">Методы наблюдения интерференционных картин: полосы равного наклона. </w:t>
      </w:r>
      <w:r w:rsidRPr="009145F6">
        <w:rPr>
          <w:sz w:val="24"/>
          <w:szCs w:val="24"/>
        </w:rPr>
        <w:t>Влияние немонохроматичности света на интерференционную</w:t>
      </w:r>
      <w:r w:rsidRPr="009145F6">
        <w:rPr>
          <w:spacing w:val="-6"/>
          <w:sz w:val="24"/>
          <w:szCs w:val="24"/>
        </w:rPr>
        <w:t xml:space="preserve"> </w:t>
      </w:r>
      <w:r w:rsidRPr="009145F6">
        <w:rPr>
          <w:sz w:val="24"/>
          <w:szCs w:val="24"/>
        </w:rPr>
        <w:t>картину.</w:t>
      </w:r>
    </w:p>
    <w:p w:rsidR="00D21D6E" w:rsidRPr="009145F6" w:rsidRDefault="00D43526" w:rsidP="009145F6">
      <w:pPr>
        <w:pStyle w:val="a4"/>
        <w:numPr>
          <w:ilvl w:val="0"/>
          <w:numId w:val="14"/>
        </w:numPr>
        <w:ind w:left="426" w:right="527" w:hanging="426"/>
        <w:rPr>
          <w:sz w:val="24"/>
          <w:szCs w:val="24"/>
        </w:rPr>
      </w:pPr>
      <w:r w:rsidRPr="009145F6">
        <w:rPr>
          <w:sz w:val="24"/>
          <w:szCs w:val="24"/>
          <w:lang w:val="ru-RU"/>
        </w:rPr>
        <w:t xml:space="preserve">Методы наблюдения интерференционных картин: полосы равной толщины. </w:t>
      </w:r>
      <w:r w:rsidRPr="009145F6">
        <w:rPr>
          <w:sz w:val="24"/>
          <w:szCs w:val="24"/>
        </w:rPr>
        <w:t>Влияние немонохроматичности света на интерференционную</w:t>
      </w:r>
      <w:r w:rsidRPr="009145F6">
        <w:rPr>
          <w:spacing w:val="-6"/>
          <w:sz w:val="24"/>
          <w:szCs w:val="24"/>
        </w:rPr>
        <w:t xml:space="preserve"> </w:t>
      </w:r>
      <w:r w:rsidRPr="009145F6">
        <w:rPr>
          <w:sz w:val="24"/>
          <w:szCs w:val="24"/>
        </w:rPr>
        <w:t>картину.</w:t>
      </w:r>
    </w:p>
    <w:p w:rsidR="00D21D6E" w:rsidRPr="009145F6" w:rsidRDefault="00D43526" w:rsidP="009145F6">
      <w:pPr>
        <w:pStyle w:val="a4"/>
        <w:numPr>
          <w:ilvl w:val="0"/>
          <w:numId w:val="14"/>
        </w:numPr>
        <w:tabs>
          <w:tab w:val="left" w:pos="1806"/>
          <w:tab w:val="left" w:pos="3325"/>
          <w:tab w:val="left" w:pos="5713"/>
          <w:tab w:val="left" w:pos="6752"/>
          <w:tab w:val="left" w:pos="7762"/>
          <w:tab w:val="left" w:pos="9015"/>
        </w:tabs>
        <w:ind w:left="426" w:right="526" w:hanging="426"/>
        <w:rPr>
          <w:sz w:val="24"/>
          <w:szCs w:val="24"/>
          <w:lang w:val="ru-RU"/>
        </w:rPr>
      </w:pPr>
      <w:r w:rsidRPr="009145F6">
        <w:rPr>
          <w:sz w:val="24"/>
          <w:szCs w:val="24"/>
          <w:lang w:val="ru-RU"/>
        </w:rPr>
        <w:t>Методы</w:t>
      </w:r>
      <w:r w:rsidR="009145F6" w:rsidRPr="009145F6">
        <w:rPr>
          <w:sz w:val="24"/>
          <w:szCs w:val="24"/>
          <w:lang w:val="ru-RU"/>
        </w:rPr>
        <w:t xml:space="preserve"> </w:t>
      </w:r>
      <w:r w:rsidRPr="009145F6">
        <w:rPr>
          <w:sz w:val="24"/>
          <w:szCs w:val="24"/>
          <w:lang w:val="ru-RU"/>
        </w:rPr>
        <w:t>наблюдения</w:t>
      </w:r>
      <w:r w:rsidR="009145F6" w:rsidRPr="009145F6">
        <w:rPr>
          <w:sz w:val="24"/>
          <w:szCs w:val="24"/>
          <w:lang w:val="ru-RU"/>
        </w:rPr>
        <w:t xml:space="preserve"> </w:t>
      </w:r>
      <w:r w:rsidRPr="009145F6">
        <w:rPr>
          <w:sz w:val="24"/>
          <w:szCs w:val="24"/>
          <w:lang w:val="ru-RU"/>
        </w:rPr>
        <w:t>интерференционных</w:t>
      </w:r>
      <w:r w:rsidR="009145F6" w:rsidRPr="009145F6">
        <w:rPr>
          <w:sz w:val="24"/>
          <w:szCs w:val="24"/>
          <w:lang w:val="ru-RU"/>
        </w:rPr>
        <w:t xml:space="preserve"> </w:t>
      </w:r>
      <w:r w:rsidRPr="009145F6">
        <w:rPr>
          <w:sz w:val="24"/>
          <w:szCs w:val="24"/>
          <w:lang w:val="ru-RU"/>
        </w:rPr>
        <w:t>картин:</w:t>
      </w:r>
      <w:r w:rsidR="009145F6" w:rsidRPr="009145F6">
        <w:rPr>
          <w:sz w:val="24"/>
          <w:szCs w:val="24"/>
          <w:lang w:val="ru-RU"/>
        </w:rPr>
        <w:t xml:space="preserve"> </w:t>
      </w:r>
      <w:r w:rsidRPr="009145F6">
        <w:rPr>
          <w:sz w:val="24"/>
          <w:szCs w:val="24"/>
          <w:lang w:val="ru-RU"/>
        </w:rPr>
        <w:t>Кольца</w:t>
      </w:r>
      <w:r w:rsidR="009145F6" w:rsidRPr="009145F6">
        <w:rPr>
          <w:sz w:val="24"/>
          <w:szCs w:val="24"/>
          <w:lang w:val="ru-RU"/>
        </w:rPr>
        <w:t xml:space="preserve"> </w:t>
      </w:r>
      <w:r w:rsidRPr="009145F6">
        <w:rPr>
          <w:sz w:val="24"/>
          <w:szCs w:val="24"/>
          <w:lang w:val="ru-RU"/>
        </w:rPr>
        <w:t>Ньютона.</w:t>
      </w:r>
      <w:r w:rsidR="009145F6" w:rsidRPr="009145F6">
        <w:rPr>
          <w:sz w:val="24"/>
          <w:szCs w:val="24"/>
          <w:lang w:val="ru-RU"/>
        </w:rPr>
        <w:t xml:space="preserve"> </w:t>
      </w:r>
      <w:r w:rsidRPr="009145F6">
        <w:rPr>
          <w:sz w:val="24"/>
          <w:szCs w:val="24"/>
          <w:lang w:val="ru-RU"/>
        </w:rPr>
        <w:t>Влияние немонохроматичности света на интерференционную</w:t>
      </w:r>
      <w:r w:rsidRPr="009145F6">
        <w:rPr>
          <w:spacing w:val="-6"/>
          <w:sz w:val="24"/>
          <w:szCs w:val="24"/>
          <w:lang w:val="ru-RU"/>
        </w:rPr>
        <w:t xml:space="preserve"> </w:t>
      </w:r>
      <w:r w:rsidRPr="009145F6">
        <w:rPr>
          <w:sz w:val="24"/>
          <w:szCs w:val="24"/>
          <w:lang w:val="ru-RU"/>
        </w:rPr>
        <w:t>картину.</w:t>
      </w:r>
    </w:p>
    <w:p w:rsidR="00D21D6E" w:rsidRPr="009145F6" w:rsidRDefault="00D43526" w:rsidP="009145F6">
      <w:pPr>
        <w:pStyle w:val="a4"/>
        <w:numPr>
          <w:ilvl w:val="0"/>
          <w:numId w:val="14"/>
        </w:numPr>
        <w:tabs>
          <w:tab w:val="left" w:pos="1820"/>
          <w:tab w:val="left" w:pos="3356"/>
          <w:tab w:val="left" w:pos="5761"/>
          <w:tab w:val="left" w:pos="6819"/>
          <w:tab w:val="left" w:pos="7911"/>
          <w:tab w:val="left" w:pos="9015"/>
        </w:tabs>
        <w:ind w:left="426" w:right="527" w:hanging="426"/>
        <w:rPr>
          <w:sz w:val="24"/>
          <w:szCs w:val="24"/>
          <w:lang w:val="ru-RU"/>
        </w:rPr>
      </w:pPr>
      <w:r w:rsidRPr="009145F6">
        <w:rPr>
          <w:sz w:val="24"/>
          <w:szCs w:val="24"/>
          <w:lang w:val="ru-RU"/>
        </w:rPr>
        <w:t>Методы</w:t>
      </w:r>
      <w:r w:rsidR="009145F6" w:rsidRPr="009145F6">
        <w:rPr>
          <w:sz w:val="24"/>
          <w:szCs w:val="24"/>
          <w:lang w:val="ru-RU"/>
        </w:rPr>
        <w:t xml:space="preserve"> </w:t>
      </w:r>
      <w:r w:rsidRPr="009145F6">
        <w:rPr>
          <w:sz w:val="24"/>
          <w:szCs w:val="24"/>
          <w:lang w:val="ru-RU"/>
        </w:rPr>
        <w:t>наблюдения</w:t>
      </w:r>
      <w:r w:rsidR="009145F6" w:rsidRPr="009145F6">
        <w:rPr>
          <w:sz w:val="24"/>
          <w:szCs w:val="24"/>
          <w:lang w:val="ru-RU"/>
        </w:rPr>
        <w:t xml:space="preserve"> </w:t>
      </w:r>
      <w:r w:rsidRPr="009145F6">
        <w:rPr>
          <w:sz w:val="24"/>
          <w:szCs w:val="24"/>
          <w:lang w:val="ru-RU"/>
        </w:rPr>
        <w:t>интерференционных</w:t>
      </w:r>
      <w:r w:rsidR="009145F6" w:rsidRPr="009145F6">
        <w:rPr>
          <w:sz w:val="24"/>
          <w:szCs w:val="24"/>
          <w:lang w:val="ru-RU"/>
        </w:rPr>
        <w:t xml:space="preserve"> </w:t>
      </w:r>
      <w:r w:rsidRPr="009145F6">
        <w:rPr>
          <w:sz w:val="24"/>
          <w:szCs w:val="24"/>
          <w:lang w:val="ru-RU"/>
        </w:rPr>
        <w:t>картин:</w:t>
      </w:r>
      <w:r w:rsidR="009145F6" w:rsidRPr="009145F6">
        <w:rPr>
          <w:sz w:val="24"/>
          <w:szCs w:val="24"/>
          <w:lang w:val="ru-RU"/>
        </w:rPr>
        <w:t xml:space="preserve"> </w:t>
      </w:r>
      <w:r w:rsidRPr="009145F6">
        <w:rPr>
          <w:sz w:val="24"/>
          <w:szCs w:val="24"/>
          <w:lang w:val="ru-RU"/>
        </w:rPr>
        <w:t>Зеркало</w:t>
      </w:r>
      <w:r w:rsidR="009145F6" w:rsidRPr="009145F6">
        <w:rPr>
          <w:sz w:val="24"/>
          <w:szCs w:val="24"/>
          <w:lang w:val="ru-RU"/>
        </w:rPr>
        <w:t xml:space="preserve"> </w:t>
      </w:r>
      <w:r w:rsidRPr="009145F6">
        <w:rPr>
          <w:sz w:val="24"/>
          <w:szCs w:val="24"/>
          <w:lang w:val="ru-RU"/>
        </w:rPr>
        <w:t>Ллойда.</w:t>
      </w:r>
      <w:r w:rsidR="009145F6" w:rsidRPr="009145F6">
        <w:rPr>
          <w:sz w:val="24"/>
          <w:szCs w:val="24"/>
          <w:lang w:val="ru-RU"/>
        </w:rPr>
        <w:t xml:space="preserve"> </w:t>
      </w:r>
      <w:r w:rsidRPr="009145F6">
        <w:rPr>
          <w:sz w:val="24"/>
          <w:szCs w:val="24"/>
          <w:lang w:val="ru-RU"/>
        </w:rPr>
        <w:t>Влияние немонохроматичности света на интерференционную</w:t>
      </w:r>
      <w:r w:rsidRPr="009145F6">
        <w:rPr>
          <w:spacing w:val="-5"/>
          <w:sz w:val="24"/>
          <w:szCs w:val="24"/>
          <w:lang w:val="ru-RU"/>
        </w:rPr>
        <w:t xml:space="preserve"> </w:t>
      </w:r>
      <w:r w:rsidRPr="009145F6">
        <w:rPr>
          <w:sz w:val="24"/>
          <w:szCs w:val="24"/>
          <w:lang w:val="ru-RU"/>
        </w:rPr>
        <w:t>картину.</w:t>
      </w:r>
    </w:p>
    <w:p w:rsidR="00D21D6E" w:rsidRPr="009145F6" w:rsidRDefault="00D43526" w:rsidP="009145F6">
      <w:pPr>
        <w:pStyle w:val="a4"/>
        <w:numPr>
          <w:ilvl w:val="0"/>
          <w:numId w:val="14"/>
        </w:numPr>
        <w:tabs>
          <w:tab w:val="left" w:pos="1772"/>
          <w:tab w:val="left" w:pos="3260"/>
          <w:tab w:val="left" w:pos="5617"/>
          <w:tab w:val="left" w:pos="6625"/>
          <w:tab w:val="left" w:pos="7839"/>
          <w:tab w:val="left" w:pos="9015"/>
        </w:tabs>
        <w:ind w:left="426" w:right="527" w:hanging="426"/>
        <w:rPr>
          <w:sz w:val="24"/>
          <w:szCs w:val="24"/>
          <w:lang w:val="ru-RU"/>
        </w:rPr>
      </w:pPr>
      <w:r w:rsidRPr="009145F6">
        <w:rPr>
          <w:sz w:val="24"/>
          <w:szCs w:val="24"/>
          <w:lang w:val="ru-RU"/>
        </w:rPr>
        <w:t>Методы</w:t>
      </w:r>
      <w:r w:rsidR="009145F6" w:rsidRPr="009145F6">
        <w:rPr>
          <w:sz w:val="24"/>
          <w:szCs w:val="24"/>
          <w:lang w:val="ru-RU"/>
        </w:rPr>
        <w:t xml:space="preserve"> </w:t>
      </w:r>
      <w:r w:rsidRPr="009145F6">
        <w:rPr>
          <w:sz w:val="24"/>
          <w:szCs w:val="24"/>
          <w:lang w:val="ru-RU"/>
        </w:rPr>
        <w:t>наблюдения</w:t>
      </w:r>
      <w:r w:rsidR="009145F6" w:rsidRPr="009145F6">
        <w:rPr>
          <w:sz w:val="24"/>
          <w:szCs w:val="24"/>
          <w:lang w:val="ru-RU"/>
        </w:rPr>
        <w:t xml:space="preserve"> </w:t>
      </w:r>
      <w:r w:rsidRPr="009145F6">
        <w:rPr>
          <w:sz w:val="24"/>
          <w:szCs w:val="24"/>
          <w:lang w:val="ru-RU"/>
        </w:rPr>
        <w:t>интерференционных</w:t>
      </w:r>
      <w:r w:rsidR="009145F6" w:rsidRPr="009145F6">
        <w:rPr>
          <w:sz w:val="24"/>
          <w:szCs w:val="24"/>
          <w:lang w:val="ru-RU"/>
        </w:rPr>
        <w:t xml:space="preserve"> </w:t>
      </w:r>
      <w:r w:rsidRPr="009145F6">
        <w:rPr>
          <w:sz w:val="24"/>
          <w:szCs w:val="24"/>
          <w:lang w:val="ru-RU"/>
        </w:rPr>
        <w:t>картин:</w:t>
      </w:r>
      <w:r w:rsidR="009145F6" w:rsidRPr="009145F6">
        <w:rPr>
          <w:sz w:val="24"/>
          <w:szCs w:val="24"/>
          <w:lang w:val="ru-RU"/>
        </w:rPr>
        <w:t xml:space="preserve"> </w:t>
      </w:r>
      <w:r w:rsidRPr="009145F6">
        <w:rPr>
          <w:sz w:val="24"/>
          <w:szCs w:val="24"/>
          <w:lang w:val="ru-RU"/>
        </w:rPr>
        <w:t>бипризма</w:t>
      </w:r>
      <w:r w:rsidR="009145F6" w:rsidRPr="009145F6">
        <w:rPr>
          <w:sz w:val="24"/>
          <w:szCs w:val="24"/>
          <w:lang w:val="ru-RU"/>
        </w:rPr>
        <w:t xml:space="preserve"> </w:t>
      </w:r>
      <w:r w:rsidRPr="009145F6">
        <w:rPr>
          <w:sz w:val="24"/>
          <w:szCs w:val="24"/>
          <w:lang w:val="ru-RU"/>
        </w:rPr>
        <w:t>Френеля.</w:t>
      </w:r>
      <w:r w:rsidR="009145F6" w:rsidRPr="009145F6">
        <w:rPr>
          <w:sz w:val="24"/>
          <w:szCs w:val="24"/>
          <w:lang w:val="ru-RU"/>
        </w:rPr>
        <w:t xml:space="preserve"> </w:t>
      </w:r>
      <w:r w:rsidRPr="009145F6">
        <w:rPr>
          <w:sz w:val="24"/>
          <w:szCs w:val="24"/>
          <w:lang w:val="ru-RU"/>
        </w:rPr>
        <w:t>Влияние немонохроматичности света на интерференционную</w:t>
      </w:r>
      <w:r w:rsidRPr="009145F6">
        <w:rPr>
          <w:spacing w:val="-6"/>
          <w:sz w:val="24"/>
          <w:szCs w:val="24"/>
          <w:lang w:val="ru-RU"/>
        </w:rPr>
        <w:t xml:space="preserve"> </w:t>
      </w:r>
      <w:r w:rsidRPr="009145F6">
        <w:rPr>
          <w:sz w:val="24"/>
          <w:szCs w:val="24"/>
          <w:lang w:val="ru-RU"/>
        </w:rPr>
        <w:t>картину.</w:t>
      </w:r>
    </w:p>
    <w:p w:rsidR="00D21D6E" w:rsidRPr="009145F6" w:rsidRDefault="00D43526" w:rsidP="009145F6">
      <w:pPr>
        <w:pStyle w:val="a4"/>
        <w:numPr>
          <w:ilvl w:val="0"/>
          <w:numId w:val="14"/>
        </w:numPr>
        <w:tabs>
          <w:tab w:val="left" w:pos="1765"/>
          <w:tab w:val="left" w:pos="3246"/>
          <w:tab w:val="left" w:pos="5595"/>
          <w:tab w:val="left" w:pos="6598"/>
          <w:tab w:val="left" w:pos="7844"/>
          <w:tab w:val="left" w:pos="9012"/>
        </w:tabs>
        <w:ind w:left="426" w:right="526" w:hanging="426"/>
        <w:rPr>
          <w:sz w:val="24"/>
          <w:szCs w:val="24"/>
          <w:lang w:val="ru-RU"/>
        </w:rPr>
      </w:pPr>
      <w:r w:rsidRPr="009145F6">
        <w:rPr>
          <w:sz w:val="24"/>
          <w:szCs w:val="24"/>
          <w:lang w:val="ru-RU"/>
        </w:rPr>
        <w:t>Методы</w:t>
      </w:r>
      <w:r w:rsidR="009145F6" w:rsidRPr="009145F6">
        <w:rPr>
          <w:sz w:val="24"/>
          <w:szCs w:val="24"/>
          <w:lang w:val="ru-RU"/>
        </w:rPr>
        <w:t xml:space="preserve"> </w:t>
      </w:r>
      <w:r w:rsidRPr="009145F6">
        <w:rPr>
          <w:sz w:val="24"/>
          <w:szCs w:val="24"/>
          <w:lang w:val="ru-RU"/>
        </w:rPr>
        <w:t>наблюдения</w:t>
      </w:r>
      <w:r w:rsidR="009145F6" w:rsidRPr="009145F6">
        <w:rPr>
          <w:sz w:val="24"/>
          <w:szCs w:val="24"/>
          <w:lang w:val="ru-RU"/>
        </w:rPr>
        <w:t xml:space="preserve"> </w:t>
      </w:r>
      <w:r w:rsidRPr="009145F6">
        <w:rPr>
          <w:sz w:val="24"/>
          <w:szCs w:val="24"/>
          <w:lang w:val="ru-RU"/>
        </w:rPr>
        <w:t>интерференционных</w:t>
      </w:r>
      <w:r w:rsidR="009145F6" w:rsidRPr="009145F6">
        <w:rPr>
          <w:sz w:val="24"/>
          <w:szCs w:val="24"/>
          <w:lang w:val="ru-RU"/>
        </w:rPr>
        <w:t xml:space="preserve"> </w:t>
      </w:r>
      <w:r w:rsidRPr="009145F6">
        <w:rPr>
          <w:sz w:val="24"/>
          <w:szCs w:val="24"/>
          <w:lang w:val="ru-RU"/>
        </w:rPr>
        <w:t>картин:</w:t>
      </w:r>
      <w:r w:rsidR="009145F6" w:rsidRPr="009145F6">
        <w:rPr>
          <w:sz w:val="24"/>
          <w:szCs w:val="24"/>
          <w:lang w:val="ru-RU"/>
        </w:rPr>
        <w:t xml:space="preserve"> </w:t>
      </w:r>
      <w:r w:rsidRPr="009145F6">
        <w:rPr>
          <w:sz w:val="24"/>
          <w:szCs w:val="24"/>
          <w:lang w:val="ru-RU"/>
        </w:rPr>
        <w:t>бизеркала</w:t>
      </w:r>
      <w:r w:rsidR="009145F6" w:rsidRPr="009145F6">
        <w:rPr>
          <w:sz w:val="24"/>
          <w:szCs w:val="24"/>
          <w:lang w:val="ru-RU"/>
        </w:rPr>
        <w:t xml:space="preserve"> </w:t>
      </w:r>
      <w:r w:rsidRPr="009145F6">
        <w:rPr>
          <w:sz w:val="24"/>
          <w:szCs w:val="24"/>
          <w:lang w:val="ru-RU"/>
        </w:rPr>
        <w:t>Френеля.</w:t>
      </w:r>
      <w:r w:rsidR="009145F6" w:rsidRPr="009145F6">
        <w:rPr>
          <w:sz w:val="24"/>
          <w:szCs w:val="24"/>
          <w:lang w:val="ru-RU"/>
        </w:rPr>
        <w:t xml:space="preserve"> </w:t>
      </w:r>
      <w:r w:rsidRPr="009145F6">
        <w:rPr>
          <w:sz w:val="24"/>
          <w:szCs w:val="24"/>
          <w:lang w:val="ru-RU"/>
        </w:rPr>
        <w:t>Влияние немонохроматичности света на интерференционную</w:t>
      </w:r>
      <w:r w:rsidRPr="009145F6">
        <w:rPr>
          <w:spacing w:val="-6"/>
          <w:sz w:val="24"/>
          <w:szCs w:val="24"/>
          <w:lang w:val="ru-RU"/>
        </w:rPr>
        <w:t xml:space="preserve"> </w:t>
      </w:r>
      <w:r w:rsidRPr="009145F6">
        <w:rPr>
          <w:sz w:val="24"/>
          <w:szCs w:val="24"/>
          <w:lang w:val="ru-RU"/>
        </w:rPr>
        <w:t>картину.</w:t>
      </w:r>
    </w:p>
    <w:p w:rsidR="00D21D6E" w:rsidRPr="009145F6" w:rsidRDefault="00D43526" w:rsidP="009145F6">
      <w:pPr>
        <w:pStyle w:val="a4"/>
        <w:numPr>
          <w:ilvl w:val="0"/>
          <w:numId w:val="14"/>
        </w:numPr>
        <w:tabs>
          <w:tab w:val="left" w:pos="1861"/>
          <w:tab w:val="left" w:pos="3438"/>
          <w:tab w:val="left" w:pos="5881"/>
          <w:tab w:val="left" w:pos="6978"/>
          <w:tab w:val="left" w:pos="8129"/>
          <w:tab w:val="left" w:pos="9015"/>
        </w:tabs>
        <w:spacing w:before="66"/>
        <w:ind w:left="426" w:right="527" w:hanging="426"/>
        <w:rPr>
          <w:sz w:val="24"/>
          <w:szCs w:val="24"/>
          <w:lang w:val="ru-RU"/>
        </w:rPr>
      </w:pPr>
      <w:r w:rsidRPr="009145F6">
        <w:rPr>
          <w:sz w:val="24"/>
          <w:szCs w:val="24"/>
          <w:lang w:val="ru-RU"/>
        </w:rPr>
        <w:t>Методы</w:t>
      </w:r>
      <w:r w:rsidR="009145F6" w:rsidRPr="009145F6">
        <w:rPr>
          <w:sz w:val="24"/>
          <w:szCs w:val="24"/>
          <w:lang w:val="ru-RU"/>
        </w:rPr>
        <w:t xml:space="preserve"> </w:t>
      </w:r>
      <w:r w:rsidRPr="009145F6">
        <w:rPr>
          <w:sz w:val="24"/>
          <w:szCs w:val="24"/>
          <w:lang w:val="ru-RU"/>
        </w:rPr>
        <w:t>наблюдения</w:t>
      </w:r>
      <w:r w:rsidR="009145F6" w:rsidRPr="009145F6">
        <w:rPr>
          <w:sz w:val="24"/>
          <w:szCs w:val="24"/>
          <w:lang w:val="ru-RU"/>
        </w:rPr>
        <w:t xml:space="preserve"> </w:t>
      </w:r>
      <w:r w:rsidRPr="009145F6">
        <w:rPr>
          <w:sz w:val="24"/>
          <w:szCs w:val="24"/>
          <w:lang w:val="ru-RU"/>
        </w:rPr>
        <w:t>интерференционных</w:t>
      </w:r>
      <w:r w:rsidR="009145F6" w:rsidRPr="009145F6">
        <w:rPr>
          <w:sz w:val="24"/>
          <w:szCs w:val="24"/>
          <w:lang w:val="ru-RU"/>
        </w:rPr>
        <w:t xml:space="preserve"> </w:t>
      </w:r>
      <w:r w:rsidRPr="009145F6">
        <w:rPr>
          <w:sz w:val="24"/>
          <w:szCs w:val="24"/>
          <w:lang w:val="ru-RU"/>
        </w:rPr>
        <w:t>картин:</w:t>
      </w:r>
      <w:r w:rsidR="009145F6" w:rsidRPr="009145F6">
        <w:rPr>
          <w:sz w:val="24"/>
          <w:szCs w:val="24"/>
          <w:lang w:val="ru-RU"/>
        </w:rPr>
        <w:t xml:space="preserve"> </w:t>
      </w:r>
      <w:r w:rsidRPr="009145F6">
        <w:rPr>
          <w:sz w:val="24"/>
          <w:szCs w:val="24"/>
          <w:lang w:val="ru-RU"/>
        </w:rPr>
        <w:t>билинза</w:t>
      </w:r>
      <w:r w:rsidR="009145F6" w:rsidRPr="009145F6">
        <w:rPr>
          <w:sz w:val="24"/>
          <w:szCs w:val="24"/>
          <w:lang w:val="ru-RU"/>
        </w:rPr>
        <w:t xml:space="preserve"> </w:t>
      </w:r>
      <w:r w:rsidRPr="009145F6">
        <w:rPr>
          <w:sz w:val="24"/>
          <w:szCs w:val="24"/>
          <w:lang w:val="ru-RU"/>
        </w:rPr>
        <w:t>Бийе.</w:t>
      </w:r>
      <w:r w:rsidR="009145F6" w:rsidRPr="009145F6">
        <w:rPr>
          <w:sz w:val="24"/>
          <w:szCs w:val="24"/>
          <w:lang w:val="ru-RU"/>
        </w:rPr>
        <w:t xml:space="preserve"> </w:t>
      </w:r>
      <w:r w:rsidRPr="009145F6">
        <w:rPr>
          <w:sz w:val="24"/>
          <w:szCs w:val="24"/>
          <w:lang w:val="ru-RU"/>
        </w:rPr>
        <w:t>Влияние немонохроматичности света на интерференционную</w:t>
      </w:r>
      <w:r w:rsidRPr="009145F6">
        <w:rPr>
          <w:spacing w:val="-6"/>
          <w:sz w:val="24"/>
          <w:szCs w:val="24"/>
          <w:lang w:val="ru-RU"/>
        </w:rPr>
        <w:t xml:space="preserve"> </w:t>
      </w:r>
      <w:r w:rsidRPr="009145F6">
        <w:rPr>
          <w:sz w:val="24"/>
          <w:szCs w:val="24"/>
          <w:lang w:val="ru-RU"/>
        </w:rPr>
        <w:t>картину.</w:t>
      </w:r>
    </w:p>
    <w:p w:rsidR="00D21D6E" w:rsidRPr="009145F6" w:rsidRDefault="00D43526" w:rsidP="009145F6">
      <w:pPr>
        <w:pStyle w:val="a4"/>
        <w:numPr>
          <w:ilvl w:val="0"/>
          <w:numId w:val="14"/>
        </w:numPr>
        <w:ind w:left="426" w:hanging="426"/>
        <w:rPr>
          <w:sz w:val="24"/>
          <w:szCs w:val="24"/>
        </w:rPr>
      </w:pPr>
      <w:r w:rsidRPr="009145F6">
        <w:rPr>
          <w:sz w:val="24"/>
          <w:szCs w:val="24"/>
        </w:rPr>
        <w:t>Когерентность. Необходимые условия интерференции.</w:t>
      </w:r>
    </w:p>
    <w:p w:rsidR="00D21D6E" w:rsidRPr="009145F6" w:rsidRDefault="00D43526" w:rsidP="009145F6">
      <w:pPr>
        <w:pStyle w:val="a4"/>
        <w:numPr>
          <w:ilvl w:val="0"/>
          <w:numId w:val="14"/>
        </w:numPr>
        <w:ind w:left="426" w:right="526" w:hanging="426"/>
        <w:rPr>
          <w:sz w:val="24"/>
          <w:szCs w:val="24"/>
          <w:lang w:val="ru-RU"/>
        </w:rPr>
      </w:pPr>
      <w:r w:rsidRPr="009145F6">
        <w:rPr>
          <w:sz w:val="24"/>
          <w:szCs w:val="24"/>
          <w:lang w:val="ru-RU"/>
        </w:rPr>
        <w:t>Интерференция немонохроматических волн. Временная когерентность Время и длина временной когерентности.</w:t>
      </w:r>
    </w:p>
    <w:p w:rsidR="00D21D6E" w:rsidRPr="009145F6" w:rsidRDefault="00D43526" w:rsidP="009145F6">
      <w:pPr>
        <w:pStyle w:val="a4"/>
        <w:numPr>
          <w:ilvl w:val="0"/>
          <w:numId w:val="14"/>
        </w:numPr>
        <w:ind w:left="426" w:right="526" w:hanging="426"/>
        <w:rPr>
          <w:sz w:val="24"/>
          <w:szCs w:val="24"/>
          <w:lang w:val="ru-RU"/>
        </w:rPr>
      </w:pPr>
      <w:r w:rsidRPr="009145F6">
        <w:rPr>
          <w:sz w:val="24"/>
          <w:szCs w:val="24"/>
          <w:lang w:val="ru-RU"/>
        </w:rPr>
        <w:t>Интерференция от протяженного источника. Пространственная когерентность Длина пространственной</w:t>
      </w:r>
      <w:r w:rsidRPr="009145F6">
        <w:rPr>
          <w:spacing w:val="-2"/>
          <w:sz w:val="24"/>
          <w:szCs w:val="24"/>
          <w:lang w:val="ru-RU"/>
        </w:rPr>
        <w:t xml:space="preserve"> </w:t>
      </w:r>
      <w:r w:rsidRPr="009145F6">
        <w:rPr>
          <w:sz w:val="24"/>
          <w:szCs w:val="24"/>
          <w:lang w:val="ru-RU"/>
        </w:rPr>
        <w:t>когерентности.</w:t>
      </w:r>
    </w:p>
    <w:p w:rsidR="00D21D6E" w:rsidRPr="009145F6" w:rsidRDefault="00D43526" w:rsidP="009145F6">
      <w:pPr>
        <w:pStyle w:val="a4"/>
        <w:numPr>
          <w:ilvl w:val="0"/>
          <w:numId w:val="14"/>
        </w:numPr>
        <w:ind w:left="426" w:right="528" w:hanging="426"/>
        <w:rPr>
          <w:sz w:val="24"/>
          <w:szCs w:val="24"/>
          <w:lang w:val="ru-RU"/>
        </w:rPr>
      </w:pPr>
      <w:r w:rsidRPr="009145F6">
        <w:rPr>
          <w:sz w:val="24"/>
          <w:szCs w:val="24"/>
          <w:lang w:val="ru-RU"/>
        </w:rPr>
        <w:t>Связь параметров пространственной и временной когерентности со спектральными характеристиками.</w:t>
      </w:r>
    </w:p>
    <w:p w:rsidR="00D21D6E" w:rsidRPr="009145F6" w:rsidRDefault="00D43526" w:rsidP="009145F6">
      <w:pPr>
        <w:pStyle w:val="a4"/>
        <w:numPr>
          <w:ilvl w:val="0"/>
          <w:numId w:val="14"/>
        </w:numPr>
        <w:ind w:left="426" w:hanging="426"/>
        <w:rPr>
          <w:sz w:val="24"/>
          <w:szCs w:val="24"/>
        </w:rPr>
      </w:pPr>
      <w:r w:rsidRPr="009145F6">
        <w:rPr>
          <w:sz w:val="24"/>
          <w:szCs w:val="24"/>
        </w:rPr>
        <w:t>Дифракция. Принцип Гюйгенса-Френеля.</w:t>
      </w:r>
    </w:p>
    <w:p w:rsidR="00D21D6E" w:rsidRPr="009145F6" w:rsidRDefault="00D43526" w:rsidP="009145F6">
      <w:pPr>
        <w:pStyle w:val="a4"/>
        <w:numPr>
          <w:ilvl w:val="0"/>
          <w:numId w:val="14"/>
        </w:numPr>
        <w:ind w:left="426" w:right="527" w:hanging="426"/>
        <w:jc w:val="both"/>
        <w:rPr>
          <w:sz w:val="24"/>
          <w:szCs w:val="24"/>
        </w:rPr>
      </w:pPr>
      <w:r w:rsidRPr="009145F6">
        <w:rPr>
          <w:sz w:val="24"/>
          <w:szCs w:val="24"/>
          <w:lang w:val="ru-RU"/>
        </w:rPr>
        <w:t xml:space="preserve">Дифракция Френеля. Зоны Френеля. Дифракция Френеля на круглом отверстии. Зависимость интенсивности центрального максимума от расстояния до точки наблюдения. Спираль Френеля. </w:t>
      </w:r>
      <w:r w:rsidRPr="009145F6">
        <w:rPr>
          <w:sz w:val="24"/>
          <w:szCs w:val="24"/>
        </w:rPr>
        <w:t>Пятно</w:t>
      </w:r>
      <w:r w:rsidRPr="009145F6">
        <w:rPr>
          <w:spacing w:val="-6"/>
          <w:sz w:val="24"/>
          <w:szCs w:val="24"/>
        </w:rPr>
        <w:t xml:space="preserve"> </w:t>
      </w:r>
      <w:r w:rsidRPr="009145F6">
        <w:rPr>
          <w:sz w:val="24"/>
          <w:szCs w:val="24"/>
        </w:rPr>
        <w:t>Пуассона.</w:t>
      </w:r>
    </w:p>
    <w:p w:rsidR="00D21D6E" w:rsidRPr="009145F6" w:rsidRDefault="00D43526" w:rsidP="009145F6">
      <w:pPr>
        <w:pStyle w:val="a4"/>
        <w:numPr>
          <w:ilvl w:val="0"/>
          <w:numId w:val="14"/>
        </w:numPr>
        <w:ind w:left="426" w:hanging="426"/>
        <w:rPr>
          <w:sz w:val="24"/>
          <w:szCs w:val="24"/>
        </w:rPr>
      </w:pPr>
      <w:r w:rsidRPr="009145F6">
        <w:rPr>
          <w:sz w:val="24"/>
          <w:szCs w:val="24"/>
          <w:lang w:val="ru-RU"/>
        </w:rPr>
        <w:lastRenderedPageBreak/>
        <w:t xml:space="preserve">Дифракция Френеля на щели. Зоны Шустера. </w:t>
      </w:r>
      <w:r w:rsidRPr="009145F6">
        <w:rPr>
          <w:sz w:val="24"/>
          <w:szCs w:val="24"/>
        </w:rPr>
        <w:t>Спираль</w:t>
      </w:r>
      <w:r w:rsidRPr="009145F6">
        <w:rPr>
          <w:spacing w:val="-3"/>
          <w:sz w:val="24"/>
          <w:szCs w:val="24"/>
        </w:rPr>
        <w:t xml:space="preserve"> </w:t>
      </w:r>
      <w:r w:rsidRPr="009145F6">
        <w:rPr>
          <w:sz w:val="24"/>
          <w:szCs w:val="24"/>
        </w:rPr>
        <w:t>Корню.</w:t>
      </w:r>
    </w:p>
    <w:p w:rsidR="00D21D6E" w:rsidRPr="009145F6" w:rsidRDefault="00D43526" w:rsidP="009145F6">
      <w:pPr>
        <w:pStyle w:val="a4"/>
        <w:numPr>
          <w:ilvl w:val="0"/>
          <w:numId w:val="14"/>
        </w:numPr>
        <w:ind w:left="426" w:hanging="426"/>
        <w:rPr>
          <w:sz w:val="24"/>
          <w:szCs w:val="24"/>
        </w:rPr>
      </w:pPr>
      <w:r w:rsidRPr="009145F6">
        <w:rPr>
          <w:sz w:val="24"/>
          <w:szCs w:val="24"/>
          <w:lang w:val="ru-RU"/>
        </w:rPr>
        <w:t xml:space="preserve">Границы применимости дифракционных формул Френеля. </w:t>
      </w:r>
      <w:r w:rsidRPr="009145F6">
        <w:rPr>
          <w:sz w:val="24"/>
          <w:szCs w:val="24"/>
        </w:rPr>
        <w:t>Длина</w:t>
      </w:r>
      <w:r w:rsidRPr="009145F6">
        <w:rPr>
          <w:spacing w:val="-3"/>
          <w:sz w:val="24"/>
          <w:szCs w:val="24"/>
        </w:rPr>
        <w:t xml:space="preserve"> </w:t>
      </w:r>
      <w:r w:rsidRPr="009145F6">
        <w:rPr>
          <w:sz w:val="24"/>
          <w:szCs w:val="24"/>
        </w:rPr>
        <w:t>Рэлея.</w:t>
      </w:r>
    </w:p>
    <w:p w:rsidR="00D21D6E" w:rsidRPr="009145F6" w:rsidRDefault="00D43526" w:rsidP="009145F6">
      <w:pPr>
        <w:pStyle w:val="a4"/>
        <w:numPr>
          <w:ilvl w:val="0"/>
          <w:numId w:val="14"/>
        </w:numPr>
        <w:tabs>
          <w:tab w:val="left" w:pos="2113"/>
          <w:tab w:val="left" w:pos="3781"/>
          <w:tab w:val="left" w:pos="5185"/>
          <w:tab w:val="left" w:pos="6795"/>
          <w:tab w:val="left" w:pos="7273"/>
          <w:tab w:val="left" w:pos="8117"/>
          <w:tab w:val="left" w:pos="9543"/>
        </w:tabs>
        <w:ind w:left="426" w:right="528" w:hanging="426"/>
        <w:rPr>
          <w:sz w:val="24"/>
          <w:szCs w:val="24"/>
          <w:lang w:val="ru-RU"/>
        </w:rPr>
      </w:pPr>
      <w:r w:rsidRPr="009145F6">
        <w:rPr>
          <w:sz w:val="24"/>
          <w:szCs w:val="24"/>
          <w:lang w:val="ru-RU"/>
        </w:rPr>
        <w:t>Дифракция</w:t>
      </w:r>
      <w:r w:rsidR="009145F6" w:rsidRPr="009145F6">
        <w:rPr>
          <w:sz w:val="24"/>
          <w:szCs w:val="24"/>
          <w:lang w:val="ru-RU"/>
        </w:rPr>
        <w:t xml:space="preserve"> </w:t>
      </w:r>
      <w:r w:rsidRPr="009145F6">
        <w:rPr>
          <w:sz w:val="24"/>
          <w:szCs w:val="24"/>
          <w:lang w:val="ru-RU"/>
        </w:rPr>
        <w:t>Фраунгофера.</w:t>
      </w:r>
      <w:r w:rsidR="009145F6" w:rsidRPr="009145F6">
        <w:rPr>
          <w:sz w:val="24"/>
          <w:szCs w:val="24"/>
          <w:lang w:val="ru-RU"/>
        </w:rPr>
        <w:t xml:space="preserve"> </w:t>
      </w:r>
      <w:r w:rsidRPr="009145F6">
        <w:rPr>
          <w:sz w:val="24"/>
          <w:szCs w:val="24"/>
          <w:lang w:val="ru-RU"/>
        </w:rPr>
        <w:t>Дифракция</w:t>
      </w:r>
      <w:r w:rsidR="009145F6" w:rsidRPr="009145F6">
        <w:rPr>
          <w:sz w:val="24"/>
          <w:szCs w:val="24"/>
          <w:lang w:val="ru-RU"/>
        </w:rPr>
        <w:t xml:space="preserve"> </w:t>
      </w:r>
      <w:r w:rsidRPr="009145F6">
        <w:rPr>
          <w:sz w:val="24"/>
          <w:szCs w:val="24"/>
          <w:lang w:val="ru-RU"/>
        </w:rPr>
        <w:t>Фраунгофера</w:t>
      </w:r>
      <w:r w:rsidR="009145F6" w:rsidRPr="009145F6">
        <w:rPr>
          <w:sz w:val="24"/>
          <w:szCs w:val="24"/>
          <w:lang w:val="ru-RU"/>
        </w:rPr>
        <w:t xml:space="preserve"> </w:t>
      </w:r>
      <w:r w:rsidRPr="009145F6">
        <w:rPr>
          <w:sz w:val="24"/>
          <w:szCs w:val="24"/>
          <w:lang w:val="ru-RU"/>
        </w:rPr>
        <w:t>на</w:t>
      </w:r>
      <w:r w:rsidR="009145F6" w:rsidRPr="009145F6">
        <w:rPr>
          <w:sz w:val="24"/>
          <w:szCs w:val="24"/>
          <w:lang w:val="ru-RU"/>
        </w:rPr>
        <w:t xml:space="preserve"> </w:t>
      </w:r>
      <w:r w:rsidRPr="009145F6">
        <w:rPr>
          <w:sz w:val="24"/>
          <w:szCs w:val="24"/>
          <w:lang w:val="ru-RU"/>
        </w:rPr>
        <w:t>щели.</w:t>
      </w:r>
      <w:r w:rsidR="009145F6" w:rsidRPr="009145F6">
        <w:rPr>
          <w:sz w:val="24"/>
          <w:szCs w:val="24"/>
          <w:lang w:val="ru-RU"/>
        </w:rPr>
        <w:t xml:space="preserve"> </w:t>
      </w:r>
      <w:r w:rsidRPr="009145F6">
        <w:rPr>
          <w:sz w:val="24"/>
          <w:szCs w:val="24"/>
          <w:lang w:val="ru-RU"/>
        </w:rPr>
        <w:t>Выражение</w:t>
      </w:r>
      <w:r w:rsidR="009145F6" w:rsidRPr="009145F6">
        <w:rPr>
          <w:sz w:val="24"/>
          <w:szCs w:val="24"/>
          <w:lang w:val="ru-RU"/>
        </w:rPr>
        <w:t xml:space="preserve"> </w:t>
      </w:r>
      <w:r w:rsidRPr="009145F6">
        <w:rPr>
          <w:sz w:val="24"/>
          <w:szCs w:val="24"/>
          <w:lang w:val="ru-RU"/>
        </w:rPr>
        <w:t>для интенсивности дифракционной картины на</w:t>
      </w:r>
      <w:r w:rsidRPr="009145F6">
        <w:rPr>
          <w:spacing w:val="-4"/>
          <w:sz w:val="24"/>
          <w:szCs w:val="24"/>
          <w:lang w:val="ru-RU"/>
        </w:rPr>
        <w:t xml:space="preserve"> </w:t>
      </w:r>
      <w:r w:rsidRPr="009145F6">
        <w:rPr>
          <w:sz w:val="24"/>
          <w:szCs w:val="24"/>
          <w:lang w:val="ru-RU"/>
        </w:rPr>
        <w:t>экране.</w:t>
      </w:r>
    </w:p>
    <w:p w:rsidR="00D21D6E" w:rsidRPr="009145F6" w:rsidRDefault="00D43526" w:rsidP="009145F6">
      <w:pPr>
        <w:pStyle w:val="a4"/>
        <w:numPr>
          <w:ilvl w:val="0"/>
          <w:numId w:val="14"/>
        </w:numPr>
        <w:ind w:left="426" w:right="528" w:hanging="426"/>
        <w:jc w:val="both"/>
        <w:rPr>
          <w:sz w:val="24"/>
          <w:szCs w:val="24"/>
        </w:rPr>
      </w:pPr>
      <w:r w:rsidRPr="009145F6">
        <w:rPr>
          <w:sz w:val="24"/>
          <w:szCs w:val="24"/>
          <w:lang w:val="ru-RU"/>
        </w:rPr>
        <w:t xml:space="preserve">Дифракционная решетка. Параметр решетки. Выражение для интенсивности дифракционной картины на экране. Щелевой и решеточный множители. Центральный максимум, главные максимумы, побочные максимумы. </w:t>
      </w:r>
      <w:r w:rsidRPr="009145F6">
        <w:rPr>
          <w:sz w:val="24"/>
          <w:szCs w:val="24"/>
        </w:rPr>
        <w:t>Координаты</w:t>
      </w:r>
      <w:r w:rsidRPr="009145F6">
        <w:rPr>
          <w:spacing w:val="-7"/>
          <w:sz w:val="24"/>
          <w:szCs w:val="24"/>
        </w:rPr>
        <w:t xml:space="preserve"> </w:t>
      </w:r>
      <w:r w:rsidRPr="009145F6">
        <w:rPr>
          <w:sz w:val="24"/>
          <w:szCs w:val="24"/>
        </w:rPr>
        <w:t>максимумов.</w:t>
      </w:r>
    </w:p>
    <w:p w:rsidR="00D21D6E" w:rsidRPr="009145F6" w:rsidRDefault="00D43526" w:rsidP="009145F6">
      <w:pPr>
        <w:pStyle w:val="a4"/>
        <w:numPr>
          <w:ilvl w:val="0"/>
          <w:numId w:val="14"/>
        </w:numPr>
        <w:ind w:left="426" w:right="529" w:hanging="426"/>
        <w:rPr>
          <w:sz w:val="24"/>
          <w:szCs w:val="24"/>
          <w:lang w:val="ru-RU"/>
        </w:rPr>
      </w:pPr>
      <w:r w:rsidRPr="009145F6">
        <w:rPr>
          <w:sz w:val="24"/>
          <w:szCs w:val="24"/>
          <w:lang w:val="ru-RU"/>
        </w:rPr>
        <w:t>Дифракционная решетка как спектральный прибор. Условие разрешения дифракционной картины от немонохроматического</w:t>
      </w:r>
      <w:r w:rsidRPr="009145F6">
        <w:rPr>
          <w:spacing w:val="-4"/>
          <w:sz w:val="24"/>
          <w:szCs w:val="24"/>
          <w:lang w:val="ru-RU"/>
        </w:rPr>
        <w:t xml:space="preserve"> </w:t>
      </w:r>
      <w:r w:rsidRPr="009145F6">
        <w:rPr>
          <w:sz w:val="24"/>
          <w:szCs w:val="24"/>
          <w:lang w:val="ru-RU"/>
        </w:rPr>
        <w:t>источника.</w:t>
      </w:r>
    </w:p>
    <w:p w:rsidR="00D21D6E" w:rsidRPr="009145F6" w:rsidRDefault="00D43526" w:rsidP="009145F6">
      <w:pPr>
        <w:pStyle w:val="a4"/>
        <w:numPr>
          <w:ilvl w:val="0"/>
          <w:numId w:val="14"/>
        </w:numPr>
        <w:ind w:left="426" w:hanging="426"/>
        <w:rPr>
          <w:sz w:val="24"/>
          <w:szCs w:val="24"/>
        </w:rPr>
      </w:pPr>
      <w:r w:rsidRPr="009145F6">
        <w:rPr>
          <w:sz w:val="24"/>
          <w:szCs w:val="24"/>
        </w:rPr>
        <w:t>Эйконал. Уравнение</w:t>
      </w:r>
      <w:r w:rsidRPr="009145F6">
        <w:rPr>
          <w:spacing w:val="-2"/>
          <w:sz w:val="24"/>
          <w:szCs w:val="24"/>
        </w:rPr>
        <w:t xml:space="preserve"> </w:t>
      </w:r>
      <w:r w:rsidRPr="009145F6">
        <w:rPr>
          <w:sz w:val="24"/>
          <w:szCs w:val="24"/>
        </w:rPr>
        <w:t>Эйконала.</w:t>
      </w:r>
    </w:p>
    <w:p w:rsidR="00D21D6E" w:rsidRDefault="00D21D6E">
      <w:pPr>
        <w:pStyle w:val="a3"/>
        <w:spacing w:before="6"/>
        <w:ind w:left="0" w:firstLine="0"/>
      </w:pPr>
    </w:p>
    <w:p w:rsidR="00D21D6E" w:rsidRPr="009145F6" w:rsidRDefault="00D43526">
      <w:pPr>
        <w:spacing w:line="250" w:lineRule="exact"/>
        <w:ind w:left="258"/>
        <w:rPr>
          <w:b/>
          <w:i/>
          <w:sz w:val="24"/>
        </w:rPr>
      </w:pPr>
      <w:r w:rsidRPr="009145F6">
        <w:rPr>
          <w:b/>
          <w:i/>
          <w:sz w:val="24"/>
        </w:rPr>
        <w:t>Раздел «Атомная физика»</w:t>
      </w:r>
    </w:p>
    <w:p w:rsidR="00D21D6E" w:rsidRDefault="00D43526" w:rsidP="009145F6">
      <w:pPr>
        <w:pStyle w:val="a4"/>
        <w:numPr>
          <w:ilvl w:val="0"/>
          <w:numId w:val="13"/>
        </w:numPr>
        <w:ind w:left="426" w:hanging="426"/>
        <w:rPr>
          <w:sz w:val="24"/>
        </w:rPr>
      </w:pPr>
      <w:r>
        <w:rPr>
          <w:sz w:val="24"/>
        </w:rPr>
        <w:t>Атомная гипотеза. Закон Дальтона.</w:t>
      </w:r>
    </w:p>
    <w:p w:rsidR="00D21D6E" w:rsidRPr="00141E4D" w:rsidRDefault="00D43526" w:rsidP="009145F6">
      <w:pPr>
        <w:pStyle w:val="a4"/>
        <w:numPr>
          <w:ilvl w:val="0"/>
          <w:numId w:val="13"/>
        </w:numPr>
        <w:ind w:left="426" w:hanging="426"/>
        <w:rPr>
          <w:sz w:val="24"/>
          <w:lang w:val="ru-RU"/>
        </w:rPr>
      </w:pPr>
      <w:r w:rsidRPr="00141E4D">
        <w:rPr>
          <w:sz w:val="24"/>
          <w:lang w:val="ru-RU"/>
        </w:rPr>
        <w:t>Характеристики электронов и их измерение.</w:t>
      </w:r>
    </w:p>
    <w:p w:rsidR="00D21D6E" w:rsidRPr="00141E4D" w:rsidRDefault="00D43526" w:rsidP="009145F6">
      <w:pPr>
        <w:pStyle w:val="a4"/>
        <w:numPr>
          <w:ilvl w:val="0"/>
          <w:numId w:val="13"/>
        </w:numPr>
        <w:ind w:left="426" w:hanging="426"/>
        <w:rPr>
          <w:sz w:val="24"/>
          <w:lang w:val="ru-RU"/>
        </w:rPr>
      </w:pPr>
      <w:r w:rsidRPr="00141E4D">
        <w:rPr>
          <w:sz w:val="24"/>
          <w:lang w:val="ru-RU"/>
        </w:rPr>
        <w:t>Масс-спектрометрия. Атомная единица</w:t>
      </w:r>
      <w:r w:rsidRPr="00141E4D">
        <w:rPr>
          <w:spacing w:val="-2"/>
          <w:sz w:val="24"/>
          <w:lang w:val="ru-RU"/>
        </w:rPr>
        <w:t xml:space="preserve"> </w:t>
      </w:r>
      <w:r w:rsidRPr="00141E4D">
        <w:rPr>
          <w:sz w:val="24"/>
          <w:lang w:val="ru-RU"/>
        </w:rPr>
        <w:t>массы.</w:t>
      </w:r>
    </w:p>
    <w:p w:rsidR="00D21D6E" w:rsidRDefault="00D43526" w:rsidP="009145F6">
      <w:pPr>
        <w:pStyle w:val="a4"/>
        <w:numPr>
          <w:ilvl w:val="0"/>
          <w:numId w:val="13"/>
        </w:numPr>
        <w:ind w:left="426" w:hanging="426"/>
        <w:rPr>
          <w:sz w:val="24"/>
        </w:rPr>
      </w:pPr>
      <w:r>
        <w:rPr>
          <w:sz w:val="24"/>
        </w:rPr>
        <w:t>Изотопы.</w:t>
      </w:r>
    </w:p>
    <w:p w:rsidR="00D21D6E" w:rsidRPr="00141E4D" w:rsidRDefault="00D43526" w:rsidP="009145F6">
      <w:pPr>
        <w:pStyle w:val="a4"/>
        <w:numPr>
          <w:ilvl w:val="0"/>
          <w:numId w:val="13"/>
        </w:numPr>
        <w:ind w:left="426" w:hanging="426"/>
        <w:rPr>
          <w:sz w:val="24"/>
          <w:lang w:val="ru-RU"/>
        </w:rPr>
      </w:pPr>
      <w:r w:rsidRPr="00141E4D">
        <w:rPr>
          <w:sz w:val="24"/>
          <w:lang w:val="ru-RU"/>
        </w:rPr>
        <w:t>Размеры атомов и их</w:t>
      </w:r>
      <w:r w:rsidRPr="00141E4D">
        <w:rPr>
          <w:spacing w:val="-2"/>
          <w:sz w:val="24"/>
          <w:lang w:val="ru-RU"/>
        </w:rPr>
        <w:t xml:space="preserve"> </w:t>
      </w:r>
      <w:r w:rsidRPr="00141E4D">
        <w:rPr>
          <w:sz w:val="24"/>
          <w:lang w:val="ru-RU"/>
        </w:rPr>
        <w:t>измерение.</w:t>
      </w:r>
    </w:p>
    <w:p w:rsidR="00D21D6E" w:rsidRDefault="00D43526" w:rsidP="009145F6">
      <w:pPr>
        <w:pStyle w:val="a4"/>
        <w:numPr>
          <w:ilvl w:val="0"/>
          <w:numId w:val="13"/>
        </w:numPr>
        <w:ind w:left="426" w:hanging="426"/>
        <w:rPr>
          <w:sz w:val="24"/>
        </w:rPr>
      </w:pPr>
      <w:r>
        <w:rPr>
          <w:sz w:val="24"/>
        </w:rPr>
        <w:t>Характеристики равновесного теплового излучения.</w:t>
      </w:r>
    </w:p>
    <w:p w:rsidR="00D21D6E" w:rsidRDefault="00D43526" w:rsidP="009145F6">
      <w:pPr>
        <w:pStyle w:val="a4"/>
        <w:numPr>
          <w:ilvl w:val="0"/>
          <w:numId w:val="13"/>
        </w:numPr>
        <w:ind w:left="426" w:hanging="426"/>
        <w:rPr>
          <w:sz w:val="24"/>
        </w:rPr>
      </w:pPr>
      <w:r>
        <w:rPr>
          <w:sz w:val="24"/>
        </w:rPr>
        <w:t>Закон Кирхгофа.</w:t>
      </w:r>
    </w:p>
    <w:p w:rsidR="00D21D6E" w:rsidRDefault="00D43526" w:rsidP="009145F6">
      <w:pPr>
        <w:pStyle w:val="a4"/>
        <w:numPr>
          <w:ilvl w:val="0"/>
          <w:numId w:val="13"/>
        </w:numPr>
        <w:ind w:left="426" w:hanging="426"/>
        <w:rPr>
          <w:sz w:val="24"/>
        </w:rPr>
      </w:pPr>
      <w:r>
        <w:rPr>
          <w:sz w:val="24"/>
        </w:rPr>
        <w:t>Закон Стефана-Больцмана.</w:t>
      </w:r>
    </w:p>
    <w:p w:rsidR="00D21D6E" w:rsidRDefault="00D43526" w:rsidP="009145F6">
      <w:pPr>
        <w:pStyle w:val="a4"/>
        <w:numPr>
          <w:ilvl w:val="0"/>
          <w:numId w:val="13"/>
        </w:numPr>
        <w:ind w:left="426" w:hanging="426"/>
        <w:rPr>
          <w:sz w:val="24"/>
        </w:rPr>
      </w:pPr>
      <w:r>
        <w:rPr>
          <w:sz w:val="24"/>
        </w:rPr>
        <w:t>Закон Вина.</w:t>
      </w:r>
    </w:p>
    <w:p w:rsidR="00D21D6E" w:rsidRDefault="00D43526" w:rsidP="009145F6">
      <w:pPr>
        <w:pStyle w:val="a4"/>
        <w:numPr>
          <w:ilvl w:val="0"/>
          <w:numId w:val="13"/>
        </w:numPr>
        <w:tabs>
          <w:tab w:val="left" w:pos="619"/>
        </w:tabs>
        <w:ind w:left="426" w:hanging="426"/>
        <w:rPr>
          <w:sz w:val="24"/>
        </w:rPr>
      </w:pPr>
      <w:r>
        <w:rPr>
          <w:sz w:val="24"/>
        </w:rPr>
        <w:t>Формула Рэлея-Джинса. Ультрафиолетовая</w:t>
      </w:r>
      <w:r>
        <w:rPr>
          <w:spacing w:val="-3"/>
          <w:sz w:val="24"/>
        </w:rPr>
        <w:t xml:space="preserve"> </w:t>
      </w:r>
      <w:r>
        <w:rPr>
          <w:sz w:val="24"/>
        </w:rPr>
        <w:t>катастрофа</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Гипотеза и формула Планка для спектральной плотности теплового</w:t>
      </w:r>
      <w:r w:rsidRPr="00141E4D">
        <w:rPr>
          <w:spacing w:val="-2"/>
          <w:sz w:val="24"/>
          <w:lang w:val="ru-RU"/>
        </w:rPr>
        <w:t xml:space="preserve"> </w:t>
      </w:r>
      <w:r w:rsidRPr="00141E4D">
        <w:rPr>
          <w:sz w:val="24"/>
          <w:lang w:val="ru-RU"/>
        </w:rPr>
        <w:t>излучения.</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Вакуумный фотоэффект и его свойства.</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Фотонная теория и уравнение Эйнштейна для</w:t>
      </w:r>
      <w:r w:rsidRPr="00141E4D">
        <w:rPr>
          <w:spacing w:val="-8"/>
          <w:sz w:val="24"/>
          <w:lang w:val="ru-RU"/>
        </w:rPr>
        <w:t xml:space="preserve"> </w:t>
      </w:r>
      <w:r w:rsidRPr="00141E4D">
        <w:rPr>
          <w:sz w:val="24"/>
          <w:lang w:val="ru-RU"/>
        </w:rPr>
        <w:t>фотоэффекта.</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Эффект Комптона. Импульс фотона. Комптоновская длина</w:t>
      </w:r>
      <w:r w:rsidRPr="00141E4D">
        <w:rPr>
          <w:spacing w:val="-7"/>
          <w:sz w:val="24"/>
          <w:lang w:val="ru-RU"/>
        </w:rPr>
        <w:t xml:space="preserve"> </w:t>
      </w:r>
      <w:r w:rsidRPr="00141E4D">
        <w:rPr>
          <w:sz w:val="24"/>
          <w:lang w:val="ru-RU"/>
        </w:rPr>
        <w:t>электрона.</w:t>
      </w:r>
    </w:p>
    <w:p w:rsidR="00D21D6E" w:rsidRDefault="00D43526" w:rsidP="009145F6">
      <w:pPr>
        <w:pStyle w:val="a4"/>
        <w:numPr>
          <w:ilvl w:val="0"/>
          <w:numId w:val="13"/>
        </w:numPr>
        <w:tabs>
          <w:tab w:val="left" w:pos="619"/>
        </w:tabs>
        <w:ind w:left="426" w:hanging="426"/>
        <w:rPr>
          <w:sz w:val="24"/>
        </w:rPr>
      </w:pPr>
      <w:r>
        <w:rPr>
          <w:sz w:val="24"/>
        </w:rPr>
        <w:t>Гипотеза де</w:t>
      </w:r>
      <w:r>
        <w:rPr>
          <w:spacing w:val="-3"/>
          <w:sz w:val="24"/>
        </w:rPr>
        <w:t xml:space="preserve"> </w:t>
      </w:r>
      <w:r>
        <w:rPr>
          <w:sz w:val="24"/>
        </w:rPr>
        <w:t>Бройля.</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Эксперименты Девиссона-Джермера и</w:t>
      </w:r>
      <w:r w:rsidRPr="00141E4D">
        <w:rPr>
          <w:spacing w:val="-2"/>
          <w:sz w:val="24"/>
          <w:lang w:val="ru-RU"/>
        </w:rPr>
        <w:t xml:space="preserve"> </w:t>
      </w:r>
      <w:r w:rsidRPr="00141E4D">
        <w:rPr>
          <w:sz w:val="24"/>
          <w:lang w:val="ru-RU"/>
        </w:rPr>
        <w:t>Томсона-Тартаковского.</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Дифракция атомов, молекул и</w:t>
      </w:r>
      <w:r w:rsidRPr="00141E4D">
        <w:rPr>
          <w:spacing w:val="-3"/>
          <w:sz w:val="24"/>
          <w:lang w:val="ru-RU"/>
        </w:rPr>
        <w:t xml:space="preserve"> </w:t>
      </w:r>
      <w:r w:rsidRPr="00141E4D">
        <w:rPr>
          <w:sz w:val="24"/>
          <w:lang w:val="ru-RU"/>
        </w:rPr>
        <w:t>нейтронов.</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Статистическая интерпретация волн де</w:t>
      </w:r>
      <w:r w:rsidRPr="00141E4D">
        <w:rPr>
          <w:spacing w:val="-1"/>
          <w:sz w:val="24"/>
          <w:lang w:val="ru-RU"/>
        </w:rPr>
        <w:t xml:space="preserve"> </w:t>
      </w:r>
      <w:r w:rsidRPr="00141E4D">
        <w:rPr>
          <w:sz w:val="24"/>
          <w:lang w:val="ru-RU"/>
        </w:rPr>
        <w:t>Бройля.</w:t>
      </w:r>
    </w:p>
    <w:p w:rsidR="00D21D6E" w:rsidRDefault="00D43526" w:rsidP="009145F6">
      <w:pPr>
        <w:pStyle w:val="a4"/>
        <w:numPr>
          <w:ilvl w:val="0"/>
          <w:numId w:val="13"/>
        </w:numPr>
        <w:tabs>
          <w:tab w:val="left" w:pos="619"/>
        </w:tabs>
        <w:ind w:left="426" w:hanging="426"/>
        <w:rPr>
          <w:sz w:val="24"/>
        </w:rPr>
      </w:pPr>
      <w:r>
        <w:rPr>
          <w:sz w:val="24"/>
        </w:rPr>
        <w:t>Соотношения неопределенностей Гейзенберга.</w:t>
      </w:r>
    </w:p>
    <w:p w:rsidR="00D21D6E" w:rsidRDefault="00D43526" w:rsidP="009145F6">
      <w:pPr>
        <w:pStyle w:val="a4"/>
        <w:numPr>
          <w:ilvl w:val="0"/>
          <w:numId w:val="13"/>
        </w:numPr>
        <w:tabs>
          <w:tab w:val="left" w:pos="619"/>
        </w:tabs>
        <w:ind w:left="426" w:hanging="426"/>
        <w:rPr>
          <w:sz w:val="24"/>
        </w:rPr>
      </w:pPr>
      <w:r>
        <w:rPr>
          <w:sz w:val="24"/>
        </w:rPr>
        <w:t>Корпускулярно-волновой дуализм.</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Рассеяние альфа-частиц на атомах тяжелых</w:t>
      </w:r>
      <w:r w:rsidRPr="00141E4D">
        <w:rPr>
          <w:spacing w:val="1"/>
          <w:sz w:val="24"/>
          <w:lang w:val="ru-RU"/>
        </w:rPr>
        <w:t xml:space="preserve"> </w:t>
      </w:r>
      <w:r w:rsidRPr="00141E4D">
        <w:rPr>
          <w:sz w:val="24"/>
          <w:lang w:val="ru-RU"/>
        </w:rPr>
        <w:t>металлов.</w:t>
      </w:r>
    </w:p>
    <w:p w:rsidR="00D21D6E" w:rsidRDefault="00D43526" w:rsidP="009145F6">
      <w:pPr>
        <w:pStyle w:val="a4"/>
        <w:numPr>
          <w:ilvl w:val="0"/>
          <w:numId w:val="13"/>
        </w:numPr>
        <w:tabs>
          <w:tab w:val="left" w:pos="619"/>
        </w:tabs>
        <w:ind w:left="426" w:hanging="426"/>
        <w:rPr>
          <w:sz w:val="24"/>
        </w:rPr>
      </w:pPr>
      <w:r>
        <w:rPr>
          <w:sz w:val="24"/>
        </w:rPr>
        <w:t>Формула</w:t>
      </w:r>
      <w:r>
        <w:rPr>
          <w:spacing w:val="-2"/>
          <w:sz w:val="24"/>
        </w:rPr>
        <w:t xml:space="preserve"> </w:t>
      </w:r>
      <w:r>
        <w:rPr>
          <w:sz w:val="24"/>
        </w:rPr>
        <w:t>Резерфорда.</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Атомное ядро и его основные</w:t>
      </w:r>
      <w:r w:rsidRPr="00141E4D">
        <w:rPr>
          <w:spacing w:val="-3"/>
          <w:sz w:val="24"/>
          <w:lang w:val="ru-RU"/>
        </w:rPr>
        <w:t xml:space="preserve"> </w:t>
      </w:r>
      <w:r w:rsidRPr="00141E4D">
        <w:rPr>
          <w:sz w:val="24"/>
          <w:lang w:val="ru-RU"/>
        </w:rPr>
        <w:t>характеристики.</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Проблема стабильности атома в классической</w:t>
      </w:r>
      <w:r w:rsidRPr="00141E4D">
        <w:rPr>
          <w:spacing w:val="-2"/>
          <w:sz w:val="24"/>
          <w:lang w:val="ru-RU"/>
        </w:rPr>
        <w:t xml:space="preserve"> </w:t>
      </w:r>
      <w:r w:rsidRPr="00141E4D">
        <w:rPr>
          <w:sz w:val="24"/>
          <w:lang w:val="ru-RU"/>
        </w:rPr>
        <w:t>теории.</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Линейчатый спектр атома водорода. Обобщенная формула</w:t>
      </w:r>
      <w:r w:rsidRPr="00141E4D">
        <w:rPr>
          <w:spacing w:val="-4"/>
          <w:sz w:val="24"/>
          <w:lang w:val="ru-RU"/>
        </w:rPr>
        <w:t xml:space="preserve"> </w:t>
      </w:r>
      <w:r w:rsidRPr="00141E4D">
        <w:rPr>
          <w:sz w:val="24"/>
          <w:lang w:val="ru-RU"/>
        </w:rPr>
        <w:t>Бальмера.</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Первый и второй постулаты</w:t>
      </w:r>
      <w:r w:rsidRPr="00141E4D">
        <w:rPr>
          <w:spacing w:val="2"/>
          <w:sz w:val="24"/>
          <w:lang w:val="ru-RU"/>
        </w:rPr>
        <w:t xml:space="preserve"> </w:t>
      </w:r>
      <w:r w:rsidRPr="00141E4D">
        <w:rPr>
          <w:sz w:val="24"/>
          <w:lang w:val="ru-RU"/>
        </w:rPr>
        <w:t>Бора.</w:t>
      </w:r>
    </w:p>
    <w:p w:rsidR="00D21D6E" w:rsidRDefault="00D43526" w:rsidP="009145F6">
      <w:pPr>
        <w:pStyle w:val="a4"/>
        <w:numPr>
          <w:ilvl w:val="0"/>
          <w:numId w:val="13"/>
        </w:numPr>
        <w:tabs>
          <w:tab w:val="left" w:pos="619"/>
        </w:tabs>
        <w:ind w:left="426" w:hanging="426"/>
        <w:rPr>
          <w:sz w:val="24"/>
        </w:rPr>
      </w:pPr>
      <w:r>
        <w:rPr>
          <w:sz w:val="24"/>
        </w:rPr>
        <w:t>Энергетическое соотношение</w:t>
      </w:r>
      <w:r>
        <w:rPr>
          <w:spacing w:val="-3"/>
          <w:sz w:val="24"/>
        </w:rPr>
        <w:t xml:space="preserve"> </w:t>
      </w:r>
      <w:r>
        <w:rPr>
          <w:sz w:val="24"/>
        </w:rPr>
        <w:t>неопределенностей.</w:t>
      </w:r>
    </w:p>
    <w:p w:rsidR="00D21D6E" w:rsidRDefault="00D43526" w:rsidP="009145F6">
      <w:pPr>
        <w:pStyle w:val="a4"/>
        <w:numPr>
          <w:ilvl w:val="0"/>
          <w:numId w:val="13"/>
        </w:numPr>
        <w:tabs>
          <w:tab w:val="left" w:pos="619"/>
        </w:tabs>
        <w:ind w:left="426" w:hanging="426"/>
        <w:rPr>
          <w:sz w:val="24"/>
        </w:rPr>
      </w:pPr>
      <w:r>
        <w:rPr>
          <w:sz w:val="24"/>
        </w:rPr>
        <w:t>Естественная ширина спектральной</w:t>
      </w:r>
      <w:r>
        <w:rPr>
          <w:spacing w:val="-1"/>
          <w:sz w:val="24"/>
        </w:rPr>
        <w:t xml:space="preserve"> </w:t>
      </w:r>
      <w:r>
        <w:rPr>
          <w:sz w:val="24"/>
        </w:rPr>
        <w:t>линии.</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Волновая функция и ее общие свойства и физический</w:t>
      </w:r>
      <w:r w:rsidRPr="00141E4D">
        <w:rPr>
          <w:spacing w:val="-2"/>
          <w:sz w:val="24"/>
          <w:lang w:val="ru-RU"/>
        </w:rPr>
        <w:t xml:space="preserve"> </w:t>
      </w:r>
      <w:r w:rsidRPr="00141E4D">
        <w:rPr>
          <w:sz w:val="24"/>
          <w:lang w:val="ru-RU"/>
        </w:rPr>
        <w:t>смысл.</w:t>
      </w:r>
    </w:p>
    <w:p w:rsidR="00D21D6E" w:rsidRDefault="00D43526" w:rsidP="009145F6">
      <w:pPr>
        <w:pStyle w:val="a4"/>
        <w:numPr>
          <w:ilvl w:val="0"/>
          <w:numId w:val="13"/>
        </w:numPr>
        <w:tabs>
          <w:tab w:val="left" w:pos="619"/>
        </w:tabs>
        <w:ind w:left="426" w:hanging="426"/>
        <w:rPr>
          <w:sz w:val="24"/>
        </w:rPr>
      </w:pPr>
      <w:r>
        <w:rPr>
          <w:sz w:val="24"/>
        </w:rPr>
        <w:t>Гамильтониан и уравнение</w:t>
      </w:r>
      <w:r>
        <w:rPr>
          <w:spacing w:val="1"/>
          <w:sz w:val="24"/>
        </w:rPr>
        <w:t xml:space="preserve"> </w:t>
      </w:r>
      <w:r>
        <w:rPr>
          <w:sz w:val="24"/>
        </w:rPr>
        <w:t>Шредингера.</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Собственные функции и собственные</w:t>
      </w:r>
      <w:r w:rsidRPr="00141E4D">
        <w:rPr>
          <w:spacing w:val="-1"/>
          <w:sz w:val="24"/>
          <w:lang w:val="ru-RU"/>
        </w:rPr>
        <w:t xml:space="preserve"> </w:t>
      </w:r>
      <w:r w:rsidRPr="00141E4D">
        <w:rPr>
          <w:sz w:val="24"/>
          <w:lang w:val="ru-RU"/>
        </w:rPr>
        <w:t>значения.</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Операторы координат, импульса, потенциальной и кинетической</w:t>
      </w:r>
      <w:r w:rsidRPr="00141E4D">
        <w:rPr>
          <w:spacing w:val="-3"/>
          <w:sz w:val="24"/>
          <w:lang w:val="ru-RU"/>
        </w:rPr>
        <w:t xml:space="preserve"> </w:t>
      </w:r>
      <w:r w:rsidRPr="00141E4D">
        <w:rPr>
          <w:sz w:val="24"/>
          <w:lang w:val="ru-RU"/>
        </w:rPr>
        <w:t>энергии.</w:t>
      </w:r>
    </w:p>
    <w:p w:rsidR="00D21D6E" w:rsidRDefault="00D43526" w:rsidP="009145F6">
      <w:pPr>
        <w:pStyle w:val="a4"/>
        <w:numPr>
          <w:ilvl w:val="0"/>
          <w:numId w:val="13"/>
        </w:numPr>
        <w:tabs>
          <w:tab w:val="left" w:pos="619"/>
        </w:tabs>
        <w:ind w:left="426" w:hanging="426"/>
        <w:rPr>
          <w:sz w:val="24"/>
        </w:rPr>
      </w:pPr>
      <w:r>
        <w:rPr>
          <w:sz w:val="24"/>
        </w:rPr>
        <w:t>Оператор момента импульса.</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Уравнение Шредингера для стационарных</w:t>
      </w:r>
      <w:r w:rsidRPr="00141E4D">
        <w:rPr>
          <w:spacing w:val="-3"/>
          <w:sz w:val="24"/>
          <w:lang w:val="ru-RU"/>
        </w:rPr>
        <w:t xml:space="preserve"> </w:t>
      </w:r>
      <w:r w:rsidRPr="00141E4D">
        <w:rPr>
          <w:sz w:val="24"/>
          <w:lang w:val="ru-RU"/>
        </w:rPr>
        <w:t>состояний.</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Движение частиц в потенциальной</w:t>
      </w:r>
      <w:r w:rsidRPr="00141E4D">
        <w:rPr>
          <w:spacing w:val="-1"/>
          <w:sz w:val="24"/>
          <w:lang w:val="ru-RU"/>
        </w:rPr>
        <w:t xml:space="preserve"> </w:t>
      </w:r>
      <w:r w:rsidRPr="00141E4D">
        <w:rPr>
          <w:sz w:val="24"/>
          <w:lang w:val="ru-RU"/>
        </w:rPr>
        <w:t>яме.</w:t>
      </w:r>
    </w:p>
    <w:p w:rsidR="00D21D6E" w:rsidRDefault="00D43526" w:rsidP="009145F6">
      <w:pPr>
        <w:pStyle w:val="a4"/>
        <w:numPr>
          <w:ilvl w:val="0"/>
          <w:numId w:val="13"/>
        </w:numPr>
        <w:tabs>
          <w:tab w:val="left" w:pos="619"/>
        </w:tabs>
        <w:ind w:left="426" w:hanging="426"/>
        <w:rPr>
          <w:sz w:val="24"/>
        </w:rPr>
      </w:pPr>
      <w:r w:rsidRPr="00141E4D">
        <w:rPr>
          <w:sz w:val="24"/>
          <w:lang w:val="ru-RU"/>
        </w:rPr>
        <w:t xml:space="preserve">Прохождение частиц через потенциальный барьер. </w:t>
      </w:r>
      <w:r>
        <w:rPr>
          <w:sz w:val="24"/>
        </w:rPr>
        <w:t>Туннельный</w:t>
      </w:r>
      <w:r>
        <w:rPr>
          <w:spacing w:val="-3"/>
          <w:sz w:val="24"/>
        </w:rPr>
        <w:t xml:space="preserve"> </w:t>
      </w:r>
      <w:r>
        <w:rPr>
          <w:sz w:val="24"/>
        </w:rPr>
        <w:t>эффект.</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Уравнение Шредингера для стационарных состояний атома</w:t>
      </w:r>
      <w:r w:rsidRPr="00141E4D">
        <w:rPr>
          <w:spacing w:val="-3"/>
          <w:sz w:val="24"/>
          <w:lang w:val="ru-RU"/>
        </w:rPr>
        <w:t xml:space="preserve"> </w:t>
      </w:r>
      <w:r w:rsidRPr="00141E4D">
        <w:rPr>
          <w:sz w:val="24"/>
          <w:lang w:val="ru-RU"/>
        </w:rPr>
        <w:t>водорода.</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Волновые функции стационарных состояний атома</w:t>
      </w:r>
      <w:r w:rsidRPr="00141E4D">
        <w:rPr>
          <w:spacing w:val="-2"/>
          <w:sz w:val="24"/>
          <w:lang w:val="ru-RU"/>
        </w:rPr>
        <w:t xml:space="preserve"> </w:t>
      </w:r>
      <w:r w:rsidRPr="00141E4D">
        <w:rPr>
          <w:sz w:val="24"/>
          <w:lang w:val="ru-RU"/>
        </w:rPr>
        <w:t>водорода.</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Квантовые числа и их физический</w:t>
      </w:r>
      <w:r w:rsidRPr="00141E4D">
        <w:rPr>
          <w:spacing w:val="-1"/>
          <w:sz w:val="24"/>
          <w:lang w:val="ru-RU"/>
        </w:rPr>
        <w:t xml:space="preserve"> </w:t>
      </w:r>
      <w:r w:rsidRPr="00141E4D">
        <w:rPr>
          <w:sz w:val="24"/>
          <w:lang w:val="ru-RU"/>
        </w:rPr>
        <w:t>смысл.</w:t>
      </w:r>
    </w:p>
    <w:p w:rsidR="00D21D6E" w:rsidRPr="00141E4D" w:rsidRDefault="00D43526" w:rsidP="009145F6">
      <w:pPr>
        <w:pStyle w:val="a4"/>
        <w:numPr>
          <w:ilvl w:val="0"/>
          <w:numId w:val="13"/>
        </w:numPr>
        <w:tabs>
          <w:tab w:val="left" w:pos="681"/>
        </w:tabs>
        <w:ind w:left="426" w:right="530" w:hanging="426"/>
        <w:rPr>
          <w:sz w:val="24"/>
          <w:lang w:val="ru-RU"/>
        </w:rPr>
      </w:pPr>
      <w:r w:rsidRPr="00141E4D">
        <w:rPr>
          <w:sz w:val="24"/>
          <w:lang w:val="ru-RU"/>
        </w:rPr>
        <w:lastRenderedPageBreak/>
        <w:t>Пространственное распределение электронной плотности в стационарных состояниях атома</w:t>
      </w:r>
      <w:r w:rsidRPr="00141E4D">
        <w:rPr>
          <w:spacing w:val="-2"/>
          <w:sz w:val="24"/>
          <w:lang w:val="ru-RU"/>
        </w:rPr>
        <w:t xml:space="preserve"> </w:t>
      </w:r>
      <w:r w:rsidRPr="00141E4D">
        <w:rPr>
          <w:sz w:val="24"/>
          <w:lang w:val="ru-RU"/>
        </w:rPr>
        <w:t>водорода.</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Орбитальный магнитный момент электрона в атоме</w:t>
      </w:r>
      <w:r w:rsidRPr="00141E4D">
        <w:rPr>
          <w:spacing w:val="-3"/>
          <w:sz w:val="24"/>
          <w:lang w:val="ru-RU"/>
        </w:rPr>
        <w:t xml:space="preserve"> </w:t>
      </w:r>
      <w:r w:rsidRPr="00141E4D">
        <w:rPr>
          <w:sz w:val="24"/>
          <w:lang w:val="ru-RU"/>
        </w:rPr>
        <w:t>водорода.</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Опыты Штерна-Герлаха и Эйнштейна-де</w:t>
      </w:r>
      <w:r w:rsidRPr="00141E4D">
        <w:rPr>
          <w:spacing w:val="-3"/>
          <w:sz w:val="24"/>
          <w:lang w:val="ru-RU"/>
        </w:rPr>
        <w:t xml:space="preserve"> </w:t>
      </w:r>
      <w:r w:rsidRPr="00141E4D">
        <w:rPr>
          <w:sz w:val="24"/>
          <w:lang w:val="ru-RU"/>
        </w:rPr>
        <w:t>Гааза</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Собственный магнитный момент и</w:t>
      </w:r>
      <w:r w:rsidRPr="00141E4D">
        <w:rPr>
          <w:spacing w:val="1"/>
          <w:sz w:val="24"/>
          <w:lang w:val="ru-RU"/>
        </w:rPr>
        <w:t xml:space="preserve"> </w:t>
      </w:r>
      <w:r w:rsidRPr="00141E4D">
        <w:rPr>
          <w:sz w:val="24"/>
          <w:lang w:val="ru-RU"/>
        </w:rPr>
        <w:t>спин.</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Квантование магнитного момента. Магнетон</w:t>
      </w:r>
      <w:r w:rsidRPr="00141E4D">
        <w:rPr>
          <w:spacing w:val="-1"/>
          <w:sz w:val="24"/>
          <w:lang w:val="ru-RU"/>
        </w:rPr>
        <w:t xml:space="preserve"> </w:t>
      </w:r>
      <w:r w:rsidRPr="00141E4D">
        <w:rPr>
          <w:sz w:val="24"/>
          <w:lang w:val="ru-RU"/>
        </w:rPr>
        <w:t>Бора.</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Полный механический и магнитный момент</w:t>
      </w:r>
      <w:r w:rsidRPr="00141E4D">
        <w:rPr>
          <w:spacing w:val="2"/>
          <w:sz w:val="24"/>
          <w:lang w:val="ru-RU"/>
        </w:rPr>
        <w:t xml:space="preserve"> </w:t>
      </w:r>
      <w:r w:rsidRPr="00141E4D">
        <w:rPr>
          <w:sz w:val="24"/>
          <w:lang w:val="ru-RU"/>
        </w:rPr>
        <w:t>электрона.</w:t>
      </w:r>
    </w:p>
    <w:p w:rsidR="00D21D6E" w:rsidRDefault="00D43526" w:rsidP="009145F6">
      <w:pPr>
        <w:pStyle w:val="a4"/>
        <w:numPr>
          <w:ilvl w:val="0"/>
          <w:numId w:val="13"/>
        </w:numPr>
        <w:tabs>
          <w:tab w:val="left" w:pos="619"/>
        </w:tabs>
        <w:ind w:left="426" w:hanging="426"/>
        <w:rPr>
          <w:sz w:val="24"/>
        </w:rPr>
      </w:pPr>
      <w:r>
        <w:rPr>
          <w:sz w:val="24"/>
        </w:rPr>
        <w:t>Спектроскопический фактор.</w:t>
      </w:r>
    </w:p>
    <w:p w:rsidR="00D21D6E" w:rsidRDefault="00D43526" w:rsidP="009145F6">
      <w:pPr>
        <w:pStyle w:val="a4"/>
        <w:numPr>
          <w:ilvl w:val="0"/>
          <w:numId w:val="13"/>
        </w:numPr>
        <w:tabs>
          <w:tab w:val="left" w:pos="619"/>
        </w:tabs>
        <w:ind w:left="426" w:hanging="426"/>
        <w:rPr>
          <w:sz w:val="24"/>
        </w:rPr>
      </w:pPr>
      <w:r>
        <w:rPr>
          <w:sz w:val="24"/>
        </w:rPr>
        <w:t>Спин-орбитальное</w:t>
      </w:r>
      <w:r>
        <w:rPr>
          <w:spacing w:val="-2"/>
          <w:sz w:val="24"/>
        </w:rPr>
        <w:t xml:space="preserve"> </w:t>
      </w:r>
      <w:r>
        <w:rPr>
          <w:sz w:val="24"/>
        </w:rPr>
        <w:t>взаимодействие</w:t>
      </w:r>
    </w:p>
    <w:p w:rsidR="00D21D6E" w:rsidRDefault="00D43526" w:rsidP="009145F6">
      <w:pPr>
        <w:pStyle w:val="a4"/>
        <w:numPr>
          <w:ilvl w:val="0"/>
          <w:numId w:val="13"/>
        </w:numPr>
        <w:tabs>
          <w:tab w:val="left" w:pos="619"/>
        </w:tabs>
        <w:ind w:left="426" w:hanging="426"/>
        <w:rPr>
          <w:sz w:val="24"/>
        </w:rPr>
      </w:pPr>
      <w:r>
        <w:rPr>
          <w:sz w:val="24"/>
        </w:rPr>
        <w:t>Тонкая структура спектра</w:t>
      </w:r>
      <w:r>
        <w:rPr>
          <w:spacing w:val="-1"/>
          <w:sz w:val="24"/>
        </w:rPr>
        <w:t xml:space="preserve"> </w:t>
      </w:r>
      <w:r>
        <w:rPr>
          <w:sz w:val="24"/>
        </w:rPr>
        <w:t>водорода.</w:t>
      </w:r>
    </w:p>
    <w:p w:rsidR="00D21D6E" w:rsidRDefault="00D43526" w:rsidP="009145F6">
      <w:pPr>
        <w:pStyle w:val="a4"/>
        <w:numPr>
          <w:ilvl w:val="0"/>
          <w:numId w:val="13"/>
        </w:numPr>
        <w:tabs>
          <w:tab w:val="left" w:pos="619"/>
        </w:tabs>
        <w:ind w:left="426" w:hanging="426"/>
        <w:rPr>
          <w:sz w:val="24"/>
        </w:rPr>
      </w:pPr>
      <w:r>
        <w:rPr>
          <w:sz w:val="24"/>
        </w:rPr>
        <w:t>Опыт</w:t>
      </w:r>
      <w:r>
        <w:rPr>
          <w:spacing w:val="-1"/>
          <w:sz w:val="24"/>
        </w:rPr>
        <w:t xml:space="preserve"> </w:t>
      </w:r>
      <w:r>
        <w:rPr>
          <w:sz w:val="24"/>
        </w:rPr>
        <w:t>Франка-Герца.</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Тождественность частиц. Бозоны и</w:t>
      </w:r>
      <w:r w:rsidRPr="00141E4D">
        <w:rPr>
          <w:spacing w:val="-3"/>
          <w:sz w:val="24"/>
          <w:lang w:val="ru-RU"/>
        </w:rPr>
        <w:t xml:space="preserve"> </w:t>
      </w:r>
      <w:r w:rsidRPr="00141E4D">
        <w:rPr>
          <w:sz w:val="24"/>
          <w:lang w:val="ru-RU"/>
        </w:rPr>
        <w:t>фермионы.</w:t>
      </w:r>
    </w:p>
    <w:p w:rsidR="00D21D6E" w:rsidRDefault="00D43526" w:rsidP="009145F6">
      <w:pPr>
        <w:pStyle w:val="a4"/>
        <w:numPr>
          <w:ilvl w:val="0"/>
          <w:numId w:val="13"/>
        </w:numPr>
        <w:tabs>
          <w:tab w:val="left" w:pos="619"/>
        </w:tabs>
        <w:ind w:left="426" w:hanging="426"/>
        <w:rPr>
          <w:sz w:val="24"/>
        </w:rPr>
      </w:pPr>
      <w:r>
        <w:rPr>
          <w:sz w:val="24"/>
        </w:rPr>
        <w:t>Одноэлектронные стационарные</w:t>
      </w:r>
      <w:r>
        <w:rPr>
          <w:spacing w:val="-3"/>
          <w:sz w:val="24"/>
        </w:rPr>
        <w:t xml:space="preserve"> </w:t>
      </w:r>
      <w:r>
        <w:rPr>
          <w:sz w:val="24"/>
        </w:rPr>
        <w:t>состояния.</w:t>
      </w:r>
    </w:p>
    <w:p w:rsidR="00D21D6E" w:rsidRDefault="00D43526" w:rsidP="009145F6">
      <w:pPr>
        <w:pStyle w:val="a4"/>
        <w:numPr>
          <w:ilvl w:val="0"/>
          <w:numId w:val="13"/>
        </w:numPr>
        <w:tabs>
          <w:tab w:val="left" w:pos="619"/>
        </w:tabs>
        <w:ind w:left="426" w:hanging="426"/>
        <w:rPr>
          <w:sz w:val="24"/>
        </w:rPr>
      </w:pPr>
      <w:r>
        <w:rPr>
          <w:sz w:val="24"/>
        </w:rPr>
        <w:t>Принцип Паули.</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Электронные слои и оболочки в многоэлектронном</w:t>
      </w:r>
      <w:r w:rsidRPr="00141E4D">
        <w:rPr>
          <w:spacing w:val="-4"/>
          <w:sz w:val="24"/>
          <w:lang w:val="ru-RU"/>
        </w:rPr>
        <w:t xml:space="preserve"> </w:t>
      </w:r>
      <w:r w:rsidRPr="00141E4D">
        <w:rPr>
          <w:sz w:val="24"/>
          <w:lang w:val="ru-RU"/>
        </w:rPr>
        <w:t>атоме.</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Электронные конфигурации основных состояний атомов химических</w:t>
      </w:r>
      <w:r w:rsidRPr="00141E4D">
        <w:rPr>
          <w:spacing w:val="-3"/>
          <w:sz w:val="24"/>
          <w:lang w:val="ru-RU"/>
        </w:rPr>
        <w:t xml:space="preserve"> </w:t>
      </w:r>
      <w:r w:rsidRPr="00141E4D">
        <w:rPr>
          <w:sz w:val="24"/>
          <w:lang w:val="ru-RU"/>
        </w:rPr>
        <w:t>элементов.</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Связь свойств химических элементов и электронных конфигураций их</w:t>
      </w:r>
      <w:r w:rsidRPr="00141E4D">
        <w:rPr>
          <w:spacing w:val="-1"/>
          <w:sz w:val="24"/>
          <w:lang w:val="ru-RU"/>
        </w:rPr>
        <w:t xml:space="preserve"> </w:t>
      </w:r>
      <w:r w:rsidRPr="00141E4D">
        <w:rPr>
          <w:sz w:val="24"/>
          <w:lang w:val="ru-RU"/>
        </w:rPr>
        <w:t>атомов.</w:t>
      </w:r>
    </w:p>
    <w:p w:rsidR="00D21D6E" w:rsidRDefault="00D43526" w:rsidP="009145F6">
      <w:pPr>
        <w:pStyle w:val="a4"/>
        <w:numPr>
          <w:ilvl w:val="0"/>
          <w:numId w:val="13"/>
        </w:numPr>
        <w:tabs>
          <w:tab w:val="left" w:pos="619"/>
        </w:tabs>
        <w:ind w:left="426" w:hanging="426"/>
        <w:rPr>
          <w:sz w:val="24"/>
        </w:rPr>
      </w:pPr>
      <w:r>
        <w:rPr>
          <w:sz w:val="24"/>
        </w:rPr>
        <w:t>Сродство к электрону.</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Сложение моментов импульса для многоэлектронных</w:t>
      </w:r>
      <w:r w:rsidRPr="00141E4D">
        <w:rPr>
          <w:spacing w:val="-2"/>
          <w:sz w:val="24"/>
          <w:lang w:val="ru-RU"/>
        </w:rPr>
        <w:t xml:space="preserve"> </w:t>
      </w:r>
      <w:r w:rsidRPr="00141E4D">
        <w:rPr>
          <w:sz w:val="24"/>
          <w:lang w:val="ru-RU"/>
        </w:rPr>
        <w:t>атомов.</w:t>
      </w:r>
    </w:p>
    <w:p w:rsidR="00D21D6E" w:rsidRDefault="00D43526" w:rsidP="009145F6">
      <w:pPr>
        <w:pStyle w:val="a4"/>
        <w:numPr>
          <w:ilvl w:val="0"/>
          <w:numId w:val="13"/>
        </w:numPr>
        <w:tabs>
          <w:tab w:val="left" w:pos="619"/>
        </w:tabs>
        <w:ind w:left="426" w:hanging="426"/>
        <w:rPr>
          <w:sz w:val="24"/>
        </w:rPr>
      </w:pPr>
      <w:r>
        <w:rPr>
          <w:sz w:val="24"/>
        </w:rPr>
        <w:t>Атомные термы многоэлектронных</w:t>
      </w:r>
      <w:r>
        <w:rPr>
          <w:spacing w:val="-1"/>
          <w:sz w:val="24"/>
        </w:rPr>
        <w:t xml:space="preserve"> </w:t>
      </w:r>
      <w:r>
        <w:rPr>
          <w:sz w:val="24"/>
        </w:rPr>
        <w:t>атомов.</w:t>
      </w:r>
    </w:p>
    <w:p w:rsidR="00D21D6E" w:rsidRDefault="00D43526" w:rsidP="009145F6">
      <w:pPr>
        <w:pStyle w:val="a4"/>
        <w:numPr>
          <w:ilvl w:val="0"/>
          <w:numId w:val="13"/>
        </w:numPr>
        <w:tabs>
          <w:tab w:val="left" w:pos="619"/>
        </w:tabs>
        <w:ind w:left="426" w:hanging="426"/>
        <w:rPr>
          <w:sz w:val="24"/>
        </w:rPr>
      </w:pPr>
      <w:r>
        <w:rPr>
          <w:sz w:val="24"/>
        </w:rPr>
        <w:t>Правило</w:t>
      </w:r>
      <w:r>
        <w:rPr>
          <w:spacing w:val="-1"/>
          <w:sz w:val="24"/>
        </w:rPr>
        <w:t xml:space="preserve"> </w:t>
      </w:r>
      <w:r>
        <w:rPr>
          <w:sz w:val="24"/>
        </w:rPr>
        <w:t>Хунда.</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Спектр атома гелия. Ортогелий и</w:t>
      </w:r>
      <w:r w:rsidRPr="00141E4D">
        <w:rPr>
          <w:spacing w:val="-3"/>
          <w:sz w:val="24"/>
          <w:lang w:val="ru-RU"/>
        </w:rPr>
        <w:t xml:space="preserve"> </w:t>
      </w:r>
      <w:r w:rsidRPr="00141E4D">
        <w:rPr>
          <w:sz w:val="24"/>
          <w:lang w:val="ru-RU"/>
        </w:rPr>
        <w:t>парагелий.</w:t>
      </w:r>
    </w:p>
    <w:p w:rsidR="00D21D6E" w:rsidRDefault="00D43526" w:rsidP="009145F6">
      <w:pPr>
        <w:pStyle w:val="a4"/>
        <w:numPr>
          <w:ilvl w:val="0"/>
          <w:numId w:val="13"/>
        </w:numPr>
        <w:tabs>
          <w:tab w:val="left" w:pos="619"/>
        </w:tabs>
        <w:ind w:left="426" w:hanging="426"/>
        <w:rPr>
          <w:sz w:val="24"/>
        </w:rPr>
      </w:pPr>
      <w:r>
        <w:rPr>
          <w:sz w:val="24"/>
        </w:rPr>
        <w:t>Спектральные серии щелочных металлов.</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Тонкая структура оптических спектров. Мультиплеты.</w:t>
      </w:r>
    </w:p>
    <w:p w:rsidR="00D21D6E" w:rsidRDefault="00D43526" w:rsidP="009145F6">
      <w:pPr>
        <w:pStyle w:val="a4"/>
        <w:numPr>
          <w:ilvl w:val="0"/>
          <w:numId w:val="13"/>
        </w:numPr>
        <w:tabs>
          <w:tab w:val="left" w:pos="619"/>
        </w:tabs>
        <w:ind w:left="426" w:hanging="426"/>
        <w:rPr>
          <w:sz w:val="24"/>
        </w:rPr>
      </w:pPr>
      <w:r>
        <w:rPr>
          <w:sz w:val="24"/>
        </w:rPr>
        <w:t>Основные свойства рентгеновских лучей.</w:t>
      </w:r>
    </w:p>
    <w:p w:rsidR="00D21D6E" w:rsidRDefault="00D43526" w:rsidP="009145F6">
      <w:pPr>
        <w:pStyle w:val="a4"/>
        <w:numPr>
          <w:ilvl w:val="0"/>
          <w:numId w:val="13"/>
        </w:numPr>
        <w:tabs>
          <w:tab w:val="left" w:pos="619"/>
        </w:tabs>
        <w:ind w:left="426" w:hanging="426"/>
        <w:rPr>
          <w:sz w:val="24"/>
        </w:rPr>
      </w:pPr>
      <w:r>
        <w:rPr>
          <w:sz w:val="24"/>
        </w:rPr>
        <w:t>принципы спектроскопии рентгеновских лучей.</w:t>
      </w:r>
    </w:p>
    <w:p w:rsidR="00D21D6E" w:rsidRPr="00141E4D" w:rsidRDefault="00D43526" w:rsidP="009145F6">
      <w:pPr>
        <w:pStyle w:val="a4"/>
        <w:numPr>
          <w:ilvl w:val="0"/>
          <w:numId w:val="13"/>
        </w:numPr>
        <w:tabs>
          <w:tab w:val="left" w:pos="822"/>
          <w:tab w:val="left" w:pos="823"/>
          <w:tab w:val="left" w:pos="2195"/>
          <w:tab w:val="left" w:pos="3932"/>
          <w:tab w:val="left" w:pos="5310"/>
          <w:tab w:val="left" w:pos="7367"/>
          <w:tab w:val="left" w:pos="8444"/>
        </w:tabs>
        <w:ind w:left="426" w:right="527" w:hanging="426"/>
        <w:rPr>
          <w:sz w:val="24"/>
          <w:lang w:val="ru-RU"/>
        </w:rPr>
      </w:pPr>
      <w:r w:rsidRPr="00141E4D">
        <w:rPr>
          <w:sz w:val="24"/>
          <w:lang w:val="ru-RU"/>
        </w:rPr>
        <w:t>Тормозное</w:t>
      </w:r>
      <w:r w:rsidR="009145F6">
        <w:rPr>
          <w:sz w:val="24"/>
          <w:lang w:val="ru-RU"/>
        </w:rPr>
        <w:t xml:space="preserve"> </w:t>
      </w:r>
      <w:r w:rsidRPr="00141E4D">
        <w:rPr>
          <w:sz w:val="24"/>
          <w:lang w:val="ru-RU"/>
        </w:rPr>
        <w:t>рентгеновское</w:t>
      </w:r>
      <w:r w:rsidR="009145F6">
        <w:rPr>
          <w:sz w:val="24"/>
          <w:lang w:val="ru-RU"/>
        </w:rPr>
        <w:t xml:space="preserve"> </w:t>
      </w:r>
      <w:r w:rsidRPr="00141E4D">
        <w:rPr>
          <w:sz w:val="24"/>
          <w:lang w:val="ru-RU"/>
        </w:rPr>
        <w:t>излучение.</w:t>
      </w:r>
      <w:r w:rsidR="009145F6">
        <w:rPr>
          <w:sz w:val="24"/>
          <w:lang w:val="ru-RU"/>
        </w:rPr>
        <w:t xml:space="preserve"> </w:t>
      </w:r>
      <w:r w:rsidRPr="00141E4D">
        <w:rPr>
          <w:sz w:val="24"/>
          <w:lang w:val="ru-RU"/>
        </w:rPr>
        <w:t>Коротковолновая</w:t>
      </w:r>
      <w:r w:rsidR="009145F6">
        <w:rPr>
          <w:sz w:val="24"/>
          <w:lang w:val="ru-RU"/>
        </w:rPr>
        <w:t xml:space="preserve"> </w:t>
      </w:r>
      <w:r w:rsidRPr="00141E4D">
        <w:rPr>
          <w:sz w:val="24"/>
          <w:lang w:val="ru-RU"/>
        </w:rPr>
        <w:t>граница</w:t>
      </w:r>
      <w:r w:rsidR="009145F6">
        <w:rPr>
          <w:sz w:val="24"/>
          <w:lang w:val="ru-RU"/>
        </w:rPr>
        <w:t xml:space="preserve"> </w:t>
      </w:r>
      <w:r w:rsidRPr="00141E4D">
        <w:rPr>
          <w:sz w:val="24"/>
          <w:lang w:val="ru-RU"/>
        </w:rPr>
        <w:t>непрерывного рентгеновского</w:t>
      </w:r>
      <w:r w:rsidRPr="00141E4D">
        <w:rPr>
          <w:spacing w:val="-1"/>
          <w:sz w:val="24"/>
          <w:lang w:val="ru-RU"/>
        </w:rPr>
        <w:t xml:space="preserve"> </w:t>
      </w:r>
      <w:r w:rsidRPr="00141E4D">
        <w:rPr>
          <w:sz w:val="24"/>
          <w:lang w:val="ru-RU"/>
        </w:rPr>
        <w:t>спектра.</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Характеристическое рентгеновское излучение и его основные</w:t>
      </w:r>
      <w:r w:rsidRPr="00141E4D">
        <w:rPr>
          <w:spacing w:val="-5"/>
          <w:sz w:val="24"/>
          <w:lang w:val="ru-RU"/>
        </w:rPr>
        <w:t xml:space="preserve"> </w:t>
      </w:r>
      <w:r w:rsidRPr="00141E4D">
        <w:rPr>
          <w:sz w:val="24"/>
          <w:lang w:val="ru-RU"/>
        </w:rPr>
        <w:t>серии.</w:t>
      </w:r>
    </w:p>
    <w:p w:rsidR="00D21D6E" w:rsidRDefault="00D43526" w:rsidP="009145F6">
      <w:pPr>
        <w:pStyle w:val="a4"/>
        <w:numPr>
          <w:ilvl w:val="0"/>
          <w:numId w:val="13"/>
        </w:numPr>
        <w:tabs>
          <w:tab w:val="left" w:pos="619"/>
        </w:tabs>
        <w:ind w:left="426" w:hanging="426"/>
        <w:rPr>
          <w:sz w:val="24"/>
        </w:rPr>
      </w:pPr>
      <w:r>
        <w:rPr>
          <w:sz w:val="24"/>
        </w:rPr>
        <w:t>Закон Мозли.</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Тонкая структура характеристического рентгеновского</w:t>
      </w:r>
      <w:r w:rsidRPr="00141E4D">
        <w:rPr>
          <w:spacing w:val="-2"/>
          <w:sz w:val="24"/>
          <w:lang w:val="ru-RU"/>
        </w:rPr>
        <w:t xml:space="preserve"> </w:t>
      </w:r>
      <w:r w:rsidRPr="00141E4D">
        <w:rPr>
          <w:sz w:val="24"/>
          <w:lang w:val="ru-RU"/>
        </w:rPr>
        <w:t>излучения.</w:t>
      </w:r>
    </w:p>
    <w:p w:rsidR="00D21D6E" w:rsidRDefault="00D43526" w:rsidP="009145F6">
      <w:pPr>
        <w:pStyle w:val="a4"/>
        <w:numPr>
          <w:ilvl w:val="0"/>
          <w:numId w:val="13"/>
        </w:numPr>
        <w:tabs>
          <w:tab w:val="left" w:pos="619"/>
        </w:tabs>
        <w:ind w:left="426" w:hanging="426"/>
        <w:rPr>
          <w:sz w:val="24"/>
        </w:rPr>
      </w:pPr>
      <w:r>
        <w:rPr>
          <w:sz w:val="24"/>
        </w:rPr>
        <w:t>Эффект</w:t>
      </w:r>
      <w:r>
        <w:rPr>
          <w:spacing w:val="-1"/>
          <w:sz w:val="24"/>
        </w:rPr>
        <w:t xml:space="preserve"> </w:t>
      </w:r>
      <w:r>
        <w:rPr>
          <w:sz w:val="24"/>
        </w:rPr>
        <w:t>Оже.</w:t>
      </w:r>
    </w:p>
    <w:p w:rsidR="00D21D6E" w:rsidRDefault="00D43526" w:rsidP="009145F6">
      <w:pPr>
        <w:pStyle w:val="a4"/>
        <w:numPr>
          <w:ilvl w:val="0"/>
          <w:numId w:val="13"/>
        </w:numPr>
        <w:tabs>
          <w:tab w:val="left" w:pos="619"/>
        </w:tabs>
        <w:ind w:left="426" w:hanging="426"/>
        <w:rPr>
          <w:sz w:val="24"/>
        </w:rPr>
      </w:pPr>
      <w:r>
        <w:rPr>
          <w:sz w:val="24"/>
        </w:rPr>
        <w:t>Методы возбуждения рентгеновского</w:t>
      </w:r>
      <w:r>
        <w:rPr>
          <w:spacing w:val="-2"/>
          <w:sz w:val="24"/>
        </w:rPr>
        <w:t xml:space="preserve"> </w:t>
      </w:r>
      <w:r>
        <w:rPr>
          <w:sz w:val="24"/>
        </w:rPr>
        <w:t>излучения.</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Эффект Зеемана и его классическая</w:t>
      </w:r>
      <w:r w:rsidRPr="00141E4D">
        <w:rPr>
          <w:spacing w:val="-2"/>
          <w:sz w:val="24"/>
          <w:lang w:val="ru-RU"/>
        </w:rPr>
        <w:t xml:space="preserve"> </w:t>
      </w:r>
      <w:r w:rsidRPr="00141E4D">
        <w:rPr>
          <w:sz w:val="24"/>
          <w:lang w:val="ru-RU"/>
        </w:rPr>
        <w:t>теория.</w:t>
      </w:r>
    </w:p>
    <w:p w:rsidR="00D21D6E" w:rsidRDefault="00D43526" w:rsidP="009145F6">
      <w:pPr>
        <w:pStyle w:val="a4"/>
        <w:numPr>
          <w:ilvl w:val="0"/>
          <w:numId w:val="13"/>
        </w:numPr>
        <w:tabs>
          <w:tab w:val="left" w:pos="619"/>
        </w:tabs>
        <w:ind w:left="426" w:hanging="426"/>
        <w:rPr>
          <w:sz w:val="24"/>
        </w:rPr>
      </w:pPr>
      <w:r>
        <w:rPr>
          <w:sz w:val="24"/>
        </w:rPr>
        <w:t>Квантовый анализ эффекта Зеемана.</w:t>
      </w:r>
    </w:p>
    <w:p w:rsidR="00D21D6E" w:rsidRDefault="00D43526" w:rsidP="009145F6">
      <w:pPr>
        <w:pStyle w:val="a4"/>
        <w:numPr>
          <w:ilvl w:val="0"/>
          <w:numId w:val="13"/>
        </w:numPr>
        <w:tabs>
          <w:tab w:val="left" w:pos="619"/>
        </w:tabs>
        <w:ind w:left="426" w:hanging="426"/>
        <w:rPr>
          <w:sz w:val="24"/>
        </w:rPr>
      </w:pPr>
      <w:r>
        <w:rPr>
          <w:sz w:val="24"/>
        </w:rPr>
        <w:t>Эффект</w:t>
      </w:r>
      <w:r>
        <w:rPr>
          <w:spacing w:val="-1"/>
          <w:sz w:val="24"/>
        </w:rPr>
        <w:t xml:space="preserve"> </w:t>
      </w:r>
      <w:r>
        <w:rPr>
          <w:sz w:val="24"/>
        </w:rPr>
        <w:t>Пашена-Бака.</w:t>
      </w:r>
    </w:p>
    <w:p w:rsidR="00D21D6E" w:rsidRDefault="00D43526" w:rsidP="009145F6">
      <w:pPr>
        <w:pStyle w:val="a4"/>
        <w:numPr>
          <w:ilvl w:val="0"/>
          <w:numId w:val="13"/>
        </w:numPr>
        <w:tabs>
          <w:tab w:val="left" w:pos="619"/>
        </w:tabs>
        <w:ind w:left="426" w:hanging="426"/>
        <w:rPr>
          <w:sz w:val="24"/>
        </w:rPr>
      </w:pPr>
      <w:r>
        <w:rPr>
          <w:sz w:val="24"/>
        </w:rPr>
        <w:t>Эффект</w:t>
      </w:r>
      <w:r>
        <w:rPr>
          <w:spacing w:val="-1"/>
          <w:sz w:val="24"/>
        </w:rPr>
        <w:t xml:space="preserve"> </w:t>
      </w:r>
      <w:r>
        <w:rPr>
          <w:sz w:val="24"/>
        </w:rPr>
        <w:t>Штарка.</w:t>
      </w:r>
    </w:p>
    <w:p w:rsidR="00D21D6E" w:rsidRDefault="00D43526" w:rsidP="009145F6">
      <w:pPr>
        <w:pStyle w:val="a4"/>
        <w:numPr>
          <w:ilvl w:val="0"/>
          <w:numId w:val="13"/>
        </w:numPr>
        <w:tabs>
          <w:tab w:val="left" w:pos="619"/>
        </w:tabs>
        <w:ind w:left="426" w:hanging="426"/>
        <w:rPr>
          <w:sz w:val="24"/>
        </w:rPr>
      </w:pPr>
      <w:r>
        <w:rPr>
          <w:sz w:val="24"/>
        </w:rPr>
        <w:t>Электронный парамагнитный резонанс.</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Автоионизация атома во внешнем электрическом</w:t>
      </w:r>
      <w:r w:rsidRPr="00141E4D">
        <w:rPr>
          <w:spacing w:val="-4"/>
          <w:sz w:val="24"/>
          <w:lang w:val="ru-RU"/>
        </w:rPr>
        <w:t xml:space="preserve"> </w:t>
      </w:r>
      <w:r w:rsidRPr="00141E4D">
        <w:rPr>
          <w:sz w:val="24"/>
          <w:lang w:val="ru-RU"/>
        </w:rPr>
        <w:t>поле.</w:t>
      </w:r>
    </w:p>
    <w:p w:rsidR="00D21D6E" w:rsidRDefault="00D43526" w:rsidP="009145F6">
      <w:pPr>
        <w:pStyle w:val="a4"/>
        <w:numPr>
          <w:ilvl w:val="0"/>
          <w:numId w:val="13"/>
        </w:numPr>
        <w:tabs>
          <w:tab w:val="left" w:pos="619"/>
        </w:tabs>
        <w:ind w:left="426" w:hanging="426"/>
        <w:rPr>
          <w:sz w:val="24"/>
        </w:rPr>
      </w:pPr>
      <w:r>
        <w:rPr>
          <w:sz w:val="24"/>
        </w:rPr>
        <w:t>Основные характеристики</w:t>
      </w:r>
      <w:r>
        <w:rPr>
          <w:spacing w:val="-1"/>
          <w:sz w:val="24"/>
        </w:rPr>
        <w:t xml:space="preserve"> </w:t>
      </w:r>
      <w:r>
        <w:rPr>
          <w:sz w:val="24"/>
        </w:rPr>
        <w:t>молекул.</w:t>
      </w:r>
    </w:p>
    <w:p w:rsidR="00D21D6E" w:rsidRDefault="00D43526" w:rsidP="009145F6">
      <w:pPr>
        <w:pStyle w:val="a4"/>
        <w:numPr>
          <w:ilvl w:val="0"/>
          <w:numId w:val="13"/>
        </w:numPr>
        <w:tabs>
          <w:tab w:val="left" w:pos="619"/>
        </w:tabs>
        <w:ind w:left="426" w:hanging="426"/>
        <w:rPr>
          <w:sz w:val="24"/>
        </w:rPr>
      </w:pPr>
      <w:r>
        <w:rPr>
          <w:sz w:val="24"/>
        </w:rPr>
        <w:t>Ионная химическая связь.</w:t>
      </w:r>
      <w:r>
        <w:rPr>
          <w:spacing w:val="-1"/>
          <w:sz w:val="24"/>
        </w:rPr>
        <w:t xml:space="preserve"> </w:t>
      </w:r>
      <w:r>
        <w:rPr>
          <w:sz w:val="24"/>
        </w:rPr>
        <w:t>Электроотрицательность.</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Уравнение Шредингера для стационарных состояний</w:t>
      </w:r>
      <w:r w:rsidRPr="00141E4D">
        <w:rPr>
          <w:spacing w:val="-2"/>
          <w:sz w:val="24"/>
          <w:lang w:val="ru-RU"/>
        </w:rPr>
        <w:t xml:space="preserve"> </w:t>
      </w:r>
      <w:r w:rsidRPr="00141E4D">
        <w:rPr>
          <w:sz w:val="24"/>
          <w:lang w:val="ru-RU"/>
        </w:rPr>
        <w:t>молекул.</w:t>
      </w:r>
    </w:p>
    <w:p w:rsidR="00D21D6E" w:rsidRDefault="00D43526" w:rsidP="009145F6">
      <w:pPr>
        <w:pStyle w:val="a4"/>
        <w:numPr>
          <w:ilvl w:val="0"/>
          <w:numId w:val="13"/>
        </w:numPr>
        <w:tabs>
          <w:tab w:val="left" w:pos="619"/>
        </w:tabs>
        <w:ind w:left="426" w:hanging="426"/>
        <w:rPr>
          <w:sz w:val="24"/>
        </w:rPr>
      </w:pPr>
      <w:r>
        <w:rPr>
          <w:sz w:val="24"/>
        </w:rPr>
        <w:t>Адиабатическое</w:t>
      </w:r>
      <w:r>
        <w:rPr>
          <w:spacing w:val="-2"/>
          <w:sz w:val="24"/>
        </w:rPr>
        <w:t xml:space="preserve"> </w:t>
      </w:r>
      <w:r>
        <w:rPr>
          <w:sz w:val="24"/>
        </w:rPr>
        <w:t>приближение.</w:t>
      </w:r>
    </w:p>
    <w:p w:rsidR="00D21D6E" w:rsidRDefault="00D43526" w:rsidP="009145F6">
      <w:pPr>
        <w:pStyle w:val="a4"/>
        <w:numPr>
          <w:ilvl w:val="0"/>
          <w:numId w:val="13"/>
        </w:numPr>
        <w:tabs>
          <w:tab w:val="left" w:pos="619"/>
        </w:tabs>
        <w:ind w:left="426" w:hanging="426"/>
        <w:rPr>
          <w:sz w:val="24"/>
        </w:rPr>
      </w:pPr>
      <w:r>
        <w:rPr>
          <w:sz w:val="24"/>
        </w:rPr>
        <w:t>Ион молекулы</w:t>
      </w:r>
      <w:r>
        <w:rPr>
          <w:spacing w:val="-1"/>
          <w:sz w:val="24"/>
        </w:rPr>
        <w:t xml:space="preserve"> </w:t>
      </w:r>
      <w:r>
        <w:rPr>
          <w:sz w:val="24"/>
        </w:rPr>
        <w:t>водорода.</w:t>
      </w:r>
    </w:p>
    <w:p w:rsidR="00D21D6E" w:rsidRDefault="00D43526" w:rsidP="009145F6">
      <w:pPr>
        <w:pStyle w:val="a4"/>
        <w:numPr>
          <w:ilvl w:val="0"/>
          <w:numId w:val="13"/>
        </w:numPr>
        <w:tabs>
          <w:tab w:val="left" w:pos="619"/>
        </w:tabs>
        <w:ind w:left="426" w:hanging="426"/>
        <w:rPr>
          <w:sz w:val="24"/>
        </w:rPr>
      </w:pPr>
      <w:r>
        <w:rPr>
          <w:sz w:val="24"/>
        </w:rPr>
        <w:t>Образование ковалентной химической</w:t>
      </w:r>
      <w:r>
        <w:rPr>
          <w:spacing w:val="-3"/>
          <w:sz w:val="24"/>
        </w:rPr>
        <w:t xml:space="preserve"> </w:t>
      </w:r>
      <w:r>
        <w:rPr>
          <w:sz w:val="24"/>
        </w:rPr>
        <w:t>связи.</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Молекулярные спин-орбитали и орбитали.</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Линейные комбинации атомных орбиталей для двухатомных гомоядерных</w:t>
      </w:r>
      <w:r w:rsidRPr="00141E4D">
        <w:rPr>
          <w:spacing w:val="-4"/>
          <w:sz w:val="24"/>
          <w:lang w:val="ru-RU"/>
        </w:rPr>
        <w:t xml:space="preserve"> </w:t>
      </w:r>
      <w:r w:rsidRPr="00141E4D">
        <w:rPr>
          <w:sz w:val="24"/>
          <w:lang w:val="ru-RU"/>
        </w:rPr>
        <w:t>молекул.</w:t>
      </w:r>
    </w:p>
    <w:p w:rsidR="00D21D6E" w:rsidRPr="00141E4D" w:rsidRDefault="00D43526" w:rsidP="009145F6">
      <w:pPr>
        <w:pStyle w:val="a4"/>
        <w:numPr>
          <w:ilvl w:val="0"/>
          <w:numId w:val="13"/>
        </w:numPr>
        <w:tabs>
          <w:tab w:val="left" w:pos="636"/>
        </w:tabs>
        <w:ind w:left="426" w:right="530" w:hanging="426"/>
        <w:rPr>
          <w:sz w:val="24"/>
          <w:lang w:val="ru-RU"/>
        </w:rPr>
      </w:pPr>
      <w:r w:rsidRPr="00141E4D">
        <w:rPr>
          <w:sz w:val="24"/>
          <w:lang w:val="ru-RU"/>
        </w:rPr>
        <w:t>Вариационный метод Ритца. Секулярное уравнение. Применение метода к двухатомным гетероядерным</w:t>
      </w:r>
      <w:r w:rsidRPr="00141E4D">
        <w:rPr>
          <w:spacing w:val="-2"/>
          <w:sz w:val="24"/>
          <w:lang w:val="ru-RU"/>
        </w:rPr>
        <w:t xml:space="preserve"> </w:t>
      </w:r>
      <w:r w:rsidRPr="00141E4D">
        <w:rPr>
          <w:sz w:val="24"/>
          <w:lang w:val="ru-RU"/>
        </w:rPr>
        <w:t>молекулам.</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Молекулярные термы двухатомной гетероядерной</w:t>
      </w:r>
      <w:r w:rsidRPr="00141E4D">
        <w:rPr>
          <w:spacing w:val="-2"/>
          <w:sz w:val="24"/>
          <w:lang w:val="ru-RU"/>
        </w:rPr>
        <w:t xml:space="preserve"> </w:t>
      </w:r>
      <w:r w:rsidRPr="00141E4D">
        <w:rPr>
          <w:sz w:val="24"/>
          <w:lang w:val="ru-RU"/>
        </w:rPr>
        <w:t>молекулы.</w:t>
      </w:r>
    </w:p>
    <w:p w:rsidR="00D21D6E" w:rsidRDefault="00D43526" w:rsidP="009145F6">
      <w:pPr>
        <w:pStyle w:val="a4"/>
        <w:numPr>
          <w:ilvl w:val="0"/>
          <w:numId w:val="13"/>
        </w:numPr>
        <w:tabs>
          <w:tab w:val="left" w:pos="619"/>
        </w:tabs>
        <w:ind w:left="426" w:hanging="426"/>
        <w:rPr>
          <w:sz w:val="24"/>
        </w:rPr>
      </w:pPr>
      <w:r>
        <w:rPr>
          <w:sz w:val="24"/>
        </w:rPr>
        <w:t>Вращательные молекулярные</w:t>
      </w:r>
      <w:r>
        <w:rPr>
          <w:spacing w:val="-3"/>
          <w:sz w:val="24"/>
        </w:rPr>
        <w:t xml:space="preserve"> </w:t>
      </w:r>
      <w:r>
        <w:rPr>
          <w:sz w:val="24"/>
        </w:rPr>
        <w:t>спектры.</w:t>
      </w:r>
    </w:p>
    <w:p w:rsidR="00D21D6E" w:rsidRDefault="00D43526" w:rsidP="009145F6">
      <w:pPr>
        <w:pStyle w:val="a4"/>
        <w:numPr>
          <w:ilvl w:val="0"/>
          <w:numId w:val="13"/>
        </w:numPr>
        <w:tabs>
          <w:tab w:val="left" w:pos="619"/>
        </w:tabs>
        <w:ind w:left="426" w:hanging="426"/>
        <w:rPr>
          <w:sz w:val="24"/>
        </w:rPr>
      </w:pPr>
      <w:r>
        <w:rPr>
          <w:sz w:val="24"/>
        </w:rPr>
        <w:t>Колебательно-вращательные спектры</w:t>
      </w:r>
      <w:r>
        <w:rPr>
          <w:spacing w:val="-3"/>
          <w:sz w:val="24"/>
        </w:rPr>
        <w:t xml:space="preserve"> </w:t>
      </w:r>
      <w:r>
        <w:rPr>
          <w:sz w:val="24"/>
        </w:rPr>
        <w:t>молекул.</w:t>
      </w:r>
    </w:p>
    <w:p w:rsidR="00D21D6E" w:rsidRDefault="00D43526" w:rsidP="009145F6">
      <w:pPr>
        <w:pStyle w:val="a4"/>
        <w:numPr>
          <w:ilvl w:val="0"/>
          <w:numId w:val="13"/>
        </w:numPr>
        <w:tabs>
          <w:tab w:val="left" w:pos="619"/>
        </w:tabs>
        <w:ind w:left="426" w:hanging="426"/>
        <w:rPr>
          <w:sz w:val="24"/>
        </w:rPr>
      </w:pPr>
      <w:r>
        <w:rPr>
          <w:sz w:val="24"/>
        </w:rPr>
        <w:lastRenderedPageBreak/>
        <w:t>Принцип Франка-Кондона.</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Полосатые оптические спектры. Диаграммы</w:t>
      </w:r>
      <w:r w:rsidRPr="00141E4D">
        <w:rPr>
          <w:spacing w:val="-4"/>
          <w:sz w:val="24"/>
          <w:lang w:val="ru-RU"/>
        </w:rPr>
        <w:t xml:space="preserve"> </w:t>
      </w:r>
      <w:r w:rsidRPr="00141E4D">
        <w:rPr>
          <w:sz w:val="24"/>
          <w:lang w:val="ru-RU"/>
        </w:rPr>
        <w:t>Фортра.</w:t>
      </w:r>
    </w:p>
    <w:p w:rsidR="00D21D6E" w:rsidRDefault="00D43526" w:rsidP="009145F6">
      <w:pPr>
        <w:pStyle w:val="a4"/>
        <w:numPr>
          <w:ilvl w:val="0"/>
          <w:numId w:val="13"/>
        </w:numPr>
        <w:tabs>
          <w:tab w:val="left" w:pos="619"/>
        </w:tabs>
        <w:ind w:left="426" w:hanging="426"/>
        <w:rPr>
          <w:sz w:val="24"/>
        </w:rPr>
      </w:pPr>
      <w:r>
        <w:rPr>
          <w:sz w:val="24"/>
        </w:rPr>
        <w:t>Рентгеновские молекулярные</w:t>
      </w:r>
      <w:r>
        <w:rPr>
          <w:spacing w:val="-3"/>
          <w:sz w:val="24"/>
        </w:rPr>
        <w:t xml:space="preserve"> </w:t>
      </w:r>
      <w:r>
        <w:rPr>
          <w:sz w:val="24"/>
        </w:rPr>
        <w:t>спектры.</w:t>
      </w:r>
    </w:p>
    <w:p w:rsidR="00D21D6E" w:rsidRDefault="00D21D6E" w:rsidP="009145F6">
      <w:pPr>
        <w:pStyle w:val="a3"/>
        <w:ind w:left="426" w:hanging="426"/>
      </w:pPr>
    </w:p>
    <w:p w:rsidR="00D21D6E" w:rsidRPr="009145F6" w:rsidRDefault="00D43526" w:rsidP="009145F6">
      <w:pPr>
        <w:pStyle w:val="Heading1"/>
        <w:numPr>
          <w:ilvl w:val="0"/>
          <w:numId w:val="12"/>
        </w:numPr>
        <w:ind w:left="0" w:right="2" w:firstLine="284"/>
        <w:jc w:val="both"/>
        <w:rPr>
          <w:lang w:val="ru-RU"/>
        </w:rPr>
      </w:pPr>
      <w:r w:rsidRPr="009145F6">
        <w:rPr>
          <w:lang w:val="ru-RU"/>
        </w:rPr>
        <w:t>Фонд оценочных средств для промежут</w:t>
      </w:r>
      <w:r w:rsidR="009145F6" w:rsidRPr="009145F6">
        <w:rPr>
          <w:lang w:val="ru-RU"/>
        </w:rPr>
        <w:t>очной аттестации по дисциплине</w:t>
      </w:r>
    </w:p>
    <w:p w:rsidR="00D21D6E" w:rsidRPr="009145F6" w:rsidRDefault="00FC4847" w:rsidP="009145F6">
      <w:pPr>
        <w:tabs>
          <w:tab w:val="left" w:pos="477"/>
        </w:tabs>
        <w:ind w:right="100"/>
        <w:jc w:val="both"/>
        <w:rPr>
          <w:sz w:val="24"/>
          <w:szCs w:val="24"/>
          <w:u w:val="single"/>
          <w:lang w:val="ru-RU"/>
        </w:rPr>
      </w:pPr>
      <w:r w:rsidRPr="009145F6">
        <w:rPr>
          <w:sz w:val="24"/>
          <w:szCs w:val="24"/>
          <w:u w:val="single"/>
          <w:lang w:val="ru-RU"/>
        </w:rPr>
        <w:t xml:space="preserve">6.1 </w:t>
      </w:r>
      <w:r w:rsidR="00D43526" w:rsidRPr="009145F6">
        <w:rPr>
          <w:sz w:val="24"/>
          <w:szCs w:val="24"/>
          <w:u w:val="single"/>
          <w:lang w:val="ru-RU"/>
        </w:rPr>
        <w:t>Перечень компетенций выпускников образовательной программы с указанием результатов обучения (знаний, умений, владений), характеризующих этапы их формирования, описание показателей и критериев оценивания компетенций на различных этапах их формирования</w:t>
      </w:r>
    </w:p>
    <w:p w:rsidR="00D21D6E" w:rsidRDefault="00D43526" w:rsidP="009145F6">
      <w:pPr>
        <w:jc w:val="both"/>
        <w:rPr>
          <w:sz w:val="24"/>
          <w:szCs w:val="24"/>
          <w:lang w:val="ru-RU"/>
        </w:rPr>
      </w:pPr>
      <w:r w:rsidRPr="009145F6">
        <w:rPr>
          <w:sz w:val="24"/>
          <w:szCs w:val="24"/>
          <w:lang w:val="ru-RU"/>
        </w:rPr>
        <w:t>(ОПК-1) Способность использовать в профессиональной деятельности базовые естественнонаучные знания, включая знания о предмете и объектах изучения, методах исследования, современных концепциях, достижениях и ограничениях естественных наук (прежде всего химии, биологии, экологии, наук о земле и человеке)</w:t>
      </w:r>
      <w:r w:rsidR="00A039D6">
        <w:rPr>
          <w:sz w:val="24"/>
          <w:szCs w:val="24"/>
          <w:lang w:val="ru-RU"/>
        </w:rPr>
        <w:t>, в том числе</w:t>
      </w:r>
    </w:p>
    <w:p w:rsidR="00A039D6" w:rsidRPr="00A039D6" w:rsidRDefault="00A039D6" w:rsidP="00A039D6">
      <w:pPr>
        <w:pStyle w:val="TableParagraph"/>
        <w:rPr>
          <w:sz w:val="24"/>
          <w:szCs w:val="24"/>
          <w:lang w:val="ru-RU"/>
        </w:rPr>
      </w:pPr>
      <w:r w:rsidRPr="00A039D6">
        <w:rPr>
          <w:sz w:val="24"/>
          <w:szCs w:val="24"/>
          <w:lang w:val="ru-RU"/>
        </w:rPr>
        <w:t>ЗНАТЬ фундаментальные понятия, законы и модели классической физики.</w:t>
      </w:r>
    </w:p>
    <w:p w:rsidR="00A039D6" w:rsidRPr="00A039D6" w:rsidRDefault="00A039D6" w:rsidP="00A039D6">
      <w:pPr>
        <w:pStyle w:val="TableParagraph"/>
        <w:rPr>
          <w:sz w:val="24"/>
          <w:szCs w:val="24"/>
          <w:lang w:val="ru-RU"/>
        </w:rPr>
      </w:pPr>
      <w:r w:rsidRPr="00A039D6">
        <w:rPr>
          <w:sz w:val="24"/>
          <w:szCs w:val="24"/>
          <w:lang w:val="ru-RU"/>
        </w:rPr>
        <w:t>УМЕТЬ: применять законы классической физики для анализа процессов, происходящих в различных физических процессах.</w:t>
      </w:r>
    </w:p>
    <w:p w:rsidR="00A039D6" w:rsidRPr="00A039D6" w:rsidRDefault="00A039D6" w:rsidP="00A039D6">
      <w:pPr>
        <w:pStyle w:val="TableParagraph"/>
        <w:rPr>
          <w:sz w:val="24"/>
          <w:szCs w:val="24"/>
          <w:lang w:val="ru-RU"/>
        </w:rPr>
      </w:pPr>
      <w:r w:rsidRPr="00A039D6">
        <w:rPr>
          <w:sz w:val="24"/>
          <w:szCs w:val="24"/>
          <w:lang w:val="ru-RU"/>
        </w:rPr>
        <w:t>ВЛАДЕТЬ: навыками решения задач, основываясь на знаниях, полученных в ходе освоения модуля.</w:t>
      </w:r>
    </w:p>
    <w:p w:rsidR="00D21D6E" w:rsidRPr="009145F6" w:rsidRDefault="00D43526" w:rsidP="009145F6">
      <w:pPr>
        <w:jc w:val="both"/>
        <w:rPr>
          <w:sz w:val="24"/>
          <w:szCs w:val="24"/>
          <w:lang w:val="ru-RU"/>
        </w:rPr>
      </w:pPr>
      <w:r w:rsidRPr="009145F6">
        <w:rPr>
          <w:sz w:val="24"/>
          <w:szCs w:val="24"/>
          <w:lang w:val="ru-RU"/>
        </w:rPr>
        <w:t>(ОПК-3) способность использовать базовые теоретические знания фундаментальных разделов общей и теоретической физики для решения профессиональных задач</w:t>
      </w:r>
    </w:p>
    <w:p w:rsidR="00A039D6" w:rsidRPr="00A039D6" w:rsidRDefault="00A039D6" w:rsidP="00A039D6">
      <w:pPr>
        <w:jc w:val="both"/>
        <w:rPr>
          <w:sz w:val="24"/>
          <w:szCs w:val="24"/>
          <w:lang w:val="ru-RU"/>
        </w:rPr>
      </w:pPr>
      <w:r w:rsidRPr="00A039D6">
        <w:rPr>
          <w:sz w:val="24"/>
          <w:szCs w:val="24"/>
          <w:lang w:val="ru-RU"/>
        </w:rPr>
        <w:t>ЗНАТЬ: основные физические явления и законы.</w:t>
      </w:r>
    </w:p>
    <w:p w:rsidR="00A039D6" w:rsidRPr="00A039D6" w:rsidRDefault="00A039D6" w:rsidP="00A039D6">
      <w:pPr>
        <w:jc w:val="both"/>
        <w:rPr>
          <w:sz w:val="24"/>
          <w:szCs w:val="24"/>
          <w:lang w:val="ru-RU"/>
        </w:rPr>
      </w:pPr>
      <w:r w:rsidRPr="00A039D6">
        <w:rPr>
          <w:sz w:val="24"/>
          <w:szCs w:val="24"/>
          <w:lang w:val="ru-RU"/>
        </w:rPr>
        <w:t>УМЕТЬ: применять полученные знания для решения профессиональных задач.</w:t>
      </w:r>
    </w:p>
    <w:p w:rsidR="00A039D6" w:rsidRPr="00A039D6" w:rsidRDefault="00A039D6" w:rsidP="00A039D6">
      <w:pPr>
        <w:jc w:val="both"/>
        <w:rPr>
          <w:sz w:val="24"/>
          <w:szCs w:val="24"/>
          <w:lang w:val="ru-RU"/>
        </w:rPr>
      </w:pPr>
      <w:r w:rsidRPr="00A039D6">
        <w:rPr>
          <w:sz w:val="24"/>
          <w:szCs w:val="24"/>
          <w:lang w:val="ru-RU"/>
        </w:rPr>
        <w:t>ВЛАДЕТЬ: основами классической физики и использовать их при проведении теоретических и экспериментальных физических исследований.</w:t>
      </w:r>
    </w:p>
    <w:p w:rsidR="00D21D6E" w:rsidRPr="00141E4D" w:rsidRDefault="00D21D6E">
      <w:pPr>
        <w:pStyle w:val="a3"/>
        <w:spacing w:before="8"/>
        <w:ind w:left="0" w:firstLine="0"/>
        <w:rPr>
          <w:sz w:val="17"/>
          <w:lang w:val="ru-RU"/>
        </w:rPr>
      </w:pPr>
    </w:p>
    <w:p w:rsidR="009145F6" w:rsidRDefault="00D43526" w:rsidP="009145F6">
      <w:pPr>
        <w:pStyle w:val="Heading1"/>
        <w:tabs>
          <w:tab w:val="left" w:pos="825"/>
        </w:tabs>
        <w:ind w:left="0"/>
        <w:rPr>
          <w:lang w:val="ru-RU"/>
        </w:rPr>
      </w:pPr>
      <w:r w:rsidRPr="00141E4D">
        <w:rPr>
          <w:lang w:val="ru-RU"/>
        </w:rPr>
        <w:t xml:space="preserve">Описание шкал оценивания </w:t>
      </w:r>
    </w:p>
    <w:p w:rsidR="00D21D6E" w:rsidRPr="00141E4D" w:rsidRDefault="00D43526" w:rsidP="009145F6">
      <w:pPr>
        <w:pStyle w:val="Heading1"/>
        <w:tabs>
          <w:tab w:val="left" w:pos="825"/>
        </w:tabs>
        <w:ind w:left="0"/>
        <w:rPr>
          <w:lang w:val="ru-RU"/>
        </w:rPr>
      </w:pPr>
      <w:r w:rsidRPr="00141E4D">
        <w:rPr>
          <w:lang w:val="ru-RU"/>
        </w:rPr>
        <w:t>Критерии оценок</w:t>
      </w:r>
      <w:r w:rsidRPr="00141E4D">
        <w:rPr>
          <w:spacing w:val="-12"/>
          <w:lang w:val="ru-RU"/>
        </w:rPr>
        <w:t xml:space="preserve"> </w:t>
      </w:r>
      <w:r w:rsidRPr="00141E4D">
        <w:rPr>
          <w:lang w:val="ru-RU"/>
        </w:rPr>
        <w:t>экзамена:</w:t>
      </w:r>
    </w:p>
    <w:p w:rsidR="00D21D6E" w:rsidRPr="00141E4D" w:rsidRDefault="00D43526" w:rsidP="009145F6">
      <w:pPr>
        <w:pStyle w:val="a3"/>
        <w:ind w:left="0" w:firstLine="0"/>
        <w:jc w:val="both"/>
        <w:rPr>
          <w:lang w:val="ru-RU"/>
        </w:rPr>
      </w:pPr>
      <w:r w:rsidRPr="00141E4D">
        <w:rPr>
          <w:lang w:val="ru-RU"/>
        </w:rPr>
        <w:t xml:space="preserve">Оценка </w:t>
      </w:r>
      <w:r w:rsidRPr="00141E4D">
        <w:rPr>
          <w:i/>
          <w:lang w:val="ru-RU"/>
        </w:rPr>
        <w:t xml:space="preserve">отлично </w:t>
      </w:r>
      <w:r w:rsidRPr="00141E4D">
        <w:rPr>
          <w:lang w:val="ru-RU"/>
        </w:rPr>
        <w:t>– исчерпывающее владение программным материалом, понимание сущности рассматриваемых процессов и явлений, твѐрдое знание основных положений дисциплины, умение применять концептуальный аппарат при анализе актуальных проблем. Логически последовательные, содержательные, конкретные ответы на все вопросы экзаменационного билета и на дополнительные вопросы, свободное владение источниками. Практическая часть курса успешно выполнена.</w:t>
      </w:r>
    </w:p>
    <w:p w:rsidR="00D21D6E" w:rsidRPr="00141E4D" w:rsidRDefault="00D43526" w:rsidP="009145F6">
      <w:pPr>
        <w:pStyle w:val="a3"/>
        <w:ind w:left="0" w:firstLine="0"/>
        <w:jc w:val="both"/>
        <w:rPr>
          <w:lang w:val="ru-RU"/>
        </w:rPr>
      </w:pPr>
      <w:r w:rsidRPr="00141E4D">
        <w:rPr>
          <w:lang w:val="ru-RU"/>
        </w:rPr>
        <w:t xml:space="preserve">Оценка </w:t>
      </w:r>
      <w:r w:rsidRPr="00141E4D">
        <w:rPr>
          <w:i/>
          <w:lang w:val="ru-RU"/>
        </w:rPr>
        <w:t xml:space="preserve">хорошо </w:t>
      </w:r>
      <w:r w:rsidRPr="00141E4D">
        <w:rPr>
          <w:lang w:val="ru-RU"/>
        </w:rPr>
        <w:t>– достаточно полные знания программного материала, правильное понимание сути вопросов, знание определений, умение формулировать тезисы и аргументы. Ответы последовательные и в целом правильные, хотя допускаются неточности, поверхностное знакомство с отдельными теориями и фактами, достаточно формальное отношение к рекомендованным для подготовки материалам. Практическая часть курса успешно выполнена.</w:t>
      </w:r>
    </w:p>
    <w:p w:rsidR="00D21D6E" w:rsidRPr="00141E4D" w:rsidRDefault="00D43526" w:rsidP="009145F6">
      <w:pPr>
        <w:pStyle w:val="a3"/>
        <w:ind w:left="0" w:firstLine="0"/>
        <w:jc w:val="both"/>
        <w:rPr>
          <w:lang w:val="ru-RU"/>
        </w:rPr>
      </w:pPr>
      <w:r w:rsidRPr="00141E4D">
        <w:rPr>
          <w:lang w:val="ru-RU"/>
        </w:rPr>
        <w:t xml:space="preserve">Оценка </w:t>
      </w:r>
      <w:r w:rsidRPr="00141E4D">
        <w:rPr>
          <w:i/>
          <w:lang w:val="ru-RU"/>
        </w:rPr>
        <w:t xml:space="preserve">удовлетворительно </w:t>
      </w:r>
      <w:r w:rsidRPr="00141E4D">
        <w:rPr>
          <w:lang w:val="ru-RU"/>
        </w:rPr>
        <w:t>– фрагментарные знания, расплывчатые представления о предмете. Ответ содержит как правильные утверждения, так  и ошибки, возможно, грубые. Испытуемый плохо ориентируется в учебном материале, не может устранить неточности в своем ответе даже после наводящих вопросов. Практическая часть курса успешно</w:t>
      </w:r>
      <w:r w:rsidRPr="00141E4D">
        <w:rPr>
          <w:spacing w:val="1"/>
          <w:lang w:val="ru-RU"/>
        </w:rPr>
        <w:t xml:space="preserve"> </w:t>
      </w:r>
      <w:r w:rsidRPr="00141E4D">
        <w:rPr>
          <w:lang w:val="ru-RU"/>
        </w:rPr>
        <w:t>выполнена.</w:t>
      </w:r>
    </w:p>
    <w:p w:rsidR="00D21D6E" w:rsidRPr="00141E4D" w:rsidRDefault="00D43526" w:rsidP="009145F6">
      <w:pPr>
        <w:pStyle w:val="a3"/>
        <w:ind w:left="0" w:firstLine="0"/>
        <w:jc w:val="both"/>
        <w:rPr>
          <w:lang w:val="ru-RU"/>
        </w:rPr>
      </w:pPr>
      <w:r w:rsidRPr="00141E4D">
        <w:rPr>
          <w:lang w:val="ru-RU"/>
        </w:rPr>
        <w:t xml:space="preserve">Оценка </w:t>
      </w:r>
      <w:r w:rsidRPr="00141E4D">
        <w:rPr>
          <w:i/>
          <w:lang w:val="ru-RU"/>
        </w:rPr>
        <w:t xml:space="preserve">неудовлетворительно </w:t>
      </w:r>
      <w:r w:rsidRPr="00141E4D">
        <w:rPr>
          <w:lang w:val="ru-RU"/>
        </w:rPr>
        <w:t>– отсутствие ответа хотя бы на один из основных вопросов, либо грубые ошибки в ответах, полное непонимание смысла проблем, не достаточно полное владение терминологией. Практическая часть курса не выполнена или выполнена не в полном объеме.</w:t>
      </w:r>
    </w:p>
    <w:p w:rsidR="009145F6" w:rsidRDefault="009145F6" w:rsidP="009145F6">
      <w:pPr>
        <w:pStyle w:val="Heading1"/>
        <w:ind w:left="0"/>
        <w:rPr>
          <w:lang w:val="ru-RU"/>
        </w:rPr>
      </w:pPr>
    </w:p>
    <w:p w:rsidR="00D21D6E" w:rsidRPr="00141E4D" w:rsidRDefault="00D43526" w:rsidP="009145F6">
      <w:pPr>
        <w:pStyle w:val="Heading1"/>
        <w:ind w:left="0"/>
        <w:rPr>
          <w:lang w:val="ru-RU"/>
        </w:rPr>
      </w:pPr>
      <w:r w:rsidRPr="00141E4D">
        <w:rPr>
          <w:lang w:val="ru-RU"/>
        </w:rPr>
        <w:t>Критерии оценок зачета:</w:t>
      </w:r>
    </w:p>
    <w:p w:rsidR="00D21D6E" w:rsidRPr="00141E4D" w:rsidRDefault="00D43526" w:rsidP="009145F6">
      <w:pPr>
        <w:pStyle w:val="a3"/>
        <w:ind w:left="0" w:firstLine="0"/>
        <w:jc w:val="both"/>
        <w:rPr>
          <w:lang w:val="ru-RU"/>
        </w:rPr>
      </w:pPr>
      <w:r w:rsidRPr="00141E4D">
        <w:rPr>
          <w:i/>
          <w:lang w:val="ru-RU"/>
        </w:rPr>
        <w:t xml:space="preserve">зачтено </w:t>
      </w:r>
      <w:r w:rsidRPr="00141E4D">
        <w:rPr>
          <w:lang w:val="ru-RU"/>
        </w:rPr>
        <w:t>– успешное выполнение практических заданий, выданных преподавателем, владение программным материалом, понимание сущности рассматриваемых процессов и явлений, умение самостоятельно обозначить точки активного роста нового знания.</w:t>
      </w:r>
    </w:p>
    <w:p w:rsidR="009145F6" w:rsidRDefault="00D43526" w:rsidP="009145F6">
      <w:pPr>
        <w:pStyle w:val="a3"/>
        <w:ind w:left="0" w:firstLine="0"/>
        <w:jc w:val="both"/>
        <w:rPr>
          <w:lang w:val="ru-RU"/>
        </w:rPr>
      </w:pPr>
      <w:r w:rsidRPr="00141E4D">
        <w:rPr>
          <w:i/>
          <w:lang w:val="ru-RU"/>
        </w:rPr>
        <w:lastRenderedPageBreak/>
        <w:t xml:space="preserve">не зачтено </w:t>
      </w:r>
      <w:r w:rsidRPr="00141E4D">
        <w:rPr>
          <w:lang w:val="ru-RU"/>
        </w:rPr>
        <w:t>– невыполнение практических заданий, выданных преподавателем, полное непонимание смысла проблем, не достаточно полное владение терминологией, неумение самостоятельно обозначить проблемные ситуации.</w:t>
      </w:r>
      <w:r w:rsidR="009145F6">
        <w:rPr>
          <w:lang w:val="ru-RU"/>
        </w:rPr>
        <w:t xml:space="preserve"> </w:t>
      </w:r>
    </w:p>
    <w:p w:rsidR="00D21D6E" w:rsidRPr="00141E4D" w:rsidRDefault="00D43526" w:rsidP="009145F6">
      <w:pPr>
        <w:pStyle w:val="a3"/>
        <w:ind w:left="0" w:firstLine="0"/>
        <w:jc w:val="both"/>
        <w:rPr>
          <w:lang w:val="ru-RU"/>
        </w:rPr>
      </w:pPr>
      <w:r w:rsidRPr="00141E4D">
        <w:rPr>
          <w:lang w:val="ru-RU"/>
        </w:rPr>
        <w:t>Критерии</w:t>
      </w:r>
      <w:r w:rsidR="009145F6">
        <w:rPr>
          <w:lang w:val="ru-RU"/>
        </w:rPr>
        <w:t xml:space="preserve"> </w:t>
      </w:r>
      <w:r w:rsidRPr="00141E4D">
        <w:rPr>
          <w:lang w:val="ru-RU"/>
        </w:rPr>
        <w:t>и</w:t>
      </w:r>
      <w:r w:rsidR="009145F6">
        <w:rPr>
          <w:lang w:val="ru-RU"/>
        </w:rPr>
        <w:t xml:space="preserve"> </w:t>
      </w:r>
      <w:r w:rsidRPr="00141E4D">
        <w:rPr>
          <w:lang w:val="ru-RU"/>
        </w:rPr>
        <w:t>процедуры</w:t>
      </w:r>
      <w:r w:rsidR="009145F6">
        <w:rPr>
          <w:lang w:val="ru-RU"/>
        </w:rPr>
        <w:t xml:space="preserve"> </w:t>
      </w:r>
      <w:r w:rsidRPr="00141E4D">
        <w:rPr>
          <w:lang w:val="ru-RU"/>
        </w:rPr>
        <w:t>оценивания</w:t>
      </w:r>
      <w:r w:rsidR="009145F6">
        <w:rPr>
          <w:lang w:val="ru-RU"/>
        </w:rPr>
        <w:t xml:space="preserve"> </w:t>
      </w:r>
      <w:r w:rsidRPr="00141E4D">
        <w:rPr>
          <w:lang w:val="ru-RU"/>
        </w:rPr>
        <w:t>результатов</w:t>
      </w:r>
      <w:r w:rsidR="009145F6">
        <w:rPr>
          <w:lang w:val="ru-RU"/>
        </w:rPr>
        <w:t xml:space="preserve"> </w:t>
      </w:r>
      <w:r w:rsidRPr="00141E4D">
        <w:rPr>
          <w:lang w:val="ru-RU"/>
        </w:rPr>
        <w:t>обучения</w:t>
      </w:r>
      <w:r w:rsidR="009145F6">
        <w:rPr>
          <w:lang w:val="ru-RU"/>
        </w:rPr>
        <w:t xml:space="preserve"> </w:t>
      </w:r>
      <w:r w:rsidRPr="00141E4D">
        <w:rPr>
          <w:lang w:val="ru-RU"/>
        </w:rPr>
        <w:t>по</w:t>
      </w:r>
      <w:r w:rsidR="009145F6">
        <w:rPr>
          <w:lang w:val="ru-RU"/>
        </w:rPr>
        <w:t xml:space="preserve"> </w:t>
      </w:r>
      <w:r w:rsidRPr="00141E4D">
        <w:rPr>
          <w:lang w:val="ru-RU"/>
        </w:rPr>
        <w:t>модулю, характеризующих этапы формирования</w:t>
      </w:r>
      <w:r w:rsidRPr="00141E4D">
        <w:rPr>
          <w:spacing w:val="-3"/>
          <w:lang w:val="ru-RU"/>
        </w:rPr>
        <w:t xml:space="preserve"> </w:t>
      </w:r>
      <w:r w:rsidRPr="00141E4D">
        <w:rPr>
          <w:lang w:val="ru-RU"/>
        </w:rPr>
        <w:t>компетенций.</w:t>
      </w:r>
    </w:p>
    <w:p w:rsidR="00D21D6E" w:rsidRPr="00141E4D" w:rsidRDefault="00D43526" w:rsidP="009145F6">
      <w:pPr>
        <w:rPr>
          <w:b/>
          <w:sz w:val="24"/>
          <w:lang w:val="ru-RU"/>
        </w:rPr>
      </w:pPr>
      <w:r w:rsidRPr="00141E4D">
        <w:rPr>
          <w:b/>
          <w:sz w:val="24"/>
          <w:lang w:val="ru-RU"/>
        </w:rPr>
        <w:t xml:space="preserve">Для оценивания результатов обучения в виде </w:t>
      </w:r>
      <w:r w:rsidRPr="00141E4D">
        <w:rPr>
          <w:b/>
          <w:sz w:val="24"/>
          <w:u w:val="thick"/>
          <w:lang w:val="ru-RU"/>
        </w:rPr>
        <w:t>знаний</w:t>
      </w:r>
      <w:r w:rsidRPr="00141E4D">
        <w:rPr>
          <w:b/>
          <w:sz w:val="24"/>
          <w:lang w:val="ru-RU"/>
        </w:rPr>
        <w:t xml:space="preserve"> используются следующие процедуры и технологии:</w:t>
      </w:r>
    </w:p>
    <w:p w:rsidR="00D21D6E" w:rsidRPr="009145F6" w:rsidRDefault="00D43526" w:rsidP="009145F6">
      <w:pPr>
        <w:pStyle w:val="a4"/>
        <w:numPr>
          <w:ilvl w:val="0"/>
          <w:numId w:val="26"/>
        </w:numPr>
        <w:tabs>
          <w:tab w:val="left" w:pos="964"/>
        </w:tabs>
        <w:rPr>
          <w:sz w:val="24"/>
        </w:rPr>
      </w:pPr>
      <w:r w:rsidRPr="009145F6">
        <w:rPr>
          <w:sz w:val="24"/>
        </w:rPr>
        <w:t>индивидуальное</w:t>
      </w:r>
      <w:r w:rsidRPr="009145F6">
        <w:rPr>
          <w:spacing w:val="-8"/>
          <w:sz w:val="24"/>
        </w:rPr>
        <w:t xml:space="preserve"> </w:t>
      </w:r>
      <w:r w:rsidRPr="009145F6">
        <w:rPr>
          <w:sz w:val="24"/>
        </w:rPr>
        <w:t>собеседование,</w:t>
      </w:r>
    </w:p>
    <w:p w:rsidR="00D21D6E" w:rsidRPr="009145F6" w:rsidRDefault="00D43526" w:rsidP="009145F6">
      <w:pPr>
        <w:pStyle w:val="a4"/>
        <w:numPr>
          <w:ilvl w:val="0"/>
          <w:numId w:val="26"/>
        </w:numPr>
        <w:tabs>
          <w:tab w:val="left" w:pos="964"/>
        </w:tabs>
        <w:rPr>
          <w:sz w:val="24"/>
        </w:rPr>
      </w:pPr>
      <w:r w:rsidRPr="009145F6">
        <w:rPr>
          <w:sz w:val="24"/>
        </w:rPr>
        <w:t>письменные ответы на</w:t>
      </w:r>
      <w:r w:rsidRPr="009145F6">
        <w:rPr>
          <w:spacing w:val="-10"/>
          <w:sz w:val="24"/>
        </w:rPr>
        <w:t xml:space="preserve"> </w:t>
      </w:r>
      <w:r w:rsidRPr="009145F6">
        <w:rPr>
          <w:sz w:val="24"/>
        </w:rPr>
        <w:t>вопросы.</w:t>
      </w:r>
    </w:p>
    <w:p w:rsidR="00D21D6E" w:rsidRPr="009145F6" w:rsidRDefault="00D43526" w:rsidP="009145F6">
      <w:pPr>
        <w:rPr>
          <w:sz w:val="24"/>
          <w:lang w:val="ru-RU"/>
        </w:rPr>
      </w:pPr>
      <w:r w:rsidRPr="00141E4D">
        <w:rPr>
          <w:b/>
          <w:sz w:val="24"/>
          <w:lang w:val="ru-RU"/>
        </w:rPr>
        <w:t xml:space="preserve">Для оценивания результатов обучения в виде </w:t>
      </w:r>
      <w:r w:rsidRPr="00141E4D">
        <w:rPr>
          <w:b/>
          <w:sz w:val="24"/>
          <w:u w:val="thick"/>
          <w:lang w:val="ru-RU"/>
        </w:rPr>
        <w:t>умений</w:t>
      </w:r>
      <w:r w:rsidRPr="00141E4D">
        <w:rPr>
          <w:b/>
          <w:sz w:val="24"/>
          <w:lang w:val="ru-RU"/>
        </w:rPr>
        <w:t xml:space="preserve"> и </w:t>
      </w:r>
      <w:r w:rsidRPr="00141E4D">
        <w:rPr>
          <w:b/>
          <w:sz w:val="24"/>
          <w:u w:val="thick"/>
          <w:lang w:val="ru-RU"/>
        </w:rPr>
        <w:t>владений</w:t>
      </w:r>
      <w:r w:rsidRPr="00141E4D">
        <w:rPr>
          <w:b/>
          <w:sz w:val="24"/>
          <w:lang w:val="ru-RU"/>
        </w:rPr>
        <w:t xml:space="preserve"> используются следующие процедуры и технологии: </w:t>
      </w:r>
      <w:r w:rsidRPr="00141E4D">
        <w:rPr>
          <w:sz w:val="24"/>
          <w:lang w:val="ru-RU"/>
        </w:rPr>
        <w:t xml:space="preserve">практические контрольные задания. </w:t>
      </w:r>
      <w:r w:rsidRPr="009145F6">
        <w:rPr>
          <w:sz w:val="24"/>
          <w:lang w:val="ru-RU"/>
        </w:rPr>
        <w:t>Типы практических контрольных заданий:</w:t>
      </w:r>
    </w:p>
    <w:p w:rsidR="00D21D6E" w:rsidRPr="009145F6" w:rsidRDefault="00D43526" w:rsidP="009145F6">
      <w:pPr>
        <w:pStyle w:val="a4"/>
        <w:numPr>
          <w:ilvl w:val="0"/>
          <w:numId w:val="25"/>
        </w:numPr>
        <w:tabs>
          <w:tab w:val="left" w:pos="967"/>
        </w:tabs>
        <w:rPr>
          <w:sz w:val="24"/>
          <w:lang w:val="ru-RU"/>
        </w:rPr>
      </w:pPr>
      <w:r w:rsidRPr="009145F6">
        <w:rPr>
          <w:sz w:val="24"/>
          <w:lang w:val="ru-RU"/>
        </w:rPr>
        <w:t>установление последовательности (описать алгоритм выполнения</w:t>
      </w:r>
      <w:r w:rsidRPr="009145F6">
        <w:rPr>
          <w:spacing w:val="-6"/>
          <w:sz w:val="24"/>
          <w:lang w:val="ru-RU"/>
        </w:rPr>
        <w:t xml:space="preserve"> </w:t>
      </w:r>
      <w:r w:rsidRPr="009145F6">
        <w:rPr>
          <w:sz w:val="24"/>
          <w:lang w:val="ru-RU"/>
        </w:rPr>
        <w:t>действия),</w:t>
      </w:r>
    </w:p>
    <w:p w:rsidR="00D21D6E" w:rsidRPr="009145F6" w:rsidRDefault="00D43526" w:rsidP="009145F6">
      <w:pPr>
        <w:pStyle w:val="a4"/>
        <w:numPr>
          <w:ilvl w:val="0"/>
          <w:numId w:val="25"/>
        </w:numPr>
        <w:tabs>
          <w:tab w:val="left" w:pos="967"/>
        </w:tabs>
        <w:rPr>
          <w:sz w:val="24"/>
          <w:lang w:val="ru-RU"/>
        </w:rPr>
      </w:pPr>
      <w:r w:rsidRPr="009145F6">
        <w:rPr>
          <w:sz w:val="24"/>
          <w:lang w:val="ru-RU"/>
        </w:rPr>
        <w:t>указать возможное влияние факторов на последствия реализации умения и</w:t>
      </w:r>
      <w:r w:rsidRPr="009145F6">
        <w:rPr>
          <w:spacing w:val="-5"/>
          <w:sz w:val="24"/>
          <w:lang w:val="ru-RU"/>
        </w:rPr>
        <w:t xml:space="preserve"> </w:t>
      </w:r>
      <w:r w:rsidRPr="009145F6">
        <w:rPr>
          <w:sz w:val="24"/>
          <w:lang w:val="ru-RU"/>
        </w:rPr>
        <w:t>т.д.</w:t>
      </w:r>
    </w:p>
    <w:p w:rsidR="009145F6" w:rsidRDefault="009145F6" w:rsidP="009145F6">
      <w:pPr>
        <w:pStyle w:val="a4"/>
        <w:tabs>
          <w:tab w:val="left" w:pos="825"/>
        </w:tabs>
        <w:ind w:left="0" w:firstLine="0"/>
        <w:jc w:val="both"/>
        <w:rPr>
          <w:sz w:val="24"/>
          <w:lang w:val="ru-RU"/>
        </w:rPr>
      </w:pPr>
    </w:p>
    <w:p w:rsidR="00D21D6E" w:rsidRPr="009145F6" w:rsidRDefault="00D43526" w:rsidP="009145F6">
      <w:pPr>
        <w:pStyle w:val="a4"/>
        <w:tabs>
          <w:tab w:val="left" w:pos="825"/>
        </w:tabs>
        <w:ind w:left="0" w:firstLine="0"/>
        <w:jc w:val="both"/>
        <w:rPr>
          <w:sz w:val="24"/>
          <w:lang w:val="ru-RU"/>
        </w:rPr>
      </w:pPr>
      <w:r w:rsidRPr="00141E4D">
        <w:rPr>
          <w:sz w:val="24"/>
          <w:lang w:val="ru-RU"/>
        </w:rPr>
        <w:t xml:space="preserve">Типовые контрольные задания или иные материалы, необходимые для оценки результатов обучения, характеризующих этапы формирования компетенций и (или) для итогового контроля сформированности компетенции. </w:t>
      </w:r>
      <w:r w:rsidRPr="009145F6">
        <w:rPr>
          <w:sz w:val="24"/>
          <w:lang w:val="ru-RU"/>
        </w:rPr>
        <w:t>(В</w:t>
      </w:r>
      <w:r w:rsidRPr="009145F6">
        <w:rPr>
          <w:spacing w:val="-3"/>
          <w:sz w:val="24"/>
          <w:lang w:val="ru-RU"/>
        </w:rPr>
        <w:t xml:space="preserve"> </w:t>
      </w:r>
      <w:r w:rsidRPr="009145F6">
        <w:rPr>
          <w:sz w:val="24"/>
          <w:lang w:val="ru-RU"/>
        </w:rPr>
        <w:t>приложении)</w:t>
      </w:r>
    </w:p>
    <w:p w:rsidR="00D21D6E" w:rsidRPr="009145F6" w:rsidRDefault="00D43526" w:rsidP="009145F6">
      <w:pPr>
        <w:pStyle w:val="a4"/>
        <w:tabs>
          <w:tab w:val="left" w:pos="825"/>
        </w:tabs>
        <w:ind w:left="0" w:firstLine="0"/>
        <w:rPr>
          <w:sz w:val="24"/>
          <w:lang w:val="ru-RU"/>
        </w:rPr>
      </w:pPr>
      <w:r w:rsidRPr="00141E4D">
        <w:rPr>
          <w:sz w:val="24"/>
          <w:lang w:val="ru-RU"/>
        </w:rPr>
        <w:t xml:space="preserve">Методические материалы, определяющие процедуры оценивания. </w:t>
      </w:r>
      <w:r w:rsidRPr="009145F6">
        <w:rPr>
          <w:sz w:val="24"/>
          <w:lang w:val="ru-RU"/>
        </w:rPr>
        <w:t>(В</w:t>
      </w:r>
      <w:r w:rsidRPr="009145F6">
        <w:rPr>
          <w:spacing w:val="-5"/>
          <w:sz w:val="24"/>
          <w:lang w:val="ru-RU"/>
        </w:rPr>
        <w:t xml:space="preserve"> </w:t>
      </w:r>
      <w:r w:rsidRPr="009145F6">
        <w:rPr>
          <w:sz w:val="24"/>
          <w:lang w:val="ru-RU"/>
        </w:rPr>
        <w:t>приложении)</w:t>
      </w:r>
    </w:p>
    <w:p w:rsidR="00D21D6E" w:rsidRPr="009145F6" w:rsidRDefault="00D21D6E">
      <w:pPr>
        <w:pStyle w:val="a3"/>
        <w:ind w:left="0" w:firstLine="0"/>
        <w:rPr>
          <w:sz w:val="26"/>
          <w:lang w:val="ru-RU"/>
        </w:rPr>
      </w:pPr>
    </w:p>
    <w:p w:rsidR="00D21D6E" w:rsidRPr="00141E4D" w:rsidRDefault="00D43526" w:rsidP="00A039D6">
      <w:pPr>
        <w:pStyle w:val="Heading1"/>
        <w:numPr>
          <w:ilvl w:val="0"/>
          <w:numId w:val="12"/>
        </w:numPr>
        <w:ind w:left="0" w:firstLine="426"/>
        <w:jc w:val="left"/>
        <w:rPr>
          <w:lang w:val="ru-RU"/>
        </w:rPr>
      </w:pPr>
      <w:r w:rsidRPr="00141E4D">
        <w:rPr>
          <w:lang w:val="ru-RU"/>
        </w:rPr>
        <w:t>Учебно-методическое и информационное обеспечение модуля «Общая</w:t>
      </w:r>
      <w:r w:rsidRPr="00141E4D">
        <w:rPr>
          <w:spacing w:val="-14"/>
          <w:lang w:val="ru-RU"/>
        </w:rPr>
        <w:t xml:space="preserve"> </w:t>
      </w:r>
      <w:r w:rsidRPr="00141E4D">
        <w:rPr>
          <w:lang w:val="ru-RU"/>
        </w:rPr>
        <w:t>физика»</w:t>
      </w:r>
    </w:p>
    <w:p w:rsidR="00D21D6E" w:rsidRPr="00141E4D" w:rsidRDefault="00D43526" w:rsidP="00A039D6">
      <w:pPr>
        <w:pStyle w:val="a3"/>
        <w:ind w:left="822" w:firstLine="0"/>
        <w:rPr>
          <w:lang w:val="ru-RU"/>
        </w:rPr>
      </w:pPr>
      <w:r w:rsidRPr="00141E4D">
        <w:rPr>
          <w:lang w:val="ru-RU"/>
        </w:rPr>
        <w:t>а) основная литература:</w:t>
      </w:r>
    </w:p>
    <w:p w:rsidR="00D21D6E" w:rsidRPr="00141E4D" w:rsidRDefault="00D43526" w:rsidP="00A039D6">
      <w:pPr>
        <w:ind w:left="822"/>
        <w:rPr>
          <w:b/>
          <w:i/>
          <w:lang w:val="ru-RU"/>
        </w:rPr>
      </w:pPr>
      <w:r w:rsidRPr="00141E4D">
        <w:rPr>
          <w:b/>
          <w:i/>
          <w:lang w:val="ru-RU"/>
        </w:rPr>
        <w:t>Раздел «Механика»</w:t>
      </w:r>
    </w:p>
    <w:p w:rsidR="00D21D6E" w:rsidRPr="00A039D6" w:rsidRDefault="00D43526" w:rsidP="00A039D6">
      <w:pPr>
        <w:pStyle w:val="a4"/>
        <w:numPr>
          <w:ilvl w:val="0"/>
          <w:numId w:val="10"/>
        </w:numPr>
        <w:ind w:left="426" w:hanging="426"/>
        <w:rPr>
          <w:sz w:val="24"/>
          <w:szCs w:val="24"/>
          <w:lang w:val="ru-RU"/>
        </w:rPr>
      </w:pPr>
      <w:r w:rsidRPr="00A039D6">
        <w:rPr>
          <w:sz w:val="24"/>
          <w:szCs w:val="24"/>
          <w:lang w:val="ru-RU"/>
        </w:rPr>
        <w:t>Матвеев А.Н. Механика и теория относительности. М.: Высшая школа, 1976.</w:t>
      </w:r>
      <w:hyperlink r:id="rId8">
        <w:r w:rsidRPr="00A039D6">
          <w:rPr>
            <w:sz w:val="24"/>
            <w:szCs w:val="24"/>
            <w:lang w:val="ru-RU"/>
          </w:rPr>
          <w:t xml:space="preserve"> </w:t>
        </w:r>
        <w:r w:rsidRPr="00A039D6">
          <w:rPr>
            <w:sz w:val="24"/>
            <w:szCs w:val="24"/>
          </w:rPr>
          <w:t>http</w:t>
        </w:r>
        <w:r w:rsidRPr="00A039D6">
          <w:rPr>
            <w:sz w:val="24"/>
            <w:szCs w:val="24"/>
            <w:lang w:val="ru-RU"/>
          </w:rPr>
          <w:t>://</w:t>
        </w:r>
        <w:r w:rsidRPr="00A039D6">
          <w:rPr>
            <w:sz w:val="24"/>
            <w:szCs w:val="24"/>
          </w:rPr>
          <w:t>www</w:t>
        </w:r>
        <w:r w:rsidRPr="00A039D6">
          <w:rPr>
            <w:sz w:val="24"/>
            <w:szCs w:val="24"/>
            <w:lang w:val="ru-RU"/>
          </w:rPr>
          <w:t>.</w:t>
        </w:r>
        <w:r w:rsidRPr="00A039D6">
          <w:rPr>
            <w:sz w:val="24"/>
            <w:szCs w:val="24"/>
          </w:rPr>
          <w:t>lib</w:t>
        </w:r>
        <w:r w:rsidRPr="00A039D6">
          <w:rPr>
            <w:sz w:val="24"/>
            <w:szCs w:val="24"/>
            <w:lang w:val="ru-RU"/>
          </w:rPr>
          <w:t>.</w:t>
        </w:r>
        <w:r w:rsidRPr="00A039D6">
          <w:rPr>
            <w:sz w:val="24"/>
            <w:szCs w:val="24"/>
          </w:rPr>
          <w:t>unn</w:t>
        </w:r>
        <w:r w:rsidRPr="00A039D6">
          <w:rPr>
            <w:sz w:val="24"/>
            <w:szCs w:val="24"/>
            <w:lang w:val="ru-RU"/>
          </w:rPr>
          <w:t>.</w:t>
        </w:r>
        <w:r w:rsidRPr="00A039D6">
          <w:rPr>
            <w:sz w:val="24"/>
            <w:szCs w:val="24"/>
          </w:rPr>
          <w:t>ru</w:t>
        </w:r>
        <w:r w:rsidRPr="00A039D6">
          <w:rPr>
            <w:sz w:val="24"/>
            <w:szCs w:val="24"/>
            <w:lang w:val="ru-RU"/>
          </w:rPr>
          <w:t>/</w:t>
        </w:r>
        <w:r w:rsidRPr="00A039D6">
          <w:rPr>
            <w:sz w:val="24"/>
            <w:szCs w:val="24"/>
          </w:rPr>
          <w:t>php</w:t>
        </w:r>
        <w:r w:rsidRPr="00A039D6">
          <w:rPr>
            <w:sz w:val="24"/>
            <w:szCs w:val="24"/>
            <w:lang w:val="ru-RU"/>
          </w:rPr>
          <w:t>/</w:t>
        </w:r>
        <w:r w:rsidRPr="00A039D6">
          <w:rPr>
            <w:sz w:val="24"/>
            <w:szCs w:val="24"/>
          </w:rPr>
          <w:t>details</w:t>
        </w:r>
        <w:r w:rsidRPr="00A039D6">
          <w:rPr>
            <w:sz w:val="24"/>
            <w:szCs w:val="24"/>
            <w:lang w:val="ru-RU"/>
          </w:rPr>
          <w:t>.</w:t>
        </w:r>
        <w:r w:rsidRPr="00A039D6">
          <w:rPr>
            <w:sz w:val="24"/>
            <w:szCs w:val="24"/>
          </w:rPr>
          <w:t>php</w:t>
        </w:r>
        <w:r w:rsidRPr="00A039D6">
          <w:rPr>
            <w:sz w:val="24"/>
            <w:szCs w:val="24"/>
            <w:lang w:val="ru-RU"/>
          </w:rPr>
          <w:t>?</w:t>
        </w:r>
        <w:r w:rsidRPr="00A039D6">
          <w:rPr>
            <w:sz w:val="24"/>
            <w:szCs w:val="24"/>
          </w:rPr>
          <w:t>DocId</w:t>
        </w:r>
        <w:r w:rsidRPr="00A039D6">
          <w:rPr>
            <w:sz w:val="24"/>
            <w:szCs w:val="24"/>
            <w:lang w:val="ru-RU"/>
          </w:rPr>
          <w:t>=239865</w:t>
        </w:r>
      </w:hyperlink>
    </w:p>
    <w:p w:rsidR="00D21D6E" w:rsidRPr="00A039D6" w:rsidRDefault="00D43526" w:rsidP="00A039D6">
      <w:pPr>
        <w:pStyle w:val="a4"/>
        <w:numPr>
          <w:ilvl w:val="0"/>
          <w:numId w:val="10"/>
        </w:numPr>
        <w:ind w:left="426" w:hanging="426"/>
        <w:rPr>
          <w:sz w:val="24"/>
          <w:szCs w:val="24"/>
          <w:lang w:val="ru-RU"/>
        </w:rPr>
      </w:pPr>
      <w:r w:rsidRPr="00A039D6">
        <w:rPr>
          <w:sz w:val="24"/>
          <w:szCs w:val="24"/>
          <w:lang w:val="ru-RU"/>
        </w:rPr>
        <w:t xml:space="preserve">Стрелков, С.П. Механика [Электронный ресурс] : учеб. пособие — Электрон. дан. — Санкт-Петербург : Лань, 2005. — 560 с. — Режим доступа: </w:t>
      </w:r>
      <w:r w:rsidRPr="00A039D6">
        <w:rPr>
          <w:sz w:val="24"/>
          <w:szCs w:val="24"/>
        </w:rPr>
        <w:t>https</w:t>
      </w:r>
      <w:r w:rsidRPr="00A039D6">
        <w:rPr>
          <w:sz w:val="24"/>
          <w:szCs w:val="24"/>
          <w:lang w:val="ru-RU"/>
        </w:rPr>
        <w:t>://</w:t>
      </w:r>
      <w:r w:rsidRPr="00A039D6">
        <w:rPr>
          <w:sz w:val="24"/>
          <w:szCs w:val="24"/>
        </w:rPr>
        <w:t>e</w:t>
      </w:r>
      <w:r w:rsidRPr="00A039D6">
        <w:rPr>
          <w:sz w:val="24"/>
          <w:szCs w:val="24"/>
          <w:lang w:val="ru-RU"/>
        </w:rPr>
        <w:t>.</w:t>
      </w:r>
      <w:r w:rsidRPr="00A039D6">
        <w:rPr>
          <w:sz w:val="24"/>
          <w:szCs w:val="24"/>
        </w:rPr>
        <w:t>lanbook</w:t>
      </w:r>
      <w:r w:rsidRPr="00A039D6">
        <w:rPr>
          <w:sz w:val="24"/>
          <w:szCs w:val="24"/>
          <w:lang w:val="ru-RU"/>
        </w:rPr>
        <w:t>.</w:t>
      </w:r>
      <w:r w:rsidRPr="00A039D6">
        <w:rPr>
          <w:sz w:val="24"/>
          <w:szCs w:val="24"/>
        </w:rPr>
        <w:t>com</w:t>
      </w:r>
      <w:r w:rsidRPr="00A039D6">
        <w:rPr>
          <w:sz w:val="24"/>
          <w:szCs w:val="24"/>
          <w:lang w:val="ru-RU"/>
        </w:rPr>
        <w:t>/</w:t>
      </w:r>
      <w:r w:rsidRPr="00A039D6">
        <w:rPr>
          <w:sz w:val="24"/>
          <w:szCs w:val="24"/>
        </w:rPr>
        <w:t>book</w:t>
      </w:r>
      <w:r w:rsidRPr="00A039D6">
        <w:rPr>
          <w:sz w:val="24"/>
          <w:szCs w:val="24"/>
          <w:lang w:val="ru-RU"/>
        </w:rPr>
        <w:t>/589</w:t>
      </w:r>
    </w:p>
    <w:p w:rsidR="00D21D6E" w:rsidRPr="00A039D6" w:rsidRDefault="00D43526" w:rsidP="00A039D6">
      <w:pPr>
        <w:pStyle w:val="a4"/>
        <w:numPr>
          <w:ilvl w:val="0"/>
          <w:numId w:val="10"/>
        </w:numPr>
        <w:ind w:left="426" w:hanging="426"/>
        <w:rPr>
          <w:sz w:val="24"/>
          <w:szCs w:val="24"/>
          <w:lang w:val="ru-RU"/>
        </w:rPr>
      </w:pPr>
      <w:r w:rsidRPr="00A039D6">
        <w:rPr>
          <w:sz w:val="24"/>
          <w:szCs w:val="24"/>
          <w:lang w:val="ru-RU"/>
        </w:rPr>
        <w:t>Сивухин Д.В. Общий курс физики. Т.1. Механика. М.: Наука, 1989.</w:t>
      </w:r>
      <w:hyperlink r:id="rId9">
        <w:r w:rsidRPr="00A039D6">
          <w:rPr>
            <w:sz w:val="24"/>
            <w:szCs w:val="24"/>
            <w:lang w:val="ru-RU"/>
          </w:rPr>
          <w:t xml:space="preserve"> </w:t>
        </w:r>
        <w:r w:rsidRPr="00A039D6">
          <w:rPr>
            <w:sz w:val="24"/>
            <w:szCs w:val="24"/>
          </w:rPr>
          <w:t>http</w:t>
        </w:r>
        <w:r w:rsidRPr="00A039D6">
          <w:rPr>
            <w:sz w:val="24"/>
            <w:szCs w:val="24"/>
            <w:lang w:val="ru-RU"/>
          </w:rPr>
          <w:t>://</w:t>
        </w:r>
        <w:r w:rsidRPr="00A039D6">
          <w:rPr>
            <w:sz w:val="24"/>
            <w:szCs w:val="24"/>
          </w:rPr>
          <w:t>www</w:t>
        </w:r>
        <w:r w:rsidRPr="00A039D6">
          <w:rPr>
            <w:sz w:val="24"/>
            <w:szCs w:val="24"/>
            <w:lang w:val="ru-RU"/>
          </w:rPr>
          <w:t>.</w:t>
        </w:r>
        <w:r w:rsidRPr="00A039D6">
          <w:rPr>
            <w:sz w:val="24"/>
            <w:szCs w:val="24"/>
          </w:rPr>
          <w:t>lib</w:t>
        </w:r>
        <w:r w:rsidRPr="00A039D6">
          <w:rPr>
            <w:sz w:val="24"/>
            <w:szCs w:val="24"/>
            <w:lang w:val="ru-RU"/>
          </w:rPr>
          <w:t>.</w:t>
        </w:r>
        <w:r w:rsidRPr="00A039D6">
          <w:rPr>
            <w:sz w:val="24"/>
            <w:szCs w:val="24"/>
          </w:rPr>
          <w:t>unn</w:t>
        </w:r>
        <w:r w:rsidRPr="00A039D6">
          <w:rPr>
            <w:sz w:val="24"/>
            <w:szCs w:val="24"/>
            <w:lang w:val="ru-RU"/>
          </w:rPr>
          <w:t>.</w:t>
        </w:r>
        <w:r w:rsidRPr="00A039D6">
          <w:rPr>
            <w:sz w:val="24"/>
            <w:szCs w:val="24"/>
          </w:rPr>
          <w:t>ru</w:t>
        </w:r>
        <w:r w:rsidRPr="00A039D6">
          <w:rPr>
            <w:sz w:val="24"/>
            <w:szCs w:val="24"/>
            <w:lang w:val="ru-RU"/>
          </w:rPr>
          <w:t>/</w:t>
        </w:r>
        <w:r w:rsidRPr="00A039D6">
          <w:rPr>
            <w:sz w:val="24"/>
            <w:szCs w:val="24"/>
          </w:rPr>
          <w:t>php</w:t>
        </w:r>
        <w:r w:rsidRPr="00A039D6">
          <w:rPr>
            <w:sz w:val="24"/>
            <w:szCs w:val="24"/>
            <w:lang w:val="ru-RU"/>
          </w:rPr>
          <w:t>/</w:t>
        </w:r>
        <w:r w:rsidRPr="00A039D6">
          <w:rPr>
            <w:sz w:val="24"/>
            <w:szCs w:val="24"/>
          </w:rPr>
          <w:t>details</w:t>
        </w:r>
        <w:r w:rsidRPr="00A039D6">
          <w:rPr>
            <w:sz w:val="24"/>
            <w:szCs w:val="24"/>
            <w:lang w:val="ru-RU"/>
          </w:rPr>
          <w:t>.</w:t>
        </w:r>
        <w:r w:rsidRPr="00A039D6">
          <w:rPr>
            <w:sz w:val="24"/>
            <w:szCs w:val="24"/>
          </w:rPr>
          <w:t>php</w:t>
        </w:r>
        <w:r w:rsidRPr="00A039D6">
          <w:rPr>
            <w:sz w:val="24"/>
            <w:szCs w:val="24"/>
            <w:lang w:val="ru-RU"/>
          </w:rPr>
          <w:t>?</w:t>
        </w:r>
        <w:r w:rsidRPr="00A039D6">
          <w:rPr>
            <w:sz w:val="24"/>
            <w:szCs w:val="24"/>
          </w:rPr>
          <w:t>DocId</w:t>
        </w:r>
        <w:r w:rsidRPr="00A039D6">
          <w:rPr>
            <w:sz w:val="24"/>
            <w:szCs w:val="24"/>
            <w:lang w:val="ru-RU"/>
          </w:rPr>
          <w:t>=465658</w:t>
        </w:r>
      </w:hyperlink>
    </w:p>
    <w:p w:rsidR="00D21D6E" w:rsidRPr="00A039D6" w:rsidRDefault="00D43526" w:rsidP="00A039D6">
      <w:pPr>
        <w:pStyle w:val="a4"/>
        <w:numPr>
          <w:ilvl w:val="0"/>
          <w:numId w:val="10"/>
        </w:numPr>
        <w:ind w:left="426" w:hanging="426"/>
        <w:rPr>
          <w:sz w:val="24"/>
          <w:szCs w:val="24"/>
          <w:lang w:val="ru-RU"/>
        </w:rPr>
      </w:pPr>
      <w:r w:rsidRPr="00A039D6">
        <w:rPr>
          <w:sz w:val="24"/>
          <w:szCs w:val="24"/>
          <w:lang w:val="ru-RU"/>
        </w:rPr>
        <w:t xml:space="preserve">Сборник задач по общему курсу физики. В 5 кн. Кн. </w:t>
      </w:r>
      <w:r w:rsidRPr="00A039D6">
        <w:rPr>
          <w:spacing w:val="-3"/>
          <w:sz w:val="24"/>
          <w:szCs w:val="24"/>
        </w:rPr>
        <w:t>I</w:t>
      </w:r>
      <w:r w:rsidRPr="00A039D6">
        <w:rPr>
          <w:spacing w:val="-3"/>
          <w:sz w:val="24"/>
          <w:szCs w:val="24"/>
          <w:lang w:val="ru-RU"/>
        </w:rPr>
        <w:t xml:space="preserve">. </w:t>
      </w:r>
      <w:r w:rsidRPr="00A039D6">
        <w:rPr>
          <w:sz w:val="24"/>
          <w:szCs w:val="24"/>
          <w:lang w:val="ru-RU"/>
        </w:rPr>
        <w:t>Механика [Электронный</w:t>
      </w:r>
      <w:r w:rsidRPr="00A039D6">
        <w:rPr>
          <w:spacing w:val="-12"/>
          <w:sz w:val="24"/>
          <w:szCs w:val="24"/>
          <w:lang w:val="ru-RU"/>
        </w:rPr>
        <w:t xml:space="preserve"> </w:t>
      </w:r>
      <w:r w:rsidRPr="00A039D6">
        <w:rPr>
          <w:sz w:val="24"/>
          <w:szCs w:val="24"/>
          <w:lang w:val="ru-RU"/>
        </w:rPr>
        <w:t>ресурс]</w:t>
      </w:r>
    </w:p>
    <w:p w:rsidR="00D21D6E" w:rsidRPr="00A039D6" w:rsidRDefault="00D43526" w:rsidP="00A039D6">
      <w:pPr>
        <w:pStyle w:val="a3"/>
        <w:ind w:left="426" w:hanging="426"/>
        <w:rPr>
          <w:lang w:val="ru-RU"/>
        </w:rPr>
      </w:pPr>
      <w:r w:rsidRPr="00A039D6">
        <w:rPr>
          <w:lang w:val="ru-RU"/>
        </w:rPr>
        <w:t>/ Стрелков С.П., Сивухин Д.В., Угаров В.А., Яковлев И.А.; Под ред. И</w:t>
      </w:r>
      <w:r w:rsidR="00A039D6">
        <w:rPr>
          <w:lang w:val="ru-RU"/>
        </w:rPr>
        <w:t>.А. Яковлева. - 5- е изд.</w:t>
      </w:r>
      <w:r w:rsidRPr="00A039D6">
        <w:rPr>
          <w:lang w:val="ru-RU"/>
        </w:rPr>
        <w:t xml:space="preserve"> - М. : ФИЗМАТЛИТ, 2006. -</w:t>
      </w:r>
      <w:r w:rsidR="00A039D6">
        <w:rPr>
          <w:lang w:val="ru-RU"/>
        </w:rPr>
        <w:t xml:space="preserve"> </w:t>
      </w:r>
      <w:hyperlink r:id="rId10">
        <w:r w:rsidRPr="00A039D6">
          <w:t>http</w:t>
        </w:r>
        <w:r w:rsidRPr="00A039D6">
          <w:rPr>
            <w:lang w:val="ru-RU"/>
          </w:rPr>
          <w:t>://</w:t>
        </w:r>
        <w:r w:rsidRPr="00A039D6">
          <w:t>www</w:t>
        </w:r>
        <w:r w:rsidRPr="00A039D6">
          <w:rPr>
            <w:lang w:val="ru-RU"/>
          </w:rPr>
          <w:t>.</w:t>
        </w:r>
        <w:r w:rsidRPr="00A039D6">
          <w:t>studentlibrary</w:t>
        </w:r>
        <w:r w:rsidRPr="00A039D6">
          <w:rPr>
            <w:lang w:val="ru-RU"/>
          </w:rPr>
          <w:t>.</w:t>
        </w:r>
        <w:r w:rsidRPr="00A039D6">
          <w:t>ru</w:t>
        </w:r>
        <w:r w:rsidRPr="00A039D6">
          <w:rPr>
            <w:lang w:val="ru-RU"/>
          </w:rPr>
          <w:t>/</w:t>
        </w:r>
        <w:r w:rsidRPr="00A039D6">
          <w:t>book</w:t>
        </w:r>
        <w:r w:rsidRPr="00A039D6">
          <w:rPr>
            <w:lang w:val="ru-RU"/>
          </w:rPr>
          <w:t>/</w:t>
        </w:r>
        <w:r w:rsidRPr="00A039D6">
          <w:t>ISBN</w:t>
        </w:r>
        <w:r w:rsidRPr="00A039D6">
          <w:rPr>
            <w:lang w:val="ru-RU"/>
          </w:rPr>
          <w:t>5922106023.</w:t>
        </w:r>
        <w:r w:rsidRPr="00A039D6">
          <w:t>html</w:t>
        </w:r>
      </w:hyperlink>
    </w:p>
    <w:p w:rsidR="00D21D6E" w:rsidRPr="00A039D6" w:rsidRDefault="00D43526" w:rsidP="00A039D6">
      <w:pPr>
        <w:pStyle w:val="a4"/>
        <w:numPr>
          <w:ilvl w:val="0"/>
          <w:numId w:val="10"/>
        </w:numPr>
        <w:ind w:left="426" w:hanging="426"/>
        <w:rPr>
          <w:sz w:val="24"/>
          <w:szCs w:val="24"/>
          <w:lang w:val="ru-RU"/>
        </w:rPr>
      </w:pPr>
      <w:r w:rsidRPr="00A039D6">
        <w:rPr>
          <w:sz w:val="24"/>
          <w:szCs w:val="24"/>
          <w:lang w:val="ru-RU"/>
        </w:rPr>
        <w:t xml:space="preserve">Иродов, И.Е. Задачи по общей физике [Электронный ресурс] : учеб. пособие Электрон. дан. </w:t>
      </w:r>
      <w:r w:rsidR="00A039D6">
        <w:rPr>
          <w:sz w:val="24"/>
          <w:szCs w:val="24"/>
          <w:lang w:val="ru-RU"/>
        </w:rPr>
        <w:t>-</w:t>
      </w:r>
      <w:r w:rsidRPr="00A039D6">
        <w:rPr>
          <w:sz w:val="24"/>
          <w:szCs w:val="24"/>
          <w:lang w:val="ru-RU"/>
        </w:rPr>
        <w:t xml:space="preserve"> Санкт-Петербург : Лань, 2016. 416 с. </w:t>
      </w:r>
      <w:r w:rsidRPr="00A039D6">
        <w:rPr>
          <w:sz w:val="24"/>
          <w:szCs w:val="24"/>
        </w:rPr>
        <w:t>https</w:t>
      </w:r>
      <w:r w:rsidRPr="00A039D6">
        <w:rPr>
          <w:sz w:val="24"/>
          <w:szCs w:val="24"/>
          <w:lang w:val="ru-RU"/>
        </w:rPr>
        <w:t>://</w:t>
      </w:r>
      <w:r w:rsidRPr="00A039D6">
        <w:rPr>
          <w:sz w:val="24"/>
          <w:szCs w:val="24"/>
        </w:rPr>
        <w:t>e</w:t>
      </w:r>
      <w:r w:rsidRPr="00A039D6">
        <w:rPr>
          <w:sz w:val="24"/>
          <w:szCs w:val="24"/>
          <w:lang w:val="ru-RU"/>
        </w:rPr>
        <w:t>.</w:t>
      </w:r>
      <w:r w:rsidRPr="00A039D6">
        <w:rPr>
          <w:sz w:val="24"/>
          <w:szCs w:val="24"/>
        </w:rPr>
        <w:t>lanbook</w:t>
      </w:r>
      <w:r w:rsidRPr="00A039D6">
        <w:rPr>
          <w:sz w:val="24"/>
          <w:szCs w:val="24"/>
          <w:lang w:val="ru-RU"/>
        </w:rPr>
        <w:t>.</w:t>
      </w:r>
      <w:r w:rsidRPr="00A039D6">
        <w:rPr>
          <w:sz w:val="24"/>
          <w:szCs w:val="24"/>
        </w:rPr>
        <w:t>com</w:t>
      </w:r>
      <w:r w:rsidRPr="00A039D6">
        <w:rPr>
          <w:sz w:val="24"/>
          <w:szCs w:val="24"/>
          <w:lang w:val="ru-RU"/>
        </w:rPr>
        <w:t>/</w:t>
      </w:r>
      <w:r w:rsidRPr="00A039D6">
        <w:rPr>
          <w:sz w:val="24"/>
          <w:szCs w:val="24"/>
        </w:rPr>
        <w:t>book</w:t>
      </w:r>
      <w:r w:rsidRPr="00A039D6">
        <w:rPr>
          <w:sz w:val="24"/>
          <w:szCs w:val="24"/>
          <w:lang w:val="ru-RU"/>
        </w:rPr>
        <w:t>/71750</w:t>
      </w:r>
    </w:p>
    <w:p w:rsidR="00D21D6E" w:rsidRPr="00A039D6" w:rsidRDefault="00D43526" w:rsidP="00A039D6">
      <w:pPr>
        <w:pStyle w:val="a4"/>
        <w:numPr>
          <w:ilvl w:val="0"/>
          <w:numId w:val="10"/>
        </w:numPr>
        <w:ind w:left="426" w:hanging="426"/>
        <w:rPr>
          <w:sz w:val="24"/>
          <w:szCs w:val="24"/>
        </w:rPr>
      </w:pPr>
      <w:r w:rsidRPr="00A039D6">
        <w:rPr>
          <w:sz w:val="24"/>
          <w:szCs w:val="24"/>
          <w:lang w:val="ru-RU"/>
        </w:rPr>
        <w:t xml:space="preserve">Общий физический практикум. Механика: [учеб. пособие для физ. специальностей </w:t>
      </w:r>
      <w:r w:rsidRPr="00A039D6">
        <w:rPr>
          <w:spacing w:val="-3"/>
          <w:sz w:val="24"/>
          <w:szCs w:val="24"/>
          <w:lang w:val="ru-RU"/>
        </w:rPr>
        <w:t xml:space="preserve">ун- </w:t>
      </w:r>
      <w:r w:rsidRPr="00A039D6">
        <w:rPr>
          <w:sz w:val="24"/>
          <w:szCs w:val="24"/>
          <w:lang w:val="ru-RU"/>
        </w:rPr>
        <w:t xml:space="preserve">тов]. - М.: Изд-во МГУ, 1991. - 269, [1] с. </w:t>
      </w:r>
      <w:hyperlink r:id="rId11">
        <w:r w:rsidRPr="00A039D6">
          <w:rPr>
            <w:sz w:val="24"/>
            <w:szCs w:val="24"/>
          </w:rPr>
          <w:t>http://www.lib.unn.ru/php/details.php?DocId=10248</w:t>
        </w:r>
      </w:hyperlink>
    </w:p>
    <w:p w:rsidR="00D21D6E" w:rsidRPr="00A039D6" w:rsidRDefault="00D43526" w:rsidP="00A039D6">
      <w:pPr>
        <w:pStyle w:val="a4"/>
        <w:numPr>
          <w:ilvl w:val="0"/>
          <w:numId w:val="10"/>
        </w:numPr>
        <w:ind w:left="426" w:hanging="426"/>
        <w:rPr>
          <w:sz w:val="24"/>
          <w:szCs w:val="24"/>
          <w:lang w:val="ru-RU"/>
        </w:rPr>
      </w:pPr>
      <w:r w:rsidRPr="00A039D6">
        <w:rPr>
          <w:sz w:val="24"/>
          <w:szCs w:val="24"/>
          <w:lang w:val="ru-RU"/>
        </w:rPr>
        <w:t>Иверонова В.И. (ред.) Физический практикум. Механика и молекулярная физика (2-е изд.). М.: Наука</w:t>
      </w:r>
      <w:hyperlink r:id="rId12">
        <w:r w:rsidRPr="00A039D6">
          <w:rPr>
            <w:sz w:val="24"/>
            <w:szCs w:val="24"/>
            <w:lang w:val="ru-RU"/>
          </w:rPr>
          <w:t>, 1967</w:t>
        </w:r>
        <w:r w:rsidRPr="00A039D6">
          <w:rPr>
            <w:spacing w:val="-8"/>
            <w:sz w:val="24"/>
            <w:szCs w:val="24"/>
            <w:lang w:val="ru-RU"/>
          </w:rPr>
          <w:t xml:space="preserve"> </w:t>
        </w:r>
        <w:r w:rsidRPr="00A039D6">
          <w:rPr>
            <w:sz w:val="24"/>
            <w:szCs w:val="24"/>
          </w:rPr>
          <w:t>http</w:t>
        </w:r>
        <w:r w:rsidRPr="00A039D6">
          <w:rPr>
            <w:sz w:val="24"/>
            <w:szCs w:val="24"/>
            <w:lang w:val="ru-RU"/>
          </w:rPr>
          <w:t>://</w:t>
        </w:r>
        <w:r w:rsidRPr="00A039D6">
          <w:rPr>
            <w:sz w:val="24"/>
            <w:szCs w:val="24"/>
          </w:rPr>
          <w:t>eqworld</w:t>
        </w:r>
        <w:r w:rsidRPr="00A039D6">
          <w:rPr>
            <w:sz w:val="24"/>
            <w:szCs w:val="24"/>
            <w:lang w:val="ru-RU"/>
          </w:rPr>
          <w:t>.</w:t>
        </w:r>
        <w:r w:rsidRPr="00A039D6">
          <w:rPr>
            <w:sz w:val="24"/>
            <w:szCs w:val="24"/>
          </w:rPr>
          <w:t>ipmnet</w:t>
        </w:r>
        <w:r w:rsidRPr="00A039D6">
          <w:rPr>
            <w:sz w:val="24"/>
            <w:szCs w:val="24"/>
            <w:lang w:val="ru-RU"/>
          </w:rPr>
          <w:t>.</w:t>
        </w:r>
        <w:r w:rsidRPr="00A039D6">
          <w:rPr>
            <w:sz w:val="24"/>
            <w:szCs w:val="24"/>
          </w:rPr>
          <w:t>ru</w:t>
        </w:r>
        <w:r w:rsidRPr="00A039D6">
          <w:rPr>
            <w:sz w:val="24"/>
            <w:szCs w:val="24"/>
            <w:lang w:val="ru-RU"/>
          </w:rPr>
          <w:t>/</w:t>
        </w:r>
        <w:r w:rsidRPr="00A039D6">
          <w:rPr>
            <w:sz w:val="24"/>
            <w:szCs w:val="24"/>
          </w:rPr>
          <w:t>ru</w:t>
        </w:r>
        <w:r w:rsidRPr="00A039D6">
          <w:rPr>
            <w:sz w:val="24"/>
            <w:szCs w:val="24"/>
            <w:lang w:val="ru-RU"/>
          </w:rPr>
          <w:t>/</w:t>
        </w:r>
        <w:r w:rsidRPr="00A039D6">
          <w:rPr>
            <w:sz w:val="24"/>
            <w:szCs w:val="24"/>
          </w:rPr>
          <w:t>library</w:t>
        </w:r>
        <w:r w:rsidRPr="00A039D6">
          <w:rPr>
            <w:sz w:val="24"/>
            <w:szCs w:val="24"/>
            <w:lang w:val="ru-RU"/>
          </w:rPr>
          <w:t>/</w:t>
        </w:r>
        <w:r w:rsidRPr="00A039D6">
          <w:rPr>
            <w:sz w:val="24"/>
            <w:szCs w:val="24"/>
          </w:rPr>
          <w:t>books</w:t>
        </w:r>
        <w:r w:rsidRPr="00A039D6">
          <w:rPr>
            <w:sz w:val="24"/>
            <w:szCs w:val="24"/>
            <w:lang w:val="ru-RU"/>
          </w:rPr>
          <w:t>/</w:t>
        </w:r>
        <w:r w:rsidRPr="00A039D6">
          <w:rPr>
            <w:sz w:val="24"/>
            <w:szCs w:val="24"/>
          </w:rPr>
          <w:t>Iveronova</w:t>
        </w:r>
        <w:r w:rsidRPr="00A039D6">
          <w:rPr>
            <w:sz w:val="24"/>
            <w:szCs w:val="24"/>
            <w:lang w:val="ru-RU"/>
          </w:rPr>
          <w:t>1967</w:t>
        </w:r>
        <w:r w:rsidRPr="00A039D6">
          <w:rPr>
            <w:sz w:val="24"/>
            <w:szCs w:val="24"/>
          </w:rPr>
          <w:t>ru</w:t>
        </w:r>
        <w:r w:rsidRPr="00A039D6">
          <w:rPr>
            <w:sz w:val="24"/>
            <w:szCs w:val="24"/>
            <w:lang w:val="ru-RU"/>
          </w:rPr>
          <w:t>.</w:t>
        </w:r>
        <w:r w:rsidRPr="00A039D6">
          <w:rPr>
            <w:sz w:val="24"/>
            <w:szCs w:val="24"/>
          </w:rPr>
          <w:t>djvu</w:t>
        </w:r>
      </w:hyperlink>
    </w:p>
    <w:p w:rsidR="00D21D6E" w:rsidRPr="00A039D6" w:rsidRDefault="00D43526" w:rsidP="00A039D6">
      <w:pPr>
        <w:pStyle w:val="a4"/>
        <w:numPr>
          <w:ilvl w:val="0"/>
          <w:numId w:val="10"/>
        </w:numPr>
        <w:ind w:left="426" w:hanging="426"/>
        <w:rPr>
          <w:sz w:val="24"/>
          <w:szCs w:val="24"/>
        </w:rPr>
      </w:pPr>
      <w:r w:rsidRPr="00A039D6">
        <w:rPr>
          <w:sz w:val="24"/>
          <w:szCs w:val="24"/>
          <w:lang w:val="ru-RU"/>
        </w:rPr>
        <w:t xml:space="preserve">Фаддеев М. А. - Элементарная обработка результатов эксперимента: учеб. пособие. - Н. Новгород: Изд-во Нижегор. гос. ун-та, 2004. - 120 с. </w:t>
      </w:r>
      <w:hyperlink r:id="rId13">
        <w:r w:rsidRPr="00A039D6">
          <w:rPr>
            <w:sz w:val="24"/>
            <w:szCs w:val="24"/>
          </w:rPr>
          <w:t>http://www.lib.unn.ru/php/details.php?DocId=467611&amp;DB=1</w:t>
        </w:r>
      </w:hyperlink>
    </w:p>
    <w:p w:rsidR="00D21D6E" w:rsidRDefault="00D21D6E">
      <w:pPr>
        <w:pStyle w:val="a3"/>
        <w:spacing w:before="2"/>
        <w:ind w:left="0" w:firstLine="0"/>
        <w:rPr>
          <w:sz w:val="22"/>
        </w:rPr>
      </w:pPr>
    </w:p>
    <w:p w:rsidR="00FC4847" w:rsidRDefault="00D43526" w:rsidP="00FC4847">
      <w:pPr>
        <w:ind w:left="824"/>
        <w:rPr>
          <w:b/>
          <w:i/>
          <w:lang w:val="ru-RU"/>
        </w:rPr>
      </w:pPr>
      <w:r w:rsidRPr="00141E4D">
        <w:rPr>
          <w:b/>
          <w:i/>
          <w:lang w:val="ru-RU"/>
        </w:rPr>
        <w:t>Раздел «Термодинамика и молекулярная физика»</w:t>
      </w:r>
    </w:p>
    <w:p w:rsidR="00D21D6E" w:rsidRPr="0059236F" w:rsidRDefault="00D43526" w:rsidP="00A039D6">
      <w:pPr>
        <w:pStyle w:val="a4"/>
        <w:numPr>
          <w:ilvl w:val="0"/>
          <w:numId w:val="29"/>
        </w:numPr>
        <w:ind w:left="426" w:hanging="426"/>
        <w:rPr>
          <w:sz w:val="24"/>
          <w:szCs w:val="24"/>
          <w:lang w:val="ru-RU"/>
        </w:rPr>
      </w:pPr>
      <w:r w:rsidRPr="00A039D6">
        <w:rPr>
          <w:sz w:val="24"/>
          <w:szCs w:val="24"/>
          <w:lang w:val="ru-RU"/>
        </w:rPr>
        <w:t>Матвеев А.Н. Молекулярная физика. М.: Высшая школа,</w:t>
      </w:r>
      <w:r w:rsidRPr="00A039D6">
        <w:rPr>
          <w:spacing w:val="-3"/>
          <w:sz w:val="24"/>
          <w:szCs w:val="24"/>
          <w:lang w:val="ru-RU"/>
        </w:rPr>
        <w:t xml:space="preserve"> </w:t>
      </w:r>
      <w:r w:rsidRPr="00A039D6">
        <w:rPr>
          <w:sz w:val="24"/>
          <w:szCs w:val="24"/>
          <w:lang w:val="ru-RU"/>
        </w:rPr>
        <w:t>1981.</w:t>
      </w:r>
      <w:r w:rsidR="00A039D6" w:rsidRPr="00A039D6">
        <w:rPr>
          <w:sz w:val="24"/>
          <w:szCs w:val="24"/>
          <w:lang w:val="ru-RU"/>
        </w:rPr>
        <w:t xml:space="preserve"> </w:t>
      </w:r>
      <w:hyperlink r:id="rId14">
        <w:r w:rsidRPr="00A039D6">
          <w:rPr>
            <w:sz w:val="24"/>
            <w:szCs w:val="24"/>
          </w:rPr>
          <w:t>http</w:t>
        </w:r>
        <w:r w:rsidRPr="0059236F">
          <w:rPr>
            <w:sz w:val="24"/>
            <w:szCs w:val="24"/>
            <w:lang w:val="ru-RU"/>
          </w:rPr>
          <w:t>://</w:t>
        </w:r>
        <w:r w:rsidRPr="00A039D6">
          <w:rPr>
            <w:sz w:val="24"/>
            <w:szCs w:val="24"/>
          </w:rPr>
          <w:t>www</w:t>
        </w:r>
        <w:r w:rsidRPr="0059236F">
          <w:rPr>
            <w:sz w:val="24"/>
            <w:szCs w:val="24"/>
            <w:lang w:val="ru-RU"/>
          </w:rPr>
          <w:t>.</w:t>
        </w:r>
        <w:r w:rsidRPr="00A039D6">
          <w:rPr>
            <w:sz w:val="24"/>
            <w:szCs w:val="24"/>
          </w:rPr>
          <w:t>lib</w:t>
        </w:r>
        <w:r w:rsidRPr="0059236F">
          <w:rPr>
            <w:sz w:val="24"/>
            <w:szCs w:val="24"/>
            <w:lang w:val="ru-RU"/>
          </w:rPr>
          <w:t>.</w:t>
        </w:r>
        <w:r w:rsidRPr="00A039D6">
          <w:rPr>
            <w:sz w:val="24"/>
            <w:szCs w:val="24"/>
          </w:rPr>
          <w:t>unn</w:t>
        </w:r>
        <w:r w:rsidRPr="0059236F">
          <w:rPr>
            <w:sz w:val="24"/>
            <w:szCs w:val="24"/>
            <w:lang w:val="ru-RU"/>
          </w:rPr>
          <w:t>.</w:t>
        </w:r>
        <w:r w:rsidRPr="00A039D6">
          <w:rPr>
            <w:sz w:val="24"/>
            <w:szCs w:val="24"/>
          </w:rPr>
          <w:t>ru</w:t>
        </w:r>
        <w:r w:rsidRPr="0059236F">
          <w:rPr>
            <w:sz w:val="24"/>
            <w:szCs w:val="24"/>
            <w:lang w:val="ru-RU"/>
          </w:rPr>
          <w:t>/</w:t>
        </w:r>
        <w:r w:rsidRPr="00A039D6">
          <w:rPr>
            <w:sz w:val="24"/>
            <w:szCs w:val="24"/>
          </w:rPr>
          <w:t>php</w:t>
        </w:r>
        <w:r w:rsidRPr="0059236F">
          <w:rPr>
            <w:sz w:val="24"/>
            <w:szCs w:val="24"/>
            <w:lang w:val="ru-RU"/>
          </w:rPr>
          <w:t>/</w:t>
        </w:r>
        <w:r w:rsidRPr="00A039D6">
          <w:rPr>
            <w:sz w:val="24"/>
            <w:szCs w:val="24"/>
          </w:rPr>
          <w:t>details</w:t>
        </w:r>
        <w:r w:rsidRPr="0059236F">
          <w:rPr>
            <w:sz w:val="24"/>
            <w:szCs w:val="24"/>
            <w:lang w:val="ru-RU"/>
          </w:rPr>
          <w:t>.</w:t>
        </w:r>
        <w:r w:rsidRPr="00A039D6">
          <w:rPr>
            <w:sz w:val="24"/>
            <w:szCs w:val="24"/>
          </w:rPr>
          <w:t>php</w:t>
        </w:r>
        <w:r w:rsidRPr="0059236F">
          <w:rPr>
            <w:sz w:val="24"/>
            <w:szCs w:val="24"/>
            <w:lang w:val="ru-RU"/>
          </w:rPr>
          <w:t>?</w:t>
        </w:r>
        <w:r w:rsidRPr="00A039D6">
          <w:rPr>
            <w:sz w:val="24"/>
            <w:szCs w:val="24"/>
          </w:rPr>
          <w:t>DocId</w:t>
        </w:r>
        <w:r w:rsidRPr="0059236F">
          <w:rPr>
            <w:sz w:val="24"/>
            <w:szCs w:val="24"/>
            <w:lang w:val="ru-RU"/>
          </w:rPr>
          <w:t>=259889&amp;</w:t>
        </w:r>
        <w:r w:rsidRPr="00A039D6">
          <w:rPr>
            <w:sz w:val="24"/>
            <w:szCs w:val="24"/>
          </w:rPr>
          <w:t>DB</w:t>
        </w:r>
        <w:r w:rsidRPr="0059236F">
          <w:rPr>
            <w:sz w:val="24"/>
            <w:szCs w:val="24"/>
            <w:lang w:val="ru-RU"/>
          </w:rPr>
          <w:t>=1</w:t>
        </w:r>
      </w:hyperlink>
    </w:p>
    <w:p w:rsidR="00D21D6E" w:rsidRPr="00A039D6" w:rsidRDefault="00D43526" w:rsidP="00A039D6">
      <w:pPr>
        <w:pStyle w:val="a4"/>
        <w:numPr>
          <w:ilvl w:val="0"/>
          <w:numId w:val="29"/>
        </w:numPr>
        <w:tabs>
          <w:tab w:val="left" w:pos="825"/>
        </w:tabs>
        <w:ind w:left="426" w:hanging="426"/>
        <w:rPr>
          <w:sz w:val="24"/>
          <w:szCs w:val="24"/>
          <w:lang w:val="ru-RU"/>
        </w:rPr>
      </w:pPr>
      <w:r w:rsidRPr="00A039D6">
        <w:rPr>
          <w:sz w:val="24"/>
          <w:szCs w:val="24"/>
          <w:lang w:val="ru-RU"/>
        </w:rPr>
        <w:t>Сивухин Д.В. Общий курс физики. Т.2. Термодинамика и молекулярная физика. М.: Наука, 1990.</w:t>
      </w:r>
      <w:r w:rsidRPr="00A039D6">
        <w:rPr>
          <w:spacing w:val="-7"/>
          <w:sz w:val="24"/>
          <w:szCs w:val="24"/>
          <w:lang w:val="ru-RU"/>
        </w:rPr>
        <w:t xml:space="preserve"> </w:t>
      </w:r>
      <w:hyperlink r:id="rId15">
        <w:r w:rsidRPr="00A039D6">
          <w:rPr>
            <w:sz w:val="24"/>
            <w:szCs w:val="24"/>
          </w:rPr>
          <w:t>http</w:t>
        </w:r>
        <w:r w:rsidRPr="00A039D6">
          <w:rPr>
            <w:sz w:val="24"/>
            <w:szCs w:val="24"/>
            <w:lang w:val="ru-RU"/>
          </w:rPr>
          <w:t>://</w:t>
        </w:r>
        <w:r w:rsidRPr="00A039D6">
          <w:rPr>
            <w:sz w:val="24"/>
            <w:szCs w:val="24"/>
          </w:rPr>
          <w:t>www</w:t>
        </w:r>
        <w:r w:rsidRPr="00A039D6">
          <w:rPr>
            <w:sz w:val="24"/>
            <w:szCs w:val="24"/>
            <w:lang w:val="ru-RU"/>
          </w:rPr>
          <w:t>.</w:t>
        </w:r>
        <w:r w:rsidRPr="00A039D6">
          <w:rPr>
            <w:sz w:val="24"/>
            <w:szCs w:val="24"/>
          </w:rPr>
          <w:t>lib</w:t>
        </w:r>
        <w:r w:rsidRPr="00A039D6">
          <w:rPr>
            <w:sz w:val="24"/>
            <w:szCs w:val="24"/>
            <w:lang w:val="ru-RU"/>
          </w:rPr>
          <w:t>.</w:t>
        </w:r>
        <w:r w:rsidRPr="00A039D6">
          <w:rPr>
            <w:sz w:val="24"/>
            <w:szCs w:val="24"/>
          </w:rPr>
          <w:t>unn</w:t>
        </w:r>
        <w:r w:rsidRPr="00A039D6">
          <w:rPr>
            <w:sz w:val="24"/>
            <w:szCs w:val="24"/>
            <w:lang w:val="ru-RU"/>
          </w:rPr>
          <w:t>.</w:t>
        </w:r>
        <w:r w:rsidRPr="00A039D6">
          <w:rPr>
            <w:sz w:val="24"/>
            <w:szCs w:val="24"/>
          </w:rPr>
          <w:t>ru</w:t>
        </w:r>
        <w:r w:rsidRPr="00A039D6">
          <w:rPr>
            <w:sz w:val="24"/>
            <w:szCs w:val="24"/>
            <w:lang w:val="ru-RU"/>
          </w:rPr>
          <w:t>/</w:t>
        </w:r>
        <w:r w:rsidRPr="00A039D6">
          <w:rPr>
            <w:sz w:val="24"/>
            <w:szCs w:val="24"/>
          </w:rPr>
          <w:t>php</w:t>
        </w:r>
        <w:r w:rsidRPr="00A039D6">
          <w:rPr>
            <w:sz w:val="24"/>
            <w:szCs w:val="24"/>
            <w:lang w:val="ru-RU"/>
          </w:rPr>
          <w:t>/</w:t>
        </w:r>
        <w:r w:rsidRPr="00A039D6">
          <w:rPr>
            <w:sz w:val="24"/>
            <w:szCs w:val="24"/>
          </w:rPr>
          <w:t>details</w:t>
        </w:r>
        <w:r w:rsidRPr="00A039D6">
          <w:rPr>
            <w:sz w:val="24"/>
            <w:szCs w:val="24"/>
            <w:lang w:val="ru-RU"/>
          </w:rPr>
          <w:t>.</w:t>
        </w:r>
        <w:r w:rsidRPr="00A039D6">
          <w:rPr>
            <w:sz w:val="24"/>
            <w:szCs w:val="24"/>
          </w:rPr>
          <w:t>php</w:t>
        </w:r>
        <w:r w:rsidRPr="00A039D6">
          <w:rPr>
            <w:sz w:val="24"/>
            <w:szCs w:val="24"/>
            <w:lang w:val="ru-RU"/>
          </w:rPr>
          <w:t>?</w:t>
        </w:r>
        <w:r w:rsidRPr="00A039D6">
          <w:rPr>
            <w:sz w:val="24"/>
            <w:szCs w:val="24"/>
          </w:rPr>
          <w:t>DocId</w:t>
        </w:r>
        <w:r w:rsidRPr="00A039D6">
          <w:rPr>
            <w:sz w:val="24"/>
            <w:szCs w:val="24"/>
            <w:lang w:val="ru-RU"/>
          </w:rPr>
          <w:t>=66961&amp;</w:t>
        </w:r>
        <w:r w:rsidRPr="00A039D6">
          <w:rPr>
            <w:sz w:val="24"/>
            <w:szCs w:val="24"/>
          </w:rPr>
          <w:t>DB</w:t>
        </w:r>
        <w:r w:rsidRPr="00A039D6">
          <w:rPr>
            <w:sz w:val="24"/>
            <w:szCs w:val="24"/>
            <w:lang w:val="ru-RU"/>
          </w:rPr>
          <w:t>=1</w:t>
        </w:r>
      </w:hyperlink>
    </w:p>
    <w:p w:rsidR="00D21D6E" w:rsidRPr="00A039D6" w:rsidRDefault="00D43526" w:rsidP="00A039D6">
      <w:pPr>
        <w:pStyle w:val="a4"/>
        <w:numPr>
          <w:ilvl w:val="0"/>
          <w:numId w:val="29"/>
        </w:numPr>
        <w:tabs>
          <w:tab w:val="left" w:pos="825"/>
        </w:tabs>
        <w:ind w:left="426" w:hanging="426"/>
        <w:rPr>
          <w:sz w:val="24"/>
          <w:szCs w:val="24"/>
          <w:lang w:val="ru-RU"/>
        </w:rPr>
      </w:pPr>
      <w:r w:rsidRPr="00A039D6">
        <w:rPr>
          <w:sz w:val="24"/>
          <w:szCs w:val="24"/>
          <w:lang w:val="ru-RU"/>
        </w:rPr>
        <w:t xml:space="preserve">Сборник задач по общему курсу физики. Книга </w:t>
      </w:r>
      <w:r w:rsidRPr="00A039D6">
        <w:rPr>
          <w:sz w:val="24"/>
          <w:szCs w:val="24"/>
        </w:rPr>
        <w:t>II</w:t>
      </w:r>
      <w:r w:rsidRPr="00A039D6">
        <w:rPr>
          <w:sz w:val="24"/>
          <w:szCs w:val="24"/>
          <w:lang w:val="ru-RU"/>
        </w:rPr>
        <w:t>. Термодинамика и молекулярная физика [Электронный ресурс] / Гинзбург В.Л., Левин Л.М., Сивухин Д. В., Яковлев И.А.; Под ред. Д. В. Сивухина. - 5-е изд., стер. - М. : ФИЗМАТЛИТ, 2006</w:t>
      </w:r>
      <w:hyperlink r:id="rId16">
        <w:r w:rsidRPr="00A039D6">
          <w:rPr>
            <w:sz w:val="24"/>
            <w:szCs w:val="24"/>
            <w:lang w:val="ru-RU"/>
          </w:rPr>
          <w:t xml:space="preserve"> </w:t>
        </w:r>
        <w:r w:rsidRPr="00A039D6">
          <w:rPr>
            <w:sz w:val="24"/>
            <w:szCs w:val="24"/>
          </w:rPr>
          <w:t>http</w:t>
        </w:r>
        <w:r w:rsidRPr="00A039D6">
          <w:rPr>
            <w:sz w:val="24"/>
            <w:szCs w:val="24"/>
            <w:lang w:val="ru-RU"/>
          </w:rPr>
          <w:t>://</w:t>
        </w:r>
        <w:r w:rsidRPr="00A039D6">
          <w:rPr>
            <w:sz w:val="24"/>
            <w:szCs w:val="24"/>
          </w:rPr>
          <w:t>www</w:t>
        </w:r>
        <w:r w:rsidRPr="00A039D6">
          <w:rPr>
            <w:sz w:val="24"/>
            <w:szCs w:val="24"/>
            <w:lang w:val="ru-RU"/>
          </w:rPr>
          <w:t>.</w:t>
        </w:r>
        <w:r w:rsidRPr="00A039D6">
          <w:rPr>
            <w:sz w:val="24"/>
            <w:szCs w:val="24"/>
          </w:rPr>
          <w:t>studentlibrary</w:t>
        </w:r>
        <w:r w:rsidRPr="00A039D6">
          <w:rPr>
            <w:sz w:val="24"/>
            <w:szCs w:val="24"/>
            <w:lang w:val="ru-RU"/>
          </w:rPr>
          <w:t>.</w:t>
        </w:r>
        <w:r w:rsidRPr="00A039D6">
          <w:rPr>
            <w:sz w:val="24"/>
            <w:szCs w:val="24"/>
          </w:rPr>
          <w:t>ru</w:t>
        </w:r>
        <w:r w:rsidRPr="00A039D6">
          <w:rPr>
            <w:sz w:val="24"/>
            <w:szCs w:val="24"/>
            <w:lang w:val="ru-RU"/>
          </w:rPr>
          <w:t>/</w:t>
        </w:r>
        <w:r w:rsidRPr="00A039D6">
          <w:rPr>
            <w:sz w:val="24"/>
            <w:szCs w:val="24"/>
          </w:rPr>
          <w:t>book</w:t>
        </w:r>
        <w:r w:rsidRPr="00A039D6">
          <w:rPr>
            <w:sz w:val="24"/>
            <w:szCs w:val="24"/>
            <w:lang w:val="ru-RU"/>
          </w:rPr>
          <w:t>/</w:t>
        </w:r>
        <w:r w:rsidRPr="00A039D6">
          <w:rPr>
            <w:sz w:val="24"/>
            <w:szCs w:val="24"/>
          </w:rPr>
          <w:t>ISBN</w:t>
        </w:r>
        <w:r w:rsidRPr="00A039D6">
          <w:rPr>
            <w:sz w:val="24"/>
            <w:szCs w:val="24"/>
            <w:lang w:val="ru-RU"/>
          </w:rPr>
          <w:t>5922106031.</w:t>
        </w:r>
        <w:r w:rsidRPr="00A039D6">
          <w:rPr>
            <w:sz w:val="24"/>
            <w:szCs w:val="24"/>
          </w:rPr>
          <w:t>html</w:t>
        </w:r>
      </w:hyperlink>
    </w:p>
    <w:p w:rsidR="00D21D6E" w:rsidRPr="00A039D6" w:rsidRDefault="00D43526" w:rsidP="00A039D6">
      <w:pPr>
        <w:pStyle w:val="a4"/>
        <w:numPr>
          <w:ilvl w:val="0"/>
          <w:numId w:val="29"/>
        </w:numPr>
        <w:tabs>
          <w:tab w:val="left" w:pos="825"/>
        </w:tabs>
        <w:ind w:left="426" w:hanging="426"/>
        <w:rPr>
          <w:sz w:val="24"/>
          <w:szCs w:val="24"/>
          <w:lang w:val="ru-RU"/>
        </w:rPr>
      </w:pPr>
      <w:r w:rsidRPr="00A039D6">
        <w:rPr>
          <w:sz w:val="24"/>
          <w:szCs w:val="24"/>
          <w:lang w:val="ru-RU"/>
        </w:rPr>
        <w:lastRenderedPageBreak/>
        <w:t xml:space="preserve">Иродов, И.Е. Задачи по общей физике [Электронный ресурс] : учеб. пособие — Электрон. дан. — Санкт-Петербург : Лань, 2016. — 416 с. — Режим доступа: </w:t>
      </w:r>
      <w:r w:rsidRPr="00A039D6">
        <w:rPr>
          <w:sz w:val="24"/>
          <w:szCs w:val="24"/>
        </w:rPr>
        <w:t>https</w:t>
      </w:r>
      <w:r w:rsidRPr="00A039D6">
        <w:rPr>
          <w:sz w:val="24"/>
          <w:szCs w:val="24"/>
          <w:lang w:val="ru-RU"/>
        </w:rPr>
        <w:t>://</w:t>
      </w:r>
      <w:r w:rsidRPr="00A039D6">
        <w:rPr>
          <w:sz w:val="24"/>
          <w:szCs w:val="24"/>
        </w:rPr>
        <w:t>e</w:t>
      </w:r>
      <w:r w:rsidRPr="00A039D6">
        <w:rPr>
          <w:sz w:val="24"/>
          <w:szCs w:val="24"/>
          <w:lang w:val="ru-RU"/>
        </w:rPr>
        <w:t>.</w:t>
      </w:r>
      <w:r w:rsidRPr="00A039D6">
        <w:rPr>
          <w:sz w:val="24"/>
          <w:szCs w:val="24"/>
        </w:rPr>
        <w:t>lanbook</w:t>
      </w:r>
      <w:r w:rsidRPr="00A039D6">
        <w:rPr>
          <w:sz w:val="24"/>
          <w:szCs w:val="24"/>
          <w:lang w:val="ru-RU"/>
        </w:rPr>
        <w:t>.</w:t>
      </w:r>
      <w:r w:rsidRPr="00A039D6">
        <w:rPr>
          <w:sz w:val="24"/>
          <w:szCs w:val="24"/>
        </w:rPr>
        <w:t>com</w:t>
      </w:r>
      <w:r w:rsidRPr="00A039D6">
        <w:rPr>
          <w:sz w:val="24"/>
          <w:szCs w:val="24"/>
          <w:lang w:val="ru-RU"/>
        </w:rPr>
        <w:t>/</w:t>
      </w:r>
      <w:r w:rsidRPr="00A039D6">
        <w:rPr>
          <w:sz w:val="24"/>
          <w:szCs w:val="24"/>
        </w:rPr>
        <w:t>book</w:t>
      </w:r>
      <w:r w:rsidRPr="00A039D6">
        <w:rPr>
          <w:sz w:val="24"/>
          <w:szCs w:val="24"/>
          <w:lang w:val="ru-RU"/>
        </w:rPr>
        <w:t>/71750</w:t>
      </w:r>
    </w:p>
    <w:p w:rsidR="00D21D6E" w:rsidRPr="00A039D6" w:rsidRDefault="00D43526" w:rsidP="00A039D6">
      <w:pPr>
        <w:pStyle w:val="a4"/>
        <w:numPr>
          <w:ilvl w:val="0"/>
          <w:numId w:val="29"/>
        </w:numPr>
        <w:tabs>
          <w:tab w:val="left" w:pos="825"/>
        </w:tabs>
        <w:ind w:left="426" w:hanging="426"/>
        <w:rPr>
          <w:sz w:val="24"/>
          <w:szCs w:val="24"/>
          <w:lang w:val="ru-RU"/>
        </w:rPr>
      </w:pPr>
      <w:r w:rsidRPr="00A039D6">
        <w:rPr>
          <w:sz w:val="24"/>
          <w:szCs w:val="24"/>
          <w:lang w:val="ru-RU"/>
        </w:rPr>
        <w:t>Иверонова В.И. (ред.) Физический практикум. Механика и молекулярная физика (2-е изд.). М.: Наука</w:t>
      </w:r>
      <w:hyperlink r:id="rId17">
        <w:r w:rsidRPr="00A039D6">
          <w:rPr>
            <w:sz w:val="24"/>
            <w:szCs w:val="24"/>
            <w:lang w:val="ru-RU"/>
          </w:rPr>
          <w:t>, 1967</w:t>
        </w:r>
        <w:r w:rsidRPr="00A039D6">
          <w:rPr>
            <w:spacing w:val="-8"/>
            <w:sz w:val="24"/>
            <w:szCs w:val="24"/>
            <w:lang w:val="ru-RU"/>
          </w:rPr>
          <w:t xml:space="preserve"> </w:t>
        </w:r>
        <w:r w:rsidRPr="00A039D6">
          <w:rPr>
            <w:sz w:val="24"/>
            <w:szCs w:val="24"/>
          </w:rPr>
          <w:t>http</w:t>
        </w:r>
        <w:r w:rsidRPr="00A039D6">
          <w:rPr>
            <w:sz w:val="24"/>
            <w:szCs w:val="24"/>
            <w:lang w:val="ru-RU"/>
          </w:rPr>
          <w:t>://</w:t>
        </w:r>
        <w:r w:rsidRPr="00A039D6">
          <w:rPr>
            <w:sz w:val="24"/>
            <w:szCs w:val="24"/>
          </w:rPr>
          <w:t>eqworld</w:t>
        </w:r>
        <w:r w:rsidRPr="00A039D6">
          <w:rPr>
            <w:sz w:val="24"/>
            <w:szCs w:val="24"/>
            <w:lang w:val="ru-RU"/>
          </w:rPr>
          <w:t>.</w:t>
        </w:r>
        <w:r w:rsidRPr="00A039D6">
          <w:rPr>
            <w:sz w:val="24"/>
            <w:szCs w:val="24"/>
          </w:rPr>
          <w:t>ipmnet</w:t>
        </w:r>
        <w:r w:rsidRPr="00A039D6">
          <w:rPr>
            <w:sz w:val="24"/>
            <w:szCs w:val="24"/>
            <w:lang w:val="ru-RU"/>
          </w:rPr>
          <w:t>.</w:t>
        </w:r>
        <w:r w:rsidRPr="00A039D6">
          <w:rPr>
            <w:sz w:val="24"/>
            <w:szCs w:val="24"/>
          </w:rPr>
          <w:t>ru</w:t>
        </w:r>
        <w:r w:rsidRPr="00A039D6">
          <w:rPr>
            <w:sz w:val="24"/>
            <w:szCs w:val="24"/>
            <w:lang w:val="ru-RU"/>
          </w:rPr>
          <w:t>/</w:t>
        </w:r>
        <w:r w:rsidRPr="00A039D6">
          <w:rPr>
            <w:sz w:val="24"/>
            <w:szCs w:val="24"/>
          </w:rPr>
          <w:t>ru</w:t>
        </w:r>
        <w:r w:rsidRPr="00A039D6">
          <w:rPr>
            <w:sz w:val="24"/>
            <w:szCs w:val="24"/>
            <w:lang w:val="ru-RU"/>
          </w:rPr>
          <w:t>/</w:t>
        </w:r>
        <w:r w:rsidRPr="00A039D6">
          <w:rPr>
            <w:sz w:val="24"/>
            <w:szCs w:val="24"/>
          </w:rPr>
          <w:t>library</w:t>
        </w:r>
        <w:r w:rsidRPr="00A039D6">
          <w:rPr>
            <w:sz w:val="24"/>
            <w:szCs w:val="24"/>
            <w:lang w:val="ru-RU"/>
          </w:rPr>
          <w:t>/</w:t>
        </w:r>
        <w:r w:rsidRPr="00A039D6">
          <w:rPr>
            <w:sz w:val="24"/>
            <w:szCs w:val="24"/>
          </w:rPr>
          <w:t>books</w:t>
        </w:r>
        <w:r w:rsidRPr="00A039D6">
          <w:rPr>
            <w:sz w:val="24"/>
            <w:szCs w:val="24"/>
            <w:lang w:val="ru-RU"/>
          </w:rPr>
          <w:t>/</w:t>
        </w:r>
        <w:r w:rsidRPr="00A039D6">
          <w:rPr>
            <w:sz w:val="24"/>
            <w:szCs w:val="24"/>
          </w:rPr>
          <w:t>Iveronova</w:t>
        </w:r>
        <w:r w:rsidRPr="00A039D6">
          <w:rPr>
            <w:sz w:val="24"/>
            <w:szCs w:val="24"/>
            <w:lang w:val="ru-RU"/>
          </w:rPr>
          <w:t>1967</w:t>
        </w:r>
        <w:r w:rsidRPr="00A039D6">
          <w:rPr>
            <w:sz w:val="24"/>
            <w:szCs w:val="24"/>
          </w:rPr>
          <w:t>ru</w:t>
        </w:r>
        <w:r w:rsidRPr="00A039D6">
          <w:rPr>
            <w:sz w:val="24"/>
            <w:szCs w:val="24"/>
            <w:lang w:val="ru-RU"/>
          </w:rPr>
          <w:t>.</w:t>
        </w:r>
        <w:r w:rsidRPr="00A039D6">
          <w:rPr>
            <w:sz w:val="24"/>
            <w:szCs w:val="24"/>
          </w:rPr>
          <w:t>djvu</w:t>
        </w:r>
      </w:hyperlink>
    </w:p>
    <w:p w:rsidR="00D21D6E" w:rsidRPr="00A039D6" w:rsidRDefault="00D43526" w:rsidP="00A039D6">
      <w:pPr>
        <w:pStyle w:val="a4"/>
        <w:numPr>
          <w:ilvl w:val="0"/>
          <w:numId w:val="29"/>
        </w:numPr>
        <w:tabs>
          <w:tab w:val="left" w:pos="825"/>
        </w:tabs>
        <w:ind w:left="426" w:hanging="426"/>
        <w:rPr>
          <w:sz w:val="24"/>
          <w:szCs w:val="24"/>
        </w:rPr>
      </w:pPr>
      <w:r w:rsidRPr="00A039D6">
        <w:rPr>
          <w:sz w:val="24"/>
          <w:szCs w:val="24"/>
          <w:lang w:val="ru-RU"/>
        </w:rPr>
        <w:t xml:space="preserve">Фаддеев М. А. - Элементарная обработка результатов эксперимента: учеб. пособие. - Н. Новгород: Изд-во Нижегор. гос. ун-та, 2004. - 120 с. </w:t>
      </w:r>
      <w:hyperlink r:id="rId18">
        <w:r w:rsidRPr="00A039D6">
          <w:rPr>
            <w:sz w:val="24"/>
            <w:szCs w:val="24"/>
          </w:rPr>
          <w:t>http://www.lib.unn.ru/php/details.php?DocId=467611&amp;DB=1</w:t>
        </w:r>
      </w:hyperlink>
    </w:p>
    <w:p w:rsidR="00D21D6E" w:rsidRPr="00A039D6" w:rsidRDefault="00D21D6E" w:rsidP="00A039D6">
      <w:pPr>
        <w:pStyle w:val="a3"/>
        <w:ind w:left="0" w:firstLine="0"/>
      </w:pPr>
    </w:p>
    <w:p w:rsidR="00D21D6E" w:rsidRPr="00A039D6" w:rsidRDefault="00D43526" w:rsidP="00A039D6">
      <w:pPr>
        <w:ind w:left="824"/>
        <w:rPr>
          <w:b/>
          <w:i/>
          <w:sz w:val="24"/>
          <w:szCs w:val="24"/>
        </w:rPr>
      </w:pPr>
      <w:r w:rsidRPr="00A039D6">
        <w:rPr>
          <w:b/>
          <w:i/>
          <w:sz w:val="24"/>
          <w:szCs w:val="24"/>
        </w:rPr>
        <w:t>Раздел «Электричество и магнетизм»</w:t>
      </w:r>
    </w:p>
    <w:p w:rsidR="00D21D6E" w:rsidRPr="00A039D6" w:rsidRDefault="00D43526" w:rsidP="00A039D6">
      <w:pPr>
        <w:pStyle w:val="a4"/>
        <w:numPr>
          <w:ilvl w:val="0"/>
          <w:numId w:val="8"/>
        </w:numPr>
        <w:tabs>
          <w:tab w:val="left" w:pos="825"/>
        </w:tabs>
        <w:ind w:left="357" w:hanging="357"/>
        <w:rPr>
          <w:sz w:val="24"/>
          <w:szCs w:val="24"/>
          <w:lang w:val="ru-RU"/>
        </w:rPr>
      </w:pPr>
      <w:r w:rsidRPr="00A039D6">
        <w:rPr>
          <w:sz w:val="24"/>
          <w:szCs w:val="24"/>
          <w:lang w:val="ru-RU"/>
        </w:rPr>
        <w:t>Калашников С.Г. Электричество. М.: Наука, 1985.</w:t>
      </w:r>
      <w:hyperlink r:id="rId19">
        <w:r w:rsidRPr="00A039D6">
          <w:rPr>
            <w:sz w:val="24"/>
            <w:szCs w:val="24"/>
            <w:lang w:val="ru-RU"/>
          </w:rPr>
          <w:t xml:space="preserve"> </w:t>
        </w:r>
        <w:r w:rsidRPr="00A039D6">
          <w:rPr>
            <w:spacing w:val="-1"/>
            <w:sz w:val="24"/>
            <w:szCs w:val="24"/>
          </w:rPr>
          <w:t>http</w:t>
        </w:r>
        <w:r w:rsidRPr="00A039D6">
          <w:rPr>
            <w:spacing w:val="-1"/>
            <w:sz w:val="24"/>
            <w:szCs w:val="24"/>
            <w:lang w:val="ru-RU"/>
          </w:rPr>
          <w:t>://</w:t>
        </w:r>
        <w:r w:rsidRPr="00A039D6">
          <w:rPr>
            <w:spacing w:val="-1"/>
            <w:sz w:val="24"/>
            <w:szCs w:val="24"/>
          </w:rPr>
          <w:t>www</w:t>
        </w:r>
        <w:r w:rsidRPr="00A039D6">
          <w:rPr>
            <w:spacing w:val="-1"/>
            <w:sz w:val="24"/>
            <w:szCs w:val="24"/>
            <w:lang w:val="ru-RU"/>
          </w:rPr>
          <w:t>.</w:t>
        </w:r>
        <w:r w:rsidRPr="00A039D6">
          <w:rPr>
            <w:spacing w:val="-1"/>
            <w:sz w:val="24"/>
            <w:szCs w:val="24"/>
          </w:rPr>
          <w:t>lib</w:t>
        </w:r>
        <w:r w:rsidRPr="00A039D6">
          <w:rPr>
            <w:spacing w:val="-1"/>
            <w:sz w:val="24"/>
            <w:szCs w:val="24"/>
            <w:lang w:val="ru-RU"/>
          </w:rPr>
          <w:t>.</w:t>
        </w:r>
        <w:r w:rsidRPr="00A039D6">
          <w:rPr>
            <w:spacing w:val="-1"/>
            <w:sz w:val="24"/>
            <w:szCs w:val="24"/>
          </w:rPr>
          <w:t>unn</w:t>
        </w:r>
        <w:r w:rsidRPr="00A039D6">
          <w:rPr>
            <w:spacing w:val="-1"/>
            <w:sz w:val="24"/>
            <w:szCs w:val="24"/>
            <w:lang w:val="ru-RU"/>
          </w:rPr>
          <w:t>.</w:t>
        </w:r>
        <w:r w:rsidRPr="00A039D6">
          <w:rPr>
            <w:spacing w:val="-1"/>
            <w:sz w:val="24"/>
            <w:szCs w:val="24"/>
          </w:rPr>
          <w:t>ru</w:t>
        </w:r>
        <w:r w:rsidRPr="00A039D6">
          <w:rPr>
            <w:spacing w:val="-1"/>
            <w:sz w:val="24"/>
            <w:szCs w:val="24"/>
            <w:lang w:val="ru-RU"/>
          </w:rPr>
          <w:t>/</w:t>
        </w:r>
        <w:r w:rsidRPr="00A039D6">
          <w:rPr>
            <w:spacing w:val="-1"/>
            <w:sz w:val="24"/>
            <w:szCs w:val="24"/>
          </w:rPr>
          <w:t>php</w:t>
        </w:r>
        <w:r w:rsidRPr="00A039D6">
          <w:rPr>
            <w:spacing w:val="-1"/>
            <w:sz w:val="24"/>
            <w:szCs w:val="24"/>
            <w:lang w:val="ru-RU"/>
          </w:rPr>
          <w:t>/</w:t>
        </w:r>
        <w:r w:rsidRPr="00A039D6">
          <w:rPr>
            <w:spacing w:val="-1"/>
            <w:sz w:val="24"/>
            <w:szCs w:val="24"/>
          </w:rPr>
          <w:t>details</w:t>
        </w:r>
        <w:r w:rsidRPr="00A039D6">
          <w:rPr>
            <w:spacing w:val="-1"/>
            <w:sz w:val="24"/>
            <w:szCs w:val="24"/>
            <w:lang w:val="ru-RU"/>
          </w:rPr>
          <w:t>.</w:t>
        </w:r>
        <w:r w:rsidRPr="00A039D6">
          <w:rPr>
            <w:spacing w:val="-1"/>
            <w:sz w:val="24"/>
            <w:szCs w:val="24"/>
          </w:rPr>
          <w:t>php</w:t>
        </w:r>
        <w:r w:rsidRPr="00A039D6">
          <w:rPr>
            <w:spacing w:val="-1"/>
            <w:sz w:val="24"/>
            <w:szCs w:val="24"/>
            <w:lang w:val="ru-RU"/>
          </w:rPr>
          <w:t>?</w:t>
        </w:r>
        <w:r w:rsidRPr="00A039D6">
          <w:rPr>
            <w:spacing w:val="-1"/>
            <w:sz w:val="24"/>
            <w:szCs w:val="24"/>
          </w:rPr>
          <w:t>DocId</w:t>
        </w:r>
        <w:r w:rsidRPr="00A039D6">
          <w:rPr>
            <w:spacing w:val="-1"/>
            <w:sz w:val="24"/>
            <w:szCs w:val="24"/>
            <w:lang w:val="ru-RU"/>
          </w:rPr>
          <w:t>=78069&amp;</w:t>
        </w:r>
        <w:r w:rsidRPr="00A039D6">
          <w:rPr>
            <w:spacing w:val="-1"/>
            <w:sz w:val="24"/>
            <w:szCs w:val="24"/>
          </w:rPr>
          <w:t>DB</w:t>
        </w:r>
        <w:r w:rsidRPr="00A039D6">
          <w:rPr>
            <w:spacing w:val="-1"/>
            <w:sz w:val="24"/>
            <w:szCs w:val="24"/>
            <w:lang w:val="ru-RU"/>
          </w:rPr>
          <w:t>=1</w:t>
        </w:r>
      </w:hyperlink>
    </w:p>
    <w:p w:rsidR="00D21D6E" w:rsidRPr="00A039D6" w:rsidRDefault="00D43526" w:rsidP="00A039D6">
      <w:pPr>
        <w:pStyle w:val="a4"/>
        <w:numPr>
          <w:ilvl w:val="0"/>
          <w:numId w:val="8"/>
        </w:numPr>
        <w:tabs>
          <w:tab w:val="left" w:pos="825"/>
        </w:tabs>
        <w:ind w:left="357" w:hanging="357"/>
        <w:rPr>
          <w:sz w:val="24"/>
          <w:szCs w:val="24"/>
          <w:lang w:val="ru-RU"/>
        </w:rPr>
      </w:pPr>
      <w:r w:rsidRPr="00A039D6">
        <w:rPr>
          <w:sz w:val="24"/>
          <w:szCs w:val="24"/>
          <w:lang w:val="ru-RU"/>
        </w:rPr>
        <w:t>Матвеев А.Н. Электричество и магнетизм. М.: Высшая школа, 1983.</w:t>
      </w:r>
      <w:hyperlink r:id="rId20">
        <w:r w:rsidRPr="00A039D6">
          <w:rPr>
            <w:sz w:val="24"/>
            <w:szCs w:val="24"/>
            <w:lang w:val="ru-RU"/>
          </w:rPr>
          <w:t xml:space="preserve"> </w:t>
        </w:r>
        <w:r w:rsidRPr="00A039D6">
          <w:rPr>
            <w:sz w:val="24"/>
            <w:szCs w:val="24"/>
          </w:rPr>
          <w:t>http</w:t>
        </w:r>
        <w:r w:rsidRPr="00A039D6">
          <w:rPr>
            <w:sz w:val="24"/>
            <w:szCs w:val="24"/>
            <w:lang w:val="ru-RU"/>
          </w:rPr>
          <w:t>://</w:t>
        </w:r>
        <w:r w:rsidRPr="00A039D6">
          <w:rPr>
            <w:sz w:val="24"/>
            <w:szCs w:val="24"/>
          </w:rPr>
          <w:t>www</w:t>
        </w:r>
        <w:r w:rsidRPr="00A039D6">
          <w:rPr>
            <w:sz w:val="24"/>
            <w:szCs w:val="24"/>
            <w:lang w:val="ru-RU"/>
          </w:rPr>
          <w:t>.</w:t>
        </w:r>
        <w:r w:rsidRPr="00A039D6">
          <w:rPr>
            <w:sz w:val="24"/>
            <w:szCs w:val="24"/>
          </w:rPr>
          <w:t>lib</w:t>
        </w:r>
        <w:r w:rsidRPr="00A039D6">
          <w:rPr>
            <w:sz w:val="24"/>
            <w:szCs w:val="24"/>
            <w:lang w:val="ru-RU"/>
          </w:rPr>
          <w:t>.</w:t>
        </w:r>
        <w:r w:rsidRPr="00A039D6">
          <w:rPr>
            <w:sz w:val="24"/>
            <w:szCs w:val="24"/>
          </w:rPr>
          <w:t>unn</w:t>
        </w:r>
        <w:r w:rsidRPr="00A039D6">
          <w:rPr>
            <w:sz w:val="24"/>
            <w:szCs w:val="24"/>
            <w:lang w:val="ru-RU"/>
          </w:rPr>
          <w:t>.</w:t>
        </w:r>
        <w:r w:rsidRPr="00A039D6">
          <w:rPr>
            <w:sz w:val="24"/>
            <w:szCs w:val="24"/>
          </w:rPr>
          <w:t>ru</w:t>
        </w:r>
        <w:r w:rsidRPr="00A039D6">
          <w:rPr>
            <w:sz w:val="24"/>
            <w:szCs w:val="24"/>
            <w:lang w:val="ru-RU"/>
          </w:rPr>
          <w:t>/</w:t>
        </w:r>
        <w:r w:rsidRPr="00A039D6">
          <w:rPr>
            <w:sz w:val="24"/>
            <w:szCs w:val="24"/>
          </w:rPr>
          <w:t>php</w:t>
        </w:r>
        <w:r w:rsidRPr="00A039D6">
          <w:rPr>
            <w:sz w:val="24"/>
            <w:szCs w:val="24"/>
            <w:lang w:val="ru-RU"/>
          </w:rPr>
          <w:t>/</w:t>
        </w:r>
        <w:r w:rsidRPr="00A039D6">
          <w:rPr>
            <w:sz w:val="24"/>
            <w:szCs w:val="24"/>
          </w:rPr>
          <w:t>details</w:t>
        </w:r>
        <w:r w:rsidRPr="00A039D6">
          <w:rPr>
            <w:sz w:val="24"/>
            <w:szCs w:val="24"/>
            <w:lang w:val="ru-RU"/>
          </w:rPr>
          <w:t>.</w:t>
        </w:r>
        <w:r w:rsidRPr="00A039D6">
          <w:rPr>
            <w:sz w:val="24"/>
            <w:szCs w:val="24"/>
          </w:rPr>
          <w:t>php</w:t>
        </w:r>
        <w:r w:rsidRPr="00A039D6">
          <w:rPr>
            <w:sz w:val="24"/>
            <w:szCs w:val="24"/>
            <w:lang w:val="ru-RU"/>
          </w:rPr>
          <w:t>?</w:t>
        </w:r>
        <w:r w:rsidRPr="00A039D6">
          <w:rPr>
            <w:sz w:val="24"/>
            <w:szCs w:val="24"/>
          </w:rPr>
          <w:t>DocId</w:t>
        </w:r>
        <w:r w:rsidRPr="00A039D6">
          <w:rPr>
            <w:sz w:val="24"/>
            <w:szCs w:val="24"/>
            <w:lang w:val="ru-RU"/>
          </w:rPr>
          <w:t>=301122</w:t>
        </w:r>
      </w:hyperlink>
    </w:p>
    <w:p w:rsidR="00D21D6E" w:rsidRPr="00A039D6" w:rsidRDefault="00D43526" w:rsidP="00A039D6">
      <w:pPr>
        <w:pStyle w:val="a4"/>
        <w:numPr>
          <w:ilvl w:val="0"/>
          <w:numId w:val="8"/>
        </w:numPr>
        <w:tabs>
          <w:tab w:val="left" w:pos="825"/>
        </w:tabs>
        <w:ind w:left="357" w:hanging="357"/>
        <w:rPr>
          <w:sz w:val="24"/>
          <w:szCs w:val="24"/>
          <w:lang w:val="ru-RU"/>
        </w:rPr>
      </w:pPr>
      <w:r w:rsidRPr="00A039D6">
        <w:rPr>
          <w:sz w:val="24"/>
          <w:szCs w:val="24"/>
          <w:lang w:val="ru-RU"/>
        </w:rPr>
        <w:t>Сивухин Д.В. Общий курс физики. Т.3. Электричество. М.: Наука, 1983.</w:t>
      </w:r>
      <w:hyperlink r:id="rId21">
        <w:r w:rsidRPr="00A039D6">
          <w:rPr>
            <w:sz w:val="24"/>
            <w:szCs w:val="24"/>
            <w:lang w:val="ru-RU"/>
          </w:rPr>
          <w:t xml:space="preserve"> </w:t>
        </w:r>
        <w:r w:rsidRPr="00A039D6">
          <w:rPr>
            <w:sz w:val="24"/>
            <w:szCs w:val="24"/>
          </w:rPr>
          <w:t>http</w:t>
        </w:r>
        <w:r w:rsidRPr="00A039D6">
          <w:rPr>
            <w:sz w:val="24"/>
            <w:szCs w:val="24"/>
            <w:lang w:val="ru-RU"/>
          </w:rPr>
          <w:t>://</w:t>
        </w:r>
        <w:r w:rsidRPr="00A039D6">
          <w:rPr>
            <w:sz w:val="24"/>
            <w:szCs w:val="24"/>
          </w:rPr>
          <w:t>www</w:t>
        </w:r>
        <w:r w:rsidRPr="00A039D6">
          <w:rPr>
            <w:sz w:val="24"/>
            <w:szCs w:val="24"/>
            <w:lang w:val="ru-RU"/>
          </w:rPr>
          <w:t>.</w:t>
        </w:r>
        <w:r w:rsidRPr="00A039D6">
          <w:rPr>
            <w:sz w:val="24"/>
            <w:szCs w:val="24"/>
          </w:rPr>
          <w:t>lib</w:t>
        </w:r>
        <w:r w:rsidRPr="00A039D6">
          <w:rPr>
            <w:sz w:val="24"/>
            <w:szCs w:val="24"/>
            <w:lang w:val="ru-RU"/>
          </w:rPr>
          <w:t>.</w:t>
        </w:r>
        <w:r w:rsidRPr="00A039D6">
          <w:rPr>
            <w:sz w:val="24"/>
            <w:szCs w:val="24"/>
          </w:rPr>
          <w:t>unn</w:t>
        </w:r>
        <w:r w:rsidRPr="00A039D6">
          <w:rPr>
            <w:sz w:val="24"/>
            <w:szCs w:val="24"/>
            <w:lang w:val="ru-RU"/>
          </w:rPr>
          <w:t>.</w:t>
        </w:r>
        <w:r w:rsidRPr="00A039D6">
          <w:rPr>
            <w:sz w:val="24"/>
            <w:szCs w:val="24"/>
          </w:rPr>
          <w:t>ru</w:t>
        </w:r>
        <w:r w:rsidRPr="00A039D6">
          <w:rPr>
            <w:sz w:val="24"/>
            <w:szCs w:val="24"/>
            <w:lang w:val="ru-RU"/>
          </w:rPr>
          <w:t>/</w:t>
        </w:r>
        <w:r w:rsidRPr="00A039D6">
          <w:rPr>
            <w:sz w:val="24"/>
            <w:szCs w:val="24"/>
          </w:rPr>
          <w:t>php</w:t>
        </w:r>
        <w:r w:rsidRPr="00A039D6">
          <w:rPr>
            <w:sz w:val="24"/>
            <w:szCs w:val="24"/>
            <w:lang w:val="ru-RU"/>
          </w:rPr>
          <w:t>/</w:t>
        </w:r>
        <w:r w:rsidRPr="00A039D6">
          <w:rPr>
            <w:sz w:val="24"/>
            <w:szCs w:val="24"/>
          </w:rPr>
          <w:t>details</w:t>
        </w:r>
        <w:r w:rsidRPr="00A039D6">
          <w:rPr>
            <w:sz w:val="24"/>
            <w:szCs w:val="24"/>
            <w:lang w:val="ru-RU"/>
          </w:rPr>
          <w:t>.</w:t>
        </w:r>
        <w:r w:rsidRPr="00A039D6">
          <w:rPr>
            <w:sz w:val="24"/>
            <w:szCs w:val="24"/>
          </w:rPr>
          <w:t>php</w:t>
        </w:r>
        <w:r w:rsidRPr="00A039D6">
          <w:rPr>
            <w:sz w:val="24"/>
            <w:szCs w:val="24"/>
            <w:lang w:val="ru-RU"/>
          </w:rPr>
          <w:t>?</w:t>
        </w:r>
        <w:r w:rsidRPr="00A039D6">
          <w:rPr>
            <w:sz w:val="24"/>
            <w:szCs w:val="24"/>
          </w:rPr>
          <w:t>DocId</w:t>
        </w:r>
        <w:r w:rsidRPr="00A039D6">
          <w:rPr>
            <w:sz w:val="24"/>
            <w:szCs w:val="24"/>
            <w:lang w:val="ru-RU"/>
          </w:rPr>
          <w:t>=66964&amp;</w:t>
        </w:r>
        <w:r w:rsidRPr="00A039D6">
          <w:rPr>
            <w:sz w:val="24"/>
            <w:szCs w:val="24"/>
          </w:rPr>
          <w:t>DB</w:t>
        </w:r>
        <w:r w:rsidRPr="00A039D6">
          <w:rPr>
            <w:sz w:val="24"/>
            <w:szCs w:val="24"/>
            <w:lang w:val="ru-RU"/>
          </w:rPr>
          <w:t>=1</w:t>
        </w:r>
      </w:hyperlink>
    </w:p>
    <w:p w:rsidR="00D21D6E" w:rsidRPr="00A039D6" w:rsidRDefault="00D43526" w:rsidP="00A039D6">
      <w:pPr>
        <w:pStyle w:val="a4"/>
        <w:numPr>
          <w:ilvl w:val="0"/>
          <w:numId w:val="8"/>
        </w:numPr>
        <w:tabs>
          <w:tab w:val="left" w:pos="825"/>
        </w:tabs>
        <w:ind w:left="357" w:hanging="357"/>
        <w:rPr>
          <w:sz w:val="24"/>
          <w:szCs w:val="24"/>
          <w:lang w:val="ru-RU"/>
        </w:rPr>
      </w:pPr>
      <w:r w:rsidRPr="00A039D6">
        <w:rPr>
          <w:sz w:val="24"/>
          <w:szCs w:val="24"/>
          <w:lang w:val="ru-RU"/>
        </w:rPr>
        <w:t xml:space="preserve">Сборник задач по общему курсу физики. В 5 т. Книга </w:t>
      </w:r>
      <w:r w:rsidRPr="00A039D6">
        <w:rPr>
          <w:sz w:val="24"/>
          <w:szCs w:val="24"/>
        </w:rPr>
        <w:t>III</w:t>
      </w:r>
      <w:r w:rsidRPr="00A039D6">
        <w:rPr>
          <w:sz w:val="24"/>
          <w:szCs w:val="24"/>
          <w:lang w:val="ru-RU"/>
        </w:rPr>
        <w:t>. Электричество и магнетизм [Электронный ресурс] / Стрелков С.П., Сивухин Д.В., Хайкин С.Э., Эльцин И.А., Яковлев И.А.; Под ред. И.А. Яковлева. - 5-е изд., с тер. - М. : ФИЗМАТЛИТ, 2006. -</w:t>
      </w:r>
      <w:hyperlink r:id="rId22">
        <w:r w:rsidRPr="00A039D6">
          <w:rPr>
            <w:sz w:val="24"/>
            <w:szCs w:val="24"/>
            <w:lang w:val="ru-RU"/>
          </w:rPr>
          <w:t xml:space="preserve"> </w:t>
        </w:r>
        <w:r w:rsidRPr="00A039D6">
          <w:rPr>
            <w:sz w:val="24"/>
            <w:szCs w:val="24"/>
          </w:rPr>
          <w:t>http</w:t>
        </w:r>
        <w:r w:rsidRPr="00A039D6">
          <w:rPr>
            <w:sz w:val="24"/>
            <w:szCs w:val="24"/>
            <w:lang w:val="ru-RU"/>
          </w:rPr>
          <w:t>://</w:t>
        </w:r>
        <w:r w:rsidRPr="00A039D6">
          <w:rPr>
            <w:sz w:val="24"/>
            <w:szCs w:val="24"/>
          </w:rPr>
          <w:t>www</w:t>
        </w:r>
        <w:r w:rsidRPr="00A039D6">
          <w:rPr>
            <w:sz w:val="24"/>
            <w:szCs w:val="24"/>
            <w:lang w:val="ru-RU"/>
          </w:rPr>
          <w:t>.</w:t>
        </w:r>
        <w:r w:rsidRPr="00A039D6">
          <w:rPr>
            <w:sz w:val="24"/>
            <w:szCs w:val="24"/>
          </w:rPr>
          <w:t>studentlibrary</w:t>
        </w:r>
        <w:r w:rsidRPr="00A039D6">
          <w:rPr>
            <w:sz w:val="24"/>
            <w:szCs w:val="24"/>
            <w:lang w:val="ru-RU"/>
          </w:rPr>
          <w:t>.</w:t>
        </w:r>
        <w:r w:rsidRPr="00A039D6">
          <w:rPr>
            <w:sz w:val="24"/>
            <w:szCs w:val="24"/>
          </w:rPr>
          <w:t>ru</w:t>
        </w:r>
        <w:r w:rsidRPr="00A039D6">
          <w:rPr>
            <w:sz w:val="24"/>
            <w:szCs w:val="24"/>
            <w:lang w:val="ru-RU"/>
          </w:rPr>
          <w:t>/</w:t>
        </w:r>
        <w:r w:rsidRPr="00A039D6">
          <w:rPr>
            <w:sz w:val="24"/>
            <w:szCs w:val="24"/>
          </w:rPr>
          <w:t>book</w:t>
        </w:r>
        <w:r w:rsidRPr="00A039D6">
          <w:rPr>
            <w:sz w:val="24"/>
            <w:szCs w:val="24"/>
            <w:lang w:val="ru-RU"/>
          </w:rPr>
          <w:t>/5-9221-0604-</w:t>
        </w:r>
        <w:r w:rsidRPr="00A039D6">
          <w:rPr>
            <w:sz w:val="24"/>
            <w:szCs w:val="24"/>
          </w:rPr>
          <w:t>X</w:t>
        </w:r>
        <w:r w:rsidRPr="00A039D6">
          <w:rPr>
            <w:sz w:val="24"/>
            <w:szCs w:val="24"/>
            <w:lang w:val="ru-RU"/>
          </w:rPr>
          <w:t>.</w:t>
        </w:r>
        <w:r w:rsidRPr="00A039D6">
          <w:rPr>
            <w:sz w:val="24"/>
            <w:szCs w:val="24"/>
          </w:rPr>
          <w:t>html</w:t>
        </w:r>
      </w:hyperlink>
    </w:p>
    <w:p w:rsidR="00D21D6E" w:rsidRPr="00A039D6" w:rsidRDefault="00D43526" w:rsidP="00A039D6">
      <w:pPr>
        <w:pStyle w:val="a4"/>
        <w:numPr>
          <w:ilvl w:val="0"/>
          <w:numId w:val="8"/>
        </w:numPr>
        <w:tabs>
          <w:tab w:val="left" w:pos="825"/>
        </w:tabs>
        <w:ind w:left="357" w:hanging="357"/>
        <w:rPr>
          <w:sz w:val="24"/>
          <w:szCs w:val="24"/>
        </w:rPr>
      </w:pPr>
      <w:r w:rsidRPr="00A039D6">
        <w:rPr>
          <w:sz w:val="24"/>
          <w:szCs w:val="24"/>
          <w:lang w:val="ru-RU"/>
        </w:rPr>
        <w:t xml:space="preserve">Фаддеев М. А. - Элементарная обработка результатов эксперимента: учеб. пособие. - Н. Новгород: Изд-во Нижегор. гос. ун-та, 2004. - 120 с. </w:t>
      </w:r>
      <w:hyperlink r:id="rId23">
        <w:r w:rsidRPr="00A039D6">
          <w:rPr>
            <w:sz w:val="24"/>
            <w:szCs w:val="24"/>
          </w:rPr>
          <w:t>http://www.lib.unn.ru/php/details.php?DocId=467611&amp;DB=1</w:t>
        </w:r>
      </w:hyperlink>
    </w:p>
    <w:p w:rsidR="00D21D6E" w:rsidRPr="00A039D6" w:rsidRDefault="00D21D6E" w:rsidP="00A039D6">
      <w:pPr>
        <w:pStyle w:val="a3"/>
        <w:ind w:left="0" w:firstLine="0"/>
      </w:pPr>
    </w:p>
    <w:p w:rsidR="00D21D6E" w:rsidRPr="00A039D6" w:rsidRDefault="00D43526" w:rsidP="00A039D6">
      <w:pPr>
        <w:ind w:left="824"/>
        <w:rPr>
          <w:b/>
          <w:i/>
          <w:sz w:val="24"/>
          <w:szCs w:val="24"/>
          <w:lang w:val="ru-RU"/>
        </w:rPr>
      </w:pPr>
      <w:r w:rsidRPr="00A039D6">
        <w:rPr>
          <w:b/>
          <w:i/>
          <w:sz w:val="24"/>
          <w:szCs w:val="24"/>
          <w:lang w:val="ru-RU"/>
        </w:rPr>
        <w:t>Разделы «Колебания и волны. Оптика»</w:t>
      </w:r>
    </w:p>
    <w:p w:rsidR="00D21D6E" w:rsidRPr="00A039D6" w:rsidRDefault="00D43526" w:rsidP="00A039D6">
      <w:pPr>
        <w:pStyle w:val="a4"/>
        <w:numPr>
          <w:ilvl w:val="0"/>
          <w:numId w:val="7"/>
        </w:numPr>
        <w:tabs>
          <w:tab w:val="left" w:pos="825"/>
        </w:tabs>
        <w:ind w:left="357" w:hanging="357"/>
        <w:jc w:val="both"/>
        <w:rPr>
          <w:sz w:val="24"/>
          <w:szCs w:val="24"/>
          <w:lang w:val="ru-RU"/>
        </w:rPr>
      </w:pPr>
      <w:r w:rsidRPr="00A039D6">
        <w:rPr>
          <w:sz w:val="24"/>
          <w:szCs w:val="24"/>
          <w:lang w:val="ru-RU"/>
        </w:rPr>
        <w:t>Ландсберг Г. С. - Оптика: [для физ. специальностей вузов]. - М.: Наука, 1976. - 926 с.</w:t>
      </w:r>
      <w:hyperlink r:id="rId24">
        <w:r w:rsidRPr="00A039D6">
          <w:rPr>
            <w:sz w:val="24"/>
            <w:szCs w:val="24"/>
            <w:lang w:val="ru-RU"/>
          </w:rPr>
          <w:t xml:space="preserve"> </w:t>
        </w:r>
        <w:r w:rsidRPr="00A039D6">
          <w:rPr>
            <w:sz w:val="24"/>
            <w:szCs w:val="24"/>
          </w:rPr>
          <w:t>http</w:t>
        </w:r>
        <w:r w:rsidRPr="00A039D6">
          <w:rPr>
            <w:sz w:val="24"/>
            <w:szCs w:val="24"/>
            <w:lang w:val="ru-RU"/>
          </w:rPr>
          <w:t>://</w:t>
        </w:r>
        <w:r w:rsidRPr="00A039D6">
          <w:rPr>
            <w:sz w:val="24"/>
            <w:szCs w:val="24"/>
          </w:rPr>
          <w:t>www</w:t>
        </w:r>
        <w:r w:rsidRPr="00A039D6">
          <w:rPr>
            <w:sz w:val="24"/>
            <w:szCs w:val="24"/>
            <w:lang w:val="ru-RU"/>
          </w:rPr>
          <w:t>.</w:t>
        </w:r>
        <w:r w:rsidRPr="00A039D6">
          <w:rPr>
            <w:sz w:val="24"/>
            <w:szCs w:val="24"/>
          </w:rPr>
          <w:t>lib</w:t>
        </w:r>
        <w:r w:rsidRPr="00A039D6">
          <w:rPr>
            <w:sz w:val="24"/>
            <w:szCs w:val="24"/>
            <w:lang w:val="ru-RU"/>
          </w:rPr>
          <w:t>.</w:t>
        </w:r>
        <w:r w:rsidRPr="00A039D6">
          <w:rPr>
            <w:sz w:val="24"/>
            <w:szCs w:val="24"/>
          </w:rPr>
          <w:t>unn</w:t>
        </w:r>
        <w:r w:rsidRPr="00A039D6">
          <w:rPr>
            <w:sz w:val="24"/>
            <w:szCs w:val="24"/>
            <w:lang w:val="ru-RU"/>
          </w:rPr>
          <w:t>.</w:t>
        </w:r>
        <w:r w:rsidRPr="00A039D6">
          <w:rPr>
            <w:sz w:val="24"/>
            <w:szCs w:val="24"/>
          </w:rPr>
          <w:t>ru</w:t>
        </w:r>
        <w:r w:rsidRPr="00A039D6">
          <w:rPr>
            <w:sz w:val="24"/>
            <w:szCs w:val="24"/>
            <w:lang w:val="ru-RU"/>
          </w:rPr>
          <w:t>/</w:t>
        </w:r>
        <w:r w:rsidRPr="00A039D6">
          <w:rPr>
            <w:sz w:val="24"/>
            <w:szCs w:val="24"/>
          </w:rPr>
          <w:t>php</w:t>
        </w:r>
        <w:r w:rsidRPr="00A039D6">
          <w:rPr>
            <w:sz w:val="24"/>
            <w:szCs w:val="24"/>
            <w:lang w:val="ru-RU"/>
          </w:rPr>
          <w:t>/</w:t>
        </w:r>
        <w:r w:rsidRPr="00A039D6">
          <w:rPr>
            <w:sz w:val="24"/>
            <w:szCs w:val="24"/>
          </w:rPr>
          <w:t>details</w:t>
        </w:r>
        <w:r w:rsidRPr="00A039D6">
          <w:rPr>
            <w:sz w:val="24"/>
            <w:szCs w:val="24"/>
            <w:lang w:val="ru-RU"/>
          </w:rPr>
          <w:t>.</w:t>
        </w:r>
        <w:r w:rsidRPr="00A039D6">
          <w:rPr>
            <w:sz w:val="24"/>
            <w:szCs w:val="24"/>
          </w:rPr>
          <w:t>php</w:t>
        </w:r>
        <w:r w:rsidRPr="00A039D6">
          <w:rPr>
            <w:sz w:val="24"/>
            <w:szCs w:val="24"/>
            <w:lang w:val="ru-RU"/>
          </w:rPr>
          <w:t>?</w:t>
        </w:r>
        <w:r w:rsidRPr="00A039D6">
          <w:rPr>
            <w:sz w:val="24"/>
            <w:szCs w:val="24"/>
          </w:rPr>
          <w:t>DocId</w:t>
        </w:r>
        <w:r w:rsidRPr="00A039D6">
          <w:rPr>
            <w:sz w:val="24"/>
            <w:szCs w:val="24"/>
            <w:lang w:val="ru-RU"/>
          </w:rPr>
          <w:t>=81332&amp;</w:t>
        </w:r>
        <w:r w:rsidRPr="00A039D6">
          <w:rPr>
            <w:sz w:val="24"/>
            <w:szCs w:val="24"/>
          </w:rPr>
          <w:t>DB</w:t>
        </w:r>
        <w:r w:rsidRPr="00A039D6">
          <w:rPr>
            <w:sz w:val="24"/>
            <w:szCs w:val="24"/>
            <w:lang w:val="ru-RU"/>
          </w:rPr>
          <w:t>=1</w:t>
        </w:r>
      </w:hyperlink>
    </w:p>
    <w:p w:rsidR="00D21D6E" w:rsidRPr="00A039D6" w:rsidRDefault="00D43526" w:rsidP="00A039D6">
      <w:pPr>
        <w:pStyle w:val="a4"/>
        <w:numPr>
          <w:ilvl w:val="0"/>
          <w:numId w:val="7"/>
        </w:numPr>
        <w:tabs>
          <w:tab w:val="left" w:pos="825"/>
        </w:tabs>
        <w:ind w:left="357" w:hanging="357"/>
        <w:jc w:val="both"/>
        <w:rPr>
          <w:sz w:val="24"/>
          <w:szCs w:val="24"/>
          <w:lang w:val="ru-RU"/>
        </w:rPr>
      </w:pPr>
      <w:r w:rsidRPr="00A039D6">
        <w:rPr>
          <w:sz w:val="24"/>
          <w:szCs w:val="24"/>
          <w:lang w:val="ru-RU"/>
        </w:rPr>
        <w:t>Матвеев А.Н. Оптика. М.: Высшая школа, 1985.</w:t>
      </w:r>
      <w:hyperlink r:id="rId25">
        <w:r w:rsidRPr="00A039D6">
          <w:rPr>
            <w:sz w:val="24"/>
            <w:szCs w:val="24"/>
            <w:lang w:val="ru-RU"/>
          </w:rPr>
          <w:t xml:space="preserve"> </w:t>
        </w:r>
        <w:r w:rsidRPr="00A039D6">
          <w:rPr>
            <w:spacing w:val="-1"/>
            <w:sz w:val="24"/>
            <w:szCs w:val="24"/>
          </w:rPr>
          <w:t>http</w:t>
        </w:r>
        <w:r w:rsidRPr="00A039D6">
          <w:rPr>
            <w:spacing w:val="-1"/>
            <w:sz w:val="24"/>
            <w:szCs w:val="24"/>
            <w:lang w:val="ru-RU"/>
          </w:rPr>
          <w:t>://</w:t>
        </w:r>
        <w:r w:rsidRPr="00A039D6">
          <w:rPr>
            <w:spacing w:val="-1"/>
            <w:sz w:val="24"/>
            <w:szCs w:val="24"/>
          </w:rPr>
          <w:t>www</w:t>
        </w:r>
        <w:r w:rsidRPr="00A039D6">
          <w:rPr>
            <w:spacing w:val="-1"/>
            <w:sz w:val="24"/>
            <w:szCs w:val="24"/>
            <w:lang w:val="ru-RU"/>
          </w:rPr>
          <w:t>.</w:t>
        </w:r>
        <w:r w:rsidRPr="00A039D6">
          <w:rPr>
            <w:spacing w:val="-1"/>
            <w:sz w:val="24"/>
            <w:szCs w:val="24"/>
          </w:rPr>
          <w:t>lib</w:t>
        </w:r>
        <w:r w:rsidRPr="00A039D6">
          <w:rPr>
            <w:spacing w:val="-1"/>
            <w:sz w:val="24"/>
            <w:szCs w:val="24"/>
            <w:lang w:val="ru-RU"/>
          </w:rPr>
          <w:t>.</w:t>
        </w:r>
        <w:r w:rsidRPr="00A039D6">
          <w:rPr>
            <w:spacing w:val="-1"/>
            <w:sz w:val="24"/>
            <w:szCs w:val="24"/>
          </w:rPr>
          <w:t>unn</w:t>
        </w:r>
        <w:r w:rsidRPr="00A039D6">
          <w:rPr>
            <w:spacing w:val="-1"/>
            <w:sz w:val="24"/>
            <w:szCs w:val="24"/>
            <w:lang w:val="ru-RU"/>
          </w:rPr>
          <w:t>.</w:t>
        </w:r>
        <w:r w:rsidRPr="00A039D6">
          <w:rPr>
            <w:spacing w:val="-1"/>
            <w:sz w:val="24"/>
            <w:szCs w:val="24"/>
          </w:rPr>
          <w:t>ru</w:t>
        </w:r>
        <w:r w:rsidRPr="00A039D6">
          <w:rPr>
            <w:spacing w:val="-1"/>
            <w:sz w:val="24"/>
            <w:szCs w:val="24"/>
            <w:lang w:val="ru-RU"/>
          </w:rPr>
          <w:t>/</w:t>
        </w:r>
        <w:r w:rsidRPr="00A039D6">
          <w:rPr>
            <w:spacing w:val="-1"/>
            <w:sz w:val="24"/>
            <w:szCs w:val="24"/>
          </w:rPr>
          <w:t>php</w:t>
        </w:r>
        <w:r w:rsidRPr="00A039D6">
          <w:rPr>
            <w:spacing w:val="-1"/>
            <w:sz w:val="24"/>
            <w:szCs w:val="24"/>
            <w:lang w:val="ru-RU"/>
          </w:rPr>
          <w:t>/</w:t>
        </w:r>
        <w:r w:rsidRPr="00A039D6">
          <w:rPr>
            <w:spacing w:val="-1"/>
            <w:sz w:val="24"/>
            <w:szCs w:val="24"/>
          </w:rPr>
          <w:t>details</w:t>
        </w:r>
        <w:r w:rsidRPr="00A039D6">
          <w:rPr>
            <w:spacing w:val="-1"/>
            <w:sz w:val="24"/>
            <w:szCs w:val="24"/>
            <w:lang w:val="ru-RU"/>
          </w:rPr>
          <w:t>.</w:t>
        </w:r>
        <w:r w:rsidRPr="00A039D6">
          <w:rPr>
            <w:spacing w:val="-1"/>
            <w:sz w:val="24"/>
            <w:szCs w:val="24"/>
          </w:rPr>
          <w:t>php</w:t>
        </w:r>
        <w:r w:rsidRPr="00A039D6">
          <w:rPr>
            <w:spacing w:val="-1"/>
            <w:sz w:val="24"/>
            <w:szCs w:val="24"/>
            <w:lang w:val="ru-RU"/>
          </w:rPr>
          <w:t>?</w:t>
        </w:r>
        <w:r w:rsidRPr="00A039D6">
          <w:rPr>
            <w:spacing w:val="-1"/>
            <w:sz w:val="24"/>
            <w:szCs w:val="24"/>
          </w:rPr>
          <w:t>DocId</w:t>
        </w:r>
        <w:r w:rsidRPr="00A039D6">
          <w:rPr>
            <w:spacing w:val="-1"/>
            <w:sz w:val="24"/>
            <w:szCs w:val="24"/>
            <w:lang w:val="ru-RU"/>
          </w:rPr>
          <w:t>=342145&amp;</w:t>
        </w:r>
        <w:r w:rsidRPr="00A039D6">
          <w:rPr>
            <w:spacing w:val="-1"/>
            <w:sz w:val="24"/>
            <w:szCs w:val="24"/>
          </w:rPr>
          <w:t>DB</w:t>
        </w:r>
        <w:r w:rsidRPr="00A039D6">
          <w:rPr>
            <w:spacing w:val="-1"/>
            <w:sz w:val="24"/>
            <w:szCs w:val="24"/>
            <w:lang w:val="ru-RU"/>
          </w:rPr>
          <w:t>=1</w:t>
        </w:r>
      </w:hyperlink>
    </w:p>
    <w:p w:rsidR="00D21D6E" w:rsidRPr="00A039D6" w:rsidRDefault="00D43526" w:rsidP="00A039D6">
      <w:pPr>
        <w:pStyle w:val="a4"/>
        <w:numPr>
          <w:ilvl w:val="0"/>
          <w:numId w:val="7"/>
        </w:numPr>
        <w:tabs>
          <w:tab w:val="left" w:pos="825"/>
        </w:tabs>
        <w:ind w:left="357" w:hanging="357"/>
        <w:jc w:val="both"/>
        <w:rPr>
          <w:sz w:val="24"/>
          <w:szCs w:val="24"/>
          <w:lang w:val="ru-RU"/>
        </w:rPr>
      </w:pPr>
      <w:r w:rsidRPr="00A039D6">
        <w:rPr>
          <w:sz w:val="24"/>
          <w:szCs w:val="24"/>
          <w:lang w:val="ru-RU"/>
        </w:rPr>
        <w:t>Сивухин Д.В. Общий курс физики. Т.4. Оптика. М.: Наука, 1980.</w:t>
      </w:r>
      <w:hyperlink r:id="rId26">
        <w:r w:rsidRPr="00A039D6">
          <w:rPr>
            <w:sz w:val="24"/>
            <w:szCs w:val="24"/>
            <w:lang w:val="ru-RU"/>
          </w:rPr>
          <w:t xml:space="preserve"> </w:t>
        </w:r>
        <w:r w:rsidRPr="00A039D6">
          <w:rPr>
            <w:sz w:val="24"/>
            <w:szCs w:val="24"/>
          </w:rPr>
          <w:t>http</w:t>
        </w:r>
        <w:r w:rsidRPr="00A039D6">
          <w:rPr>
            <w:sz w:val="24"/>
            <w:szCs w:val="24"/>
            <w:lang w:val="ru-RU"/>
          </w:rPr>
          <w:t>://</w:t>
        </w:r>
        <w:r w:rsidRPr="00A039D6">
          <w:rPr>
            <w:sz w:val="24"/>
            <w:szCs w:val="24"/>
          </w:rPr>
          <w:t>www</w:t>
        </w:r>
        <w:r w:rsidRPr="00A039D6">
          <w:rPr>
            <w:sz w:val="24"/>
            <w:szCs w:val="24"/>
            <w:lang w:val="ru-RU"/>
          </w:rPr>
          <w:t>.</w:t>
        </w:r>
        <w:r w:rsidRPr="00A039D6">
          <w:rPr>
            <w:sz w:val="24"/>
            <w:szCs w:val="24"/>
          </w:rPr>
          <w:t>lib</w:t>
        </w:r>
        <w:r w:rsidRPr="00A039D6">
          <w:rPr>
            <w:sz w:val="24"/>
            <w:szCs w:val="24"/>
            <w:lang w:val="ru-RU"/>
          </w:rPr>
          <w:t>.</w:t>
        </w:r>
        <w:r w:rsidRPr="00A039D6">
          <w:rPr>
            <w:sz w:val="24"/>
            <w:szCs w:val="24"/>
          </w:rPr>
          <w:t>unn</w:t>
        </w:r>
        <w:r w:rsidRPr="00A039D6">
          <w:rPr>
            <w:sz w:val="24"/>
            <w:szCs w:val="24"/>
            <w:lang w:val="ru-RU"/>
          </w:rPr>
          <w:t>.</w:t>
        </w:r>
        <w:r w:rsidRPr="00A039D6">
          <w:rPr>
            <w:sz w:val="24"/>
            <w:szCs w:val="24"/>
          </w:rPr>
          <w:t>ru</w:t>
        </w:r>
        <w:r w:rsidRPr="00A039D6">
          <w:rPr>
            <w:sz w:val="24"/>
            <w:szCs w:val="24"/>
            <w:lang w:val="ru-RU"/>
          </w:rPr>
          <w:t>/</w:t>
        </w:r>
        <w:r w:rsidRPr="00A039D6">
          <w:rPr>
            <w:sz w:val="24"/>
            <w:szCs w:val="24"/>
          </w:rPr>
          <w:t>php</w:t>
        </w:r>
        <w:r w:rsidRPr="00A039D6">
          <w:rPr>
            <w:sz w:val="24"/>
            <w:szCs w:val="24"/>
            <w:lang w:val="ru-RU"/>
          </w:rPr>
          <w:t>/</w:t>
        </w:r>
        <w:r w:rsidRPr="00A039D6">
          <w:rPr>
            <w:sz w:val="24"/>
            <w:szCs w:val="24"/>
          </w:rPr>
          <w:t>details</w:t>
        </w:r>
        <w:r w:rsidRPr="00A039D6">
          <w:rPr>
            <w:sz w:val="24"/>
            <w:szCs w:val="24"/>
            <w:lang w:val="ru-RU"/>
          </w:rPr>
          <w:t>.</w:t>
        </w:r>
        <w:r w:rsidRPr="00A039D6">
          <w:rPr>
            <w:sz w:val="24"/>
            <w:szCs w:val="24"/>
          </w:rPr>
          <w:t>php</w:t>
        </w:r>
        <w:r w:rsidRPr="00A039D6">
          <w:rPr>
            <w:sz w:val="24"/>
            <w:szCs w:val="24"/>
            <w:lang w:val="ru-RU"/>
          </w:rPr>
          <w:t>?</w:t>
        </w:r>
        <w:r w:rsidRPr="00A039D6">
          <w:rPr>
            <w:sz w:val="24"/>
            <w:szCs w:val="24"/>
          </w:rPr>
          <w:t>DocId</w:t>
        </w:r>
        <w:r w:rsidRPr="00A039D6">
          <w:rPr>
            <w:sz w:val="24"/>
            <w:szCs w:val="24"/>
            <w:lang w:val="ru-RU"/>
          </w:rPr>
          <w:t>=66967&amp;</w:t>
        </w:r>
        <w:r w:rsidRPr="00A039D6">
          <w:rPr>
            <w:sz w:val="24"/>
            <w:szCs w:val="24"/>
          </w:rPr>
          <w:t>DB</w:t>
        </w:r>
        <w:r w:rsidRPr="00A039D6">
          <w:rPr>
            <w:sz w:val="24"/>
            <w:szCs w:val="24"/>
            <w:lang w:val="ru-RU"/>
          </w:rPr>
          <w:t>=1</w:t>
        </w:r>
      </w:hyperlink>
    </w:p>
    <w:p w:rsidR="00D21D6E" w:rsidRPr="00A039D6" w:rsidRDefault="00D43526" w:rsidP="00A039D6">
      <w:pPr>
        <w:pStyle w:val="a4"/>
        <w:numPr>
          <w:ilvl w:val="0"/>
          <w:numId w:val="7"/>
        </w:numPr>
        <w:tabs>
          <w:tab w:val="left" w:pos="825"/>
        </w:tabs>
        <w:ind w:left="357" w:hanging="357"/>
        <w:jc w:val="both"/>
        <w:rPr>
          <w:sz w:val="24"/>
          <w:szCs w:val="24"/>
          <w:lang w:val="ru-RU"/>
        </w:rPr>
      </w:pPr>
      <w:r w:rsidRPr="00A039D6">
        <w:rPr>
          <w:sz w:val="24"/>
          <w:szCs w:val="24"/>
          <w:lang w:val="ru-RU"/>
        </w:rPr>
        <w:t xml:space="preserve">Физический практикум. Электричество и оптика. Под ред. Ивероновой В.И. М.: Наука, </w:t>
      </w:r>
      <w:hyperlink r:id="rId27">
        <w:r w:rsidRPr="00A039D6">
          <w:rPr>
            <w:sz w:val="24"/>
            <w:szCs w:val="24"/>
            <w:lang w:val="ru-RU"/>
          </w:rPr>
          <w:t>1968.</w:t>
        </w:r>
        <w:r w:rsidRPr="00A039D6">
          <w:rPr>
            <w:spacing w:val="-1"/>
            <w:sz w:val="24"/>
            <w:szCs w:val="24"/>
            <w:lang w:val="ru-RU"/>
          </w:rPr>
          <w:t xml:space="preserve"> </w:t>
        </w:r>
        <w:r w:rsidRPr="00A039D6">
          <w:rPr>
            <w:sz w:val="24"/>
            <w:szCs w:val="24"/>
          </w:rPr>
          <w:t>http</w:t>
        </w:r>
        <w:r w:rsidRPr="00A039D6">
          <w:rPr>
            <w:sz w:val="24"/>
            <w:szCs w:val="24"/>
            <w:lang w:val="ru-RU"/>
          </w:rPr>
          <w:t>://</w:t>
        </w:r>
        <w:r w:rsidRPr="00A039D6">
          <w:rPr>
            <w:sz w:val="24"/>
            <w:szCs w:val="24"/>
          </w:rPr>
          <w:t>eqworld</w:t>
        </w:r>
        <w:r w:rsidRPr="00A039D6">
          <w:rPr>
            <w:sz w:val="24"/>
            <w:szCs w:val="24"/>
            <w:lang w:val="ru-RU"/>
          </w:rPr>
          <w:t>.</w:t>
        </w:r>
        <w:r w:rsidRPr="00A039D6">
          <w:rPr>
            <w:sz w:val="24"/>
            <w:szCs w:val="24"/>
          </w:rPr>
          <w:t>ipmnet</w:t>
        </w:r>
        <w:r w:rsidRPr="00A039D6">
          <w:rPr>
            <w:sz w:val="24"/>
            <w:szCs w:val="24"/>
            <w:lang w:val="ru-RU"/>
          </w:rPr>
          <w:t>.</w:t>
        </w:r>
        <w:r w:rsidRPr="00A039D6">
          <w:rPr>
            <w:sz w:val="24"/>
            <w:szCs w:val="24"/>
          </w:rPr>
          <w:t>ru</w:t>
        </w:r>
        <w:r w:rsidRPr="00A039D6">
          <w:rPr>
            <w:sz w:val="24"/>
            <w:szCs w:val="24"/>
            <w:lang w:val="ru-RU"/>
          </w:rPr>
          <w:t>/</w:t>
        </w:r>
        <w:r w:rsidRPr="00A039D6">
          <w:rPr>
            <w:sz w:val="24"/>
            <w:szCs w:val="24"/>
          </w:rPr>
          <w:t>ru</w:t>
        </w:r>
        <w:r w:rsidRPr="00A039D6">
          <w:rPr>
            <w:sz w:val="24"/>
            <w:szCs w:val="24"/>
            <w:lang w:val="ru-RU"/>
          </w:rPr>
          <w:t>/</w:t>
        </w:r>
        <w:r w:rsidRPr="00A039D6">
          <w:rPr>
            <w:sz w:val="24"/>
            <w:szCs w:val="24"/>
          </w:rPr>
          <w:t>library</w:t>
        </w:r>
        <w:r w:rsidRPr="00A039D6">
          <w:rPr>
            <w:sz w:val="24"/>
            <w:szCs w:val="24"/>
            <w:lang w:val="ru-RU"/>
          </w:rPr>
          <w:t>/</w:t>
        </w:r>
        <w:r w:rsidRPr="00A039D6">
          <w:rPr>
            <w:sz w:val="24"/>
            <w:szCs w:val="24"/>
          </w:rPr>
          <w:t>books</w:t>
        </w:r>
        <w:r w:rsidRPr="00A039D6">
          <w:rPr>
            <w:sz w:val="24"/>
            <w:szCs w:val="24"/>
            <w:lang w:val="ru-RU"/>
          </w:rPr>
          <w:t>/</w:t>
        </w:r>
        <w:r w:rsidRPr="00A039D6">
          <w:rPr>
            <w:sz w:val="24"/>
            <w:szCs w:val="24"/>
          </w:rPr>
          <w:t>Iveronova</w:t>
        </w:r>
        <w:r w:rsidRPr="00A039D6">
          <w:rPr>
            <w:sz w:val="24"/>
            <w:szCs w:val="24"/>
            <w:lang w:val="ru-RU"/>
          </w:rPr>
          <w:t>1968</w:t>
        </w:r>
        <w:r w:rsidRPr="00A039D6">
          <w:rPr>
            <w:sz w:val="24"/>
            <w:szCs w:val="24"/>
          </w:rPr>
          <w:t>ru</w:t>
        </w:r>
        <w:r w:rsidRPr="00A039D6">
          <w:rPr>
            <w:sz w:val="24"/>
            <w:szCs w:val="24"/>
            <w:lang w:val="ru-RU"/>
          </w:rPr>
          <w:t>.</w:t>
        </w:r>
        <w:r w:rsidRPr="00A039D6">
          <w:rPr>
            <w:sz w:val="24"/>
            <w:szCs w:val="24"/>
          </w:rPr>
          <w:t>djvu</w:t>
        </w:r>
      </w:hyperlink>
    </w:p>
    <w:p w:rsidR="00D21D6E" w:rsidRPr="00A039D6" w:rsidRDefault="00D43526" w:rsidP="00A039D6">
      <w:pPr>
        <w:pStyle w:val="a4"/>
        <w:numPr>
          <w:ilvl w:val="0"/>
          <w:numId w:val="7"/>
        </w:numPr>
        <w:tabs>
          <w:tab w:val="left" w:pos="825"/>
        </w:tabs>
        <w:ind w:left="357" w:hanging="357"/>
        <w:jc w:val="both"/>
        <w:rPr>
          <w:sz w:val="24"/>
          <w:szCs w:val="24"/>
        </w:rPr>
      </w:pPr>
      <w:r w:rsidRPr="00A039D6">
        <w:rPr>
          <w:sz w:val="24"/>
          <w:szCs w:val="24"/>
          <w:lang w:val="ru-RU"/>
        </w:rPr>
        <w:t xml:space="preserve">Фаддеев М. А. - Элементарная обработка результатов эксперимента: учеб. пособие. - Н. Новгород: Изд-во Нижегор. гос. ун-та, 2004. - 120 с. </w:t>
      </w:r>
      <w:hyperlink r:id="rId28">
        <w:r w:rsidRPr="00A039D6">
          <w:rPr>
            <w:sz w:val="24"/>
            <w:szCs w:val="24"/>
          </w:rPr>
          <w:t>http://www.lib.unn.ru/php/details.php?DocId=467611&amp;DB=1</w:t>
        </w:r>
      </w:hyperlink>
    </w:p>
    <w:p w:rsidR="00D21D6E" w:rsidRPr="00A039D6" w:rsidRDefault="00D21D6E" w:rsidP="00A039D6">
      <w:pPr>
        <w:pStyle w:val="a3"/>
        <w:ind w:left="0" w:firstLine="0"/>
      </w:pPr>
    </w:p>
    <w:p w:rsidR="00D21D6E" w:rsidRPr="00A039D6" w:rsidRDefault="00D43526" w:rsidP="00A039D6">
      <w:pPr>
        <w:ind w:left="824"/>
        <w:rPr>
          <w:b/>
          <w:i/>
          <w:sz w:val="24"/>
          <w:szCs w:val="24"/>
        </w:rPr>
      </w:pPr>
      <w:r w:rsidRPr="00A039D6">
        <w:rPr>
          <w:b/>
          <w:i/>
          <w:sz w:val="24"/>
          <w:szCs w:val="24"/>
        </w:rPr>
        <w:t>Раздел «Атомная физика»</w:t>
      </w:r>
    </w:p>
    <w:p w:rsidR="00D21D6E" w:rsidRPr="00A039D6" w:rsidRDefault="00D43526" w:rsidP="00A039D6">
      <w:pPr>
        <w:pStyle w:val="a4"/>
        <w:numPr>
          <w:ilvl w:val="0"/>
          <w:numId w:val="31"/>
        </w:numPr>
        <w:tabs>
          <w:tab w:val="left" w:pos="825"/>
        </w:tabs>
        <w:ind w:left="357" w:hanging="357"/>
        <w:rPr>
          <w:sz w:val="24"/>
          <w:szCs w:val="24"/>
          <w:lang w:val="ru-RU"/>
        </w:rPr>
      </w:pPr>
      <w:r w:rsidRPr="00A039D6">
        <w:rPr>
          <w:sz w:val="24"/>
          <w:szCs w:val="24"/>
          <w:lang w:val="ru-RU"/>
        </w:rPr>
        <w:t>Фаддеев М.А., Чупрунов Е.В. Лекции по атомной физике: учеб. для студентов вузов, обучающихся по специальностям 010400 - физика и 010600 физика</w:t>
      </w:r>
      <w:r w:rsidRPr="00A039D6">
        <w:rPr>
          <w:spacing w:val="-7"/>
          <w:sz w:val="24"/>
          <w:szCs w:val="24"/>
          <w:lang w:val="ru-RU"/>
        </w:rPr>
        <w:t xml:space="preserve"> </w:t>
      </w:r>
      <w:r w:rsidRPr="00A039D6">
        <w:rPr>
          <w:sz w:val="24"/>
          <w:szCs w:val="24"/>
          <w:lang w:val="ru-RU"/>
        </w:rPr>
        <w:t>конденсир.состояния вещества и по направлению 510400 - физика. - М.: Физматлит, 2008. - 612 с.</w:t>
      </w:r>
      <w:hyperlink r:id="rId29">
        <w:r w:rsidRPr="00A039D6">
          <w:rPr>
            <w:sz w:val="24"/>
            <w:szCs w:val="24"/>
            <w:lang w:val="ru-RU"/>
          </w:rPr>
          <w:t xml:space="preserve"> </w:t>
        </w:r>
        <w:r w:rsidRPr="00A039D6">
          <w:rPr>
            <w:sz w:val="24"/>
            <w:szCs w:val="24"/>
          </w:rPr>
          <w:t>http</w:t>
        </w:r>
        <w:r w:rsidRPr="00A039D6">
          <w:rPr>
            <w:sz w:val="24"/>
            <w:szCs w:val="24"/>
            <w:lang w:val="ru-RU"/>
          </w:rPr>
          <w:t>://</w:t>
        </w:r>
        <w:r w:rsidRPr="00A039D6">
          <w:rPr>
            <w:sz w:val="24"/>
            <w:szCs w:val="24"/>
          </w:rPr>
          <w:t>www</w:t>
        </w:r>
        <w:r w:rsidRPr="00A039D6">
          <w:rPr>
            <w:sz w:val="24"/>
            <w:szCs w:val="24"/>
            <w:lang w:val="ru-RU"/>
          </w:rPr>
          <w:t>.</w:t>
        </w:r>
        <w:r w:rsidRPr="00A039D6">
          <w:rPr>
            <w:sz w:val="24"/>
            <w:szCs w:val="24"/>
          </w:rPr>
          <w:t>lib</w:t>
        </w:r>
        <w:r w:rsidRPr="00A039D6">
          <w:rPr>
            <w:sz w:val="24"/>
            <w:szCs w:val="24"/>
            <w:lang w:val="ru-RU"/>
          </w:rPr>
          <w:t>.</w:t>
        </w:r>
        <w:r w:rsidRPr="00A039D6">
          <w:rPr>
            <w:sz w:val="24"/>
            <w:szCs w:val="24"/>
          </w:rPr>
          <w:t>unn</w:t>
        </w:r>
        <w:r w:rsidRPr="00A039D6">
          <w:rPr>
            <w:sz w:val="24"/>
            <w:szCs w:val="24"/>
            <w:lang w:val="ru-RU"/>
          </w:rPr>
          <w:t>.</w:t>
        </w:r>
        <w:r w:rsidRPr="00A039D6">
          <w:rPr>
            <w:sz w:val="24"/>
            <w:szCs w:val="24"/>
          </w:rPr>
          <w:t>ru</w:t>
        </w:r>
        <w:r w:rsidRPr="00A039D6">
          <w:rPr>
            <w:sz w:val="24"/>
            <w:szCs w:val="24"/>
            <w:lang w:val="ru-RU"/>
          </w:rPr>
          <w:t>/</w:t>
        </w:r>
        <w:r w:rsidRPr="00A039D6">
          <w:rPr>
            <w:sz w:val="24"/>
            <w:szCs w:val="24"/>
          </w:rPr>
          <w:t>php</w:t>
        </w:r>
        <w:r w:rsidRPr="00A039D6">
          <w:rPr>
            <w:sz w:val="24"/>
            <w:szCs w:val="24"/>
            <w:lang w:val="ru-RU"/>
          </w:rPr>
          <w:t>/</w:t>
        </w:r>
        <w:r w:rsidRPr="00A039D6">
          <w:rPr>
            <w:sz w:val="24"/>
            <w:szCs w:val="24"/>
          </w:rPr>
          <w:t>details</w:t>
        </w:r>
        <w:r w:rsidRPr="00A039D6">
          <w:rPr>
            <w:sz w:val="24"/>
            <w:szCs w:val="24"/>
            <w:lang w:val="ru-RU"/>
          </w:rPr>
          <w:t>.</w:t>
        </w:r>
        <w:r w:rsidRPr="00A039D6">
          <w:rPr>
            <w:sz w:val="24"/>
            <w:szCs w:val="24"/>
          </w:rPr>
          <w:t>php</w:t>
        </w:r>
        <w:r w:rsidRPr="00A039D6">
          <w:rPr>
            <w:sz w:val="24"/>
            <w:szCs w:val="24"/>
            <w:lang w:val="ru-RU"/>
          </w:rPr>
          <w:t>?</w:t>
        </w:r>
        <w:r w:rsidRPr="00A039D6">
          <w:rPr>
            <w:sz w:val="24"/>
            <w:szCs w:val="24"/>
          </w:rPr>
          <w:t>DocId</w:t>
        </w:r>
        <w:r w:rsidRPr="00A039D6">
          <w:rPr>
            <w:sz w:val="24"/>
            <w:szCs w:val="24"/>
            <w:lang w:val="ru-RU"/>
          </w:rPr>
          <w:t>=488545</w:t>
        </w:r>
      </w:hyperlink>
    </w:p>
    <w:p w:rsidR="00D21D6E" w:rsidRPr="00A039D6" w:rsidRDefault="00D43526" w:rsidP="00A039D6">
      <w:pPr>
        <w:pStyle w:val="a4"/>
        <w:numPr>
          <w:ilvl w:val="0"/>
          <w:numId w:val="31"/>
        </w:numPr>
        <w:tabs>
          <w:tab w:val="left" w:pos="825"/>
        </w:tabs>
        <w:ind w:left="357" w:hanging="357"/>
        <w:rPr>
          <w:sz w:val="24"/>
          <w:szCs w:val="24"/>
          <w:lang w:val="ru-RU"/>
        </w:rPr>
      </w:pPr>
      <w:r w:rsidRPr="00A039D6">
        <w:rPr>
          <w:sz w:val="24"/>
          <w:szCs w:val="24"/>
          <w:lang w:val="ru-RU"/>
        </w:rPr>
        <w:t>Шпольский Э.В. Атомная физика. Т.1. М.: Наука, 1974</w:t>
      </w:r>
      <w:hyperlink r:id="rId30">
        <w:r w:rsidRPr="00A039D6">
          <w:rPr>
            <w:sz w:val="24"/>
            <w:szCs w:val="24"/>
            <w:lang w:val="ru-RU"/>
          </w:rPr>
          <w:t xml:space="preserve"> </w:t>
        </w:r>
        <w:r w:rsidRPr="00A039D6">
          <w:rPr>
            <w:spacing w:val="-1"/>
            <w:sz w:val="24"/>
            <w:szCs w:val="24"/>
          </w:rPr>
          <w:t>http</w:t>
        </w:r>
        <w:r w:rsidRPr="00A039D6">
          <w:rPr>
            <w:spacing w:val="-1"/>
            <w:sz w:val="24"/>
            <w:szCs w:val="24"/>
            <w:lang w:val="ru-RU"/>
          </w:rPr>
          <w:t>://</w:t>
        </w:r>
        <w:r w:rsidRPr="00A039D6">
          <w:rPr>
            <w:spacing w:val="-1"/>
            <w:sz w:val="24"/>
            <w:szCs w:val="24"/>
          </w:rPr>
          <w:t>www</w:t>
        </w:r>
        <w:r w:rsidRPr="00A039D6">
          <w:rPr>
            <w:spacing w:val="-1"/>
            <w:sz w:val="24"/>
            <w:szCs w:val="24"/>
            <w:lang w:val="ru-RU"/>
          </w:rPr>
          <w:t>.</w:t>
        </w:r>
        <w:r w:rsidRPr="00A039D6">
          <w:rPr>
            <w:spacing w:val="-1"/>
            <w:sz w:val="24"/>
            <w:szCs w:val="24"/>
          </w:rPr>
          <w:t>lib</w:t>
        </w:r>
        <w:r w:rsidRPr="00A039D6">
          <w:rPr>
            <w:spacing w:val="-1"/>
            <w:sz w:val="24"/>
            <w:szCs w:val="24"/>
            <w:lang w:val="ru-RU"/>
          </w:rPr>
          <w:t>.</w:t>
        </w:r>
        <w:r w:rsidRPr="00A039D6">
          <w:rPr>
            <w:spacing w:val="-1"/>
            <w:sz w:val="24"/>
            <w:szCs w:val="24"/>
          </w:rPr>
          <w:t>unn</w:t>
        </w:r>
        <w:r w:rsidRPr="00A039D6">
          <w:rPr>
            <w:spacing w:val="-1"/>
            <w:sz w:val="24"/>
            <w:szCs w:val="24"/>
            <w:lang w:val="ru-RU"/>
          </w:rPr>
          <w:t>.</w:t>
        </w:r>
        <w:r w:rsidRPr="00A039D6">
          <w:rPr>
            <w:spacing w:val="-1"/>
            <w:sz w:val="24"/>
            <w:szCs w:val="24"/>
          </w:rPr>
          <w:t>ru</w:t>
        </w:r>
        <w:r w:rsidRPr="00A039D6">
          <w:rPr>
            <w:spacing w:val="-1"/>
            <w:sz w:val="24"/>
            <w:szCs w:val="24"/>
            <w:lang w:val="ru-RU"/>
          </w:rPr>
          <w:t>/</w:t>
        </w:r>
        <w:r w:rsidRPr="00A039D6">
          <w:rPr>
            <w:spacing w:val="-1"/>
            <w:sz w:val="24"/>
            <w:szCs w:val="24"/>
          </w:rPr>
          <w:t>php</w:t>
        </w:r>
        <w:r w:rsidRPr="00A039D6">
          <w:rPr>
            <w:spacing w:val="-1"/>
            <w:sz w:val="24"/>
            <w:szCs w:val="24"/>
            <w:lang w:val="ru-RU"/>
          </w:rPr>
          <w:t>/</w:t>
        </w:r>
        <w:r w:rsidRPr="00A039D6">
          <w:rPr>
            <w:spacing w:val="-1"/>
            <w:sz w:val="24"/>
            <w:szCs w:val="24"/>
          </w:rPr>
          <w:t>details</w:t>
        </w:r>
        <w:r w:rsidRPr="00A039D6">
          <w:rPr>
            <w:spacing w:val="-1"/>
            <w:sz w:val="24"/>
            <w:szCs w:val="24"/>
            <w:lang w:val="ru-RU"/>
          </w:rPr>
          <w:t>.</w:t>
        </w:r>
        <w:r w:rsidRPr="00A039D6">
          <w:rPr>
            <w:spacing w:val="-1"/>
            <w:sz w:val="24"/>
            <w:szCs w:val="24"/>
          </w:rPr>
          <w:t>php</w:t>
        </w:r>
        <w:r w:rsidRPr="00A039D6">
          <w:rPr>
            <w:spacing w:val="-1"/>
            <w:sz w:val="24"/>
            <w:szCs w:val="24"/>
            <w:lang w:val="ru-RU"/>
          </w:rPr>
          <w:t>?</w:t>
        </w:r>
        <w:r w:rsidRPr="00A039D6">
          <w:rPr>
            <w:spacing w:val="-1"/>
            <w:sz w:val="24"/>
            <w:szCs w:val="24"/>
          </w:rPr>
          <w:t>DocId</w:t>
        </w:r>
        <w:r w:rsidRPr="00A039D6">
          <w:rPr>
            <w:spacing w:val="-1"/>
            <w:sz w:val="24"/>
            <w:szCs w:val="24"/>
            <w:lang w:val="ru-RU"/>
          </w:rPr>
          <w:t>=85810&amp;</w:t>
        </w:r>
        <w:r w:rsidRPr="00A039D6">
          <w:rPr>
            <w:spacing w:val="-1"/>
            <w:sz w:val="24"/>
            <w:szCs w:val="24"/>
          </w:rPr>
          <w:t>DB</w:t>
        </w:r>
        <w:r w:rsidRPr="00A039D6">
          <w:rPr>
            <w:spacing w:val="-1"/>
            <w:sz w:val="24"/>
            <w:szCs w:val="24"/>
            <w:lang w:val="ru-RU"/>
          </w:rPr>
          <w:t>=1</w:t>
        </w:r>
      </w:hyperlink>
    </w:p>
    <w:p w:rsidR="00D21D6E" w:rsidRPr="00A039D6" w:rsidRDefault="00D43526" w:rsidP="00A039D6">
      <w:pPr>
        <w:pStyle w:val="a4"/>
        <w:numPr>
          <w:ilvl w:val="0"/>
          <w:numId w:val="31"/>
        </w:numPr>
        <w:tabs>
          <w:tab w:val="left" w:pos="825"/>
        </w:tabs>
        <w:ind w:left="357" w:hanging="357"/>
        <w:rPr>
          <w:sz w:val="24"/>
          <w:szCs w:val="24"/>
          <w:lang w:val="ru-RU"/>
        </w:rPr>
      </w:pPr>
      <w:r w:rsidRPr="00A039D6">
        <w:rPr>
          <w:sz w:val="24"/>
          <w:szCs w:val="24"/>
          <w:lang w:val="ru-RU"/>
        </w:rPr>
        <w:t>Шпольский Э.В. Атомная физика. Т.2. М.: Наука, 1974</w:t>
      </w:r>
      <w:hyperlink r:id="rId31">
        <w:r w:rsidRPr="00A039D6">
          <w:rPr>
            <w:sz w:val="24"/>
            <w:szCs w:val="24"/>
            <w:lang w:val="ru-RU"/>
          </w:rPr>
          <w:t xml:space="preserve"> </w:t>
        </w:r>
        <w:r w:rsidRPr="00A039D6">
          <w:rPr>
            <w:spacing w:val="-1"/>
            <w:sz w:val="24"/>
            <w:szCs w:val="24"/>
          </w:rPr>
          <w:t>http</w:t>
        </w:r>
        <w:r w:rsidRPr="00A039D6">
          <w:rPr>
            <w:spacing w:val="-1"/>
            <w:sz w:val="24"/>
            <w:szCs w:val="24"/>
            <w:lang w:val="ru-RU"/>
          </w:rPr>
          <w:t>://</w:t>
        </w:r>
        <w:r w:rsidRPr="00A039D6">
          <w:rPr>
            <w:spacing w:val="-1"/>
            <w:sz w:val="24"/>
            <w:szCs w:val="24"/>
          </w:rPr>
          <w:t>www</w:t>
        </w:r>
        <w:r w:rsidRPr="00A039D6">
          <w:rPr>
            <w:spacing w:val="-1"/>
            <w:sz w:val="24"/>
            <w:szCs w:val="24"/>
            <w:lang w:val="ru-RU"/>
          </w:rPr>
          <w:t>.</w:t>
        </w:r>
        <w:r w:rsidRPr="00A039D6">
          <w:rPr>
            <w:spacing w:val="-1"/>
            <w:sz w:val="24"/>
            <w:szCs w:val="24"/>
          </w:rPr>
          <w:t>lib</w:t>
        </w:r>
        <w:r w:rsidRPr="00A039D6">
          <w:rPr>
            <w:spacing w:val="-1"/>
            <w:sz w:val="24"/>
            <w:szCs w:val="24"/>
            <w:lang w:val="ru-RU"/>
          </w:rPr>
          <w:t>.</w:t>
        </w:r>
        <w:r w:rsidRPr="00A039D6">
          <w:rPr>
            <w:spacing w:val="-1"/>
            <w:sz w:val="24"/>
            <w:szCs w:val="24"/>
          </w:rPr>
          <w:t>unn</w:t>
        </w:r>
        <w:r w:rsidRPr="00A039D6">
          <w:rPr>
            <w:spacing w:val="-1"/>
            <w:sz w:val="24"/>
            <w:szCs w:val="24"/>
            <w:lang w:val="ru-RU"/>
          </w:rPr>
          <w:t>.</w:t>
        </w:r>
        <w:r w:rsidRPr="00A039D6">
          <w:rPr>
            <w:spacing w:val="-1"/>
            <w:sz w:val="24"/>
            <w:szCs w:val="24"/>
          </w:rPr>
          <w:t>ru</w:t>
        </w:r>
        <w:r w:rsidRPr="00A039D6">
          <w:rPr>
            <w:spacing w:val="-1"/>
            <w:sz w:val="24"/>
            <w:szCs w:val="24"/>
            <w:lang w:val="ru-RU"/>
          </w:rPr>
          <w:t>/</w:t>
        </w:r>
        <w:r w:rsidRPr="00A039D6">
          <w:rPr>
            <w:spacing w:val="-1"/>
            <w:sz w:val="24"/>
            <w:szCs w:val="24"/>
          </w:rPr>
          <w:t>php</w:t>
        </w:r>
        <w:r w:rsidRPr="00A039D6">
          <w:rPr>
            <w:spacing w:val="-1"/>
            <w:sz w:val="24"/>
            <w:szCs w:val="24"/>
            <w:lang w:val="ru-RU"/>
          </w:rPr>
          <w:t>/</w:t>
        </w:r>
        <w:r w:rsidRPr="00A039D6">
          <w:rPr>
            <w:spacing w:val="-1"/>
            <w:sz w:val="24"/>
            <w:szCs w:val="24"/>
          </w:rPr>
          <w:t>details</w:t>
        </w:r>
        <w:r w:rsidRPr="00A039D6">
          <w:rPr>
            <w:spacing w:val="-1"/>
            <w:sz w:val="24"/>
            <w:szCs w:val="24"/>
            <w:lang w:val="ru-RU"/>
          </w:rPr>
          <w:t>.</w:t>
        </w:r>
        <w:r w:rsidRPr="00A039D6">
          <w:rPr>
            <w:spacing w:val="-1"/>
            <w:sz w:val="24"/>
            <w:szCs w:val="24"/>
          </w:rPr>
          <w:t>php</w:t>
        </w:r>
        <w:r w:rsidRPr="00A039D6">
          <w:rPr>
            <w:spacing w:val="-1"/>
            <w:sz w:val="24"/>
            <w:szCs w:val="24"/>
            <w:lang w:val="ru-RU"/>
          </w:rPr>
          <w:t>?</w:t>
        </w:r>
        <w:r w:rsidRPr="00A039D6">
          <w:rPr>
            <w:spacing w:val="-1"/>
            <w:sz w:val="24"/>
            <w:szCs w:val="24"/>
          </w:rPr>
          <w:t>DocId</w:t>
        </w:r>
        <w:r w:rsidRPr="00A039D6">
          <w:rPr>
            <w:spacing w:val="-1"/>
            <w:sz w:val="24"/>
            <w:szCs w:val="24"/>
            <w:lang w:val="ru-RU"/>
          </w:rPr>
          <w:t>=85816&amp;</w:t>
        </w:r>
        <w:r w:rsidRPr="00A039D6">
          <w:rPr>
            <w:spacing w:val="-1"/>
            <w:sz w:val="24"/>
            <w:szCs w:val="24"/>
          </w:rPr>
          <w:t>DB</w:t>
        </w:r>
        <w:r w:rsidRPr="00A039D6">
          <w:rPr>
            <w:spacing w:val="-1"/>
            <w:sz w:val="24"/>
            <w:szCs w:val="24"/>
            <w:lang w:val="ru-RU"/>
          </w:rPr>
          <w:t>=1</w:t>
        </w:r>
      </w:hyperlink>
    </w:p>
    <w:p w:rsidR="00D21D6E" w:rsidRPr="00A039D6" w:rsidRDefault="00D43526" w:rsidP="00A039D6">
      <w:pPr>
        <w:pStyle w:val="a4"/>
        <w:numPr>
          <w:ilvl w:val="0"/>
          <w:numId w:val="31"/>
        </w:numPr>
        <w:tabs>
          <w:tab w:val="left" w:pos="825"/>
        </w:tabs>
        <w:ind w:left="357" w:hanging="357"/>
        <w:rPr>
          <w:sz w:val="24"/>
          <w:szCs w:val="24"/>
          <w:lang w:val="ru-RU"/>
        </w:rPr>
      </w:pPr>
      <w:r w:rsidRPr="00A039D6">
        <w:rPr>
          <w:sz w:val="24"/>
          <w:szCs w:val="24"/>
          <w:lang w:val="ru-RU"/>
        </w:rPr>
        <w:t xml:space="preserve">Сивухин Д.В. Общий курс физики. Т.5. Атомная и ядерная физика. Ч.1. М.: Наука, </w:t>
      </w:r>
      <w:hyperlink r:id="rId32">
        <w:r w:rsidRPr="00A039D6">
          <w:rPr>
            <w:sz w:val="24"/>
            <w:szCs w:val="24"/>
            <w:lang w:val="ru-RU"/>
          </w:rPr>
          <w:t>1986.</w:t>
        </w:r>
        <w:r w:rsidRPr="00A039D6">
          <w:rPr>
            <w:spacing w:val="-1"/>
            <w:sz w:val="24"/>
            <w:szCs w:val="24"/>
            <w:lang w:val="ru-RU"/>
          </w:rPr>
          <w:t xml:space="preserve"> </w:t>
        </w:r>
        <w:r w:rsidRPr="00A039D6">
          <w:rPr>
            <w:sz w:val="24"/>
            <w:szCs w:val="24"/>
          </w:rPr>
          <w:t>http</w:t>
        </w:r>
        <w:r w:rsidRPr="00A039D6">
          <w:rPr>
            <w:sz w:val="24"/>
            <w:szCs w:val="24"/>
            <w:lang w:val="ru-RU"/>
          </w:rPr>
          <w:t>://</w:t>
        </w:r>
        <w:r w:rsidRPr="00A039D6">
          <w:rPr>
            <w:sz w:val="24"/>
            <w:szCs w:val="24"/>
          </w:rPr>
          <w:t>www</w:t>
        </w:r>
        <w:r w:rsidRPr="00A039D6">
          <w:rPr>
            <w:sz w:val="24"/>
            <w:szCs w:val="24"/>
            <w:lang w:val="ru-RU"/>
          </w:rPr>
          <w:t>.</w:t>
        </w:r>
        <w:r w:rsidRPr="00A039D6">
          <w:rPr>
            <w:sz w:val="24"/>
            <w:szCs w:val="24"/>
          </w:rPr>
          <w:t>lib</w:t>
        </w:r>
        <w:r w:rsidRPr="00A039D6">
          <w:rPr>
            <w:sz w:val="24"/>
            <w:szCs w:val="24"/>
            <w:lang w:val="ru-RU"/>
          </w:rPr>
          <w:t>.</w:t>
        </w:r>
        <w:r w:rsidRPr="00A039D6">
          <w:rPr>
            <w:sz w:val="24"/>
            <w:szCs w:val="24"/>
          </w:rPr>
          <w:t>unn</w:t>
        </w:r>
        <w:r w:rsidRPr="00A039D6">
          <w:rPr>
            <w:sz w:val="24"/>
            <w:szCs w:val="24"/>
            <w:lang w:val="ru-RU"/>
          </w:rPr>
          <w:t>.</w:t>
        </w:r>
        <w:r w:rsidRPr="00A039D6">
          <w:rPr>
            <w:sz w:val="24"/>
            <w:szCs w:val="24"/>
          </w:rPr>
          <w:t>ru</w:t>
        </w:r>
        <w:r w:rsidRPr="00A039D6">
          <w:rPr>
            <w:sz w:val="24"/>
            <w:szCs w:val="24"/>
            <w:lang w:val="ru-RU"/>
          </w:rPr>
          <w:t>/</w:t>
        </w:r>
        <w:r w:rsidRPr="00A039D6">
          <w:rPr>
            <w:sz w:val="24"/>
            <w:szCs w:val="24"/>
          </w:rPr>
          <w:t>php</w:t>
        </w:r>
        <w:r w:rsidRPr="00A039D6">
          <w:rPr>
            <w:sz w:val="24"/>
            <w:szCs w:val="24"/>
            <w:lang w:val="ru-RU"/>
          </w:rPr>
          <w:t>/</w:t>
        </w:r>
        <w:r w:rsidRPr="00A039D6">
          <w:rPr>
            <w:sz w:val="24"/>
            <w:szCs w:val="24"/>
          </w:rPr>
          <w:t>details</w:t>
        </w:r>
        <w:r w:rsidRPr="00A039D6">
          <w:rPr>
            <w:sz w:val="24"/>
            <w:szCs w:val="24"/>
            <w:lang w:val="ru-RU"/>
          </w:rPr>
          <w:t>.</w:t>
        </w:r>
        <w:r w:rsidRPr="00A039D6">
          <w:rPr>
            <w:sz w:val="24"/>
            <w:szCs w:val="24"/>
          </w:rPr>
          <w:t>php</w:t>
        </w:r>
        <w:r w:rsidRPr="00A039D6">
          <w:rPr>
            <w:sz w:val="24"/>
            <w:szCs w:val="24"/>
            <w:lang w:val="ru-RU"/>
          </w:rPr>
          <w:t>?</w:t>
        </w:r>
        <w:r w:rsidRPr="00A039D6">
          <w:rPr>
            <w:sz w:val="24"/>
            <w:szCs w:val="24"/>
          </w:rPr>
          <w:t>DocId</w:t>
        </w:r>
        <w:r w:rsidRPr="00A039D6">
          <w:rPr>
            <w:sz w:val="24"/>
            <w:szCs w:val="24"/>
            <w:lang w:val="ru-RU"/>
          </w:rPr>
          <w:t>=342115&amp;</w:t>
        </w:r>
        <w:r w:rsidRPr="00A039D6">
          <w:rPr>
            <w:sz w:val="24"/>
            <w:szCs w:val="24"/>
          </w:rPr>
          <w:t>DB</w:t>
        </w:r>
        <w:r w:rsidRPr="00A039D6">
          <w:rPr>
            <w:sz w:val="24"/>
            <w:szCs w:val="24"/>
            <w:lang w:val="ru-RU"/>
          </w:rPr>
          <w:t>=1</w:t>
        </w:r>
      </w:hyperlink>
    </w:p>
    <w:p w:rsidR="00D21D6E" w:rsidRPr="00A039D6" w:rsidRDefault="00D43526" w:rsidP="00A039D6">
      <w:pPr>
        <w:pStyle w:val="a4"/>
        <w:numPr>
          <w:ilvl w:val="0"/>
          <w:numId w:val="31"/>
        </w:numPr>
        <w:tabs>
          <w:tab w:val="left" w:pos="825"/>
        </w:tabs>
        <w:ind w:left="357" w:hanging="357"/>
        <w:rPr>
          <w:sz w:val="24"/>
          <w:szCs w:val="24"/>
        </w:rPr>
      </w:pPr>
      <w:r w:rsidRPr="00A039D6">
        <w:rPr>
          <w:sz w:val="24"/>
          <w:szCs w:val="24"/>
          <w:lang w:val="ru-RU"/>
        </w:rPr>
        <w:t xml:space="preserve">Фаддеев М. А. - Элементарная обработка результатов эксперимента: учеб. пособие. - Н. Новгород: Изд-во Нижегор. гос. ун-та, 2004. - 120 с. </w:t>
      </w:r>
      <w:hyperlink r:id="rId33">
        <w:r w:rsidRPr="00A039D6">
          <w:rPr>
            <w:sz w:val="24"/>
            <w:szCs w:val="24"/>
          </w:rPr>
          <w:t>http://www.lib.unn.ru/php/details.php?DocId=467611&amp;DB=1</w:t>
        </w:r>
      </w:hyperlink>
    </w:p>
    <w:p w:rsidR="00D21D6E" w:rsidRDefault="00D21D6E">
      <w:pPr>
        <w:pStyle w:val="a3"/>
        <w:spacing w:before="10"/>
        <w:ind w:left="0" w:firstLine="0"/>
        <w:rPr>
          <w:sz w:val="23"/>
        </w:rPr>
      </w:pPr>
    </w:p>
    <w:p w:rsidR="00D21D6E" w:rsidRPr="00141E4D" w:rsidRDefault="00D43526">
      <w:pPr>
        <w:pStyle w:val="a3"/>
        <w:ind w:left="824" w:firstLine="0"/>
        <w:rPr>
          <w:lang w:val="ru-RU"/>
        </w:rPr>
      </w:pPr>
      <w:r w:rsidRPr="00141E4D">
        <w:rPr>
          <w:lang w:val="ru-RU"/>
        </w:rPr>
        <w:lastRenderedPageBreak/>
        <w:t>б) дополнительная литература:</w:t>
      </w:r>
    </w:p>
    <w:p w:rsidR="00D21D6E" w:rsidRPr="00604FF2" w:rsidRDefault="00D43526" w:rsidP="00604FF2">
      <w:pPr>
        <w:rPr>
          <w:b/>
          <w:i/>
          <w:sz w:val="24"/>
          <w:lang w:val="ru-RU"/>
        </w:rPr>
      </w:pPr>
      <w:r w:rsidRPr="00604FF2">
        <w:rPr>
          <w:b/>
          <w:i/>
          <w:sz w:val="24"/>
          <w:lang w:val="ru-RU"/>
        </w:rPr>
        <w:t>Раздел «Механика»</w:t>
      </w:r>
    </w:p>
    <w:p w:rsidR="00D21D6E" w:rsidRPr="00604FF2" w:rsidRDefault="00D43526" w:rsidP="00604FF2">
      <w:pPr>
        <w:pStyle w:val="a4"/>
        <w:numPr>
          <w:ilvl w:val="0"/>
          <w:numId w:val="5"/>
        </w:numPr>
        <w:tabs>
          <w:tab w:val="left" w:pos="825"/>
        </w:tabs>
        <w:ind w:left="357" w:hanging="357"/>
        <w:rPr>
          <w:sz w:val="24"/>
          <w:szCs w:val="24"/>
          <w:lang w:val="ru-RU"/>
        </w:rPr>
      </w:pPr>
      <w:r w:rsidRPr="00604FF2">
        <w:rPr>
          <w:sz w:val="24"/>
          <w:szCs w:val="24"/>
          <w:lang w:val="ru-RU"/>
        </w:rPr>
        <w:t>Фейнман Р., Лейтон Р., Сэндс М. Фейнмановские лекции по физике. М.: Мир, 1965- 1967. Том 1. Современная наука о природе. Законы механики.</w:t>
      </w:r>
      <w:hyperlink r:id="rId34">
        <w:r w:rsidRPr="00604FF2">
          <w:rPr>
            <w:sz w:val="24"/>
            <w:szCs w:val="24"/>
            <w:lang w:val="ru-RU"/>
          </w:rPr>
          <w:t xml:space="preserve"> </w:t>
        </w:r>
        <w:r w:rsidRPr="00604FF2">
          <w:rPr>
            <w:sz w:val="24"/>
            <w:szCs w:val="24"/>
          </w:rPr>
          <w:t>http</w:t>
        </w:r>
        <w:r w:rsidRPr="00604FF2">
          <w:rPr>
            <w:sz w:val="24"/>
            <w:szCs w:val="24"/>
            <w:lang w:val="ru-RU"/>
          </w:rPr>
          <w:t>://</w:t>
        </w:r>
        <w:r w:rsidRPr="00604FF2">
          <w:rPr>
            <w:sz w:val="24"/>
            <w:szCs w:val="24"/>
          </w:rPr>
          <w:t>eqworld</w:t>
        </w:r>
        <w:r w:rsidRPr="00604FF2">
          <w:rPr>
            <w:sz w:val="24"/>
            <w:szCs w:val="24"/>
            <w:lang w:val="ru-RU"/>
          </w:rPr>
          <w:t>.</w:t>
        </w:r>
        <w:r w:rsidRPr="00604FF2">
          <w:rPr>
            <w:sz w:val="24"/>
            <w:szCs w:val="24"/>
          </w:rPr>
          <w:t>ipmnet</w:t>
        </w:r>
        <w:r w:rsidRPr="00604FF2">
          <w:rPr>
            <w:sz w:val="24"/>
            <w:szCs w:val="24"/>
            <w:lang w:val="ru-RU"/>
          </w:rPr>
          <w:t>.</w:t>
        </w:r>
        <w:r w:rsidRPr="00604FF2">
          <w:rPr>
            <w:sz w:val="24"/>
            <w:szCs w:val="24"/>
          </w:rPr>
          <w:t>ru</w:t>
        </w:r>
        <w:r w:rsidRPr="00604FF2">
          <w:rPr>
            <w:sz w:val="24"/>
            <w:szCs w:val="24"/>
            <w:lang w:val="ru-RU"/>
          </w:rPr>
          <w:t>/</w:t>
        </w:r>
        <w:r w:rsidRPr="00604FF2">
          <w:rPr>
            <w:sz w:val="24"/>
            <w:szCs w:val="24"/>
          </w:rPr>
          <w:t>ru</w:t>
        </w:r>
        <w:r w:rsidRPr="00604FF2">
          <w:rPr>
            <w:sz w:val="24"/>
            <w:szCs w:val="24"/>
            <w:lang w:val="ru-RU"/>
          </w:rPr>
          <w:t>/</w:t>
        </w:r>
        <w:r w:rsidRPr="00604FF2">
          <w:rPr>
            <w:sz w:val="24"/>
            <w:szCs w:val="24"/>
          </w:rPr>
          <w:t>library</w:t>
        </w:r>
        <w:r w:rsidRPr="00604FF2">
          <w:rPr>
            <w:sz w:val="24"/>
            <w:szCs w:val="24"/>
            <w:lang w:val="ru-RU"/>
          </w:rPr>
          <w:t>/</w:t>
        </w:r>
        <w:r w:rsidRPr="00604FF2">
          <w:rPr>
            <w:sz w:val="24"/>
            <w:szCs w:val="24"/>
          </w:rPr>
          <w:t>books</w:t>
        </w:r>
        <w:r w:rsidRPr="00604FF2">
          <w:rPr>
            <w:sz w:val="24"/>
            <w:szCs w:val="24"/>
            <w:lang w:val="ru-RU"/>
          </w:rPr>
          <w:t>/</w:t>
        </w:r>
        <w:r w:rsidRPr="00604FF2">
          <w:rPr>
            <w:sz w:val="24"/>
            <w:szCs w:val="24"/>
          </w:rPr>
          <w:t>FejnmanLejtonSends</w:t>
        </w:r>
        <w:r w:rsidRPr="00604FF2">
          <w:rPr>
            <w:sz w:val="24"/>
            <w:szCs w:val="24"/>
            <w:lang w:val="ru-RU"/>
          </w:rPr>
          <w:t>_</w:t>
        </w:r>
        <w:r w:rsidRPr="00604FF2">
          <w:rPr>
            <w:sz w:val="24"/>
            <w:szCs w:val="24"/>
          </w:rPr>
          <w:t>t</w:t>
        </w:r>
        <w:r w:rsidRPr="00604FF2">
          <w:rPr>
            <w:sz w:val="24"/>
            <w:szCs w:val="24"/>
            <w:lang w:val="ru-RU"/>
          </w:rPr>
          <w:t>1_1965</w:t>
        </w:r>
        <w:r w:rsidRPr="00604FF2">
          <w:rPr>
            <w:sz w:val="24"/>
            <w:szCs w:val="24"/>
          </w:rPr>
          <w:t>ru</w:t>
        </w:r>
        <w:r w:rsidRPr="00604FF2">
          <w:rPr>
            <w:sz w:val="24"/>
            <w:szCs w:val="24"/>
            <w:lang w:val="ru-RU"/>
          </w:rPr>
          <w:t>.</w:t>
        </w:r>
        <w:r w:rsidRPr="00604FF2">
          <w:rPr>
            <w:sz w:val="24"/>
            <w:szCs w:val="24"/>
          </w:rPr>
          <w:t>djvu</w:t>
        </w:r>
      </w:hyperlink>
    </w:p>
    <w:p w:rsidR="00D21D6E" w:rsidRPr="00604FF2" w:rsidRDefault="00D43526" w:rsidP="00604FF2">
      <w:pPr>
        <w:pStyle w:val="a4"/>
        <w:numPr>
          <w:ilvl w:val="0"/>
          <w:numId w:val="5"/>
        </w:numPr>
        <w:tabs>
          <w:tab w:val="left" w:pos="825"/>
        </w:tabs>
        <w:ind w:left="357" w:hanging="357"/>
        <w:rPr>
          <w:sz w:val="24"/>
          <w:szCs w:val="24"/>
          <w:lang w:val="ru-RU"/>
        </w:rPr>
      </w:pPr>
      <w:r w:rsidRPr="00604FF2">
        <w:rPr>
          <w:sz w:val="24"/>
          <w:szCs w:val="24"/>
          <w:lang w:val="ru-RU"/>
        </w:rPr>
        <w:t>Фейнман Р., Лейтон Р., Сэндс М. Фейнмановские лекции по физике. М.: Мир, 1965- 1967. Том 2. Пространство, время, движение.</w:t>
      </w:r>
      <w:hyperlink r:id="rId35">
        <w:r w:rsidRPr="00604FF2">
          <w:rPr>
            <w:sz w:val="24"/>
            <w:szCs w:val="24"/>
            <w:lang w:val="ru-RU"/>
          </w:rPr>
          <w:t xml:space="preserve"> </w:t>
        </w:r>
        <w:r w:rsidRPr="00604FF2">
          <w:rPr>
            <w:sz w:val="24"/>
            <w:szCs w:val="24"/>
          </w:rPr>
          <w:t>http</w:t>
        </w:r>
        <w:r w:rsidRPr="00604FF2">
          <w:rPr>
            <w:sz w:val="24"/>
            <w:szCs w:val="24"/>
            <w:lang w:val="ru-RU"/>
          </w:rPr>
          <w:t>://</w:t>
        </w:r>
        <w:r w:rsidRPr="00604FF2">
          <w:rPr>
            <w:sz w:val="24"/>
            <w:szCs w:val="24"/>
          </w:rPr>
          <w:t>eqworld</w:t>
        </w:r>
        <w:r w:rsidRPr="00604FF2">
          <w:rPr>
            <w:sz w:val="24"/>
            <w:szCs w:val="24"/>
            <w:lang w:val="ru-RU"/>
          </w:rPr>
          <w:t>.</w:t>
        </w:r>
        <w:r w:rsidRPr="00604FF2">
          <w:rPr>
            <w:sz w:val="24"/>
            <w:szCs w:val="24"/>
          </w:rPr>
          <w:t>ipmnet</w:t>
        </w:r>
        <w:r w:rsidRPr="00604FF2">
          <w:rPr>
            <w:sz w:val="24"/>
            <w:szCs w:val="24"/>
            <w:lang w:val="ru-RU"/>
          </w:rPr>
          <w:t>.</w:t>
        </w:r>
        <w:r w:rsidRPr="00604FF2">
          <w:rPr>
            <w:sz w:val="24"/>
            <w:szCs w:val="24"/>
          </w:rPr>
          <w:t>ru</w:t>
        </w:r>
        <w:r w:rsidRPr="00604FF2">
          <w:rPr>
            <w:sz w:val="24"/>
            <w:szCs w:val="24"/>
            <w:lang w:val="ru-RU"/>
          </w:rPr>
          <w:t>/</w:t>
        </w:r>
        <w:r w:rsidRPr="00604FF2">
          <w:rPr>
            <w:sz w:val="24"/>
            <w:szCs w:val="24"/>
          </w:rPr>
          <w:t>ru</w:t>
        </w:r>
        <w:r w:rsidRPr="00604FF2">
          <w:rPr>
            <w:sz w:val="24"/>
            <w:szCs w:val="24"/>
            <w:lang w:val="ru-RU"/>
          </w:rPr>
          <w:t>/</w:t>
        </w:r>
        <w:r w:rsidRPr="00604FF2">
          <w:rPr>
            <w:sz w:val="24"/>
            <w:szCs w:val="24"/>
          </w:rPr>
          <w:t>library</w:t>
        </w:r>
        <w:r w:rsidRPr="00604FF2">
          <w:rPr>
            <w:sz w:val="24"/>
            <w:szCs w:val="24"/>
            <w:lang w:val="ru-RU"/>
          </w:rPr>
          <w:t>/</w:t>
        </w:r>
        <w:r w:rsidRPr="00604FF2">
          <w:rPr>
            <w:sz w:val="24"/>
            <w:szCs w:val="24"/>
          </w:rPr>
          <w:t>books</w:t>
        </w:r>
        <w:r w:rsidRPr="00604FF2">
          <w:rPr>
            <w:sz w:val="24"/>
            <w:szCs w:val="24"/>
            <w:lang w:val="ru-RU"/>
          </w:rPr>
          <w:t>/</w:t>
        </w:r>
        <w:r w:rsidRPr="00604FF2">
          <w:rPr>
            <w:sz w:val="24"/>
            <w:szCs w:val="24"/>
          </w:rPr>
          <w:t>FejnmanLejtonSends</w:t>
        </w:r>
        <w:r w:rsidRPr="00604FF2">
          <w:rPr>
            <w:sz w:val="24"/>
            <w:szCs w:val="24"/>
            <w:lang w:val="ru-RU"/>
          </w:rPr>
          <w:t>_</w:t>
        </w:r>
        <w:r w:rsidRPr="00604FF2">
          <w:rPr>
            <w:sz w:val="24"/>
            <w:szCs w:val="24"/>
          </w:rPr>
          <w:t>t</w:t>
        </w:r>
        <w:r w:rsidRPr="00604FF2">
          <w:rPr>
            <w:sz w:val="24"/>
            <w:szCs w:val="24"/>
            <w:lang w:val="ru-RU"/>
          </w:rPr>
          <w:t>2_1965</w:t>
        </w:r>
        <w:r w:rsidRPr="00604FF2">
          <w:rPr>
            <w:sz w:val="24"/>
            <w:szCs w:val="24"/>
          </w:rPr>
          <w:t>ru</w:t>
        </w:r>
        <w:r w:rsidRPr="00604FF2">
          <w:rPr>
            <w:sz w:val="24"/>
            <w:szCs w:val="24"/>
            <w:lang w:val="ru-RU"/>
          </w:rPr>
          <w:t>.</w:t>
        </w:r>
        <w:r w:rsidRPr="00604FF2">
          <w:rPr>
            <w:sz w:val="24"/>
            <w:szCs w:val="24"/>
          </w:rPr>
          <w:t>djvu</w:t>
        </w:r>
      </w:hyperlink>
    </w:p>
    <w:p w:rsidR="00D21D6E" w:rsidRPr="00604FF2" w:rsidRDefault="00D43526" w:rsidP="00604FF2">
      <w:pPr>
        <w:pStyle w:val="a4"/>
        <w:numPr>
          <w:ilvl w:val="0"/>
          <w:numId w:val="5"/>
        </w:numPr>
        <w:tabs>
          <w:tab w:val="left" w:pos="825"/>
        </w:tabs>
        <w:ind w:left="357" w:hanging="357"/>
        <w:rPr>
          <w:sz w:val="24"/>
          <w:szCs w:val="24"/>
          <w:lang w:val="ru-RU"/>
        </w:rPr>
      </w:pPr>
      <w:r w:rsidRPr="00604FF2">
        <w:rPr>
          <w:sz w:val="24"/>
          <w:szCs w:val="24"/>
          <w:lang w:val="ru-RU"/>
        </w:rPr>
        <w:t>Хайкин С.Э. Физические основы механики. М.: Наука, 1971.</w:t>
      </w:r>
      <w:hyperlink r:id="rId36">
        <w:r w:rsidRPr="00604FF2">
          <w:rPr>
            <w:sz w:val="24"/>
            <w:szCs w:val="24"/>
            <w:lang w:val="ru-RU"/>
          </w:rPr>
          <w:t xml:space="preserve"> </w:t>
        </w:r>
        <w:r w:rsidRPr="00604FF2">
          <w:rPr>
            <w:sz w:val="24"/>
            <w:szCs w:val="24"/>
          </w:rPr>
          <w:t>http</w:t>
        </w:r>
        <w:r w:rsidRPr="00604FF2">
          <w:rPr>
            <w:sz w:val="24"/>
            <w:szCs w:val="24"/>
            <w:lang w:val="ru-RU"/>
          </w:rPr>
          <w:t>://</w:t>
        </w:r>
        <w:r w:rsidRPr="00604FF2">
          <w:rPr>
            <w:sz w:val="24"/>
            <w:szCs w:val="24"/>
          </w:rPr>
          <w:t>www</w:t>
        </w:r>
        <w:r w:rsidRPr="00604FF2">
          <w:rPr>
            <w:sz w:val="24"/>
            <w:szCs w:val="24"/>
            <w:lang w:val="ru-RU"/>
          </w:rPr>
          <w:t>.</w:t>
        </w:r>
        <w:r w:rsidRPr="00604FF2">
          <w:rPr>
            <w:sz w:val="24"/>
            <w:szCs w:val="24"/>
          </w:rPr>
          <w:t>lib</w:t>
        </w:r>
        <w:r w:rsidRPr="00604FF2">
          <w:rPr>
            <w:sz w:val="24"/>
            <w:szCs w:val="24"/>
            <w:lang w:val="ru-RU"/>
          </w:rPr>
          <w:t>.</w:t>
        </w:r>
        <w:r w:rsidRPr="00604FF2">
          <w:rPr>
            <w:sz w:val="24"/>
            <w:szCs w:val="24"/>
          </w:rPr>
          <w:t>unn</w:t>
        </w:r>
        <w:r w:rsidRPr="00604FF2">
          <w:rPr>
            <w:sz w:val="24"/>
            <w:szCs w:val="24"/>
            <w:lang w:val="ru-RU"/>
          </w:rPr>
          <w:t>.</w:t>
        </w:r>
        <w:r w:rsidRPr="00604FF2">
          <w:rPr>
            <w:sz w:val="24"/>
            <w:szCs w:val="24"/>
          </w:rPr>
          <w:t>ru</w:t>
        </w:r>
        <w:r w:rsidRPr="00604FF2">
          <w:rPr>
            <w:sz w:val="24"/>
            <w:szCs w:val="24"/>
            <w:lang w:val="ru-RU"/>
          </w:rPr>
          <w:t>/</w:t>
        </w:r>
        <w:r w:rsidRPr="00604FF2">
          <w:rPr>
            <w:sz w:val="24"/>
            <w:szCs w:val="24"/>
          </w:rPr>
          <w:t>php</w:t>
        </w:r>
        <w:r w:rsidRPr="00604FF2">
          <w:rPr>
            <w:sz w:val="24"/>
            <w:szCs w:val="24"/>
            <w:lang w:val="ru-RU"/>
          </w:rPr>
          <w:t>/</w:t>
        </w:r>
        <w:r w:rsidRPr="00604FF2">
          <w:rPr>
            <w:sz w:val="24"/>
            <w:szCs w:val="24"/>
          </w:rPr>
          <w:t>details</w:t>
        </w:r>
        <w:r w:rsidRPr="00604FF2">
          <w:rPr>
            <w:sz w:val="24"/>
            <w:szCs w:val="24"/>
            <w:lang w:val="ru-RU"/>
          </w:rPr>
          <w:t>.</w:t>
        </w:r>
        <w:r w:rsidRPr="00604FF2">
          <w:rPr>
            <w:sz w:val="24"/>
            <w:szCs w:val="24"/>
          </w:rPr>
          <w:t>php</w:t>
        </w:r>
        <w:r w:rsidRPr="00604FF2">
          <w:rPr>
            <w:sz w:val="24"/>
            <w:szCs w:val="24"/>
            <w:lang w:val="ru-RU"/>
          </w:rPr>
          <w:t>?</w:t>
        </w:r>
        <w:r w:rsidRPr="00604FF2">
          <w:rPr>
            <w:sz w:val="24"/>
            <w:szCs w:val="24"/>
          </w:rPr>
          <w:t>DocId</w:t>
        </w:r>
        <w:r w:rsidRPr="00604FF2">
          <w:rPr>
            <w:sz w:val="24"/>
            <w:szCs w:val="24"/>
            <w:lang w:val="ru-RU"/>
          </w:rPr>
          <w:t>=240273</w:t>
        </w:r>
      </w:hyperlink>
    </w:p>
    <w:p w:rsidR="00D21D6E" w:rsidRPr="00141E4D" w:rsidRDefault="00D21D6E" w:rsidP="00A039D6">
      <w:pPr>
        <w:pStyle w:val="a3"/>
        <w:spacing w:before="6"/>
        <w:ind w:left="0" w:firstLine="0"/>
        <w:rPr>
          <w:sz w:val="22"/>
          <w:lang w:val="ru-RU"/>
        </w:rPr>
      </w:pPr>
    </w:p>
    <w:p w:rsidR="00D21D6E" w:rsidRPr="00604FF2" w:rsidRDefault="00D43526" w:rsidP="00A039D6">
      <w:pPr>
        <w:ind w:left="824"/>
        <w:rPr>
          <w:b/>
          <w:i/>
          <w:sz w:val="24"/>
          <w:lang w:val="ru-RU"/>
        </w:rPr>
      </w:pPr>
      <w:r w:rsidRPr="00604FF2">
        <w:rPr>
          <w:b/>
          <w:i/>
          <w:sz w:val="24"/>
          <w:lang w:val="ru-RU"/>
        </w:rPr>
        <w:t>Раздел «Термодинамика и молекулярная физика»</w:t>
      </w:r>
    </w:p>
    <w:p w:rsidR="00D21D6E" w:rsidRPr="00604FF2" w:rsidRDefault="00D43526" w:rsidP="00A039D6">
      <w:pPr>
        <w:pStyle w:val="a4"/>
        <w:numPr>
          <w:ilvl w:val="0"/>
          <w:numId w:val="4"/>
        </w:numPr>
        <w:tabs>
          <w:tab w:val="left" w:pos="825"/>
        </w:tabs>
        <w:ind w:left="357" w:hanging="357"/>
        <w:jc w:val="both"/>
        <w:rPr>
          <w:sz w:val="24"/>
          <w:szCs w:val="24"/>
          <w:lang w:val="ru-RU"/>
        </w:rPr>
      </w:pPr>
      <w:r w:rsidRPr="00604FF2">
        <w:rPr>
          <w:sz w:val="24"/>
          <w:szCs w:val="24"/>
          <w:lang w:val="ru-RU"/>
        </w:rPr>
        <w:t>Базаров И.П. Термодинамика. М. Высшая школа, 1991.</w:t>
      </w:r>
      <w:hyperlink r:id="rId37">
        <w:r w:rsidRPr="00604FF2">
          <w:rPr>
            <w:sz w:val="24"/>
            <w:szCs w:val="24"/>
            <w:lang w:val="ru-RU"/>
          </w:rPr>
          <w:t xml:space="preserve"> </w:t>
        </w:r>
        <w:r w:rsidRPr="00604FF2">
          <w:rPr>
            <w:spacing w:val="-1"/>
            <w:sz w:val="24"/>
            <w:szCs w:val="24"/>
          </w:rPr>
          <w:t>http</w:t>
        </w:r>
        <w:r w:rsidRPr="00604FF2">
          <w:rPr>
            <w:spacing w:val="-1"/>
            <w:sz w:val="24"/>
            <w:szCs w:val="24"/>
            <w:lang w:val="ru-RU"/>
          </w:rPr>
          <w:t>://</w:t>
        </w:r>
        <w:r w:rsidRPr="00604FF2">
          <w:rPr>
            <w:spacing w:val="-1"/>
            <w:sz w:val="24"/>
            <w:szCs w:val="24"/>
          </w:rPr>
          <w:t>www</w:t>
        </w:r>
        <w:r w:rsidRPr="00604FF2">
          <w:rPr>
            <w:spacing w:val="-1"/>
            <w:sz w:val="24"/>
            <w:szCs w:val="24"/>
            <w:lang w:val="ru-RU"/>
          </w:rPr>
          <w:t>.</w:t>
        </w:r>
        <w:r w:rsidRPr="00604FF2">
          <w:rPr>
            <w:spacing w:val="-1"/>
            <w:sz w:val="24"/>
            <w:szCs w:val="24"/>
          </w:rPr>
          <w:t>lib</w:t>
        </w:r>
        <w:r w:rsidRPr="00604FF2">
          <w:rPr>
            <w:spacing w:val="-1"/>
            <w:sz w:val="24"/>
            <w:szCs w:val="24"/>
            <w:lang w:val="ru-RU"/>
          </w:rPr>
          <w:t>.</w:t>
        </w:r>
        <w:r w:rsidRPr="00604FF2">
          <w:rPr>
            <w:spacing w:val="-1"/>
            <w:sz w:val="24"/>
            <w:szCs w:val="24"/>
          </w:rPr>
          <w:t>unn</w:t>
        </w:r>
        <w:r w:rsidRPr="00604FF2">
          <w:rPr>
            <w:spacing w:val="-1"/>
            <w:sz w:val="24"/>
            <w:szCs w:val="24"/>
            <w:lang w:val="ru-RU"/>
          </w:rPr>
          <w:t>.</w:t>
        </w:r>
        <w:r w:rsidRPr="00604FF2">
          <w:rPr>
            <w:spacing w:val="-1"/>
            <w:sz w:val="24"/>
            <w:szCs w:val="24"/>
          </w:rPr>
          <w:t>ru</w:t>
        </w:r>
        <w:r w:rsidRPr="00604FF2">
          <w:rPr>
            <w:spacing w:val="-1"/>
            <w:sz w:val="24"/>
            <w:szCs w:val="24"/>
            <w:lang w:val="ru-RU"/>
          </w:rPr>
          <w:t>/</w:t>
        </w:r>
        <w:r w:rsidRPr="00604FF2">
          <w:rPr>
            <w:spacing w:val="-1"/>
            <w:sz w:val="24"/>
            <w:szCs w:val="24"/>
          </w:rPr>
          <w:t>php</w:t>
        </w:r>
        <w:r w:rsidRPr="00604FF2">
          <w:rPr>
            <w:spacing w:val="-1"/>
            <w:sz w:val="24"/>
            <w:szCs w:val="24"/>
            <w:lang w:val="ru-RU"/>
          </w:rPr>
          <w:t>/</w:t>
        </w:r>
        <w:r w:rsidRPr="00604FF2">
          <w:rPr>
            <w:spacing w:val="-1"/>
            <w:sz w:val="24"/>
            <w:szCs w:val="24"/>
          </w:rPr>
          <w:t>details</w:t>
        </w:r>
        <w:r w:rsidRPr="00604FF2">
          <w:rPr>
            <w:spacing w:val="-1"/>
            <w:sz w:val="24"/>
            <w:szCs w:val="24"/>
            <w:lang w:val="ru-RU"/>
          </w:rPr>
          <w:t>.</w:t>
        </w:r>
        <w:r w:rsidRPr="00604FF2">
          <w:rPr>
            <w:spacing w:val="-1"/>
            <w:sz w:val="24"/>
            <w:szCs w:val="24"/>
          </w:rPr>
          <w:t>php</w:t>
        </w:r>
        <w:r w:rsidRPr="00604FF2">
          <w:rPr>
            <w:spacing w:val="-1"/>
            <w:sz w:val="24"/>
            <w:szCs w:val="24"/>
            <w:lang w:val="ru-RU"/>
          </w:rPr>
          <w:t>?</w:t>
        </w:r>
        <w:r w:rsidRPr="00604FF2">
          <w:rPr>
            <w:spacing w:val="-1"/>
            <w:sz w:val="24"/>
            <w:szCs w:val="24"/>
          </w:rPr>
          <w:t>DocId</w:t>
        </w:r>
        <w:r w:rsidRPr="00604FF2">
          <w:rPr>
            <w:spacing w:val="-1"/>
            <w:sz w:val="24"/>
            <w:szCs w:val="24"/>
            <w:lang w:val="ru-RU"/>
          </w:rPr>
          <w:t>=430195&amp;</w:t>
        </w:r>
        <w:r w:rsidRPr="00604FF2">
          <w:rPr>
            <w:spacing w:val="-1"/>
            <w:sz w:val="24"/>
            <w:szCs w:val="24"/>
          </w:rPr>
          <w:t>DB</w:t>
        </w:r>
        <w:r w:rsidRPr="00604FF2">
          <w:rPr>
            <w:spacing w:val="-1"/>
            <w:sz w:val="24"/>
            <w:szCs w:val="24"/>
            <w:lang w:val="ru-RU"/>
          </w:rPr>
          <w:t>=1</w:t>
        </w:r>
      </w:hyperlink>
    </w:p>
    <w:p w:rsidR="00D21D6E" w:rsidRPr="00604FF2" w:rsidRDefault="00D43526" w:rsidP="00A039D6">
      <w:pPr>
        <w:pStyle w:val="a4"/>
        <w:numPr>
          <w:ilvl w:val="0"/>
          <w:numId w:val="4"/>
        </w:numPr>
        <w:tabs>
          <w:tab w:val="left" w:pos="825"/>
        </w:tabs>
        <w:ind w:left="357" w:hanging="357"/>
        <w:jc w:val="both"/>
        <w:rPr>
          <w:sz w:val="24"/>
          <w:szCs w:val="24"/>
          <w:lang w:val="ru-RU"/>
        </w:rPr>
      </w:pPr>
      <w:r w:rsidRPr="00604FF2">
        <w:rPr>
          <w:sz w:val="24"/>
          <w:szCs w:val="24"/>
          <w:lang w:val="ru-RU"/>
        </w:rPr>
        <w:t>Иродов И.Е. Физика макросистем. М.: БИНОМ. Лаборатория знаний, 2010.</w:t>
      </w:r>
      <w:hyperlink r:id="rId38">
        <w:r w:rsidRPr="00604FF2">
          <w:rPr>
            <w:sz w:val="24"/>
            <w:szCs w:val="24"/>
            <w:lang w:val="ru-RU"/>
          </w:rPr>
          <w:t xml:space="preserve"> </w:t>
        </w:r>
        <w:r w:rsidRPr="00604FF2">
          <w:rPr>
            <w:sz w:val="24"/>
            <w:szCs w:val="24"/>
          </w:rPr>
          <w:t>http</w:t>
        </w:r>
        <w:r w:rsidRPr="00604FF2">
          <w:rPr>
            <w:sz w:val="24"/>
            <w:szCs w:val="24"/>
            <w:lang w:val="ru-RU"/>
          </w:rPr>
          <w:t>://</w:t>
        </w:r>
        <w:r w:rsidRPr="00604FF2">
          <w:rPr>
            <w:sz w:val="24"/>
            <w:szCs w:val="24"/>
          </w:rPr>
          <w:t>www</w:t>
        </w:r>
        <w:r w:rsidRPr="00604FF2">
          <w:rPr>
            <w:sz w:val="24"/>
            <w:szCs w:val="24"/>
            <w:lang w:val="ru-RU"/>
          </w:rPr>
          <w:t>.</w:t>
        </w:r>
        <w:r w:rsidRPr="00604FF2">
          <w:rPr>
            <w:sz w:val="24"/>
            <w:szCs w:val="24"/>
          </w:rPr>
          <w:t>lib</w:t>
        </w:r>
        <w:r w:rsidRPr="00604FF2">
          <w:rPr>
            <w:sz w:val="24"/>
            <w:szCs w:val="24"/>
            <w:lang w:val="ru-RU"/>
          </w:rPr>
          <w:t>.</w:t>
        </w:r>
        <w:r w:rsidRPr="00604FF2">
          <w:rPr>
            <w:sz w:val="24"/>
            <w:szCs w:val="24"/>
          </w:rPr>
          <w:t>unn</w:t>
        </w:r>
        <w:r w:rsidRPr="00604FF2">
          <w:rPr>
            <w:sz w:val="24"/>
            <w:szCs w:val="24"/>
            <w:lang w:val="ru-RU"/>
          </w:rPr>
          <w:t>.</w:t>
        </w:r>
        <w:r w:rsidRPr="00604FF2">
          <w:rPr>
            <w:sz w:val="24"/>
            <w:szCs w:val="24"/>
          </w:rPr>
          <w:t>ru</w:t>
        </w:r>
        <w:r w:rsidRPr="00604FF2">
          <w:rPr>
            <w:sz w:val="24"/>
            <w:szCs w:val="24"/>
            <w:lang w:val="ru-RU"/>
          </w:rPr>
          <w:t>/</w:t>
        </w:r>
        <w:r w:rsidRPr="00604FF2">
          <w:rPr>
            <w:sz w:val="24"/>
            <w:szCs w:val="24"/>
          </w:rPr>
          <w:t>php</w:t>
        </w:r>
        <w:r w:rsidRPr="00604FF2">
          <w:rPr>
            <w:sz w:val="24"/>
            <w:szCs w:val="24"/>
            <w:lang w:val="ru-RU"/>
          </w:rPr>
          <w:t>/</w:t>
        </w:r>
        <w:r w:rsidRPr="00604FF2">
          <w:rPr>
            <w:sz w:val="24"/>
            <w:szCs w:val="24"/>
          </w:rPr>
          <w:t>details</w:t>
        </w:r>
        <w:r w:rsidRPr="00604FF2">
          <w:rPr>
            <w:sz w:val="24"/>
            <w:szCs w:val="24"/>
            <w:lang w:val="ru-RU"/>
          </w:rPr>
          <w:t>.</w:t>
        </w:r>
        <w:r w:rsidRPr="00604FF2">
          <w:rPr>
            <w:sz w:val="24"/>
            <w:szCs w:val="24"/>
          </w:rPr>
          <w:t>php</w:t>
        </w:r>
        <w:r w:rsidRPr="00604FF2">
          <w:rPr>
            <w:sz w:val="24"/>
            <w:szCs w:val="24"/>
            <w:lang w:val="ru-RU"/>
          </w:rPr>
          <w:t>?</w:t>
        </w:r>
        <w:r w:rsidRPr="00604FF2">
          <w:rPr>
            <w:sz w:val="24"/>
            <w:szCs w:val="24"/>
          </w:rPr>
          <w:t>DocId</w:t>
        </w:r>
        <w:r w:rsidRPr="00604FF2">
          <w:rPr>
            <w:sz w:val="24"/>
            <w:szCs w:val="24"/>
            <w:lang w:val="ru-RU"/>
          </w:rPr>
          <w:t>=466672</w:t>
        </w:r>
      </w:hyperlink>
    </w:p>
    <w:p w:rsidR="00D21D6E" w:rsidRPr="00604FF2" w:rsidRDefault="00D21D6E" w:rsidP="00A039D6">
      <w:pPr>
        <w:pStyle w:val="a3"/>
        <w:ind w:left="0" w:firstLine="0"/>
        <w:rPr>
          <w:lang w:val="ru-RU"/>
        </w:rPr>
      </w:pPr>
    </w:p>
    <w:p w:rsidR="00D21D6E" w:rsidRPr="00604FF2" w:rsidRDefault="00D43526" w:rsidP="00A039D6">
      <w:pPr>
        <w:ind w:left="822"/>
        <w:rPr>
          <w:b/>
          <w:i/>
          <w:sz w:val="24"/>
        </w:rPr>
      </w:pPr>
      <w:r w:rsidRPr="00604FF2">
        <w:rPr>
          <w:b/>
          <w:i/>
          <w:sz w:val="24"/>
        </w:rPr>
        <w:t>Раздел «Электричество и магнетизм»</w:t>
      </w:r>
    </w:p>
    <w:p w:rsidR="00D21D6E" w:rsidRPr="00604FF2" w:rsidRDefault="00D43526" w:rsidP="00A039D6">
      <w:pPr>
        <w:pStyle w:val="a4"/>
        <w:numPr>
          <w:ilvl w:val="0"/>
          <w:numId w:val="3"/>
        </w:numPr>
        <w:tabs>
          <w:tab w:val="left" w:pos="825"/>
        </w:tabs>
        <w:ind w:left="357" w:hanging="357"/>
        <w:jc w:val="both"/>
        <w:rPr>
          <w:sz w:val="24"/>
          <w:szCs w:val="24"/>
          <w:lang w:val="ru-RU"/>
        </w:rPr>
      </w:pPr>
      <w:r w:rsidRPr="00604FF2">
        <w:rPr>
          <w:sz w:val="24"/>
          <w:szCs w:val="24"/>
          <w:lang w:val="ru-RU"/>
        </w:rPr>
        <w:t>Тамм И.Е. Основы теории электричества. М. Наука, 1989.</w:t>
      </w:r>
      <w:hyperlink r:id="rId39">
        <w:r w:rsidRPr="00604FF2">
          <w:rPr>
            <w:sz w:val="24"/>
            <w:szCs w:val="24"/>
            <w:lang w:val="ru-RU"/>
          </w:rPr>
          <w:t xml:space="preserve"> </w:t>
        </w:r>
        <w:r w:rsidRPr="00604FF2">
          <w:rPr>
            <w:sz w:val="24"/>
            <w:szCs w:val="24"/>
          </w:rPr>
          <w:t>http</w:t>
        </w:r>
        <w:r w:rsidRPr="00604FF2">
          <w:rPr>
            <w:sz w:val="24"/>
            <w:szCs w:val="24"/>
            <w:lang w:val="ru-RU"/>
          </w:rPr>
          <w:t>://</w:t>
        </w:r>
        <w:r w:rsidRPr="00604FF2">
          <w:rPr>
            <w:sz w:val="24"/>
            <w:szCs w:val="24"/>
          </w:rPr>
          <w:t>www</w:t>
        </w:r>
        <w:r w:rsidRPr="00604FF2">
          <w:rPr>
            <w:sz w:val="24"/>
            <w:szCs w:val="24"/>
            <w:lang w:val="ru-RU"/>
          </w:rPr>
          <w:t>.</w:t>
        </w:r>
        <w:r w:rsidRPr="00604FF2">
          <w:rPr>
            <w:sz w:val="24"/>
            <w:szCs w:val="24"/>
          </w:rPr>
          <w:t>lib</w:t>
        </w:r>
        <w:r w:rsidRPr="00604FF2">
          <w:rPr>
            <w:sz w:val="24"/>
            <w:szCs w:val="24"/>
            <w:lang w:val="ru-RU"/>
          </w:rPr>
          <w:t>.</w:t>
        </w:r>
        <w:r w:rsidRPr="00604FF2">
          <w:rPr>
            <w:sz w:val="24"/>
            <w:szCs w:val="24"/>
          </w:rPr>
          <w:t>unn</w:t>
        </w:r>
        <w:r w:rsidRPr="00604FF2">
          <w:rPr>
            <w:sz w:val="24"/>
            <w:szCs w:val="24"/>
            <w:lang w:val="ru-RU"/>
          </w:rPr>
          <w:t>.</w:t>
        </w:r>
        <w:r w:rsidRPr="00604FF2">
          <w:rPr>
            <w:sz w:val="24"/>
            <w:szCs w:val="24"/>
          </w:rPr>
          <w:t>ru</w:t>
        </w:r>
        <w:r w:rsidRPr="00604FF2">
          <w:rPr>
            <w:sz w:val="24"/>
            <w:szCs w:val="24"/>
            <w:lang w:val="ru-RU"/>
          </w:rPr>
          <w:t>/</w:t>
        </w:r>
        <w:r w:rsidRPr="00604FF2">
          <w:rPr>
            <w:sz w:val="24"/>
            <w:szCs w:val="24"/>
          </w:rPr>
          <w:t>php</w:t>
        </w:r>
        <w:r w:rsidRPr="00604FF2">
          <w:rPr>
            <w:sz w:val="24"/>
            <w:szCs w:val="24"/>
            <w:lang w:val="ru-RU"/>
          </w:rPr>
          <w:t>/</w:t>
        </w:r>
        <w:r w:rsidRPr="00604FF2">
          <w:rPr>
            <w:sz w:val="24"/>
            <w:szCs w:val="24"/>
          </w:rPr>
          <w:t>details</w:t>
        </w:r>
        <w:r w:rsidRPr="00604FF2">
          <w:rPr>
            <w:sz w:val="24"/>
            <w:szCs w:val="24"/>
            <w:lang w:val="ru-RU"/>
          </w:rPr>
          <w:t>.</w:t>
        </w:r>
        <w:r w:rsidRPr="00604FF2">
          <w:rPr>
            <w:sz w:val="24"/>
            <w:szCs w:val="24"/>
          </w:rPr>
          <w:t>php</w:t>
        </w:r>
        <w:r w:rsidRPr="00604FF2">
          <w:rPr>
            <w:sz w:val="24"/>
            <w:szCs w:val="24"/>
            <w:lang w:val="ru-RU"/>
          </w:rPr>
          <w:t>?</w:t>
        </w:r>
        <w:r w:rsidRPr="00604FF2">
          <w:rPr>
            <w:sz w:val="24"/>
            <w:szCs w:val="24"/>
          </w:rPr>
          <w:t>DocId</w:t>
        </w:r>
        <w:r w:rsidRPr="00604FF2">
          <w:rPr>
            <w:sz w:val="24"/>
            <w:szCs w:val="24"/>
            <w:lang w:val="ru-RU"/>
          </w:rPr>
          <w:t>=85757</w:t>
        </w:r>
      </w:hyperlink>
    </w:p>
    <w:p w:rsidR="00D21D6E" w:rsidRPr="00604FF2" w:rsidRDefault="00D43526" w:rsidP="00A039D6">
      <w:pPr>
        <w:pStyle w:val="a4"/>
        <w:numPr>
          <w:ilvl w:val="0"/>
          <w:numId w:val="3"/>
        </w:numPr>
        <w:tabs>
          <w:tab w:val="left" w:pos="825"/>
        </w:tabs>
        <w:ind w:left="357" w:hanging="357"/>
        <w:jc w:val="both"/>
        <w:rPr>
          <w:sz w:val="24"/>
          <w:szCs w:val="24"/>
          <w:lang w:val="ru-RU"/>
        </w:rPr>
      </w:pPr>
      <w:r w:rsidRPr="00604FF2">
        <w:rPr>
          <w:sz w:val="24"/>
          <w:szCs w:val="24"/>
          <w:lang w:val="ru-RU"/>
        </w:rPr>
        <w:t>Парселл Э. Электричество и магнетизм. М.: Наука, 1975.</w:t>
      </w:r>
      <w:hyperlink r:id="rId40">
        <w:r w:rsidRPr="00604FF2">
          <w:rPr>
            <w:sz w:val="24"/>
            <w:szCs w:val="24"/>
            <w:lang w:val="ru-RU"/>
          </w:rPr>
          <w:t xml:space="preserve"> </w:t>
        </w:r>
        <w:r w:rsidRPr="00604FF2">
          <w:rPr>
            <w:spacing w:val="-1"/>
            <w:sz w:val="24"/>
            <w:szCs w:val="24"/>
          </w:rPr>
          <w:t>http</w:t>
        </w:r>
        <w:r w:rsidRPr="00604FF2">
          <w:rPr>
            <w:spacing w:val="-1"/>
            <w:sz w:val="24"/>
            <w:szCs w:val="24"/>
            <w:lang w:val="ru-RU"/>
          </w:rPr>
          <w:t>://</w:t>
        </w:r>
        <w:r w:rsidRPr="00604FF2">
          <w:rPr>
            <w:spacing w:val="-1"/>
            <w:sz w:val="24"/>
            <w:szCs w:val="24"/>
          </w:rPr>
          <w:t>eqworld</w:t>
        </w:r>
        <w:r w:rsidRPr="00604FF2">
          <w:rPr>
            <w:spacing w:val="-1"/>
            <w:sz w:val="24"/>
            <w:szCs w:val="24"/>
            <w:lang w:val="ru-RU"/>
          </w:rPr>
          <w:t>.</w:t>
        </w:r>
        <w:r w:rsidRPr="00604FF2">
          <w:rPr>
            <w:spacing w:val="-1"/>
            <w:sz w:val="24"/>
            <w:szCs w:val="24"/>
          </w:rPr>
          <w:t>ipmnet</w:t>
        </w:r>
        <w:r w:rsidRPr="00604FF2">
          <w:rPr>
            <w:spacing w:val="-1"/>
            <w:sz w:val="24"/>
            <w:szCs w:val="24"/>
            <w:lang w:val="ru-RU"/>
          </w:rPr>
          <w:t>.</w:t>
        </w:r>
        <w:r w:rsidRPr="00604FF2">
          <w:rPr>
            <w:spacing w:val="-1"/>
            <w:sz w:val="24"/>
            <w:szCs w:val="24"/>
          </w:rPr>
          <w:t>ru</w:t>
        </w:r>
        <w:r w:rsidRPr="00604FF2">
          <w:rPr>
            <w:spacing w:val="-1"/>
            <w:sz w:val="24"/>
            <w:szCs w:val="24"/>
            <w:lang w:val="ru-RU"/>
          </w:rPr>
          <w:t>/</w:t>
        </w:r>
        <w:r w:rsidRPr="00604FF2">
          <w:rPr>
            <w:spacing w:val="-1"/>
            <w:sz w:val="24"/>
            <w:szCs w:val="24"/>
          </w:rPr>
          <w:t>ru</w:t>
        </w:r>
        <w:r w:rsidRPr="00604FF2">
          <w:rPr>
            <w:spacing w:val="-1"/>
            <w:sz w:val="24"/>
            <w:szCs w:val="24"/>
            <w:lang w:val="ru-RU"/>
          </w:rPr>
          <w:t>/</w:t>
        </w:r>
        <w:r w:rsidRPr="00604FF2">
          <w:rPr>
            <w:spacing w:val="-1"/>
            <w:sz w:val="24"/>
            <w:szCs w:val="24"/>
          </w:rPr>
          <w:t>library</w:t>
        </w:r>
        <w:r w:rsidRPr="00604FF2">
          <w:rPr>
            <w:spacing w:val="-1"/>
            <w:sz w:val="24"/>
            <w:szCs w:val="24"/>
            <w:lang w:val="ru-RU"/>
          </w:rPr>
          <w:t>/</w:t>
        </w:r>
        <w:r w:rsidRPr="00604FF2">
          <w:rPr>
            <w:spacing w:val="-1"/>
            <w:sz w:val="24"/>
            <w:szCs w:val="24"/>
          </w:rPr>
          <w:t>books</w:t>
        </w:r>
        <w:r w:rsidRPr="00604FF2">
          <w:rPr>
            <w:spacing w:val="-1"/>
            <w:sz w:val="24"/>
            <w:szCs w:val="24"/>
            <w:lang w:val="ru-RU"/>
          </w:rPr>
          <w:t>/</w:t>
        </w:r>
        <w:r w:rsidRPr="00604FF2">
          <w:rPr>
            <w:spacing w:val="-1"/>
            <w:sz w:val="24"/>
            <w:szCs w:val="24"/>
          </w:rPr>
          <w:t>Berkeley</w:t>
        </w:r>
        <w:r w:rsidRPr="00604FF2">
          <w:rPr>
            <w:spacing w:val="-1"/>
            <w:sz w:val="24"/>
            <w:szCs w:val="24"/>
            <w:lang w:val="ru-RU"/>
          </w:rPr>
          <w:t>_</w:t>
        </w:r>
        <w:r w:rsidRPr="00604FF2">
          <w:rPr>
            <w:spacing w:val="-1"/>
            <w:sz w:val="24"/>
            <w:szCs w:val="24"/>
          </w:rPr>
          <w:t>t</w:t>
        </w:r>
        <w:r w:rsidRPr="00604FF2">
          <w:rPr>
            <w:spacing w:val="-1"/>
            <w:sz w:val="24"/>
            <w:szCs w:val="24"/>
            <w:lang w:val="ru-RU"/>
          </w:rPr>
          <w:t>2_</w:t>
        </w:r>
        <w:r w:rsidRPr="00604FF2">
          <w:rPr>
            <w:spacing w:val="-1"/>
            <w:sz w:val="24"/>
            <w:szCs w:val="24"/>
          </w:rPr>
          <w:t>ru</w:t>
        </w:r>
        <w:r w:rsidRPr="00604FF2">
          <w:rPr>
            <w:spacing w:val="-1"/>
            <w:sz w:val="24"/>
            <w:szCs w:val="24"/>
            <w:lang w:val="ru-RU"/>
          </w:rPr>
          <w:t>.</w:t>
        </w:r>
        <w:r w:rsidRPr="00604FF2">
          <w:rPr>
            <w:spacing w:val="-1"/>
            <w:sz w:val="24"/>
            <w:szCs w:val="24"/>
          </w:rPr>
          <w:t>djvu</w:t>
        </w:r>
      </w:hyperlink>
    </w:p>
    <w:p w:rsidR="00D21D6E" w:rsidRPr="00604FF2" w:rsidRDefault="00D43526" w:rsidP="00A039D6">
      <w:pPr>
        <w:pStyle w:val="a4"/>
        <w:numPr>
          <w:ilvl w:val="0"/>
          <w:numId w:val="3"/>
        </w:numPr>
        <w:tabs>
          <w:tab w:val="left" w:pos="825"/>
        </w:tabs>
        <w:ind w:left="357" w:hanging="357"/>
        <w:jc w:val="both"/>
        <w:rPr>
          <w:sz w:val="24"/>
          <w:szCs w:val="24"/>
          <w:lang w:val="ru-RU"/>
        </w:rPr>
      </w:pPr>
      <w:r w:rsidRPr="00604FF2">
        <w:rPr>
          <w:sz w:val="24"/>
          <w:szCs w:val="24"/>
          <w:lang w:val="ru-RU"/>
        </w:rPr>
        <w:t>Фейнман Р. и др. Фейнмановские лекции по физике. Вып. 5. М.: Мир, 1977.</w:t>
      </w:r>
      <w:hyperlink r:id="rId41">
        <w:r w:rsidRPr="00604FF2">
          <w:rPr>
            <w:sz w:val="24"/>
            <w:szCs w:val="24"/>
            <w:lang w:val="ru-RU"/>
          </w:rPr>
          <w:t xml:space="preserve"> </w:t>
        </w:r>
        <w:r w:rsidRPr="00604FF2">
          <w:rPr>
            <w:sz w:val="24"/>
            <w:szCs w:val="24"/>
          </w:rPr>
          <w:t>http</w:t>
        </w:r>
        <w:r w:rsidRPr="00604FF2">
          <w:rPr>
            <w:sz w:val="24"/>
            <w:szCs w:val="24"/>
            <w:lang w:val="ru-RU"/>
          </w:rPr>
          <w:t>://</w:t>
        </w:r>
        <w:r w:rsidRPr="00604FF2">
          <w:rPr>
            <w:sz w:val="24"/>
            <w:szCs w:val="24"/>
          </w:rPr>
          <w:t>www</w:t>
        </w:r>
        <w:r w:rsidRPr="00604FF2">
          <w:rPr>
            <w:sz w:val="24"/>
            <w:szCs w:val="24"/>
            <w:lang w:val="ru-RU"/>
          </w:rPr>
          <w:t>.</w:t>
        </w:r>
        <w:r w:rsidRPr="00604FF2">
          <w:rPr>
            <w:sz w:val="24"/>
            <w:szCs w:val="24"/>
          </w:rPr>
          <w:t>lib</w:t>
        </w:r>
        <w:r w:rsidRPr="00604FF2">
          <w:rPr>
            <w:sz w:val="24"/>
            <w:szCs w:val="24"/>
            <w:lang w:val="ru-RU"/>
          </w:rPr>
          <w:t>.</w:t>
        </w:r>
        <w:r w:rsidRPr="00604FF2">
          <w:rPr>
            <w:sz w:val="24"/>
            <w:szCs w:val="24"/>
          </w:rPr>
          <w:t>unn</w:t>
        </w:r>
        <w:r w:rsidRPr="00604FF2">
          <w:rPr>
            <w:sz w:val="24"/>
            <w:szCs w:val="24"/>
            <w:lang w:val="ru-RU"/>
          </w:rPr>
          <w:t>.</w:t>
        </w:r>
        <w:r w:rsidRPr="00604FF2">
          <w:rPr>
            <w:sz w:val="24"/>
            <w:szCs w:val="24"/>
          </w:rPr>
          <w:t>ru</w:t>
        </w:r>
        <w:r w:rsidRPr="00604FF2">
          <w:rPr>
            <w:sz w:val="24"/>
            <w:szCs w:val="24"/>
            <w:lang w:val="ru-RU"/>
          </w:rPr>
          <w:t>/</w:t>
        </w:r>
        <w:r w:rsidRPr="00604FF2">
          <w:rPr>
            <w:sz w:val="24"/>
            <w:szCs w:val="24"/>
          </w:rPr>
          <w:t>php</w:t>
        </w:r>
        <w:r w:rsidRPr="00604FF2">
          <w:rPr>
            <w:sz w:val="24"/>
            <w:szCs w:val="24"/>
            <w:lang w:val="ru-RU"/>
          </w:rPr>
          <w:t>/</w:t>
        </w:r>
        <w:r w:rsidRPr="00604FF2">
          <w:rPr>
            <w:sz w:val="24"/>
            <w:szCs w:val="24"/>
          </w:rPr>
          <w:t>details</w:t>
        </w:r>
        <w:r w:rsidRPr="00604FF2">
          <w:rPr>
            <w:sz w:val="24"/>
            <w:szCs w:val="24"/>
            <w:lang w:val="ru-RU"/>
          </w:rPr>
          <w:t>.</w:t>
        </w:r>
        <w:r w:rsidRPr="00604FF2">
          <w:rPr>
            <w:sz w:val="24"/>
            <w:szCs w:val="24"/>
          </w:rPr>
          <w:t>php</w:t>
        </w:r>
        <w:r w:rsidRPr="00604FF2">
          <w:rPr>
            <w:sz w:val="24"/>
            <w:szCs w:val="24"/>
            <w:lang w:val="ru-RU"/>
          </w:rPr>
          <w:t>?</w:t>
        </w:r>
        <w:r w:rsidRPr="00604FF2">
          <w:rPr>
            <w:sz w:val="24"/>
            <w:szCs w:val="24"/>
          </w:rPr>
          <w:t>DocId</w:t>
        </w:r>
        <w:r w:rsidRPr="00604FF2">
          <w:rPr>
            <w:sz w:val="24"/>
            <w:szCs w:val="24"/>
            <w:lang w:val="ru-RU"/>
          </w:rPr>
          <w:t>=259679</w:t>
        </w:r>
      </w:hyperlink>
    </w:p>
    <w:p w:rsidR="00D21D6E" w:rsidRPr="00604FF2" w:rsidRDefault="00D43526" w:rsidP="00A039D6">
      <w:pPr>
        <w:pStyle w:val="a4"/>
        <w:numPr>
          <w:ilvl w:val="0"/>
          <w:numId w:val="3"/>
        </w:numPr>
        <w:tabs>
          <w:tab w:val="left" w:pos="825"/>
        </w:tabs>
        <w:ind w:left="357" w:hanging="357"/>
        <w:jc w:val="both"/>
        <w:rPr>
          <w:sz w:val="24"/>
          <w:szCs w:val="24"/>
          <w:lang w:val="ru-RU"/>
        </w:rPr>
      </w:pPr>
      <w:r w:rsidRPr="00604FF2">
        <w:rPr>
          <w:sz w:val="24"/>
          <w:szCs w:val="24"/>
          <w:lang w:val="ru-RU"/>
        </w:rPr>
        <w:t>Фейнман Р. и др. Фейнмановские лекции по физике. Вып. 6. М.: Мир, 1977.</w:t>
      </w:r>
      <w:hyperlink r:id="rId42">
        <w:r w:rsidRPr="00604FF2">
          <w:rPr>
            <w:sz w:val="24"/>
            <w:szCs w:val="24"/>
            <w:lang w:val="ru-RU"/>
          </w:rPr>
          <w:t xml:space="preserve"> </w:t>
        </w:r>
        <w:r w:rsidRPr="00604FF2">
          <w:rPr>
            <w:sz w:val="24"/>
            <w:szCs w:val="24"/>
          </w:rPr>
          <w:t>http</w:t>
        </w:r>
        <w:r w:rsidRPr="00604FF2">
          <w:rPr>
            <w:sz w:val="24"/>
            <w:szCs w:val="24"/>
            <w:lang w:val="ru-RU"/>
          </w:rPr>
          <w:t>://</w:t>
        </w:r>
        <w:r w:rsidRPr="00604FF2">
          <w:rPr>
            <w:sz w:val="24"/>
            <w:szCs w:val="24"/>
          </w:rPr>
          <w:t>www</w:t>
        </w:r>
        <w:r w:rsidRPr="00604FF2">
          <w:rPr>
            <w:sz w:val="24"/>
            <w:szCs w:val="24"/>
            <w:lang w:val="ru-RU"/>
          </w:rPr>
          <w:t>.</w:t>
        </w:r>
        <w:r w:rsidRPr="00604FF2">
          <w:rPr>
            <w:sz w:val="24"/>
            <w:szCs w:val="24"/>
          </w:rPr>
          <w:t>lib</w:t>
        </w:r>
        <w:r w:rsidRPr="00604FF2">
          <w:rPr>
            <w:sz w:val="24"/>
            <w:szCs w:val="24"/>
            <w:lang w:val="ru-RU"/>
          </w:rPr>
          <w:t>.</w:t>
        </w:r>
        <w:r w:rsidRPr="00604FF2">
          <w:rPr>
            <w:sz w:val="24"/>
            <w:szCs w:val="24"/>
          </w:rPr>
          <w:t>unn</w:t>
        </w:r>
        <w:r w:rsidRPr="00604FF2">
          <w:rPr>
            <w:sz w:val="24"/>
            <w:szCs w:val="24"/>
            <w:lang w:val="ru-RU"/>
          </w:rPr>
          <w:t>.</w:t>
        </w:r>
        <w:r w:rsidRPr="00604FF2">
          <w:rPr>
            <w:sz w:val="24"/>
            <w:szCs w:val="24"/>
          </w:rPr>
          <w:t>ru</w:t>
        </w:r>
        <w:r w:rsidRPr="00604FF2">
          <w:rPr>
            <w:sz w:val="24"/>
            <w:szCs w:val="24"/>
            <w:lang w:val="ru-RU"/>
          </w:rPr>
          <w:t>/</w:t>
        </w:r>
        <w:r w:rsidRPr="00604FF2">
          <w:rPr>
            <w:sz w:val="24"/>
            <w:szCs w:val="24"/>
          </w:rPr>
          <w:t>php</w:t>
        </w:r>
        <w:r w:rsidRPr="00604FF2">
          <w:rPr>
            <w:sz w:val="24"/>
            <w:szCs w:val="24"/>
            <w:lang w:val="ru-RU"/>
          </w:rPr>
          <w:t>/</w:t>
        </w:r>
        <w:r w:rsidRPr="00604FF2">
          <w:rPr>
            <w:sz w:val="24"/>
            <w:szCs w:val="24"/>
          </w:rPr>
          <w:t>details</w:t>
        </w:r>
        <w:r w:rsidRPr="00604FF2">
          <w:rPr>
            <w:sz w:val="24"/>
            <w:szCs w:val="24"/>
            <w:lang w:val="ru-RU"/>
          </w:rPr>
          <w:t>.</w:t>
        </w:r>
        <w:r w:rsidRPr="00604FF2">
          <w:rPr>
            <w:sz w:val="24"/>
            <w:szCs w:val="24"/>
          </w:rPr>
          <w:t>php</w:t>
        </w:r>
        <w:r w:rsidRPr="00604FF2">
          <w:rPr>
            <w:sz w:val="24"/>
            <w:szCs w:val="24"/>
            <w:lang w:val="ru-RU"/>
          </w:rPr>
          <w:t>?</w:t>
        </w:r>
        <w:r w:rsidRPr="00604FF2">
          <w:rPr>
            <w:sz w:val="24"/>
            <w:szCs w:val="24"/>
          </w:rPr>
          <w:t>DocId</w:t>
        </w:r>
        <w:r w:rsidRPr="00604FF2">
          <w:rPr>
            <w:sz w:val="24"/>
            <w:szCs w:val="24"/>
            <w:lang w:val="ru-RU"/>
          </w:rPr>
          <w:t>=38018</w:t>
        </w:r>
      </w:hyperlink>
    </w:p>
    <w:p w:rsidR="00D21D6E" w:rsidRPr="00604FF2" w:rsidRDefault="00D43526" w:rsidP="00A039D6">
      <w:pPr>
        <w:pStyle w:val="a4"/>
        <w:numPr>
          <w:ilvl w:val="0"/>
          <w:numId w:val="3"/>
        </w:numPr>
        <w:tabs>
          <w:tab w:val="left" w:pos="825"/>
        </w:tabs>
        <w:ind w:left="357" w:hanging="357"/>
        <w:jc w:val="both"/>
        <w:rPr>
          <w:sz w:val="24"/>
          <w:szCs w:val="24"/>
          <w:lang w:val="ru-RU"/>
        </w:rPr>
      </w:pPr>
      <w:r w:rsidRPr="00604FF2">
        <w:rPr>
          <w:sz w:val="24"/>
          <w:szCs w:val="24"/>
          <w:lang w:val="ru-RU"/>
        </w:rPr>
        <w:t>Фейнман Р. и др. Фейнмановские лекции по физике. Вып. 7. М.: Мир, 1977.</w:t>
      </w:r>
      <w:hyperlink r:id="rId43">
        <w:r w:rsidRPr="00604FF2">
          <w:rPr>
            <w:sz w:val="24"/>
            <w:szCs w:val="24"/>
            <w:lang w:val="ru-RU"/>
          </w:rPr>
          <w:t xml:space="preserve"> </w:t>
        </w:r>
        <w:r w:rsidRPr="00604FF2">
          <w:rPr>
            <w:sz w:val="24"/>
            <w:szCs w:val="24"/>
          </w:rPr>
          <w:t>http</w:t>
        </w:r>
        <w:r w:rsidRPr="00604FF2">
          <w:rPr>
            <w:sz w:val="24"/>
            <w:szCs w:val="24"/>
            <w:lang w:val="ru-RU"/>
          </w:rPr>
          <w:t>://</w:t>
        </w:r>
        <w:r w:rsidRPr="00604FF2">
          <w:rPr>
            <w:sz w:val="24"/>
            <w:szCs w:val="24"/>
          </w:rPr>
          <w:t>www</w:t>
        </w:r>
        <w:r w:rsidRPr="00604FF2">
          <w:rPr>
            <w:sz w:val="24"/>
            <w:szCs w:val="24"/>
            <w:lang w:val="ru-RU"/>
          </w:rPr>
          <w:t>.</w:t>
        </w:r>
        <w:r w:rsidRPr="00604FF2">
          <w:rPr>
            <w:sz w:val="24"/>
            <w:szCs w:val="24"/>
          </w:rPr>
          <w:t>lib</w:t>
        </w:r>
        <w:r w:rsidRPr="00604FF2">
          <w:rPr>
            <w:sz w:val="24"/>
            <w:szCs w:val="24"/>
            <w:lang w:val="ru-RU"/>
          </w:rPr>
          <w:t>.</w:t>
        </w:r>
        <w:r w:rsidRPr="00604FF2">
          <w:rPr>
            <w:sz w:val="24"/>
            <w:szCs w:val="24"/>
          </w:rPr>
          <w:t>unn</w:t>
        </w:r>
        <w:r w:rsidRPr="00604FF2">
          <w:rPr>
            <w:sz w:val="24"/>
            <w:szCs w:val="24"/>
            <w:lang w:val="ru-RU"/>
          </w:rPr>
          <w:t>.</w:t>
        </w:r>
        <w:r w:rsidRPr="00604FF2">
          <w:rPr>
            <w:sz w:val="24"/>
            <w:szCs w:val="24"/>
          </w:rPr>
          <w:t>ru</w:t>
        </w:r>
        <w:r w:rsidRPr="00604FF2">
          <w:rPr>
            <w:sz w:val="24"/>
            <w:szCs w:val="24"/>
            <w:lang w:val="ru-RU"/>
          </w:rPr>
          <w:t>/</w:t>
        </w:r>
        <w:r w:rsidRPr="00604FF2">
          <w:rPr>
            <w:sz w:val="24"/>
            <w:szCs w:val="24"/>
          </w:rPr>
          <w:t>php</w:t>
        </w:r>
        <w:r w:rsidRPr="00604FF2">
          <w:rPr>
            <w:sz w:val="24"/>
            <w:szCs w:val="24"/>
            <w:lang w:val="ru-RU"/>
          </w:rPr>
          <w:t>/</w:t>
        </w:r>
        <w:r w:rsidRPr="00604FF2">
          <w:rPr>
            <w:sz w:val="24"/>
            <w:szCs w:val="24"/>
          </w:rPr>
          <w:t>details</w:t>
        </w:r>
        <w:r w:rsidRPr="00604FF2">
          <w:rPr>
            <w:sz w:val="24"/>
            <w:szCs w:val="24"/>
            <w:lang w:val="ru-RU"/>
          </w:rPr>
          <w:t>.</w:t>
        </w:r>
        <w:r w:rsidRPr="00604FF2">
          <w:rPr>
            <w:sz w:val="24"/>
            <w:szCs w:val="24"/>
          </w:rPr>
          <w:t>php</w:t>
        </w:r>
        <w:r w:rsidRPr="00604FF2">
          <w:rPr>
            <w:sz w:val="24"/>
            <w:szCs w:val="24"/>
            <w:lang w:val="ru-RU"/>
          </w:rPr>
          <w:t>?</w:t>
        </w:r>
        <w:r w:rsidRPr="00604FF2">
          <w:rPr>
            <w:sz w:val="24"/>
            <w:szCs w:val="24"/>
          </w:rPr>
          <w:t>DocId</w:t>
        </w:r>
        <w:r w:rsidRPr="00604FF2">
          <w:rPr>
            <w:sz w:val="24"/>
            <w:szCs w:val="24"/>
            <w:lang w:val="ru-RU"/>
          </w:rPr>
          <w:t>=38019</w:t>
        </w:r>
      </w:hyperlink>
    </w:p>
    <w:p w:rsidR="00D21D6E" w:rsidRPr="00141E4D" w:rsidRDefault="00D21D6E" w:rsidP="00A039D6">
      <w:pPr>
        <w:pStyle w:val="a3"/>
        <w:ind w:left="0" w:firstLine="0"/>
        <w:rPr>
          <w:sz w:val="26"/>
          <w:lang w:val="ru-RU"/>
        </w:rPr>
      </w:pPr>
    </w:p>
    <w:p w:rsidR="00D21D6E" w:rsidRPr="00604FF2" w:rsidRDefault="00D43526" w:rsidP="00A039D6">
      <w:pPr>
        <w:ind w:left="822"/>
        <w:rPr>
          <w:b/>
          <w:i/>
          <w:sz w:val="24"/>
          <w:lang w:val="ru-RU"/>
        </w:rPr>
      </w:pPr>
      <w:r w:rsidRPr="00604FF2">
        <w:rPr>
          <w:b/>
          <w:i/>
          <w:sz w:val="24"/>
          <w:lang w:val="ru-RU"/>
        </w:rPr>
        <w:t>Разделы «Колебания и волны. Оптика»</w:t>
      </w:r>
    </w:p>
    <w:p w:rsidR="00D21D6E" w:rsidRPr="00604FF2" w:rsidRDefault="00D43526" w:rsidP="00A039D6">
      <w:pPr>
        <w:pStyle w:val="a4"/>
        <w:numPr>
          <w:ilvl w:val="0"/>
          <w:numId w:val="2"/>
        </w:numPr>
        <w:tabs>
          <w:tab w:val="left" w:pos="825"/>
        </w:tabs>
        <w:ind w:left="357" w:hanging="357"/>
        <w:jc w:val="both"/>
        <w:rPr>
          <w:sz w:val="24"/>
          <w:szCs w:val="24"/>
          <w:lang w:val="ru-RU"/>
        </w:rPr>
      </w:pPr>
      <w:r w:rsidRPr="00604FF2">
        <w:rPr>
          <w:sz w:val="24"/>
          <w:szCs w:val="24"/>
          <w:lang w:val="ru-RU"/>
        </w:rPr>
        <w:t>Борн М., Вольф Э. Основы оптики. М. Наука, 1973.</w:t>
      </w:r>
      <w:hyperlink r:id="rId44">
        <w:r w:rsidRPr="00604FF2">
          <w:rPr>
            <w:sz w:val="24"/>
            <w:szCs w:val="24"/>
            <w:lang w:val="ru-RU"/>
          </w:rPr>
          <w:t xml:space="preserve"> </w:t>
        </w:r>
        <w:r w:rsidRPr="00604FF2">
          <w:rPr>
            <w:spacing w:val="-1"/>
            <w:sz w:val="24"/>
            <w:szCs w:val="24"/>
          </w:rPr>
          <w:t>http</w:t>
        </w:r>
        <w:r w:rsidRPr="00604FF2">
          <w:rPr>
            <w:spacing w:val="-1"/>
            <w:sz w:val="24"/>
            <w:szCs w:val="24"/>
            <w:lang w:val="ru-RU"/>
          </w:rPr>
          <w:t>://</w:t>
        </w:r>
        <w:r w:rsidRPr="00604FF2">
          <w:rPr>
            <w:spacing w:val="-1"/>
            <w:sz w:val="24"/>
            <w:szCs w:val="24"/>
          </w:rPr>
          <w:t>eqworld</w:t>
        </w:r>
        <w:r w:rsidRPr="00604FF2">
          <w:rPr>
            <w:spacing w:val="-1"/>
            <w:sz w:val="24"/>
            <w:szCs w:val="24"/>
            <w:lang w:val="ru-RU"/>
          </w:rPr>
          <w:t>.</w:t>
        </w:r>
        <w:r w:rsidRPr="00604FF2">
          <w:rPr>
            <w:spacing w:val="-1"/>
            <w:sz w:val="24"/>
            <w:szCs w:val="24"/>
          </w:rPr>
          <w:t>ipmnet</w:t>
        </w:r>
        <w:r w:rsidRPr="00604FF2">
          <w:rPr>
            <w:spacing w:val="-1"/>
            <w:sz w:val="24"/>
            <w:szCs w:val="24"/>
            <w:lang w:val="ru-RU"/>
          </w:rPr>
          <w:t>.</w:t>
        </w:r>
        <w:r w:rsidRPr="00604FF2">
          <w:rPr>
            <w:spacing w:val="-1"/>
            <w:sz w:val="24"/>
            <w:szCs w:val="24"/>
          </w:rPr>
          <w:t>ru</w:t>
        </w:r>
        <w:r w:rsidRPr="00604FF2">
          <w:rPr>
            <w:spacing w:val="-1"/>
            <w:sz w:val="24"/>
            <w:szCs w:val="24"/>
            <w:lang w:val="ru-RU"/>
          </w:rPr>
          <w:t>/</w:t>
        </w:r>
        <w:r w:rsidRPr="00604FF2">
          <w:rPr>
            <w:spacing w:val="-1"/>
            <w:sz w:val="24"/>
            <w:szCs w:val="24"/>
          </w:rPr>
          <w:t>ru</w:t>
        </w:r>
        <w:r w:rsidRPr="00604FF2">
          <w:rPr>
            <w:spacing w:val="-1"/>
            <w:sz w:val="24"/>
            <w:szCs w:val="24"/>
            <w:lang w:val="ru-RU"/>
          </w:rPr>
          <w:t>/</w:t>
        </w:r>
        <w:r w:rsidRPr="00604FF2">
          <w:rPr>
            <w:spacing w:val="-1"/>
            <w:sz w:val="24"/>
            <w:szCs w:val="24"/>
          </w:rPr>
          <w:t>library</w:t>
        </w:r>
        <w:r w:rsidRPr="00604FF2">
          <w:rPr>
            <w:spacing w:val="-1"/>
            <w:sz w:val="24"/>
            <w:szCs w:val="24"/>
            <w:lang w:val="ru-RU"/>
          </w:rPr>
          <w:t>/</w:t>
        </w:r>
        <w:r w:rsidRPr="00604FF2">
          <w:rPr>
            <w:spacing w:val="-1"/>
            <w:sz w:val="24"/>
            <w:szCs w:val="24"/>
          </w:rPr>
          <w:t>books</w:t>
        </w:r>
        <w:r w:rsidRPr="00604FF2">
          <w:rPr>
            <w:spacing w:val="-1"/>
            <w:sz w:val="24"/>
            <w:szCs w:val="24"/>
            <w:lang w:val="ru-RU"/>
          </w:rPr>
          <w:t>/</w:t>
        </w:r>
        <w:r w:rsidRPr="00604FF2">
          <w:rPr>
            <w:spacing w:val="-1"/>
            <w:sz w:val="24"/>
            <w:szCs w:val="24"/>
          </w:rPr>
          <w:t>BornVolf</w:t>
        </w:r>
        <w:r w:rsidRPr="00604FF2">
          <w:rPr>
            <w:spacing w:val="-1"/>
            <w:sz w:val="24"/>
            <w:szCs w:val="24"/>
            <w:lang w:val="ru-RU"/>
          </w:rPr>
          <w:t>1973</w:t>
        </w:r>
        <w:r w:rsidRPr="00604FF2">
          <w:rPr>
            <w:spacing w:val="-1"/>
            <w:sz w:val="24"/>
            <w:szCs w:val="24"/>
          </w:rPr>
          <w:t>ru</w:t>
        </w:r>
        <w:r w:rsidRPr="00604FF2">
          <w:rPr>
            <w:spacing w:val="-1"/>
            <w:sz w:val="24"/>
            <w:szCs w:val="24"/>
            <w:lang w:val="ru-RU"/>
          </w:rPr>
          <w:t>.</w:t>
        </w:r>
        <w:r w:rsidRPr="00604FF2">
          <w:rPr>
            <w:spacing w:val="-1"/>
            <w:sz w:val="24"/>
            <w:szCs w:val="24"/>
          </w:rPr>
          <w:t>djvu</w:t>
        </w:r>
      </w:hyperlink>
    </w:p>
    <w:p w:rsidR="00D21D6E" w:rsidRPr="00141E4D" w:rsidRDefault="00D43526" w:rsidP="00A039D6">
      <w:pPr>
        <w:pStyle w:val="a4"/>
        <w:numPr>
          <w:ilvl w:val="0"/>
          <w:numId w:val="2"/>
        </w:numPr>
        <w:tabs>
          <w:tab w:val="left" w:pos="825"/>
          <w:tab w:val="left" w:pos="5221"/>
        </w:tabs>
        <w:ind w:left="357" w:hanging="357"/>
        <w:jc w:val="both"/>
        <w:rPr>
          <w:sz w:val="24"/>
          <w:lang w:val="ru-RU"/>
        </w:rPr>
      </w:pPr>
      <w:r w:rsidRPr="00604FF2">
        <w:rPr>
          <w:sz w:val="24"/>
          <w:szCs w:val="24"/>
          <w:lang w:val="ru-RU"/>
        </w:rPr>
        <w:t>Фейнман Р., Лейтон Р., Сэндс М. Фейнмановские лекции по физике. М.: Мир, 1965- 1967. Том 3. Излучение.</w:t>
      </w:r>
      <w:r w:rsidRPr="00604FF2">
        <w:rPr>
          <w:spacing w:val="-5"/>
          <w:sz w:val="24"/>
          <w:szCs w:val="24"/>
          <w:lang w:val="ru-RU"/>
        </w:rPr>
        <w:t xml:space="preserve"> </w:t>
      </w:r>
      <w:r w:rsidRPr="00604FF2">
        <w:rPr>
          <w:sz w:val="24"/>
          <w:szCs w:val="24"/>
          <w:lang w:val="ru-RU"/>
        </w:rPr>
        <w:t>Волны.</w:t>
      </w:r>
      <w:r w:rsidRPr="00604FF2">
        <w:rPr>
          <w:spacing w:val="-1"/>
          <w:sz w:val="24"/>
          <w:szCs w:val="24"/>
          <w:lang w:val="ru-RU"/>
        </w:rPr>
        <w:t xml:space="preserve"> </w:t>
      </w:r>
      <w:r w:rsidR="00604FF2" w:rsidRPr="00604FF2">
        <w:rPr>
          <w:sz w:val="24"/>
          <w:szCs w:val="24"/>
          <w:lang w:val="ru-RU"/>
        </w:rPr>
        <w:t>Кванты</w:t>
      </w:r>
      <w:r w:rsidRPr="00604FF2">
        <w:rPr>
          <w:sz w:val="24"/>
          <w:szCs w:val="24"/>
          <w:lang w:val="ru-RU"/>
        </w:rPr>
        <w:t>.</w:t>
      </w:r>
      <w:hyperlink r:id="rId45">
        <w:r w:rsidRPr="00604FF2">
          <w:rPr>
            <w:sz w:val="24"/>
            <w:szCs w:val="24"/>
            <w:lang w:val="ru-RU"/>
          </w:rPr>
          <w:t xml:space="preserve"> </w:t>
        </w:r>
        <w:r w:rsidRPr="00604FF2">
          <w:rPr>
            <w:sz w:val="24"/>
            <w:szCs w:val="24"/>
          </w:rPr>
          <w:t>http</w:t>
        </w:r>
        <w:r w:rsidRPr="00604FF2">
          <w:rPr>
            <w:sz w:val="24"/>
            <w:szCs w:val="24"/>
            <w:lang w:val="ru-RU"/>
          </w:rPr>
          <w:t>://</w:t>
        </w:r>
        <w:r w:rsidRPr="00604FF2">
          <w:rPr>
            <w:sz w:val="24"/>
            <w:szCs w:val="24"/>
          </w:rPr>
          <w:t>eqworld</w:t>
        </w:r>
        <w:r w:rsidRPr="00604FF2">
          <w:rPr>
            <w:sz w:val="24"/>
            <w:szCs w:val="24"/>
            <w:lang w:val="ru-RU"/>
          </w:rPr>
          <w:t>.</w:t>
        </w:r>
        <w:r w:rsidRPr="00604FF2">
          <w:rPr>
            <w:sz w:val="24"/>
            <w:szCs w:val="24"/>
          </w:rPr>
          <w:t>ipmnet</w:t>
        </w:r>
        <w:r w:rsidRPr="00604FF2">
          <w:rPr>
            <w:sz w:val="24"/>
            <w:szCs w:val="24"/>
            <w:lang w:val="ru-RU"/>
          </w:rPr>
          <w:t>.</w:t>
        </w:r>
        <w:r w:rsidRPr="00604FF2">
          <w:rPr>
            <w:sz w:val="24"/>
            <w:szCs w:val="24"/>
          </w:rPr>
          <w:t>ru</w:t>
        </w:r>
        <w:r w:rsidRPr="00604FF2">
          <w:rPr>
            <w:sz w:val="24"/>
            <w:szCs w:val="24"/>
            <w:lang w:val="ru-RU"/>
          </w:rPr>
          <w:t>/</w:t>
        </w:r>
        <w:r w:rsidRPr="00604FF2">
          <w:rPr>
            <w:sz w:val="24"/>
            <w:szCs w:val="24"/>
          </w:rPr>
          <w:t>ru</w:t>
        </w:r>
        <w:r w:rsidRPr="00604FF2">
          <w:rPr>
            <w:sz w:val="24"/>
            <w:szCs w:val="24"/>
            <w:lang w:val="ru-RU"/>
          </w:rPr>
          <w:t>/</w:t>
        </w:r>
        <w:r w:rsidRPr="00604FF2">
          <w:rPr>
            <w:sz w:val="24"/>
            <w:szCs w:val="24"/>
          </w:rPr>
          <w:t>library</w:t>
        </w:r>
        <w:r w:rsidRPr="00604FF2">
          <w:rPr>
            <w:sz w:val="24"/>
            <w:szCs w:val="24"/>
            <w:lang w:val="ru-RU"/>
          </w:rPr>
          <w:t>/</w:t>
        </w:r>
        <w:r w:rsidRPr="00604FF2">
          <w:rPr>
            <w:sz w:val="24"/>
            <w:szCs w:val="24"/>
          </w:rPr>
          <w:t>books</w:t>
        </w:r>
        <w:r w:rsidRPr="00604FF2">
          <w:rPr>
            <w:sz w:val="24"/>
            <w:szCs w:val="24"/>
            <w:lang w:val="ru-RU"/>
          </w:rPr>
          <w:t>/</w:t>
        </w:r>
        <w:r w:rsidRPr="00604FF2">
          <w:rPr>
            <w:sz w:val="24"/>
            <w:szCs w:val="24"/>
          </w:rPr>
          <w:t>FejnmanLejtonSends</w:t>
        </w:r>
        <w:r w:rsidRPr="00604FF2">
          <w:rPr>
            <w:sz w:val="24"/>
            <w:szCs w:val="24"/>
            <w:lang w:val="ru-RU"/>
          </w:rPr>
          <w:t>_</w:t>
        </w:r>
        <w:r w:rsidRPr="00604FF2">
          <w:rPr>
            <w:sz w:val="24"/>
            <w:szCs w:val="24"/>
          </w:rPr>
          <w:t>t</w:t>
        </w:r>
        <w:r w:rsidRPr="00604FF2">
          <w:rPr>
            <w:sz w:val="24"/>
            <w:szCs w:val="24"/>
            <w:lang w:val="ru-RU"/>
          </w:rPr>
          <w:t>3_1965</w:t>
        </w:r>
        <w:r w:rsidRPr="00604FF2">
          <w:rPr>
            <w:sz w:val="24"/>
            <w:szCs w:val="24"/>
          </w:rPr>
          <w:t>ru</w:t>
        </w:r>
        <w:r w:rsidRPr="00604FF2">
          <w:rPr>
            <w:sz w:val="24"/>
            <w:szCs w:val="24"/>
            <w:lang w:val="ru-RU"/>
          </w:rPr>
          <w:t>.</w:t>
        </w:r>
        <w:r w:rsidRPr="00604FF2">
          <w:rPr>
            <w:sz w:val="24"/>
            <w:szCs w:val="24"/>
          </w:rPr>
          <w:t>djvu</w:t>
        </w:r>
      </w:hyperlink>
    </w:p>
    <w:p w:rsidR="00FC4847" w:rsidRDefault="00FC4847" w:rsidP="00A039D6">
      <w:pPr>
        <w:spacing w:before="70"/>
        <w:ind w:left="824"/>
        <w:rPr>
          <w:b/>
          <w:i/>
          <w:lang w:val="ru-RU"/>
        </w:rPr>
      </w:pPr>
    </w:p>
    <w:p w:rsidR="00D21D6E" w:rsidRPr="009145F6" w:rsidRDefault="00D43526" w:rsidP="00A039D6">
      <w:pPr>
        <w:ind w:left="822"/>
        <w:rPr>
          <w:b/>
          <w:i/>
          <w:sz w:val="24"/>
        </w:rPr>
      </w:pPr>
      <w:r w:rsidRPr="009145F6">
        <w:rPr>
          <w:b/>
          <w:i/>
          <w:sz w:val="24"/>
        </w:rPr>
        <w:t>Раздел «Атомная физика»</w:t>
      </w:r>
    </w:p>
    <w:p w:rsidR="00D21D6E" w:rsidRPr="009145F6" w:rsidRDefault="00D43526" w:rsidP="00A039D6">
      <w:pPr>
        <w:pStyle w:val="a4"/>
        <w:numPr>
          <w:ilvl w:val="0"/>
          <w:numId w:val="1"/>
        </w:numPr>
        <w:ind w:left="426" w:hanging="426"/>
        <w:jc w:val="both"/>
        <w:rPr>
          <w:sz w:val="24"/>
          <w:szCs w:val="24"/>
          <w:lang w:val="ru-RU"/>
        </w:rPr>
      </w:pPr>
      <w:r w:rsidRPr="009145F6">
        <w:rPr>
          <w:sz w:val="24"/>
          <w:szCs w:val="24"/>
          <w:lang w:val="ru-RU"/>
        </w:rPr>
        <w:t>Матвеев А.Н. Квантовая механика и строение атома. М.: Высш. школа, 1965.</w:t>
      </w:r>
      <w:hyperlink r:id="rId46">
        <w:r w:rsidRPr="009145F6">
          <w:rPr>
            <w:sz w:val="24"/>
            <w:szCs w:val="24"/>
            <w:lang w:val="ru-RU"/>
          </w:rPr>
          <w:t xml:space="preserve"> </w:t>
        </w:r>
        <w:r w:rsidRPr="009145F6">
          <w:rPr>
            <w:sz w:val="24"/>
            <w:szCs w:val="24"/>
          </w:rPr>
          <w:t>http</w:t>
        </w:r>
        <w:r w:rsidRPr="009145F6">
          <w:rPr>
            <w:sz w:val="24"/>
            <w:szCs w:val="24"/>
            <w:lang w:val="ru-RU"/>
          </w:rPr>
          <w:t>://</w:t>
        </w:r>
        <w:r w:rsidRPr="009145F6">
          <w:rPr>
            <w:sz w:val="24"/>
            <w:szCs w:val="24"/>
          </w:rPr>
          <w:t>eqworld</w:t>
        </w:r>
        <w:r w:rsidRPr="009145F6">
          <w:rPr>
            <w:sz w:val="24"/>
            <w:szCs w:val="24"/>
            <w:lang w:val="ru-RU"/>
          </w:rPr>
          <w:t>.</w:t>
        </w:r>
        <w:r w:rsidRPr="009145F6">
          <w:rPr>
            <w:sz w:val="24"/>
            <w:szCs w:val="24"/>
          </w:rPr>
          <w:t>ipmnet</w:t>
        </w:r>
        <w:r w:rsidRPr="009145F6">
          <w:rPr>
            <w:sz w:val="24"/>
            <w:szCs w:val="24"/>
            <w:lang w:val="ru-RU"/>
          </w:rPr>
          <w:t>.</w:t>
        </w:r>
        <w:r w:rsidRPr="009145F6">
          <w:rPr>
            <w:sz w:val="24"/>
            <w:szCs w:val="24"/>
          </w:rPr>
          <w:t>ru</w:t>
        </w:r>
        <w:r w:rsidRPr="009145F6">
          <w:rPr>
            <w:sz w:val="24"/>
            <w:szCs w:val="24"/>
            <w:lang w:val="ru-RU"/>
          </w:rPr>
          <w:t>/</w:t>
        </w:r>
        <w:r w:rsidRPr="009145F6">
          <w:rPr>
            <w:sz w:val="24"/>
            <w:szCs w:val="24"/>
          </w:rPr>
          <w:t>ru</w:t>
        </w:r>
        <w:r w:rsidRPr="009145F6">
          <w:rPr>
            <w:sz w:val="24"/>
            <w:szCs w:val="24"/>
            <w:lang w:val="ru-RU"/>
          </w:rPr>
          <w:t>/</w:t>
        </w:r>
        <w:r w:rsidRPr="009145F6">
          <w:rPr>
            <w:sz w:val="24"/>
            <w:szCs w:val="24"/>
          </w:rPr>
          <w:t>library</w:t>
        </w:r>
        <w:r w:rsidRPr="009145F6">
          <w:rPr>
            <w:sz w:val="24"/>
            <w:szCs w:val="24"/>
            <w:lang w:val="ru-RU"/>
          </w:rPr>
          <w:t>/</w:t>
        </w:r>
        <w:r w:rsidRPr="009145F6">
          <w:rPr>
            <w:sz w:val="24"/>
            <w:szCs w:val="24"/>
          </w:rPr>
          <w:t>books</w:t>
        </w:r>
        <w:r w:rsidRPr="009145F6">
          <w:rPr>
            <w:sz w:val="24"/>
            <w:szCs w:val="24"/>
            <w:lang w:val="ru-RU"/>
          </w:rPr>
          <w:t>/</w:t>
        </w:r>
        <w:r w:rsidRPr="009145F6">
          <w:rPr>
            <w:sz w:val="24"/>
            <w:szCs w:val="24"/>
          </w:rPr>
          <w:t>Matveev</w:t>
        </w:r>
        <w:r w:rsidRPr="009145F6">
          <w:rPr>
            <w:sz w:val="24"/>
            <w:szCs w:val="24"/>
            <w:lang w:val="ru-RU"/>
          </w:rPr>
          <w:t>1965</w:t>
        </w:r>
        <w:r w:rsidRPr="009145F6">
          <w:rPr>
            <w:sz w:val="24"/>
            <w:szCs w:val="24"/>
          </w:rPr>
          <w:t>ru</w:t>
        </w:r>
        <w:r w:rsidRPr="009145F6">
          <w:rPr>
            <w:sz w:val="24"/>
            <w:szCs w:val="24"/>
            <w:lang w:val="ru-RU"/>
          </w:rPr>
          <w:t>.</w:t>
        </w:r>
        <w:r w:rsidRPr="009145F6">
          <w:rPr>
            <w:sz w:val="24"/>
            <w:szCs w:val="24"/>
          </w:rPr>
          <w:t>djvu</w:t>
        </w:r>
      </w:hyperlink>
    </w:p>
    <w:p w:rsidR="00D21D6E" w:rsidRPr="009145F6" w:rsidRDefault="00D43526" w:rsidP="00A039D6">
      <w:pPr>
        <w:pStyle w:val="a4"/>
        <w:numPr>
          <w:ilvl w:val="0"/>
          <w:numId w:val="1"/>
        </w:numPr>
        <w:ind w:left="426" w:hanging="426"/>
        <w:jc w:val="both"/>
        <w:rPr>
          <w:sz w:val="24"/>
          <w:szCs w:val="24"/>
          <w:lang w:val="ru-RU"/>
        </w:rPr>
      </w:pPr>
      <w:r w:rsidRPr="009145F6">
        <w:rPr>
          <w:sz w:val="24"/>
          <w:szCs w:val="24"/>
          <w:lang w:val="ru-RU"/>
        </w:rPr>
        <w:t>Матвеев А. Н. - Атомная физика: [учеб. пособие для физ. специальностей вузов]. - М.: Высшая школа, 1989. - 439 с</w:t>
      </w:r>
      <w:hyperlink r:id="rId47">
        <w:r w:rsidRPr="009145F6">
          <w:rPr>
            <w:sz w:val="24"/>
            <w:szCs w:val="24"/>
            <w:lang w:val="ru-RU"/>
          </w:rPr>
          <w:t>.</w:t>
        </w:r>
        <w:r w:rsidRPr="009145F6">
          <w:rPr>
            <w:spacing w:val="-18"/>
            <w:sz w:val="24"/>
            <w:szCs w:val="24"/>
            <w:lang w:val="ru-RU"/>
          </w:rPr>
          <w:t xml:space="preserve"> </w:t>
        </w:r>
        <w:r w:rsidRPr="009145F6">
          <w:rPr>
            <w:sz w:val="24"/>
            <w:szCs w:val="24"/>
          </w:rPr>
          <w:t>http</w:t>
        </w:r>
        <w:r w:rsidRPr="009145F6">
          <w:rPr>
            <w:sz w:val="24"/>
            <w:szCs w:val="24"/>
            <w:lang w:val="ru-RU"/>
          </w:rPr>
          <w:t>://</w:t>
        </w:r>
        <w:r w:rsidRPr="009145F6">
          <w:rPr>
            <w:sz w:val="24"/>
            <w:szCs w:val="24"/>
          </w:rPr>
          <w:t>www</w:t>
        </w:r>
        <w:r w:rsidRPr="009145F6">
          <w:rPr>
            <w:sz w:val="24"/>
            <w:szCs w:val="24"/>
            <w:lang w:val="ru-RU"/>
          </w:rPr>
          <w:t>.</w:t>
        </w:r>
        <w:r w:rsidRPr="009145F6">
          <w:rPr>
            <w:sz w:val="24"/>
            <w:szCs w:val="24"/>
          </w:rPr>
          <w:t>lib</w:t>
        </w:r>
        <w:r w:rsidRPr="009145F6">
          <w:rPr>
            <w:sz w:val="24"/>
            <w:szCs w:val="24"/>
            <w:lang w:val="ru-RU"/>
          </w:rPr>
          <w:t>.</w:t>
        </w:r>
        <w:r w:rsidRPr="009145F6">
          <w:rPr>
            <w:sz w:val="24"/>
            <w:szCs w:val="24"/>
          </w:rPr>
          <w:t>unn</w:t>
        </w:r>
        <w:r w:rsidRPr="009145F6">
          <w:rPr>
            <w:sz w:val="24"/>
            <w:szCs w:val="24"/>
            <w:lang w:val="ru-RU"/>
          </w:rPr>
          <w:t>.</w:t>
        </w:r>
        <w:r w:rsidRPr="009145F6">
          <w:rPr>
            <w:sz w:val="24"/>
            <w:szCs w:val="24"/>
          </w:rPr>
          <w:t>ru</w:t>
        </w:r>
        <w:r w:rsidRPr="009145F6">
          <w:rPr>
            <w:sz w:val="24"/>
            <w:szCs w:val="24"/>
            <w:lang w:val="ru-RU"/>
          </w:rPr>
          <w:t>/</w:t>
        </w:r>
        <w:r w:rsidRPr="009145F6">
          <w:rPr>
            <w:sz w:val="24"/>
            <w:szCs w:val="24"/>
          </w:rPr>
          <w:t>php</w:t>
        </w:r>
        <w:r w:rsidRPr="009145F6">
          <w:rPr>
            <w:sz w:val="24"/>
            <w:szCs w:val="24"/>
            <w:lang w:val="ru-RU"/>
          </w:rPr>
          <w:t>/</w:t>
        </w:r>
        <w:r w:rsidRPr="009145F6">
          <w:rPr>
            <w:sz w:val="24"/>
            <w:szCs w:val="24"/>
          </w:rPr>
          <w:t>details</w:t>
        </w:r>
        <w:r w:rsidRPr="009145F6">
          <w:rPr>
            <w:sz w:val="24"/>
            <w:szCs w:val="24"/>
            <w:lang w:val="ru-RU"/>
          </w:rPr>
          <w:t>.</w:t>
        </w:r>
        <w:r w:rsidRPr="009145F6">
          <w:rPr>
            <w:sz w:val="24"/>
            <w:szCs w:val="24"/>
          </w:rPr>
          <w:t>php</w:t>
        </w:r>
        <w:r w:rsidRPr="009145F6">
          <w:rPr>
            <w:sz w:val="24"/>
            <w:szCs w:val="24"/>
            <w:lang w:val="ru-RU"/>
          </w:rPr>
          <w:t>?</w:t>
        </w:r>
        <w:r w:rsidRPr="009145F6">
          <w:rPr>
            <w:sz w:val="24"/>
            <w:szCs w:val="24"/>
          </w:rPr>
          <w:t>DocId</w:t>
        </w:r>
        <w:r w:rsidRPr="009145F6">
          <w:rPr>
            <w:sz w:val="24"/>
            <w:szCs w:val="24"/>
            <w:lang w:val="ru-RU"/>
          </w:rPr>
          <w:t>=85801&amp;</w:t>
        </w:r>
        <w:r w:rsidRPr="009145F6">
          <w:rPr>
            <w:sz w:val="24"/>
            <w:szCs w:val="24"/>
          </w:rPr>
          <w:t>DB</w:t>
        </w:r>
        <w:r w:rsidRPr="009145F6">
          <w:rPr>
            <w:sz w:val="24"/>
            <w:szCs w:val="24"/>
            <w:lang w:val="ru-RU"/>
          </w:rPr>
          <w:t>=1</w:t>
        </w:r>
      </w:hyperlink>
    </w:p>
    <w:p w:rsidR="00D21D6E" w:rsidRPr="009145F6" w:rsidRDefault="00D43526" w:rsidP="00A039D6">
      <w:pPr>
        <w:pStyle w:val="a4"/>
        <w:numPr>
          <w:ilvl w:val="0"/>
          <w:numId w:val="1"/>
        </w:numPr>
        <w:ind w:left="426" w:hanging="426"/>
        <w:jc w:val="both"/>
        <w:rPr>
          <w:sz w:val="24"/>
          <w:szCs w:val="24"/>
          <w:lang w:val="ru-RU"/>
        </w:rPr>
      </w:pPr>
      <w:r w:rsidRPr="009145F6">
        <w:rPr>
          <w:sz w:val="24"/>
          <w:szCs w:val="24"/>
          <w:lang w:val="ru-RU"/>
        </w:rPr>
        <w:t>Вихман Э. Квантовая физика. М.: Наука. 1977.</w:t>
      </w:r>
      <w:hyperlink r:id="rId48">
        <w:r w:rsidRPr="009145F6">
          <w:rPr>
            <w:sz w:val="24"/>
            <w:szCs w:val="24"/>
            <w:lang w:val="ru-RU"/>
          </w:rPr>
          <w:t xml:space="preserve"> </w:t>
        </w:r>
        <w:r w:rsidRPr="009145F6">
          <w:rPr>
            <w:spacing w:val="-1"/>
            <w:sz w:val="24"/>
            <w:szCs w:val="24"/>
          </w:rPr>
          <w:t>http</w:t>
        </w:r>
        <w:r w:rsidRPr="009145F6">
          <w:rPr>
            <w:spacing w:val="-1"/>
            <w:sz w:val="24"/>
            <w:szCs w:val="24"/>
            <w:lang w:val="ru-RU"/>
          </w:rPr>
          <w:t>://</w:t>
        </w:r>
        <w:r w:rsidRPr="009145F6">
          <w:rPr>
            <w:spacing w:val="-1"/>
            <w:sz w:val="24"/>
            <w:szCs w:val="24"/>
          </w:rPr>
          <w:t>eqworld</w:t>
        </w:r>
        <w:r w:rsidRPr="009145F6">
          <w:rPr>
            <w:spacing w:val="-1"/>
            <w:sz w:val="24"/>
            <w:szCs w:val="24"/>
            <w:lang w:val="ru-RU"/>
          </w:rPr>
          <w:t>.</w:t>
        </w:r>
        <w:r w:rsidRPr="009145F6">
          <w:rPr>
            <w:spacing w:val="-1"/>
            <w:sz w:val="24"/>
            <w:szCs w:val="24"/>
          </w:rPr>
          <w:t>ipmnet</w:t>
        </w:r>
        <w:r w:rsidRPr="009145F6">
          <w:rPr>
            <w:spacing w:val="-1"/>
            <w:sz w:val="24"/>
            <w:szCs w:val="24"/>
            <w:lang w:val="ru-RU"/>
          </w:rPr>
          <w:t>.</w:t>
        </w:r>
        <w:r w:rsidRPr="009145F6">
          <w:rPr>
            <w:spacing w:val="-1"/>
            <w:sz w:val="24"/>
            <w:szCs w:val="24"/>
          </w:rPr>
          <w:t>ru</w:t>
        </w:r>
        <w:r w:rsidRPr="009145F6">
          <w:rPr>
            <w:spacing w:val="-1"/>
            <w:sz w:val="24"/>
            <w:szCs w:val="24"/>
            <w:lang w:val="ru-RU"/>
          </w:rPr>
          <w:t>/</w:t>
        </w:r>
        <w:r w:rsidRPr="009145F6">
          <w:rPr>
            <w:spacing w:val="-1"/>
            <w:sz w:val="24"/>
            <w:szCs w:val="24"/>
          </w:rPr>
          <w:t>ru</w:t>
        </w:r>
        <w:r w:rsidRPr="009145F6">
          <w:rPr>
            <w:spacing w:val="-1"/>
            <w:sz w:val="24"/>
            <w:szCs w:val="24"/>
            <w:lang w:val="ru-RU"/>
          </w:rPr>
          <w:t>/</w:t>
        </w:r>
        <w:r w:rsidRPr="009145F6">
          <w:rPr>
            <w:spacing w:val="-1"/>
            <w:sz w:val="24"/>
            <w:szCs w:val="24"/>
          </w:rPr>
          <w:t>library</w:t>
        </w:r>
        <w:r w:rsidRPr="009145F6">
          <w:rPr>
            <w:spacing w:val="-1"/>
            <w:sz w:val="24"/>
            <w:szCs w:val="24"/>
            <w:lang w:val="ru-RU"/>
          </w:rPr>
          <w:t>/</w:t>
        </w:r>
        <w:r w:rsidRPr="009145F6">
          <w:rPr>
            <w:spacing w:val="-1"/>
            <w:sz w:val="24"/>
            <w:szCs w:val="24"/>
          </w:rPr>
          <w:t>books</w:t>
        </w:r>
        <w:r w:rsidRPr="009145F6">
          <w:rPr>
            <w:spacing w:val="-1"/>
            <w:sz w:val="24"/>
            <w:szCs w:val="24"/>
            <w:lang w:val="ru-RU"/>
          </w:rPr>
          <w:t>/</w:t>
        </w:r>
        <w:r w:rsidRPr="009145F6">
          <w:rPr>
            <w:spacing w:val="-1"/>
            <w:sz w:val="24"/>
            <w:szCs w:val="24"/>
          </w:rPr>
          <w:t>Berkeley</w:t>
        </w:r>
        <w:r w:rsidRPr="009145F6">
          <w:rPr>
            <w:spacing w:val="-1"/>
            <w:sz w:val="24"/>
            <w:szCs w:val="24"/>
            <w:lang w:val="ru-RU"/>
          </w:rPr>
          <w:t>_</w:t>
        </w:r>
        <w:r w:rsidRPr="009145F6">
          <w:rPr>
            <w:spacing w:val="-1"/>
            <w:sz w:val="24"/>
            <w:szCs w:val="24"/>
          </w:rPr>
          <w:t>t</w:t>
        </w:r>
        <w:r w:rsidRPr="009145F6">
          <w:rPr>
            <w:spacing w:val="-1"/>
            <w:sz w:val="24"/>
            <w:szCs w:val="24"/>
            <w:lang w:val="ru-RU"/>
          </w:rPr>
          <w:t>4_</w:t>
        </w:r>
        <w:r w:rsidRPr="009145F6">
          <w:rPr>
            <w:spacing w:val="-1"/>
            <w:sz w:val="24"/>
            <w:szCs w:val="24"/>
          </w:rPr>
          <w:t>ru</w:t>
        </w:r>
        <w:r w:rsidRPr="009145F6">
          <w:rPr>
            <w:spacing w:val="-1"/>
            <w:sz w:val="24"/>
            <w:szCs w:val="24"/>
            <w:lang w:val="ru-RU"/>
          </w:rPr>
          <w:t>.</w:t>
        </w:r>
        <w:r w:rsidRPr="009145F6">
          <w:rPr>
            <w:spacing w:val="-1"/>
            <w:sz w:val="24"/>
            <w:szCs w:val="24"/>
          </w:rPr>
          <w:t>djvu</w:t>
        </w:r>
      </w:hyperlink>
    </w:p>
    <w:p w:rsidR="00D21D6E" w:rsidRPr="009145F6" w:rsidRDefault="00D43526" w:rsidP="00A039D6">
      <w:pPr>
        <w:pStyle w:val="a4"/>
        <w:numPr>
          <w:ilvl w:val="0"/>
          <w:numId w:val="1"/>
        </w:numPr>
        <w:ind w:left="426" w:hanging="426"/>
        <w:jc w:val="both"/>
        <w:rPr>
          <w:sz w:val="24"/>
          <w:szCs w:val="24"/>
          <w:lang w:val="ru-RU"/>
        </w:rPr>
      </w:pPr>
      <w:r w:rsidRPr="009145F6">
        <w:rPr>
          <w:sz w:val="24"/>
          <w:szCs w:val="24"/>
          <w:lang w:val="ru-RU"/>
        </w:rPr>
        <w:t>Ландау Л.Д., Лифшиц Е.М. Краткий курс теоретической физики, том 2: Квантовая механика. М.: Наука, 1</w:t>
      </w:r>
      <w:hyperlink r:id="rId49">
        <w:r w:rsidRPr="009145F6">
          <w:rPr>
            <w:sz w:val="24"/>
            <w:szCs w:val="24"/>
            <w:lang w:val="ru-RU"/>
          </w:rPr>
          <w:t>972.</w:t>
        </w:r>
        <w:r w:rsidRPr="009145F6">
          <w:rPr>
            <w:spacing w:val="-6"/>
            <w:sz w:val="24"/>
            <w:szCs w:val="24"/>
            <w:lang w:val="ru-RU"/>
          </w:rPr>
          <w:t xml:space="preserve"> </w:t>
        </w:r>
        <w:r w:rsidRPr="009145F6">
          <w:rPr>
            <w:sz w:val="24"/>
            <w:szCs w:val="24"/>
          </w:rPr>
          <w:t>http</w:t>
        </w:r>
        <w:r w:rsidRPr="009145F6">
          <w:rPr>
            <w:sz w:val="24"/>
            <w:szCs w:val="24"/>
            <w:lang w:val="ru-RU"/>
          </w:rPr>
          <w:t>://</w:t>
        </w:r>
        <w:r w:rsidRPr="009145F6">
          <w:rPr>
            <w:sz w:val="24"/>
            <w:szCs w:val="24"/>
          </w:rPr>
          <w:t>www</w:t>
        </w:r>
        <w:r w:rsidRPr="009145F6">
          <w:rPr>
            <w:sz w:val="24"/>
            <w:szCs w:val="24"/>
            <w:lang w:val="ru-RU"/>
          </w:rPr>
          <w:t>.</w:t>
        </w:r>
        <w:r w:rsidRPr="009145F6">
          <w:rPr>
            <w:sz w:val="24"/>
            <w:szCs w:val="24"/>
          </w:rPr>
          <w:t>lib</w:t>
        </w:r>
        <w:r w:rsidRPr="009145F6">
          <w:rPr>
            <w:sz w:val="24"/>
            <w:szCs w:val="24"/>
            <w:lang w:val="ru-RU"/>
          </w:rPr>
          <w:t>.</w:t>
        </w:r>
        <w:r w:rsidRPr="009145F6">
          <w:rPr>
            <w:sz w:val="24"/>
            <w:szCs w:val="24"/>
          </w:rPr>
          <w:t>unn</w:t>
        </w:r>
        <w:r w:rsidRPr="009145F6">
          <w:rPr>
            <w:sz w:val="24"/>
            <w:szCs w:val="24"/>
            <w:lang w:val="ru-RU"/>
          </w:rPr>
          <w:t>.</w:t>
        </w:r>
        <w:r w:rsidRPr="009145F6">
          <w:rPr>
            <w:sz w:val="24"/>
            <w:szCs w:val="24"/>
          </w:rPr>
          <w:t>ru</w:t>
        </w:r>
        <w:r w:rsidRPr="009145F6">
          <w:rPr>
            <w:sz w:val="24"/>
            <w:szCs w:val="24"/>
            <w:lang w:val="ru-RU"/>
          </w:rPr>
          <w:t>/</w:t>
        </w:r>
        <w:r w:rsidRPr="009145F6">
          <w:rPr>
            <w:sz w:val="24"/>
            <w:szCs w:val="24"/>
          </w:rPr>
          <w:t>php</w:t>
        </w:r>
        <w:r w:rsidRPr="009145F6">
          <w:rPr>
            <w:sz w:val="24"/>
            <w:szCs w:val="24"/>
            <w:lang w:val="ru-RU"/>
          </w:rPr>
          <w:t>/</w:t>
        </w:r>
        <w:r w:rsidRPr="009145F6">
          <w:rPr>
            <w:sz w:val="24"/>
            <w:szCs w:val="24"/>
          </w:rPr>
          <w:t>details</w:t>
        </w:r>
        <w:r w:rsidRPr="009145F6">
          <w:rPr>
            <w:sz w:val="24"/>
            <w:szCs w:val="24"/>
            <w:lang w:val="ru-RU"/>
          </w:rPr>
          <w:t>.</w:t>
        </w:r>
        <w:r w:rsidRPr="009145F6">
          <w:rPr>
            <w:sz w:val="24"/>
            <w:szCs w:val="24"/>
          </w:rPr>
          <w:t>php</w:t>
        </w:r>
        <w:r w:rsidRPr="009145F6">
          <w:rPr>
            <w:sz w:val="24"/>
            <w:szCs w:val="24"/>
            <w:lang w:val="ru-RU"/>
          </w:rPr>
          <w:t>?</w:t>
        </w:r>
        <w:r w:rsidRPr="009145F6">
          <w:rPr>
            <w:sz w:val="24"/>
            <w:szCs w:val="24"/>
          </w:rPr>
          <w:t>DocId</w:t>
        </w:r>
        <w:r w:rsidRPr="009145F6">
          <w:rPr>
            <w:sz w:val="24"/>
            <w:szCs w:val="24"/>
            <w:lang w:val="ru-RU"/>
          </w:rPr>
          <w:t>=376532</w:t>
        </w:r>
      </w:hyperlink>
    </w:p>
    <w:p w:rsidR="00604FF2" w:rsidRDefault="00D43526" w:rsidP="00A039D6">
      <w:pPr>
        <w:pStyle w:val="a4"/>
        <w:numPr>
          <w:ilvl w:val="0"/>
          <w:numId w:val="1"/>
        </w:numPr>
        <w:ind w:left="426" w:hanging="426"/>
        <w:jc w:val="both"/>
        <w:rPr>
          <w:sz w:val="24"/>
          <w:szCs w:val="24"/>
          <w:lang w:val="ru-RU"/>
        </w:rPr>
      </w:pPr>
      <w:r w:rsidRPr="009145F6">
        <w:rPr>
          <w:sz w:val="24"/>
          <w:szCs w:val="24"/>
          <w:lang w:val="ru-RU"/>
        </w:rPr>
        <w:t>Левич В.Г., Вдовин Ю.А., Мямлин В.А. Курс теоретической физики, том 2 (2-е издание). М.: Наука, 1971.</w:t>
      </w:r>
      <w:hyperlink r:id="rId50">
        <w:r w:rsidRPr="009145F6">
          <w:rPr>
            <w:sz w:val="24"/>
            <w:szCs w:val="24"/>
            <w:lang w:val="ru-RU"/>
          </w:rPr>
          <w:t xml:space="preserve"> </w:t>
        </w:r>
        <w:r w:rsidRPr="009145F6">
          <w:rPr>
            <w:sz w:val="24"/>
            <w:szCs w:val="24"/>
          </w:rPr>
          <w:t>http</w:t>
        </w:r>
        <w:r w:rsidRPr="009145F6">
          <w:rPr>
            <w:sz w:val="24"/>
            <w:szCs w:val="24"/>
            <w:lang w:val="ru-RU"/>
          </w:rPr>
          <w:t>://</w:t>
        </w:r>
        <w:r w:rsidRPr="009145F6">
          <w:rPr>
            <w:sz w:val="24"/>
            <w:szCs w:val="24"/>
          </w:rPr>
          <w:t>eqworld</w:t>
        </w:r>
        <w:r w:rsidRPr="009145F6">
          <w:rPr>
            <w:sz w:val="24"/>
            <w:szCs w:val="24"/>
            <w:lang w:val="ru-RU"/>
          </w:rPr>
          <w:t>.</w:t>
        </w:r>
        <w:r w:rsidRPr="009145F6">
          <w:rPr>
            <w:sz w:val="24"/>
            <w:szCs w:val="24"/>
          </w:rPr>
          <w:t>ipmnet</w:t>
        </w:r>
        <w:r w:rsidRPr="009145F6">
          <w:rPr>
            <w:sz w:val="24"/>
            <w:szCs w:val="24"/>
            <w:lang w:val="ru-RU"/>
          </w:rPr>
          <w:t>.</w:t>
        </w:r>
        <w:r w:rsidRPr="009145F6">
          <w:rPr>
            <w:sz w:val="24"/>
            <w:szCs w:val="24"/>
          </w:rPr>
          <w:t>ru</w:t>
        </w:r>
        <w:r w:rsidRPr="009145F6">
          <w:rPr>
            <w:sz w:val="24"/>
            <w:szCs w:val="24"/>
            <w:lang w:val="ru-RU"/>
          </w:rPr>
          <w:t>/</w:t>
        </w:r>
        <w:r w:rsidRPr="009145F6">
          <w:rPr>
            <w:sz w:val="24"/>
            <w:szCs w:val="24"/>
          </w:rPr>
          <w:t>ru</w:t>
        </w:r>
        <w:r w:rsidRPr="009145F6">
          <w:rPr>
            <w:sz w:val="24"/>
            <w:szCs w:val="24"/>
            <w:lang w:val="ru-RU"/>
          </w:rPr>
          <w:t>/</w:t>
        </w:r>
        <w:r w:rsidRPr="009145F6">
          <w:rPr>
            <w:sz w:val="24"/>
            <w:szCs w:val="24"/>
          </w:rPr>
          <w:t>library</w:t>
        </w:r>
        <w:r w:rsidRPr="009145F6">
          <w:rPr>
            <w:sz w:val="24"/>
            <w:szCs w:val="24"/>
            <w:lang w:val="ru-RU"/>
          </w:rPr>
          <w:t>/</w:t>
        </w:r>
        <w:r w:rsidRPr="009145F6">
          <w:rPr>
            <w:sz w:val="24"/>
            <w:szCs w:val="24"/>
          </w:rPr>
          <w:t>books</w:t>
        </w:r>
        <w:r w:rsidRPr="009145F6">
          <w:rPr>
            <w:sz w:val="24"/>
            <w:szCs w:val="24"/>
            <w:lang w:val="ru-RU"/>
          </w:rPr>
          <w:t>/</w:t>
        </w:r>
        <w:r w:rsidRPr="009145F6">
          <w:rPr>
            <w:sz w:val="24"/>
            <w:szCs w:val="24"/>
          </w:rPr>
          <w:t>LevichVdovinMyamlin</w:t>
        </w:r>
        <w:r w:rsidRPr="009145F6">
          <w:rPr>
            <w:sz w:val="24"/>
            <w:szCs w:val="24"/>
            <w:lang w:val="ru-RU"/>
          </w:rPr>
          <w:t>_</w:t>
        </w:r>
        <w:r w:rsidRPr="009145F6">
          <w:rPr>
            <w:sz w:val="24"/>
            <w:szCs w:val="24"/>
          </w:rPr>
          <w:t>t</w:t>
        </w:r>
        <w:r w:rsidRPr="009145F6">
          <w:rPr>
            <w:sz w:val="24"/>
            <w:szCs w:val="24"/>
            <w:lang w:val="ru-RU"/>
          </w:rPr>
          <w:t>2_1971</w:t>
        </w:r>
        <w:r w:rsidRPr="009145F6">
          <w:rPr>
            <w:sz w:val="24"/>
            <w:szCs w:val="24"/>
          </w:rPr>
          <w:t>ru</w:t>
        </w:r>
        <w:r w:rsidRPr="009145F6">
          <w:rPr>
            <w:sz w:val="24"/>
            <w:szCs w:val="24"/>
            <w:lang w:val="ru-RU"/>
          </w:rPr>
          <w:t>.</w:t>
        </w:r>
        <w:r w:rsidRPr="009145F6">
          <w:rPr>
            <w:sz w:val="24"/>
            <w:szCs w:val="24"/>
          </w:rPr>
          <w:t>djvu</w:t>
        </w:r>
      </w:hyperlink>
    </w:p>
    <w:p w:rsidR="00D21D6E" w:rsidRPr="009145F6" w:rsidRDefault="00D43526" w:rsidP="00A039D6">
      <w:pPr>
        <w:pStyle w:val="a4"/>
        <w:numPr>
          <w:ilvl w:val="0"/>
          <w:numId w:val="1"/>
        </w:numPr>
        <w:ind w:left="426" w:hanging="426"/>
        <w:jc w:val="both"/>
        <w:rPr>
          <w:sz w:val="24"/>
          <w:szCs w:val="24"/>
          <w:lang w:val="ru-RU"/>
        </w:rPr>
      </w:pPr>
      <w:r w:rsidRPr="009145F6">
        <w:rPr>
          <w:sz w:val="24"/>
          <w:szCs w:val="24"/>
          <w:lang w:val="ru-RU"/>
        </w:rPr>
        <w:t>Медведев Б.В. Начала теоретической физики. Механика. Теория поля. Элементы квантовой механики. М.: Наука, 1977.</w:t>
      </w:r>
      <w:hyperlink r:id="rId51">
        <w:r w:rsidRPr="009145F6">
          <w:rPr>
            <w:sz w:val="24"/>
            <w:szCs w:val="24"/>
            <w:lang w:val="ru-RU"/>
          </w:rPr>
          <w:t xml:space="preserve"> </w:t>
        </w:r>
        <w:r w:rsidRPr="009145F6">
          <w:rPr>
            <w:sz w:val="24"/>
            <w:szCs w:val="24"/>
          </w:rPr>
          <w:t>http</w:t>
        </w:r>
        <w:r w:rsidRPr="009145F6">
          <w:rPr>
            <w:sz w:val="24"/>
            <w:szCs w:val="24"/>
            <w:lang w:val="ru-RU"/>
          </w:rPr>
          <w:t>://</w:t>
        </w:r>
        <w:r w:rsidRPr="009145F6">
          <w:rPr>
            <w:sz w:val="24"/>
            <w:szCs w:val="24"/>
          </w:rPr>
          <w:t>eqworld</w:t>
        </w:r>
        <w:r w:rsidRPr="009145F6">
          <w:rPr>
            <w:sz w:val="24"/>
            <w:szCs w:val="24"/>
            <w:lang w:val="ru-RU"/>
          </w:rPr>
          <w:t>.</w:t>
        </w:r>
        <w:r w:rsidRPr="009145F6">
          <w:rPr>
            <w:sz w:val="24"/>
            <w:szCs w:val="24"/>
          </w:rPr>
          <w:t>ipmnet</w:t>
        </w:r>
        <w:r w:rsidRPr="009145F6">
          <w:rPr>
            <w:sz w:val="24"/>
            <w:szCs w:val="24"/>
            <w:lang w:val="ru-RU"/>
          </w:rPr>
          <w:t>.</w:t>
        </w:r>
        <w:r w:rsidRPr="009145F6">
          <w:rPr>
            <w:sz w:val="24"/>
            <w:szCs w:val="24"/>
          </w:rPr>
          <w:t>ru</w:t>
        </w:r>
        <w:r w:rsidRPr="009145F6">
          <w:rPr>
            <w:sz w:val="24"/>
            <w:szCs w:val="24"/>
            <w:lang w:val="ru-RU"/>
          </w:rPr>
          <w:t>/</w:t>
        </w:r>
        <w:r w:rsidRPr="009145F6">
          <w:rPr>
            <w:sz w:val="24"/>
            <w:szCs w:val="24"/>
          </w:rPr>
          <w:t>ru</w:t>
        </w:r>
        <w:r w:rsidRPr="009145F6">
          <w:rPr>
            <w:sz w:val="24"/>
            <w:szCs w:val="24"/>
            <w:lang w:val="ru-RU"/>
          </w:rPr>
          <w:t>/</w:t>
        </w:r>
        <w:r w:rsidRPr="009145F6">
          <w:rPr>
            <w:sz w:val="24"/>
            <w:szCs w:val="24"/>
          </w:rPr>
          <w:t>library</w:t>
        </w:r>
        <w:r w:rsidRPr="009145F6">
          <w:rPr>
            <w:sz w:val="24"/>
            <w:szCs w:val="24"/>
            <w:lang w:val="ru-RU"/>
          </w:rPr>
          <w:t>/</w:t>
        </w:r>
        <w:r w:rsidRPr="009145F6">
          <w:rPr>
            <w:sz w:val="24"/>
            <w:szCs w:val="24"/>
          </w:rPr>
          <w:t>books</w:t>
        </w:r>
        <w:r w:rsidRPr="009145F6">
          <w:rPr>
            <w:sz w:val="24"/>
            <w:szCs w:val="24"/>
            <w:lang w:val="ru-RU"/>
          </w:rPr>
          <w:t>/</w:t>
        </w:r>
        <w:r w:rsidRPr="009145F6">
          <w:rPr>
            <w:sz w:val="24"/>
            <w:szCs w:val="24"/>
          </w:rPr>
          <w:t>Medvedev</w:t>
        </w:r>
        <w:r w:rsidRPr="009145F6">
          <w:rPr>
            <w:sz w:val="24"/>
            <w:szCs w:val="24"/>
            <w:lang w:val="ru-RU"/>
          </w:rPr>
          <w:t>1977</w:t>
        </w:r>
        <w:r w:rsidRPr="009145F6">
          <w:rPr>
            <w:sz w:val="24"/>
            <w:szCs w:val="24"/>
          </w:rPr>
          <w:t>ru</w:t>
        </w:r>
        <w:r w:rsidRPr="009145F6">
          <w:rPr>
            <w:sz w:val="24"/>
            <w:szCs w:val="24"/>
            <w:lang w:val="ru-RU"/>
          </w:rPr>
          <w:t>.</w:t>
        </w:r>
        <w:r w:rsidRPr="009145F6">
          <w:rPr>
            <w:sz w:val="24"/>
            <w:szCs w:val="24"/>
          </w:rPr>
          <w:t>djvu</w:t>
        </w:r>
      </w:hyperlink>
    </w:p>
    <w:p w:rsidR="009145F6" w:rsidRPr="009145F6" w:rsidRDefault="009145F6" w:rsidP="00A039D6">
      <w:pPr>
        <w:pStyle w:val="a4"/>
        <w:numPr>
          <w:ilvl w:val="0"/>
          <w:numId w:val="1"/>
        </w:numPr>
        <w:ind w:left="426" w:hanging="426"/>
        <w:jc w:val="both"/>
        <w:rPr>
          <w:sz w:val="24"/>
          <w:szCs w:val="24"/>
          <w:lang w:val="ru-RU"/>
        </w:rPr>
      </w:pPr>
      <w:r w:rsidRPr="009145F6">
        <w:rPr>
          <w:sz w:val="24"/>
          <w:szCs w:val="24"/>
          <w:lang w:val="ru-RU"/>
        </w:rPr>
        <w:t>Поль Р.В. Оптика и Атомная физика. М.: Наука, 1966.</w:t>
      </w:r>
      <w:hyperlink r:id="rId52">
        <w:r w:rsidRPr="009145F6">
          <w:rPr>
            <w:sz w:val="24"/>
            <w:szCs w:val="24"/>
            <w:lang w:val="ru-RU"/>
          </w:rPr>
          <w:t xml:space="preserve"> </w:t>
        </w:r>
        <w:r w:rsidRPr="009145F6">
          <w:rPr>
            <w:sz w:val="24"/>
            <w:szCs w:val="24"/>
          </w:rPr>
          <w:lastRenderedPageBreak/>
          <w:t>http</w:t>
        </w:r>
        <w:r w:rsidRPr="009145F6">
          <w:rPr>
            <w:sz w:val="24"/>
            <w:szCs w:val="24"/>
            <w:lang w:val="ru-RU"/>
          </w:rPr>
          <w:t>://</w:t>
        </w:r>
        <w:r w:rsidRPr="009145F6">
          <w:rPr>
            <w:sz w:val="24"/>
            <w:szCs w:val="24"/>
          </w:rPr>
          <w:t>eqworld</w:t>
        </w:r>
        <w:r w:rsidRPr="009145F6">
          <w:rPr>
            <w:sz w:val="24"/>
            <w:szCs w:val="24"/>
            <w:lang w:val="ru-RU"/>
          </w:rPr>
          <w:t>.</w:t>
        </w:r>
        <w:r w:rsidRPr="009145F6">
          <w:rPr>
            <w:sz w:val="24"/>
            <w:szCs w:val="24"/>
          </w:rPr>
          <w:t>ipmnet</w:t>
        </w:r>
        <w:r w:rsidRPr="009145F6">
          <w:rPr>
            <w:sz w:val="24"/>
            <w:szCs w:val="24"/>
            <w:lang w:val="ru-RU"/>
          </w:rPr>
          <w:t>.</w:t>
        </w:r>
        <w:r w:rsidRPr="009145F6">
          <w:rPr>
            <w:sz w:val="24"/>
            <w:szCs w:val="24"/>
          </w:rPr>
          <w:t>ru</w:t>
        </w:r>
        <w:r w:rsidRPr="009145F6">
          <w:rPr>
            <w:sz w:val="24"/>
            <w:szCs w:val="24"/>
            <w:lang w:val="ru-RU"/>
          </w:rPr>
          <w:t>/</w:t>
        </w:r>
        <w:r w:rsidRPr="009145F6">
          <w:rPr>
            <w:sz w:val="24"/>
            <w:szCs w:val="24"/>
          </w:rPr>
          <w:t>ru</w:t>
        </w:r>
        <w:r w:rsidRPr="009145F6">
          <w:rPr>
            <w:sz w:val="24"/>
            <w:szCs w:val="24"/>
            <w:lang w:val="ru-RU"/>
          </w:rPr>
          <w:t>/</w:t>
        </w:r>
        <w:r w:rsidRPr="009145F6">
          <w:rPr>
            <w:sz w:val="24"/>
            <w:szCs w:val="24"/>
          </w:rPr>
          <w:t>library</w:t>
        </w:r>
        <w:r w:rsidRPr="009145F6">
          <w:rPr>
            <w:sz w:val="24"/>
            <w:szCs w:val="24"/>
            <w:lang w:val="ru-RU"/>
          </w:rPr>
          <w:t>/</w:t>
        </w:r>
        <w:r w:rsidRPr="009145F6">
          <w:rPr>
            <w:sz w:val="24"/>
            <w:szCs w:val="24"/>
          </w:rPr>
          <w:t>books</w:t>
        </w:r>
        <w:r w:rsidRPr="009145F6">
          <w:rPr>
            <w:sz w:val="24"/>
            <w:szCs w:val="24"/>
            <w:lang w:val="ru-RU"/>
          </w:rPr>
          <w:t>/</w:t>
        </w:r>
        <w:r w:rsidRPr="009145F6">
          <w:rPr>
            <w:sz w:val="24"/>
            <w:szCs w:val="24"/>
          </w:rPr>
          <w:t>Pohl</w:t>
        </w:r>
        <w:r w:rsidRPr="009145F6">
          <w:rPr>
            <w:sz w:val="24"/>
            <w:szCs w:val="24"/>
            <w:lang w:val="ru-RU"/>
          </w:rPr>
          <w:t>1966</w:t>
        </w:r>
        <w:r w:rsidRPr="009145F6">
          <w:rPr>
            <w:sz w:val="24"/>
            <w:szCs w:val="24"/>
          </w:rPr>
          <w:t>ru</w:t>
        </w:r>
        <w:r w:rsidRPr="009145F6">
          <w:rPr>
            <w:sz w:val="24"/>
            <w:szCs w:val="24"/>
            <w:lang w:val="ru-RU"/>
          </w:rPr>
          <w:t>.</w:t>
        </w:r>
        <w:r w:rsidRPr="009145F6">
          <w:rPr>
            <w:sz w:val="24"/>
            <w:szCs w:val="24"/>
          </w:rPr>
          <w:t>djvu</w:t>
        </w:r>
      </w:hyperlink>
    </w:p>
    <w:p w:rsidR="00D21D6E" w:rsidRPr="009145F6" w:rsidRDefault="00D43526" w:rsidP="00A039D6">
      <w:pPr>
        <w:pStyle w:val="a4"/>
        <w:numPr>
          <w:ilvl w:val="0"/>
          <w:numId w:val="1"/>
        </w:numPr>
        <w:ind w:left="426" w:hanging="426"/>
        <w:jc w:val="both"/>
        <w:rPr>
          <w:sz w:val="24"/>
          <w:szCs w:val="24"/>
          <w:lang w:val="ru-RU"/>
        </w:rPr>
      </w:pPr>
      <w:r w:rsidRPr="009145F6">
        <w:rPr>
          <w:sz w:val="24"/>
          <w:szCs w:val="24"/>
          <w:lang w:val="ru-RU"/>
        </w:rPr>
        <w:t>Путилов К.А., Фабрикант В.А. Курс физики. Том 3. Оптика. Атомная физика. Ядерная физика (2-е издание). М.: ГИФМЛ, 1963.</w:t>
      </w:r>
      <w:hyperlink r:id="rId53">
        <w:r w:rsidRPr="009145F6">
          <w:rPr>
            <w:sz w:val="24"/>
            <w:szCs w:val="24"/>
            <w:lang w:val="ru-RU"/>
          </w:rPr>
          <w:t xml:space="preserve"> </w:t>
        </w:r>
        <w:r w:rsidRPr="009145F6">
          <w:rPr>
            <w:sz w:val="24"/>
            <w:szCs w:val="24"/>
          </w:rPr>
          <w:t>http</w:t>
        </w:r>
        <w:r w:rsidRPr="009145F6">
          <w:rPr>
            <w:sz w:val="24"/>
            <w:szCs w:val="24"/>
            <w:lang w:val="ru-RU"/>
          </w:rPr>
          <w:t>://</w:t>
        </w:r>
        <w:r w:rsidRPr="009145F6">
          <w:rPr>
            <w:sz w:val="24"/>
            <w:szCs w:val="24"/>
          </w:rPr>
          <w:t>eqworld</w:t>
        </w:r>
        <w:r w:rsidRPr="009145F6">
          <w:rPr>
            <w:sz w:val="24"/>
            <w:szCs w:val="24"/>
            <w:lang w:val="ru-RU"/>
          </w:rPr>
          <w:t>.</w:t>
        </w:r>
        <w:r w:rsidRPr="009145F6">
          <w:rPr>
            <w:sz w:val="24"/>
            <w:szCs w:val="24"/>
          </w:rPr>
          <w:t>ipmnet</w:t>
        </w:r>
        <w:r w:rsidRPr="009145F6">
          <w:rPr>
            <w:sz w:val="24"/>
            <w:szCs w:val="24"/>
            <w:lang w:val="ru-RU"/>
          </w:rPr>
          <w:t>.</w:t>
        </w:r>
        <w:r w:rsidRPr="009145F6">
          <w:rPr>
            <w:sz w:val="24"/>
            <w:szCs w:val="24"/>
          </w:rPr>
          <w:t>ru</w:t>
        </w:r>
        <w:r w:rsidRPr="009145F6">
          <w:rPr>
            <w:sz w:val="24"/>
            <w:szCs w:val="24"/>
            <w:lang w:val="ru-RU"/>
          </w:rPr>
          <w:t>/</w:t>
        </w:r>
        <w:r w:rsidRPr="009145F6">
          <w:rPr>
            <w:sz w:val="24"/>
            <w:szCs w:val="24"/>
          </w:rPr>
          <w:t>ru</w:t>
        </w:r>
        <w:r w:rsidRPr="009145F6">
          <w:rPr>
            <w:sz w:val="24"/>
            <w:szCs w:val="24"/>
            <w:lang w:val="ru-RU"/>
          </w:rPr>
          <w:t>/</w:t>
        </w:r>
        <w:r w:rsidRPr="009145F6">
          <w:rPr>
            <w:sz w:val="24"/>
            <w:szCs w:val="24"/>
          </w:rPr>
          <w:t>library</w:t>
        </w:r>
        <w:r w:rsidRPr="009145F6">
          <w:rPr>
            <w:sz w:val="24"/>
            <w:szCs w:val="24"/>
            <w:lang w:val="ru-RU"/>
          </w:rPr>
          <w:t>/</w:t>
        </w:r>
        <w:r w:rsidRPr="009145F6">
          <w:rPr>
            <w:sz w:val="24"/>
            <w:szCs w:val="24"/>
          </w:rPr>
          <w:t>books</w:t>
        </w:r>
        <w:r w:rsidRPr="009145F6">
          <w:rPr>
            <w:sz w:val="24"/>
            <w:szCs w:val="24"/>
            <w:lang w:val="ru-RU"/>
          </w:rPr>
          <w:t>/</w:t>
        </w:r>
        <w:r w:rsidRPr="009145F6">
          <w:rPr>
            <w:sz w:val="24"/>
            <w:szCs w:val="24"/>
          </w:rPr>
          <w:t>PutilovFabrikant</w:t>
        </w:r>
        <w:r w:rsidRPr="009145F6">
          <w:rPr>
            <w:sz w:val="24"/>
            <w:szCs w:val="24"/>
            <w:lang w:val="ru-RU"/>
          </w:rPr>
          <w:t>_</w:t>
        </w:r>
        <w:r w:rsidRPr="009145F6">
          <w:rPr>
            <w:sz w:val="24"/>
            <w:szCs w:val="24"/>
          </w:rPr>
          <w:t>t</w:t>
        </w:r>
        <w:r w:rsidRPr="009145F6">
          <w:rPr>
            <w:sz w:val="24"/>
            <w:szCs w:val="24"/>
            <w:lang w:val="ru-RU"/>
          </w:rPr>
          <w:t>3_1963</w:t>
        </w:r>
        <w:r w:rsidRPr="009145F6">
          <w:rPr>
            <w:sz w:val="24"/>
            <w:szCs w:val="24"/>
          </w:rPr>
          <w:t>ru</w:t>
        </w:r>
        <w:r w:rsidRPr="009145F6">
          <w:rPr>
            <w:sz w:val="24"/>
            <w:szCs w:val="24"/>
            <w:lang w:val="ru-RU"/>
          </w:rPr>
          <w:t>.</w:t>
        </w:r>
        <w:r w:rsidRPr="009145F6">
          <w:rPr>
            <w:sz w:val="24"/>
            <w:szCs w:val="24"/>
          </w:rPr>
          <w:t>djvu</w:t>
        </w:r>
      </w:hyperlink>
    </w:p>
    <w:p w:rsidR="00D21D6E" w:rsidRDefault="00D43526" w:rsidP="00A039D6">
      <w:pPr>
        <w:pStyle w:val="a4"/>
        <w:numPr>
          <w:ilvl w:val="0"/>
          <w:numId w:val="1"/>
        </w:numPr>
        <w:ind w:left="426" w:hanging="426"/>
        <w:jc w:val="both"/>
        <w:rPr>
          <w:sz w:val="24"/>
          <w:szCs w:val="24"/>
          <w:lang w:val="ru-RU"/>
        </w:rPr>
      </w:pPr>
      <w:r w:rsidRPr="009145F6">
        <w:rPr>
          <w:sz w:val="24"/>
          <w:szCs w:val="24"/>
          <w:lang w:val="ru-RU"/>
        </w:rPr>
        <w:t>Собельман И.И. Введение в теорию атомных спектров. М.: ГИФМЛ, 1963.</w:t>
      </w:r>
      <w:hyperlink r:id="rId54">
        <w:r w:rsidRPr="009145F6">
          <w:rPr>
            <w:sz w:val="24"/>
            <w:szCs w:val="24"/>
            <w:lang w:val="ru-RU"/>
          </w:rPr>
          <w:t xml:space="preserve"> </w:t>
        </w:r>
        <w:r w:rsidRPr="009145F6">
          <w:rPr>
            <w:sz w:val="24"/>
            <w:szCs w:val="24"/>
          </w:rPr>
          <w:t>http</w:t>
        </w:r>
        <w:r w:rsidRPr="009145F6">
          <w:rPr>
            <w:sz w:val="24"/>
            <w:szCs w:val="24"/>
            <w:lang w:val="ru-RU"/>
          </w:rPr>
          <w:t>://</w:t>
        </w:r>
        <w:r w:rsidRPr="009145F6">
          <w:rPr>
            <w:sz w:val="24"/>
            <w:szCs w:val="24"/>
          </w:rPr>
          <w:t>eqworld</w:t>
        </w:r>
        <w:r w:rsidRPr="009145F6">
          <w:rPr>
            <w:sz w:val="24"/>
            <w:szCs w:val="24"/>
            <w:lang w:val="ru-RU"/>
          </w:rPr>
          <w:t>.</w:t>
        </w:r>
        <w:r w:rsidRPr="009145F6">
          <w:rPr>
            <w:sz w:val="24"/>
            <w:szCs w:val="24"/>
          </w:rPr>
          <w:t>ipmnet</w:t>
        </w:r>
        <w:r w:rsidRPr="009145F6">
          <w:rPr>
            <w:sz w:val="24"/>
            <w:szCs w:val="24"/>
            <w:lang w:val="ru-RU"/>
          </w:rPr>
          <w:t>.</w:t>
        </w:r>
        <w:r w:rsidRPr="009145F6">
          <w:rPr>
            <w:sz w:val="24"/>
            <w:szCs w:val="24"/>
          </w:rPr>
          <w:t>ru</w:t>
        </w:r>
        <w:r w:rsidRPr="009145F6">
          <w:rPr>
            <w:sz w:val="24"/>
            <w:szCs w:val="24"/>
            <w:lang w:val="ru-RU"/>
          </w:rPr>
          <w:t>/</w:t>
        </w:r>
        <w:r w:rsidRPr="009145F6">
          <w:rPr>
            <w:sz w:val="24"/>
            <w:szCs w:val="24"/>
          </w:rPr>
          <w:t>ru</w:t>
        </w:r>
        <w:r w:rsidRPr="009145F6">
          <w:rPr>
            <w:sz w:val="24"/>
            <w:szCs w:val="24"/>
            <w:lang w:val="ru-RU"/>
          </w:rPr>
          <w:t>/</w:t>
        </w:r>
        <w:r w:rsidRPr="009145F6">
          <w:rPr>
            <w:sz w:val="24"/>
            <w:szCs w:val="24"/>
          </w:rPr>
          <w:t>library</w:t>
        </w:r>
        <w:r w:rsidRPr="009145F6">
          <w:rPr>
            <w:sz w:val="24"/>
            <w:szCs w:val="24"/>
            <w:lang w:val="ru-RU"/>
          </w:rPr>
          <w:t>/</w:t>
        </w:r>
        <w:r w:rsidRPr="009145F6">
          <w:rPr>
            <w:sz w:val="24"/>
            <w:szCs w:val="24"/>
          </w:rPr>
          <w:t>books</w:t>
        </w:r>
        <w:r w:rsidRPr="009145F6">
          <w:rPr>
            <w:sz w:val="24"/>
            <w:szCs w:val="24"/>
            <w:lang w:val="ru-RU"/>
          </w:rPr>
          <w:t>/</w:t>
        </w:r>
        <w:r w:rsidRPr="009145F6">
          <w:rPr>
            <w:sz w:val="24"/>
            <w:szCs w:val="24"/>
          </w:rPr>
          <w:t>Sobelman</w:t>
        </w:r>
        <w:r w:rsidRPr="009145F6">
          <w:rPr>
            <w:sz w:val="24"/>
            <w:szCs w:val="24"/>
            <w:lang w:val="ru-RU"/>
          </w:rPr>
          <w:t>1963</w:t>
        </w:r>
        <w:r w:rsidRPr="009145F6">
          <w:rPr>
            <w:sz w:val="24"/>
            <w:szCs w:val="24"/>
          </w:rPr>
          <w:t>ru</w:t>
        </w:r>
        <w:r w:rsidRPr="009145F6">
          <w:rPr>
            <w:sz w:val="24"/>
            <w:szCs w:val="24"/>
            <w:lang w:val="ru-RU"/>
          </w:rPr>
          <w:t>.</w:t>
        </w:r>
        <w:r w:rsidRPr="009145F6">
          <w:rPr>
            <w:sz w:val="24"/>
            <w:szCs w:val="24"/>
          </w:rPr>
          <w:t>djvu</w:t>
        </w:r>
      </w:hyperlink>
    </w:p>
    <w:p w:rsidR="00604FF2" w:rsidRDefault="00604FF2" w:rsidP="00A039D6">
      <w:pPr>
        <w:pStyle w:val="a4"/>
        <w:numPr>
          <w:ilvl w:val="0"/>
          <w:numId w:val="1"/>
        </w:numPr>
        <w:ind w:left="426" w:hanging="426"/>
        <w:jc w:val="both"/>
        <w:rPr>
          <w:sz w:val="24"/>
          <w:szCs w:val="24"/>
          <w:lang w:val="ru-RU"/>
        </w:rPr>
      </w:pPr>
      <w:r w:rsidRPr="009145F6">
        <w:rPr>
          <w:sz w:val="24"/>
          <w:szCs w:val="24"/>
          <w:lang w:val="ru-RU"/>
        </w:rPr>
        <w:t>Савельев И.В. Курс общей физики. Том З. Оптика. Атомная физика. М.: Наука, 1971.</w:t>
      </w:r>
      <w:hyperlink r:id="rId55">
        <w:r w:rsidRPr="009145F6">
          <w:rPr>
            <w:sz w:val="24"/>
            <w:szCs w:val="24"/>
            <w:lang w:val="ru-RU"/>
          </w:rPr>
          <w:t xml:space="preserve"> </w:t>
        </w:r>
        <w:r w:rsidRPr="009145F6">
          <w:rPr>
            <w:sz w:val="24"/>
            <w:szCs w:val="24"/>
          </w:rPr>
          <w:t>http</w:t>
        </w:r>
        <w:r w:rsidRPr="009145F6">
          <w:rPr>
            <w:sz w:val="24"/>
            <w:szCs w:val="24"/>
            <w:lang w:val="ru-RU"/>
          </w:rPr>
          <w:t>://</w:t>
        </w:r>
        <w:r w:rsidRPr="009145F6">
          <w:rPr>
            <w:sz w:val="24"/>
            <w:szCs w:val="24"/>
          </w:rPr>
          <w:t>eqworld</w:t>
        </w:r>
        <w:r w:rsidRPr="009145F6">
          <w:rPr>
            <w:sz w:val="24"/>
            <w:szCs w:val="24"/>
            <w:lang w:val="ru-RU"/>
          </w:rPr>
          <w:t>.</w:t>
        </w:r>
        <w:r w:rsidRPr="009145F6">
          <w:rPr>
            <w:sz w:val="24"/>
            <w:szCs w:val="24"/>
          </w:rPr>
          <w:t>ipmnet</w:t>
        </w:r>
        <w:r w:rsidRPr="009145F6">
          <w:rPr>
            <w:sz w:val="24"/>
            <w:szCs w:val="24"/>
            <w:lang w:val="ru-RU"/>
          </w:rPr>
          <w:t>.</w:t>
        </w:r>
        <w:r w:rsidRPr="009145F6">
          <w:rPr>
            <w:sz w:val="24"/>
            <w:szCs w:val="24"/>
          </w:rPr>
          <w:t>ru</w:t>
        </w:r>
        <w:r w:rsidRPr="009145F6">
          <w:rPr>
            <w:sz w:val="24"/>
            <w:szCs w:val="24"/>
            <w:lang w:val="ru-RU"/>
          </w:rPr>
          <w:t>/</w:t>
        </w:r>
        <w:r w:rsidRPr="009145F6">
          <w:rPr>
            <w:sz w:val="24"/>
            <w:szCs w:val="24"/>
          </w:rPr>
          <w:t>ru</w:t>
        </w:r>
        <w:r w:rsidRPr="009145F6">
          <w:rPr>
            <w:sz w:val="24"/>
            <w:szCs w:val="24"/>
            <w:lang w:val="ru-RU"/>
          </w:rPr>
          <w:t>/</w:t>
        </w:r>
        <w:r w:rsidRPr="009145F6">
          <w:rPr>
            <w:sz w:val="24"/>
            <w:szCs w:val="24"/>
          </w:rPr>
          <w:t>library</w:t>
        </w:r>
        <w:r w:rsidRPr="009145F6">
          <w:rPr>
            <w:sz w:val="24"/>
            <w:szCs w:val="24"/>
            <w:lang w:val="ru-RU"/>
          </w:rPr>
          <w:t>/</w:t>
        </w:r>
        <w:r w:rsidRPr="009145F6">
          <w:rPr>
            <w:sz w:val="24"/>
            <w:szCs w:val="24"/>
          </w:rPr>
          <w:t>books</w:t>
        </w:r>
        <w:r w:rsidRPr="009145F6">
          <w:rPr>
            <w:sz w:val="24"/>
            <w:szCs w:val="24"/>
            <w:lang w:val="ru-RU"/>
          </w:rPr>
          <w:t>/</w:t>
        </w:r>
        <w:r w:rsidRPr="009145F6">
          <w:rPr>
            <w:sz w:val="24"/>
            <w:szCs w:val="24"/>
          </w:rPr>
          <w:t>Savelev</w:t>
        </w:r>
        <w:r w:rsidRPr="009145F6">
          <w:rPr>
            <w:sz w:val="24"/>
            <w:szCs w:val="24"/>
            <w:lang w:val="ru-RU"/>
          </w:rPr>
          <w:t>_</w:t>
        </w:r>
        <w:r w:rsidRPr="009145F6">
          <w:rPr>
            <w:sz w:val="24"/>
            <w:szCs w:val="24"/>
          </w:rPr>
          <w:t>t</w:t>
        </w:r>
        <w:r w:rsidRPr="009145F6">
          <w:rPr>
            <w:sz w:val="24"/>
            <w:szCs w:val="24"/>
            <w:lang w:val="ru-RU"/>
          </w:rPr>
          <w:t>3_1971</w:t>
        </w:r>
        <w:r w:rsidRPr="009145F6">
          <w:rPr>
            <w:sz w:val="24"/>
            <w:szCs w:val="24"/>
          </w:rPr>
          <w:t>ru</w:t>
        </w:r>
        <w:r w:rsidRPr="009145F6">
          <w:rPr>
            <w:sz w:val="24"/>
            <w:szCs w:val="24"/>
            <w:lang w:val="ru-RU"/>
          </w:rPr>
          <w:t>.</w:t>
        </w:r>
        <w:r w:rsidRPr="009145F6">
          <w:rPr>
            <w:sz w:val="24"/>
            <w:szCs w:val="24"/>
          </w:rPr>
          <w:t>djvu</w:t>
        </w:r>
      </w:hyperlink>
    </w:p>
    <w:p w:rsidR="00604FF2" w:rsidRPr="009145F6" w:rsidRDefault="00604FF2" w:rsidP="00A039D6">
      <w:pPr>
        <w:pStyle w:val="a4"/>
        <w:numPr>
          <w:ilvl w:val="0"/>
          <w:numId w:val="1"/>
        </w:numPr>
        <w:ind w:left="426" w:hanging="426"/>
        <w:jc w:val="both"/>
        <w:rPr>
          <w:sz w:val="24"/>
          <w:szCs w:val="24"/>
          <w:lang w:val="ru-RU"/>
        </w:rPr>
      </w:pPr>
      <w:r w:rsidRPr="009145F6">
        <w:rPr>
          <w:sz w:val="24"/>
          <w:szCs w:val="24"/>
          <w:lang w:val="ru-RU"/>
        </w:rPr>
        <w:t xml:space="preserve">Савельев И.В. Основы теоретической физики. Том. 2. Квантовая механика. М.: Наука, </w:t>
      </w:r>
      <w:hyperlink r:id="rId56">
        <w:r w:rsidRPr="009145F6">
          <w:rPr>
            <w:sz w:val="24"/>
            <w:szCs w:val="24"/>
            <w:lang w:val="ru-RU"/>
          </w:rPr>
          <w:t xml:space="preserve">1977. </w:t>
        </w:r>
        <w:r w:rsidRPr="009145F6">
          <w:rPr>
            <w:sz w:val="24"/>
            <w:szCs w:val="24"/>
          </w:rPr>
          <w:t>http</w:t>
        </w:r>
        <w:r w:rsidRPr="009145F6">
          <w:rPr>
            <w:sz w:val="24"/>
            <w:szCs w:val="24"/>
            <w:lang w:val="ru-RU"/>
          </w:rPr>
          <w:t>://</w:t>
        </w:r>
        <w:r w:rsidRPr="009145F6">
          <w:rPr>
            <w:sz w:val="24"/>
            <w:szCs w:val="24"/>
          </w:rPr>
          <w:t>eqworld</w:t>
        </w:r>
        <w:r w:rsidRPr="009145F6">
          <w:rPr>
            <w:sz w:val="24"/>
            <w:szCs w:val="24"/>
            <w:lang w:val="ru-RU"/>
          </w:rPr>
          <w:t>.</w:t>
        </w:r>
        <w:r w:rsidRPr="009145F6">
          <w:rPr>
            <w:sz w:val="24"/>
            <w:szCs w:val="24"/>
          </w:rPr>
          <w:t>ipmnet</w:t>
        </w:r>
        <w:r w:rsidRPr="009145F6">
          <w:rPr>
            <w:sz w:val="24"/>
            <w:szCs w:val="24"/>
            <w:lang w:val="ru-RU"/>
          </w:rPr>
          <w:t>.</w:t>
        </w:r>
        <w:r w:rsidRPr="009145F6">
          <w:rPr>
            <w:sz w:val="24"/>
            <w:szCs w:val="24"/>
          </w:rPr>
          <w:t>ru</w:t>
        </w:r>
        <w:r w:rsidRPr="009145F6">
          <w:rPr>
            <w:sz w:val="24"/>
            <w:szCs w:val="24"/>
            <w:lang w:val="ru-RU"/>
          </w:rPr>
          <w:t>/</w:t>
        </w:r>
        <w:r w:rsidRPr="009145F6">
          <w:rPr>
            <w:sz w:val="24"/>
            <w:szCs w:val="24"/>
          </w:rPr>
          <w:t>ru</w:t>
        </w:r>
        <w:r w:rsidRPr="009145F6">
          <w:rPr>
            <w:sz w:val="24"/>
            <w:szCs w:val="24"/>
            <w:lang w:val="ru-RU"/>
          </w:rPr>
          <w:t>/</w:t>
        </w:r>
        <w:r w:rsidRPr="009145F6">
          <w:rPr>
            <w:sz w:val="24"/>
            <w:szCs w:val="24"/>
          </w:rPr>
          <w:t>library</w:t>
        </w:r>
        <w:r w:rsidRPr="009145F6">
          <w:rPr>
            <w:sz w:val="24"/>
            <w:szCs w:val="24"/>
            <w:lang w:val="ru-RU"/>
          </w:rPr>
          <w:t>/</w:t>
        </w:r>
        <w:r w:rsidRPr="009145F6">
          <w:rPr>
            <w:sz w:val="24"/>
            <w:szCs w:val="24"/>
          </w:rPr>
          <w:t>books</w:t>
        </w:r>
        <w:r w:rsidRPr="009145F6">
          <w:rPr>
            <w:sz w:val="24"/>
            <w:szCs w:val="24"/>
            <w:lang w:val="ru-RU"/>
          </w:rPr>
          <w:t>/</w:t>
        </w:r>
        <w:r w:rsidRPr="009145F6">
          <w:rPr>
            <w:sz w:val="24"/>
            <w:szCs w:val="24"/>
          </w:rPr>
          <w:t>Savelev</w:t>
        </w:r>
        <w:r w:rsidRPr="009145F6">
          <w:rPr>
            <w:sz w:val="24"/>
            <w:szCs w:val="24"/>
            <w:lang w:val="ru-RU"/>
          </w:rPr>
          <w:t>_</w:t>
        </w:r>
        <w:r w:rsidRPr="009145F6">
          <w:rPr>
            <w:sz w:val="24"/>
            <w:szCs w:val="24"/>
          </w:rPr>
          <w:t>TeorPhys</w:t>
        </w:r>
        <w:r w:rsidRPr="009145F6">
          <w:rPr>
            <w:sz w:val="24"/>
            <w:szCs w:val="24"/>
            <w:lang w:val="ru-RU"/>
          </w:rPr>
          <w:t>_</w:t>
        </w:r>
        <w:r w:rsidRPr="009145F6">
          <w:rPr>
            <w:sz w:val="24"/>
            <w:szCs w:val="24"/>
          </w:rPr>
          <w:t>t</w:t>
        </w:r>
        <w:r w:rsidRPr="009145F6">
          <w:rPr>
            <w:sz w:val="24"/>
            <w:szCs w:val="24"/>
            <w:lang w:val="ru-RU"/>
          </w:rPr>
          <w:t>2_1977</w:t>
        </w:r>
        <w:r w:rsidRPr="009145F6">
          <w:rPr>
            <w:sz w:val="24"/>
            <w:szCs w:val="24"/>
          </w:rPr>
          <w:t>ru</w:t>
        </w:r>
        <w:r w:rsidRPr="009145F6">
          <w:rPr>
            <w:sz w:val="24"/>
            <w:szCs w:val="24"/>
            <w:lang w:val="ru-RU"/>
          </w:rPr>
          <w:t>.</w:t>
        </w:r>
        <w:r w:rsidRPr="009145F6">
          <w:rPr>
            <w:sz w:val="24"/>
            <w:szCs w:val="24"/>
          </w:rPr>
          <w:t>djvu</w:t>
        </w:r>
      </w:hyperlink>
    </w:p>
    <w:p w:rsidR="00D21D6E" w:rsidRPr="009145F6" w:rsidRDefault="00D43526" w:rsidP="00A039D6">
      <w:pPr>
        <w:pStyle w:val="a4"/>
        <w:numPr>
          <w:ilvl w:val="0"/>
          <w:numId w:val="1"/>
        </w:numPr>
        <w:ind w:left="426" w:hanging="426"/>
        <w:jc w:val="both"/>
        <w:rPr>
          <w:sz w:val="24"/>
          <w:szCs w:val="24"/>
          <w:lang w:val="ru-RU"/>
        </w:rPr>
      </w:pPr>
      <w:r w:rsidRPr="009145F6">
        <w:rPr>
          <w:sz w:val="24"/>
          <w:szCs w:val="24"/>
          <w:lang w:val="ru-RU"/>
        </w:rPr>
        <w:t>Фриш С.Э., Тиморева А.В. Курс общей физики. Том 3. Оптика. Атомная физика (6-е издание). М.: ГИФМЛ, 1961.</w:t>
      </w:r>
      <w:hyperlink r:id="rId57">
        <w:r w:rsidRPr="009145F6">
          <w:rPr>
            <w:sz w:val="24"/>
            <w:szCs w:val="24"/>
            <w:lang w:val="ru-RU"/>
          </w:rPr>
          <w:t xml:space="preserve"> </w:t>
        </w:r>
        <w:r w:rsidRPr="009145F6">
          <w:rPr>
            <w:sz w:val="24"/>
            <w:szCs w:val="24"/>
          </w:rPr>
          <w:t>http</w:t>
        </w:r>
        <w:r w:rsidRPr="009145F6">
          <w:rPr>
            <w:sz w:val="24"/>
            <w:szCs w:val="24"/>
            <w:lang w:val="ru-RU"/>
          </w:rPr>
          <w:t>://</w:t>
        </w:r>
        <w:r w:rsidRPr="009145F6">
          <w:rPr>
            <w:sz w:val="24"/>
            <w:szCs w:val="24"/>
          </w:rPr>
          <w:t>eqworld</w:t>
        </w:r>
        <w:r w:rsidRPr="009145F6">
          <w:rPr>
            <w:sz w:val="24"/>
            <w:szCs w:val="24"/>
            <w:lang w:val="ru-RU"/>
          </w:rPr>
          <w:t>.</w:t>
        </w:r>
        <w:r w:rsidRPr="009145F6">
          <w:rPr>
            <w:sz w:val="24"/>
            <w:szCs w:val="24"/>
          </w:rPr>
          <w:t>ipmnet</w:t>
        </w:r>
        <w:r w:rsidRPr="009145F6">
          <w:rPr>
            <w:sz w:val="24"/>
            <w:szCs w:val="24"/>
            <w:lang w:val="ru-RU"/>
          </w:rPr>
          <w:t>.</w:t>
        </w:r>
        <w:r w:rsidRPr="009145F6">
          <w:rPr>
            <w:sz w:val="24"/>
            <w:szCs w:val="24"/>
          </w:rPr>
          <w:t>ru</w:t>
        </w:r>
        <w:r w:rsidRPr="009145F6">
          <w:rPr>
            <w:sz w:val="24"/>
            <w:szCs w:val="24"/>
            <w:lang w:val="ru-RU"/>
          </w:rPr>
          <w:t>/</w:t>
        </w:r>
        <w:r w:rsidRPr="009145F6">
          <w:rPr>
            <w:sz w:val="24"/>
            <w:szCs w:val="24"/>
          </w:rPr>
          <w:t>ru</w:t>
        </w:r>
        <w:r w:rsidRPr="009145F6">
          <w:rPr>
            <w:sz w:val="24"/>
            <w:szCs w:val="24"/>
            <w:lang w:val="ru-RU"/>
          </w:rPr>
          <w:t>/</w:t>
        </w:r>
        <w:r w:rsidRPr="009145F6">
          <w:rPr>
            <w:sz w:val="24"/>
            <w:szCs w:val="24"/>
          </w:rPr>
          <w:t>library</w:t>
        </w:r>
        <w:r w:rsidRPr="009145F6">
          <w:rPr>
            <w:sz w:val="24"/>
            <w:szCs w:val="24"/>
            <w:lang w:val="ru-RU"/>
          </w:rPr>
          <w:t>/</w:t>
        </w:r>
        <w:r w:rsidRPr="009145F6">
          <w:rPr>
            <w:sz w:val="24"/>
            <w:szCs w:val="24"/>
          </w:rPr>
          <w:t>books</w:t>
        </w:r>
        <w:r w:rsidRPr="009145F6">
          <w:rPr>
            <w:sz w:val="24"/>
            <w:szCs w:val="24"/>
            <w:lang w:val="ru-RU"/>
          </w:rPr>
          <w:t>/</w:t>
        </w:r>
        <w:r w:rsidRPr="009145F6">
          <w:rPr>
            <w:sz w:val="24"/>
            <w:szCs w:val="24"/>
          </w:rPr>
          <w:t>FrishTimoreva</w:t>
        </w:r>
        <w:r w:rsidRPr="009145F6">
          <w:rPr>
            <w:sz w:val="24"/>
            <w:szCs w:val="24"/>
            <w:lang w:val="ru-RU"/>
          </w:rPr>
          <w:t>_</w:t>
        </w:r>
        <w:r w:rsidRPr="009145F6">
          <w:rPr>
            <w:sz w:val="24"/>
            <w:szCs w:val="24"/>
          </w:rPr>
          <w:t>t</w:t>
        </w:r>
        <w:r w:rsidRPr="009145F6">
          <w:rPr>
            <w:sz w:val="24"/>
            <w:szCs w:val="24"/>
            <w:lang w:val="ru-RU"/>
          </w:rPr>
          <w:t>3_1961</w:t>
        </w:r>
        <w:r w:rsidRPr="009145F6">
          <w:rPr>
            <w:sz w:val="24"/>
            <w:szCs w:val="24"/>
          </w:rPr>
          <w:t>ru</w:t>
        </w:r>
        <w:r w:rsidRPr="009145F6">
          <w:rPr>
            <w:sz w:val="24"/>
            <w:szCs w:val="24"/>
            <w:lang w:val="ru-RU"/>
          </w:rPr>
          <w:t>.</w:t>
        </w:r>
        <w:r w:rsidRPr="009145F6">
          <w:rPr>
            <w:sz w:val="24"/>
            <w:szCs w:val="24"/>
          </w:rPr>
          <w:t>djvu</w:t>
        </w:r>
      </w:hyperlink>
    </w:p>
    <w:p w:rsidR="00D21D6E" w:rsidRPr="009145F6" w:rsidRDefault="00D43526" w:rsidP="00A039D6">
      <w:pPr>
        <w:pStyle w:val="a4"/>
        <w:numPr>
          <w:ilvl w:val="0"/>
          <w:numId w:val="1"/>
        </w:numPr>
        <w:tabs>
          <w:tab w:val="left" w:pos="619"/>
        </w:tabs>
        <w:ind w:left="426" w:hanging="426"/>
        <w:jc w:val="both"/>
        <w:rPr>
          <w:sz w:val="24"/>
          <w:szCs w:val="24"/>
        </w:rPr>
      </w:pPr>
      <w:r w:rsidRPr="009145F6">
        <w:rPr>
          <w:sz w:val="24"/>
          <w:szCs w:val="24"/>
          <w:lang w:val="ru-RU"/>
        </w:rPr>
        <w:t xml:space="preserve">Борн </w:t>
      </w:r>
      <w:r w:rsidRPr="009145F6">
        <w:rPr>
          <w:sz w:val="24"/>
          <w:szCs w:val="24"/>
        </w:rPr>
        <w:t>M</w:t>
      </w:r>
      <w:r w:rsidRPr="009145F6">
        <w:rPr>
          <w:sz w:val="24"/>
          <w:szCs w:val="24"/>
          <w:lang w:val="ru-RU"/>
        </w:rPr>
        <w:t xml:space="preserve">. Атомная физика. М.: Мир, 1965. </w:t>
      </w:r>
      <w:hyperlink r:id="rId58">
        <w:r w:rsidRPr="009145F6">
          <w:rPr>
            <w:spacing w:val="-1"/>
            <w:sz w:val="24"/>
            <w:szCs w:val="24"/>
          </w:rPr>
          <w:t>http://eqworld.ipmnet.ru/ru/library/books/Born1965ru.djvu</w:t>
        </w:r>
      </w:hyperlink>
    </w:p>
    <w:p w:rsidR="00D21D6E" w:rsidRDefault="00D43526" w:rsidP="00A039D6">
      <w:pPr>
        <w:pStyle w:val="a4"/>
        <w:numPr>
          <w:ilvl w:val="0"/>
          <w:numId w:val="1"/>
        </w:numPr>
        <w:tabs>
          <w:tab w:val="left" w:pos="619"/>
        </w:tabs>
        <w:ind w:left="426" w:hanging="426"/>
        <w:jc w:val="both"/>
        <w:rPr>
          <w:sz w:val="24"/>
          <w:szCs w:val="24"/>
          <w:lang w:val="ru-RU"/>
        </w:rPr>
      </w:pPr>
      <w:r w:rsidRPr="009145F6">
        <w:rPr>
          <w:sz w:val="24"/>
          <w:szCs w:val="24"/>
          <w:lang w:val="ru-RU"/>
        </w:rPr>
        <w:t xml:space="preserve">Соколов А.А., Тернов И.М. Квантовая механика и атомная физика. М.: Просвещение, </w:t>
      </w:r>
      <w:hyperlink r:id="rId59">
        <w:r w:rsidRPr="009145F6">
          <w:rPr>
            <w:sz w:val="24"/>
            <w:szCs w:val="24"/>
            <w:lang w:val="ru-RU"/>
          </w:rPr>
          <w:t>1970.</w:t>
        </w:r>
        <w:r w:rsidRPr="009145F6">
          <w:rPr>
            <w:spacing w:val="-1"/>
            <w:sz w:val="24"/>
            <w:szCs w:val="24"/>
            <w:lang w:val="ru-RU"/>
          </w:rPr>
          <w:t xml:space="preserve"> </w:t>
        </w:r>
        <w:r w:rsidRPr="009145F6">
          <w:rPr>
            <w:sz w:val="24"/>
            <w:szCs w:val="24"/>
          </w:rPr>
          <w:t>http</w:t>
        </w:r>
        <w:r w:rsidRPr="009145F6">
          <w:rPr>
            <w:sz w:val="24"/>
            <w:szCs w:val="24"/>
            <w:lang w:val="ru-RU"/>
          </w:rPr>
          <w:t>://</w:t>
        </w:r>
        <w:r w:rsidRPr="009145F6">
          <w:rPr>
            <w:sz w:val="24"/>
            <w:szCs w:val="24"/>
          </w:rPr>
          <w:t>eqworld</w:t>
        </w:r>
        <w:r w:rsidRPr="009145F6">
          <w:rPr>
            <w:sz w:val="24"/>
            <w:szCs w:val="24"/>
            <w:lang w:val="ru-RU"/>
          </w:rPr>
          <w:t>.</w:t>
        </w:r>
        <w:r w:rsidRPr="009145F6">
          <w:rPr>
            <w:sz w:val="24"/>
            <w:szCs w:val="24"/>
          </w:rPr>
          <w:t>ipmnet</w:t>
        </w:r>
        <w:r w:rsidRPr="009145F6">
          <w:rPr>
            <w:sz w:val="24"/>
            <w:szCs w:val="24"/>
            <w:lang w:val="ru-RU"/>
          </w:rPr>
          <w:t>.</w:t>
        </w:r>
        <w:r w:rsidRPr="009145F6">
          <w:rPr>
            <w:sz w:val="24"/>
            <w:szCs w:val="24"/>
          </w:rPr>
          <w:t>ru</w:t>
        </w:r>
        <w:r w:rsidRPr="009145F6">
          <w:rPr>
            <w:sz w:val="24"/>
            <w:szCs w:val="24"/>
            <w:lang w:val="ru-RU"/>
          </w:rPr>
          <w:t>/</w:t>
        </w:r>
        <w:r w:rsidRPr="009145F6">
          <w:rPr>
            <w:sz w:val="24"/>
            <w:szCs w:val="24"/>
          </w:rPr>
          <w:t>ru</w:t>
        </w:r>
        <w:r w:rsidRPr="009145F6">
          <w:rPr>
            <w:sz w:val="24"/>
            <w:szCs w:val="24"/>
            <w:lang w:val="ru-RU"/>
          </w:rPr>
          <w:t>/</w:t>
        </w:r>
        <w:r w:rsidRPr="009145F6">
          <w:rPr>
            <w:sz w:val="24"/>
            <w:szCs w:val="24"/>
          </w:rPr>
          <w:t>library</w:t>
        </w:r>
        <w:r w:rsidRPr="009145F6">
          <w:rPr>
            <w:sz w:val="24"/>
            <w:szCs w:val="24"/>
            <w:lang w:val="ru-RU"/>
          </w:rPr>
          <w:t>/</w:t>
        </w:r>
        <w:r w:rsidRPr="009145F6">
          <w:rPr>
            <w:sz w:val="24"/>
            <w:szCs w:val="24"/>
          </w:rPr>
          <w:t>books</w:t>
        </w:r>
        <w:r w:rsidRPr="009145F6">
          <w:rPr>
            <w:sz w:val="24"/>
            <w:szCs w:val="24"/>
            <w:lang w:val="ru-RU"/>
          </w:rPr>
          <w:t>/</w:t>
        </w:r>
        <w:r w:rsidRPr="009145F6">
          <w:rPr>
            <w:sz w:val="24"/>
            <w:szCs w:val="24"/>
          </w:rPr>
          <w:t>SokolovTernov</w:t>
        </w:r>
        <w:r w:rsidRPr="009145F6">
          <w:rPr>
            <w:sz w:val="24"/>
            <w:szCs w:val="24"/>
            <w:lang w:val="ru-RU"/>
          </w:rPr>
          <w:t>1970</w:t>
        </w:r>
        <w:r w:rsidRPr="009145F6">
          <w:rPr>
            <w:sz w:val="24"/>
            <w:szCs w:val="24"/>
          </w:rPr>
          <w:t>ru</w:t>
        </w:r>
        <w:r w:rsidRPr="009145F6">
          <w:rPr>
            <w:sz w:val="24"/>
            <w:szCs w:val="24"/>
            <w:lang w:val="ru-RU"/>
          </w:rPr>
          <w:t>.</w:t>
        </w:r>
        <w:r w:rsidRPr="009145F6">
          <w:rPr>
            <w:sz w:val="24"/>
            <w:szCs w:val="24"/>
          </w:rPr>
          <w:t>djvu</w:t>
        </w:r>
      </w:hyperlink>
    </w:p>
    <w:p w:rsidR="00604FF2" w:rsidRPr="009145F6" w:rsidRDefault="00604FF2" w:rsidP="00A039D6">
      <w:pPr>
        <w:pStyle w:val="a4"/>
        <w:numPr>
          <w:ilvl w:val="0"/>
          <w:numId w:val="1"/>
        </w:numPr>
        <w:tabs>
          <w:tab w:val="left" w:pos="619"/>
        </w:tabs>
        <w:ind w:left="426" w:hanging="426"/>
        <w:jc w:val="both"/>
        <w:rPr>
          <w:sz w:val="24"/>
          <w:szCs w:val="24"/>
          <w:lang w:val="ru-RU"/>
        </w:rPr>
      </w:pPr>
      <w:r w:rsidRPr="009145F6">
        <w:rPr>
          <w:sz w:val="24"/>
          <w:szCs w:val="24"/>
          <w:lang w:val="ru-RU"/>
        </w:rPr>
        <w:t>Фриш С.Э. Оптические спектры атомов. М.-Л.: ГИФМЛ, 1963.</w:t>
      </w:r>
      <w:hyperlink r:id="rId60">
        <w:r w:rsidRPr="009145F6">
          <w:rPr>
            <w:sz w:val="24"/>
            <w:szCs w:val="24"/>
            <w:lang w:val="ru-RU"/>
          </w:rPr>
          <w:t xml:space="preserve"> </w:t>
        </w:r>
        <w:r w:rsidRPr="009145F6">
          <w:rPr>
            <w:sz w:val="24"/>
            <w:szCs w:val="24"/>
          </w:rPr>
          <w:t>http</w:t>
        </w:r>
        <w:r w:rsidRPr="009145F6">
          <w:rPr>
            <w:sz w:val="24"/>
            <w:szCs w:val="24"/>
            <w:lang w:val="ru-RU"/>
          </w:rPr>
          <w:t>://</w:t>
        </w:r>
        <w:r w:rsidRPr="009145F6">
          <w:rPr>
            <w:sz w:val="24"/>
            <w:szCs w:val="24"/>
          </w:rPr>
          <w:t>eqworld</w:t>
        </w:r>
        <w:r w:rsidRPr="009145F6">
          <w:rPr>
            <w:sz w:val="24"/>
            <w:szCs w:val="24"/>
            <w:lang w:val="ru-RU"/>
          </w:rPr>
          <w:t>.</w:t>
        </w:r>
        <w:r w:rsidRPr="009145F6">
          <w:rPr>
            <w:sz w:val="24"/>
            <w:szCs w:val="24"/>
          </w:rPr>
          <w:t>ipmnet</w:t>
        </w:r>
        <w:r w:rsidRPr="009145F6">
          <w:rPr>
            <w:sz w:val="24"/>
            <w:szCs w:val="24"/>
            <w:lang w:val="ru-RU"/>
          </w:rPr>
          <w:t>.</w:t>
        </w:r>
        <w:r w:rsidRPr="009145F6">
          <w:rPr>
            <w:sz w:val="24"/>
            <w:szCs w:val="24"/>
          </w:rPr>
          <w:t>ru</w:t>
        </w:r>
        <w:r w:rsidRPr="009145F6">
          <w:rPr>
            <w:sz w:val="24"/>
            <w:szCs w:val="24"/>
            <w:lang w:val="ru-RU"/>
          </w:rPr>
          <w:t>/</w:t>
        </w:r>
        <w:r w:rsidRPr="009145F6">
          <w:rPr>
            <w:sz w:val="24"/>
            <w:szCs w:val="24"/>
          </w:rPr>
          <w:t>ru</w:t>
        </w:r>
        <w:r w:rsidRPr="009145F6">
          <w:rPr>
            <w:sz w:val="24"/>
            <w:szCs w:val="24"/>
            <w:lang w:val="ru-RU"/>
          </w:rPr>
          <w:t>/</w:t>
        </w:r>
        <w:r w:rsidRPr="009145F6">
          <w:rPr>
            <w:sz w:val="24"/>
            <w:szCs w:val="24"/>
          </w:rPr>
          <w:t>library</w:t>
        </w:r>
        <w:r w:rsidRPr="009145F6">
          <w:rPr>
            <w:sz w:val="24"/>
            <w:szCs w:val="24"/>
            <w:lang w:val="ru-RU"/>
          </w:rPr>
          <w:t>/</w:t>
        </w:r>
        <w:r w:rsidRPr="009145F6">
          <w:rPr>
            <w:sz w:val="24"/>
            <w:szCs w:val="24"/>
          </w:rPr>
          <w:t>books</w:t>
        </w:r>
        <w:r w:rsidRPr="009145F6">
          <w:rPr>
            <w:sz w:val="24"/>
            <w:szCs w:val="24"/>
            <w:lang w:val="ru-RU"/>
          </w:rPr>
          <w:t>/</w:t>
        </w:r>
        <w:r w:rsidRPr="009145F6">
          <w:rPr>
            <w:sz w:val="24"/>
            <w:szCs w:val="24"/>
          </w:rPr>
          <w:t>Frish</w:t>
        </w:r>
        <w:r w:rsidRPr="009145F6">
          <w:rPr>
            <w:sz w:val="24"/>
            <w:szCs w:val="24"/>
            <w:lang w:val="ru-RU"/>
          </w:rPr>
          <w:t>1963</w:t>
        </w:r>
        <w:r w:rsidRPr="009145F6">
          <w:rPr>
            <w:sz w:val="24"/>
            <w:szCs w:val="24"/>
          </w:rPr>
          <w:t>ru</w:t>
        </w:r>
        <w:r w:rsidRPr="009145F6">
          <w:rPr>
            <w:sz w:val="24"/>
            <w:szCs w:val="24"/>
            <w:lang w:val="ru-RU"/>
          </w:rPr>
          <w:t>.</w:t>
        </w:r>
        <w:r w:rsidRPr="009145F6">
          <w:rPr>
            <w:sz w:val="24"/>
            <w:szCs w:val="24"/>
          </w:rPr>
          <w:t>djvu</w:t>
        </w:r>
      </w:hyperlink>
    </w:p>
    <w:p w:rsidR="00D21D6E" w:rsidRPr="00141E4D" w:rsidRDefault="00D21D6E" w:rsidP="00A039D6">
      <w:pPr>
        <w:pStyle w:val="a3"/>
        <w:spacing w:before="11"/>
        <w:ind w:left="0" w:firstLine="0"/>
        <w:rPr>
          <w:sz w:val="23"/>
          <w:lang w:val="ru-RU"/>
        </w:rPr>
      </w:pPr>
    </w:p>
    <w:p w:rsidR="00D21D6E" w:rsidRPr="009145F6" w:rsidRDefault="00D43526" w:rsidP="00A039D6">
      <w:pPr>
        <w:pStyle w:val="a3"/>
        <w:ind w:left="0" w:firstLine="0"/>
        <w:rPr>
          <w:lang w:val="ru-RU"/>
        </w:rPr>
      </w:pPr>
      <w:r w:rsidRPr="00141E4D">
        <w:rPr>
          <w:lang w:val="ru-RU"/>
        </w:rPr>
        <w:t xml:space="preserve">в) программное обеспечение и Интернет-ресурсы: </w:t>
      </w:r>
      <w:hyperlink r:id="rId61">
        <w:r>
          <w:t>http</w:t>
        </w:r>
        <w:r w:rsidRPr="00141E4D">
          <w:rPr>
            <w:lang w:val="ru-RU"/>
          </w:rPr>
          <w:t>://</w:t>
        </w:r>
        <w:r>
          <w:t>phys</w:t>
        </w:r>
        <w:r w:rsidRPr="00141E4D">
          <w:rPr>
            <w:lang w:val="ru-RU"/>
          </w:rPr>
          <w:t>.</w:t>
        </w:r>
        <w:r>
          <w:t>unn</w:t>
        </w:r>
        <w:r w:rsidRPr="00141E4D">
          <w:rPr>
            <w:lang w:val="ru-RU"/>
          </w:rPr>
          <w:t>.</w:t>
        </w:r>
        <w:r>
          <w:t>ru</w:t>
        </w:r>
        <w:r w:rsidRPr="00141E4D">
          <w:rPr>
            <w:lang w:val="ru-RU"/>
          </w:rPr>
          <w:t>/</w:t>
        </w:r>
        <w:r>
          <w:t>library</w:t>
        </w:r>
        <w:r w:rsidRPr="00141E4D">
          <w:rPr>
            <w:lang w:val="ru-RU"/>
          </w:rPr>
          <w:t>.</w:t>
        </w:r>
        <w:r>
          <w:t>asp</w:t>
        </w:r>
        <w:r w:rsidRPr="00141E4D">
          <w:rPr>
            <w:lang w:val="ru-RU"/>
          </w:rPr>
          <w:t>?</w:t>
        </w:r>
        <w:r>
          <w:t>contenttype</w:t>
        </w:r>
        <w:r w:rsidRPr="00141E4D">
          <w:rPr>
            <w:lang w:val="ru-RU"/>
          </w:rPr>
          <w:t>=</w:t>
        </w:r>
        <w:r>
          <w:t>Library</w:t>
        </w:r>
      </w:hyperlink>
      <w:r w:rsidR="009145F6">
        <w:rPr>
          <w:lang w:val="ru-RU"/>
        </w:rPr>
        <w:t xml:space="preserve"> </w:t>
      </w:r>
    </w:p>
    <w:p w:rsidR="009145F6" w:rsidRDefault="009145F6" w:rsidP="009145F6">
      <w:pPr>
        <w:pStyle w:val="Heading1"/>
        <w:ind w:left="0"/>
        <w:rPr>
          <w:lang w:val="ru-RU"/>
        </w:rPr>
      </w:pPr>
    </w:p>
    <w:p w:rsidR="00D21D6E" w:rsidRPr="00141E4D" w:rsidRDefault="00D43526" w:rsidP="009145F6">
      <w:pPr>
        <w:pStyle w:val="Heading1"/>
        <w:ind w:left="0"/>
        <w:rPr>
          <w:lang w:val="ru-RU"/>
        </w:rPr>
      </w:pPr>
      <w:r w:rsidRPr="00141E4D">
        <w:rPr>
          <w:lang w:val="ru-RU"/>
        </w:rPr>
        <w:t>7. Материально-техническое обеспечение модуля «Общая физика»</w:t>
      </w:r>
    </w:p>
    <w:p w:rsidR="00D21D6E" w:rsidRPr="00141E4D" w:rsidRDefault="00D43526" w:rsidP="009145F6">
      <w:pPr>
        <w:pStyle w:val="a3"/>
        <w:ind w:left="0" w:firstLine="0"/>
        <w:jc w:val="both"/>
        <w:rPr>
          <w:lang w:val="ru-RU"/>
        </w:rPr>
      </w:pPr>
      <w:r w:rsidRPr="00141E4D">
        <w:rPr>
          <w:lang w:val="ru-RU"/>
        </w:rPr>
        <w:t>помещения для проведения занятий: лекционного типа, семинарского типа, групповых и индивидуальных консультаций, текущего контроля и промежуточной аттестации, а также помещения для хранения и профилактического обслуживания оборудования и помещения для самостоятельной работы обучающихся, оснащенные компьютерной техникой с возможностью подключения к сети "Интернет" и обеспечением доступа в электронную информационно-образовательную среду ННГУ</w:t>
      </w:r>
    </w:p>
    <w:p w:rsidR="00D21D6E" w:rsidRPr="00141E4D" w:rsidRDefault="00D21D6E" w:rsidP="009145F6">
      <w:pPr>
        <w:pStyle w:val="a3"/>
        <w:ind w:left="0" w:firstLine="0"/>
        <w:rPr>
          <w:sz w:val="26"/>
          <w:lang w:val="ru-RU"/>
        </w:rPr>
      </w:pPr>
    </w:p>
    <w:p w:rsidR="00D21D6E" w:rsidRPr="00141E4D" w:rsidRDefault="00D21D6E" w:rsidP="009145F6">
      <w:pPr>
        <w:pStyle w:val="a3"/>
        <w:ind w:left="0" w:firstLine="0"/>
        <w:rPr>
          <w:sz w:val="29"/>
          <w:lang w:val="ru-RU"/>
        </w:rPr>
      </w:pPr>
    </w:p>
    <w:p w:rsidR="00D21D6E" w:rsidRPr="00141E4D" w:rsidRDefault="00D43526" w:rsidP="009145F6">
      <w:pPr>
        <w:pStyle w:val="a3"/>
        <w:ind w:left="0" w:firstLine="0"/>
        <w:rPr>
          <w:lang w:val="ru-RU"/>
        </w:rPr>
      </w:pPr>
      <w:r w:rsidRPr="00141E4D">
        <w:rPr>
          <w:lang w:val="ru-RU"/>
        </w:rPr>
        <w:t>Программа составлена в соответствии с требованиями ФГОС ВО по направлению подготовки 03.03.02 Физика.</w:t>
      </w:r>
    </w:p>
    <w:p w:rsidR="00D21D6E" w:rsidRDefault="00D21D6E" w:rsidP="009145F6">
      <w:pPr>
        <w:rPr>
          <w:lang w:val="ru-RU"/>
        </w:rPr>
      </w:pPr>
    </w:p>
    <w:p w:rsidR="009145F6" w:rsidRDefault="00D43526" w:rsidP="009145F6">
      <w:pPr>
        <w:pStyle w:val="a3"/>
        <w:tabs>
          <w:tab w:val="left" w:pos="4616"/>
        </w:tabs>
        <w:ind w:left="0" w:firstLine="0"/>
        <w:rPr>
          <w:lang w:val="ru-RU"/>
        </w:rPr>
      </w:pPr>
      <w:r w:rsidRPr="00141E4D">
        <w:rPr>
          <w:lang w:val="ru-RU"/>
        </w:rPr>
        <w:t xml:space="preserve">Авторы: доценты кафедры КРЭФ Зайцева Е.В., Каткова М.Р., Марычев М.О. </w:t>
      </w:r>
    </w:p>
    <w:p w:rsidR="00D21D6E" w:rsidRPr="00141E4D" w:rsidRDefault="00D43526" w:rsidP="009145F6">
      <w:pPr>
        <w:pStyle w:val="a3"/>
        <w:tabs>
          <w:tab w:val="left" w:pos="4616"/>
        </w:tabs>
        <w:ind w:left="0" w:firstLine="0"/>
        <w:rPr>
          <w:lang w:val="ru-RU"/>
        </w:rPr>
      </w:pPr>
      <w:r w:rsidRPr="00141E4D">
        <w:rPr>
          <w:lang w:val="ru-RU"/>
        </w:rPr>
        <w:t>Рецензент</w:t>
      </w:r>
      <w:r w:rsidRPr="00141E4D">
        <w:rPr>
          <w:spacing w:val="-1"/>
          <w:lang w:val="ru-RU"/>
        </w:rPr>
        <w:t xml:space="preserve"> </w:t>
      </w:r>
      <w:r w:rsidRPr="00141E4D">
        <w:rPr>
          <w:lang w:val="ru-RU"/>
        </w:rPr>
        <w:t>(ы)</w:t>
      </w:r>
      <w:r w:rsidRPr="00141E4D">
        <w:rPr>
          <w:spacing w:val="-1"/>
          <w:lang w:val="ru-RU"/>
        </w:rPr>
        <w:t xml:space="preserve"> </w:t>
      </w:r>
      <w:r w:rsidRPr="00141E4D">
        <w:rPr>
          <w:u w:val="single"/>
          <w:lang w:val="ru-RU"/>
        </w:rPr>
        <w:t xml:space="preserve"> </w:t>
      </w:r>
      <w:r w:rsidRPr="00141E4D">
        <w:rPr>
          <w:u w:val="single"/>
          <w:lang w:val="ru-RU"/>
        </w:rPr>
        <w:tab/>
      </w:r>
    </w:p>
    <w:p w:rsidR="00D21D6E" w:rsidRPr="00141E4D" w:rsidRDefault="00D43526" w:rsidP="009145F6">
      <w:pPr>
        <w:pStyle w:val="a3"/>
        <w:tabs>
          <w:tab w:val="left" w:pos="5603"/>
        </w:tabs>
        <w:ind w:left="0" w:firstLine="0"/>
        <w:rPr>
          <w:lang w:val="ru-RU"/>
        </w:rPr>
      </w:pPr>
      <w:r w:rsidRPr="00141E4D">
        <w:rPr>
          <w:lang w:val="ru-RU"/>
        </w:rPr>
        <w:t>Заведующий</w:t>
      </w:r>
      <w:r w:rsidRPr="00141E4D">
        <w:rPr>
          <w:spacing w:val="-6"/>
          <w:lang w:val="ru-RU"/>
        </w:rPr>
        <w:t xml:space="preserve"> </w:t>
      </w:r>
      <w:r w:rsidRPr="00141E4D">
        <w:rPr>
          <w:lang w:val="ru-RU"/>
        </w:rPr>
        <w:t>кафедрой</w:t>
      </w:r>
      <w:r w:rsidRPr="00141E4D">
        <w:rPr>
          <w:u w:val="single"/>
          <w:lang w:val="ru-RU"/>
        </w:rPr>
        <w:t xml:space="preserve"> </w:t>
      </w:r>
      <w:r w:rsidRPr="00141E4D">
        <w:rPr>
          <w:u w:val="single"/>
          <w:lang w:val="ru-RU"/>
        </w:rPr>
        <w:tab/>
      </w:r>
    </w:p>
    <w:p w:rsidR="00D21D6E" w:rsidRPr="00141E4D" w:rsidRDefault="00D21D6E" w:rsidP="009145F6">
      <w:pPr>
        <w:pStyle w:val="a3"/>
        <w:ind w:left="0" w:firstLine="0"/>
        <w:rPr>
          <w:sz w:val="20"/>
          <w:lang w:val="ru-RU"/>
        </w:rPr>
      </w:pPr>
    </w:p>
    <w:p w:rsidR="00D21D6E" w:rsidRPr="00141E4D" w:rsidRDefault="00D21D6E" w:rsidP="009145F6">
      <w:pPr>
        <w:pStyle w:val="a3"/>
        <w:ind w:left="0" w:firstLine="0"/>
        <w:rPr>
          <w:sz w:val="20"/>
          <w:lang w:val="ru-RU"/>
        </w:rPr>
      </w:pPr>
    </w:p>
    <w:p w:rsidR="00D21D6E" w:rsidRPr="00141E4D" w:rsidRDefault="00D43526" w:rsidP="009145F6">
      <w:pPr>
        <w:pStyle w:val="a3"/>
        <w:tabs>
          <w:tab w:val="left" w:pos="2060"/>
          <w:tab w:val="left" w:pos="4264"/>
          <w:tab w:val="left" w:pos="5156"/>
          <w:tab w:val="left" w:pos="6841"/>
          <w:tab w:val="left" w:pos="8384"/>
          <w:tab w:val="left" w:pos="9668"/>
        </w:tabs>
        <w:ind w:left="0" w:firstLine="0"/>
        <w:rPr>
          <w:lang w:val="ru-RU"/>
        </w:rPr>
      </w:pPr>
      <w:r w:rsidRPr="00141E4D">
        <w:rPr>
          <w:lang w:val="ru-RU"/>
        </w:rPr>
        <w:t>Программа</w:t>
      </w:r>
      <w:r w:rsidR="009145F6">
        <w:rPr>
          <w:lang w:val="ru-RU"/>
        </w:rPr>
        <w:t xml:space="preserve"> </w:t>
      </w:r>
      <w:r w:rsidRPr="00141E4D">
        <w:rPr>
          <w:lang w:val="ru-RU"/>
        </w:rPr>
        <w:t>рекомендована</w:t>
      </w:r>
      <w:r w:rsidR="009145F6">
        <w:rPr>
          <w:lang w:val="ru-RU"/>
        </w:rPr>
        <w:t xml:space="preserve"> </w:t>
      </w:r>
      <w:r w:rsidRPr="00141E4D">
        <w:rPr>
          <w:lang w:val="ru-RU"/>
        </w:rPr>
        <w:t>на</w:t>
      </w:r>
      <w:r w:rsidR="009145F6">
        <w:rPr>
          <w:lang w:val="ru-RU"/>
        </w:rPr>
        <w:t xml:space="preserve"> </w:t>
      </w:r>
      <w:r w:rsidRPr="00141E4D">
        <w:rPr>
          <w:lang w:val="ru-RU"/>
        </w:rPr>
        <w:t>заседании</w:t>
      </w:r>
      <w:r w:rsidR="009145F6">
        <w:rPr>
          <w:lang w:val="ru-RU"/>
        </w:rPr>
        <w:t xml:space="preserve"> </w:t>
      </w:r>
      <w:r w:rsidRPr="00141E4D">
        <w:rPr>
          <w:lang w:val="ru-RU"/>
        </w:rPr>
        <w:t>кафедры</w:t>
      </w:r>
      <w:r w:rsidR="009145F6">
        <w:rPr>
          <w:lang w:val="ru-RU"/>
        </w:rPr>
        <w:t xml:space="preserve"> </w:t>
      </w:r>
      <w:r w:rsidRPr="00141E4D">
        <w:rPr>
          <w:lang w:val="ru-RU"/>
        </w:rPr>
        <w:t>КрЭФ</w:t>
      </w:r>
      <w:r w:rsidR="009145F6">
        <w:rPr>
          <w:lang w:val="ru-RU"/>
        </w:rPr>
        <w:t xml:space="preserve"> </w:t>
      </w:r>
      <w:r w:rsidRPr="00141E4D">
        <w:rPr>
          <w:lang w:val="ru-RU"/>
        </w:rPr>
        <w:t>от</w:t>
      </w:r>
      <w:r w:rsidR="009145F6">
        <w:rPr>
          <w:lang w:val="ru-RU"/>
        </w:rPr>
        <w:t xml:space="preserve"> </w:t>
      </w:r>
      <w:r w:rsidRPr="00141E4D">
        <w:rPr>
          <w:u w:val="single"/>
          <w:lang w:val="ru-RU"/>
        </w:rPr>
        <w:t xml:space="preserve"> </w:t>
      </w:r>
      <w:r w:rsidRPr="00141E4D">
        <w:rPr>
          <w:u w:val="single"/>
          <w:lang w:val="ru-RU"/>
        </w:rPr>
        <w:tab/>
      </w:r>
      <w:r w:rsidRPr="00141E4D">
        <w:rPr>
          <w:lang w:val="ru-RU"/>
        </w:rPr>
        <w:t>года, протокол №</w:t>
      </w:r>
      <w:r w:rsidRPr="00141E4D">
        <w:rPr>
          <w:spacing w:val="-1"/>
          <w:lang w:val="ru-RU"/>
        </w:rPr>
        <w:t xml:space="preserve"> </w:t>
      </w:r>
      <w:r w:rsidRPr="00141E4D">
        <w:rPr>
          <w:u w:val="single"/>
          <w:lang w:val="ru-RU"/>
        </w:rPr>
        <w:t xml:space="preserve"> </w:t>
      </w:r>
      <w:r w:rsidRPr="00141E4D">
        <w:rPr>
          <w:u w:val="single"/>
          <w:lang w:val="ru-RU"/>
        </w:rPr>
        <w:tab/>
      </w:r>
    </w:p>
    <w:p w:rsidR="00D21D6E" w:rsidRPr="00141E4D" w:rsidRDefault="00D21D6E" w:rsidP="009145F6">
      <w:pPr>
        <w:pStyle w:val="a3"/>
        <w:ind w:left="0" w:firstLine="0"/>
        <w:rPr>
          <w:sz w:val="21"/>
          <w:lang w:val="ru-RU"/>
        </w:rPr>
      </w:pPr>
    </w:p>
    <w:p w:rsidR="00D21D6E" w:rsidRPr="00141E4D" w:rsidRDefault="00D43526" w:rsidP="009145F6">
      <w:pPr>
        <w:pStyle w:val="a3"/>
        <w:ind w:left="0" w:firstLine="0"/>
        <w:rPr>
          <w:lang w:val="ru-RU"/>
        </w:rPr>
      </w:pPr>
      <w:r w:rsidRPr="00141E4D">
        <w:rPr>
          <w:lang w:val="ru-RU"/>
        </w:rPr>
        <w:t>Программа одобрена на заседании методической комиссии физического факультета от</w:t>
      </w:r>
    </w:p>
    <w:p w:rsidR="00D21D6E" w:rsidRPr="00141E4D" w:rsidRDefault="00D43526" w:rsidP="009145F6">
      <w:pPr>
        <w:pStyle w:val="a3"/>
        <w:tabs>
          <w:tab w:val="left" w:pos="3978"/>
          <w:tab w:val="left" w:pos="6805"/>
        </w:tabs>
        <w:ind w:left="0" w:firstLine="0"/>
        <w:rPr>
          <w:lang w:val="ru-RU"/>
        </w:rPr>
      </w:pPr>
      <w:r w:rsidRPr="00141E4D">
        <w:rPr>
          <w:u w:val="single"/>
          <w:lang w:val="ru-RU"/>
        </w:rPr>
        <w:t xml:space="preserve"> </w:t>
      </w:r>
      <w:r w:rsidRPr="00141E4D">
        <w:rPr>
          <w:u w:val="single"/>
          <w:lang w:val="ru-RU"/>
        </w:rPr>
        <w:tab/>
      </w:r>
      <w:r w:rsidRPr="00141E4D">
        <w:rPr>
          <w:lang w:val="ru-RU"/>
        </w:rPr>
        <w:t>года, протокол №</w:t>
      </w:r>
      <w:r w:rsidRPr="00141E4D">
        <w:rPr>
          <w:spacing w:val="-1"/>
          <w:lang w:val="ru-RU"/>
        </w:rPr>
        <w:t xml:space="preserve"> </w:t>
      </w:r>
      <w:r w:rsidRPr="00141E4D">
        <w:rPr>
          <w:u w:val="single"/>
          <w:lang w:val="ru-RU"/>
        </w:rPr>
        <w:t xml:space="preserve"> </w:t>
      </w:r>
      <w:r w:rsidRPr="00141E4D">
        <w:rPr>
          <w:u w:val="single"/>
          <w:lang w:val="ru-RU"/>
        </w:rPr>
        <w:tab/>
      </w:r>
    </w:p>
    <w:p w:rsidR="00D21D6E" w:rsidRDefault="00D21D6E" w:rsidP="009145F6">
      <w:pPr>
        <w:rPr>
          <w:lang w:val="ru-RU"/>
        </w:rPr>
      </w:pPr>
    </w:p>
    <w:p w:rsidR="00FC4847" w:rsidRDefault="00FC4847">
      <w:pPr>
        <w:rPr>
          <w:sz w:val="24"/>
          <w:szCs w:val="24"/>
          <w:lang w:val="ru-RU"/>
        </w:rPr>
      </w:pPr>
      <w:r>
        <w:rPr>
          <w:lang w:val="ru-RU"/>
        </w:rPr>
        <w:br w:type="page"/>
      </w:r>
    </w:p>
    <w:p w:rsidR="00D21D6E" w:rsidRPr="00A039D6" w:rsidRDefault="00D43526" w:rsidP="00A039D6">
      <w:pPr>
        <w:pStyle w:val="a3"/>
        <w:ind w:left="0" w:firstLine="0"/>
        <w:rPr>
          <w:lang w:val="ru-RU"/>
        </w:rPr>
      </w:pPr>
      <w:r w:rsidRPr="00A039D6">
        <w:rPr>
          <w:lang w:val="ru-RU"/>
        </w:rPr>
        <w:lastRenderedPageBreak/>
        <w:t>Приложение 1</w:t>
      </w:r>
    </w:p>
    <w:p w:rsidR="00D21D6E" w:rsidRPr="00A039D6" w:rsidRDefault="00D21D6E" w:rsidP="00A039D6">
      <w:pPr>
        <w:pStyle w:val="a3"/>
        <w:ind w:left="0" w:firstLine="0"/>
        <w:rPr>
          <w:lang w:val="ru-RU"/>
        </w:rPr>
      </w:pPr>
    </w:p>
    <w:p w:rsidR="00D21D6E" w:rsidRPr="00A039D6" w:rsidRDefault="00D43526" w:rsidP="00A039D6">
      <w:pPr>
        <w:rPr>
          <w:sz w:val="24"/>
          <w:szCs w:val="24"/>
          <w:lang w:val="ru-RU"/>
        </w:rPr>
      </w:pPr>
      <w:r w:rsidRPr="00A039D6">
        <w:rPr>
          <w:sz w:val="24"/>
          <w:szCs w:val="24"/>
          <w:lang w:val="ru-RU"/>
        </w:rPr>
        <w:t>ОПК-1 Способность использовать в профессиональной деятельности базовые естественнонаучные знания, включая знания о предмете и объектах изучения, методах исследования, современных концепциях, достижениях и ограничениях естественных наук (прежде всего химии, биологии, экологии, наук о земле и человеке)</w:t>
      </w:r>
    </w:p>
    <w:p w:rsidR="00D21D6E" w:rsidRPr="00141E4D" w:rsidRDefault="00D21D6E">
      <w:pPr>
        <w:pStyle w:val="a3"/>
        <w:spacing w:before="10"/>
        <w:ind w:left="0" w:firstLine="0"/>
        <w:rPr>
          <w:sz w:val="21"/>
          <w:lang w:val="ru-RU"/>
        </w:rPr>
      </w:pPr>
    </w:p>
    <w:tbl>
      <w:tblPr>
        <w:tblStyle w:val="TableNormal"/>
        <w:tblW w:w="9922"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517"/>
        <w:gridCol w:w="994"/>
        <w:gridCol w:w="1416"/>
        <w:gridCol w:w="1541"/>
        <w:gridCol w:w="1798"/>
        <w:gridCol w:w="1656"/>
      </w:tblGrid>
      <w:tr w:rsidR="00D21D6E" w:rsidTr="00A039D6">
        <w:trPr>
          <w:trHeight w:val="263"/>
        </w:trPr>
        <w:tc>
          <w:tcPr>
            <w:tcW w:w="2517" w:type="dxa"/>
            <w:vMerge w:val="restart"/>
          </w:tcPr>
          <w:p w:rsidR="00D21D6E" w:rsidRPr="00141E4D" w:rsidRDefault="00D43526">
            <w:pPr>
              <w:pStyle w:val="TableParagraph"/>
              <w:spacing w:before="62"/>
              <w:ind w:left="201" w:right="182"/>
              <w:jc w:val="center"/>
              <w:rPr>
                <w:sz w:val="18"/>
                <w:lang w:val="ru-RU"/>
              </w:rPr>
            </w:pPr>
            <w:r w:rsidRPr="00141E4D">
              <w:rPr>
                <w:b/>
                <w:sz w:val="18"/>
                <w:lang w:val="ru-RU"/>
              </w:rPr>
              <w:t>Планируемые результаты обучения</w:t>
            </w:r>
            <w:r w:rsidRPr="00141E4D">
              <w:rPr>
                <w:sz w:val="18"/>
                <w:lang w:val="ru-RU"/>
              </w:rPr>
              <w:t>*(показатели достижения заданного уровня освоения компетенций)</w:t>
            </w:r>
          </w:p>
        </w:tc>
        <w:tc>
          <w:tcPr>
            <w:tcW w:w="7405" w:type="dxa"/>
            <w:gridSpan w:val="5"/>
          </w:tcPr>
          <w:p w:rsidR="00D21D6E" w:rsidRDefault="00D43526">
            <w:pPr>
              <w:pStyle w:val="TableParagraph"/>
              <w:spacing w:before="54" w:line="188" w:lineRule="exact"/>
              <w:ind w:left="1866"/>
              <w:rPr>
                <w:b/>
                <w:sz w:val="18"/>
              </w:rPr>
            </w:pPr>
            <w:r>
              <w:rPr>
                <w:b/>
                <w:sz w:val="18"/>
              </w:rPr>
              <w:t>Критерии оценивания результатов обучения</w:t>
            </w:r>
          </w:p>
        </w:tc>
      </w:tr>
      <w:tr w:rsidR="00D21D6E" w:rsidTr="00A039D6">
        <w:trPr>
          <w:trHeight w:val="1067"/>
        </w:trPr>
        <w:tc>
          <w:tcPr>
            <w:tcW w:w="2517" w:type="dxa"/>
            <w:vMerge/>
            <w:tcBorders>
              <w:top w:val="nil"/>
            </w:tcBorders>
          </w:tcPr>
          <w:p w:rsidR="00D21D6E" w:rsidRDefault="00D21D6E">
            <w:pPr>
              <w:rPr>
                <w:sz w:val="2"/>
                <w:szCs w:val="2"/>
              </w:rPr>
            </w:pPr>
          </w:p>
        </w:tc>
        <w:tc>
          <w:tcPr>
            <w:tcW w:w="994" w:type="dxa"/>
          </w:tcPr>
          <w:p w:rsidR="00D21D6E" w:rsidRDefault="00D21D6E">
            <w:pPr>
              <w:pStyle w:val="TableParagraph"/>
              <w:rPr>
                <w:sz w:val="20"/>
              </w:rPr>
            </w:pPr>
          </w:p>
          <w:p w:rsidR="00D21D6E" w:rsidRDefault="00D21D6E">
            <w:pPr>
              <w:pStyle w:val="TableParagraph"/>
              <w:spacing w:before="8"/>
              <w:rPr>
                <w:sz w:val="17"/>
              </w:rPr>
            </w:pPr>
          </w:p>
          <w:p w:rsidR="00D21D6E" w:rsidRDefault="00D43526">
            <w:pPr>
              <w:pStyle w:val="TableParagraph"/>
              <w:ind w:left="17"/>
              <w:jc w:val="center"/>
              <w:rPr>
                <w:sz w:val="18"/>
              </w:rPr>
            </w:pPr>
            <w:r>
              <w:rPr>
                <w:sz w:val="18"/>
              </w:rPr>
              <w:t>1</w:t>
            </w:r>
          </w:p>
        </w:tc>
        <w:tc>
          <w:tcPr>
            <w:tcW w:w="1416" w:type="dxa"/>
          </w:tcPr>
          <w:p w:rsidR="00D21D6E" w:rsidRDefault="00D21D6E">
            <w:pPr>
              <w:pStyle w:val="TableParagraph"/>
              <w:rPr>
                <w:sz w:val="20"/>
              </w:rPr>
            </w:pPr>
          </w:p>
          <w:p w:rsidR="00D21D6E" w:rsidRDefault="00D21D6E">
            <w:pPr>
              <w:pStyle w:val="TableParagraph"/>
              <w:spacing w:before="8"/>
              <w:rPr>
                <w:sz w:val="17"/>
              </w:rPr>
            </w:pPr>
          </w:p>
          <w:p w:rsidR="00D21D6E" w:rsidRDefault="00D43526">
            <w:pPr>
              <w:pStyle w:val="TableParagraph"/>
              <w:ind w:left="12"/>
              <w:jc w:val="center"/>
              <w:rPr>
                <w:sz w:val="18"/>
              </w:rPr>
            </w:pPr>
            <w:r>
              <w:rPr>
                <w:sz w:val="18"/>
              </w:rPr>
              <w:t>2</w:t>
            </w:r>
          </w:p>
        </w:tc>
        <w:tc>
          <w:tcPr>
            <w:tcW w:w="1541" w:type="dxa"/>
          </w:tcPr>
          <w:p w:rsidR="00D21D6E" w:rsidRDefault="00D21D6E">
            <w:pPr>
              <w:pStyle w:val="TableParagraph"/>
              <w:rPr>
                <w:sz w:val="20"/>
              </w:rPr>
            </w:pPr>
          </w:p>
          <w:p w:rsidR="00D21D6E" w:rsidRDefault="00D21D6E">
            <w:pPr>
              <w:pStyle w:val="TableParagraph"/>
              <w:spacing w:before="8"/>
              <w:rPr>
                <w:sz w:val="17"/>
              </w:rPr>
            </w:pPr>
          </w:p>
          <w:p w:rsidR="00D21D6E" w:rsidRDefault="00D43526">
            <w:pPr>
              <w:pStyle w:val="TableParagraph"/>
              <w:ind w:left="17"/>
              <w:jc w:val="center"/>
              <w:rPr>
                <w:sz w:val="18"/>
              </w:rPr>
            </w:pPr>
            <w:r>
              <w:rPr>
                <w:sz w:val="18"/>
              </w:rPr>
              <w:t>3</w:t>
            </w:r>
          </w:p>
        </w:tc>
        <w:tc>
          <w:tcPr>
            <w:tcW w:w="1798" w:type="dxa"/>
          </w:tcPr>
          <w:p w:rsidR="00D21D6E" w:rsidRDefault="00D21D6E">
            <w:pPr>
              <w:pStyle w:val="TableParagraph"/>
              <w:rPr>
                <w:sz w:val="20"/>
              </w:rPr>
            </w:pPr>
          </w:p>
          <w:p w:rsidR="00D21D6E" w:rsidRDefault="00D21D6E">
            <w:pPr>
              <w:pStyle w:val="TableParagraph"/>
              <w:spacing w:before="8"/>
              <w:rPr>
                <w:sz w:val="17"/>
              </w:rPr>
            </w:pPr>
          </w:p>
          <w:p w:rsidR="00D21D6E" w:rsidRDefault="00D43526">
            <w:pPr>
              <w:pStyle w:val="TableParagraph"/>
              <w:ind w:left="14"/>
              <w:jc w:val="center"/>
              <w:rPr>
                <w:sz w:val="18"/>
              </w:rPr>
            </w:pPr>
            <w:r>
              <w:rPr>
                <w:sz w:val="18"/>
              </w:rPr>
              <w:t>4</w:t>
            </w:r>
          </w:p>
        </w:tc>
        <w:tc>
          <w:tcPr>
            <w:tcW w:w="1656" w:type="dxa"/>
          </w:tcPr>
          <w:p w:rsidR="00D21D6E" w:rsidRDefault="00D21D6E">
            <w:pPr>
              <w:pStyle w:val="TableParagraph"/>
              <w:rPr>
                <w:sz w:val="20"/>
              </w:rPr>
            </w:pPr>
          </w:p>
          <w:p w:rsidR="00D21D6E" w:rsidRDefault="00D21D6E">
            <w:pPr>
              <w:pStyle w:val="TableParagraph"/>
              <w:spacing w:before="8"/>
              <w:rPr>
                <w:sz w:val="17"/>
              </w:rPr>
            </w:pPr>
          </w:p>
          <w:p w:rsidR="00D21D6E" w:rsidRDefault="00D43526">
            <w:pPr>
              <w:pStyle w:val="TableParagraph"/>
              <w:ind w:left="16"/>
              <w:jc w:val="center"/>
              <w:rPr>
                <w:sz w:val="18"/>
              </w:rPr>
            </w:pPr>
            <w:r>
              <w:rPr>
                <w:sz w:val="18"/>
              </w:rPr>
              <w:t>5</w:t>
            </w:r>
          </w:p>
        </w:tc>
      </w:tr>
      <w:tr w:rsidR="00D21D6E" w:rsidRPr="00141E4D" w:rsidTr="00A039D6">
        <w:trPr>
          <w:trHeight w:val="1808"/>
        </w:trPr>
        <w:tc>
          <w:tcPr>
            <w:tcW w:w="2517" w:type="dxa"/>
          </w:tcPr>
          <w:p w:rsidR="00D21D6E" w:rsidRPr="00141E4D" w:rsidRDefault="00D43526">
            <w:pPr>
              <w:pStyle w:val="TableParagraph"/>
              <w:spacing w:before="11" w:line="205" w:lineRule="exact"/>
              <w:ind w:left="45"/>
              <w:rPr>
                <w:sz w:val="18"/>
                <w:lang w:val="ru-RU"/>
              </w:rPr>
            </w:pPr>
            <w:r w:rsidRPr="00141E4D">
              <w:rPr>
                <w:sz w:val="18"/>
                <w:lang w:val="ru-RU"/>
              </w:rPr>
              <w:t>ЗНАТЬ</w:t>
            </w:r>
          </w:p>
          <w:p w:rsidR="00D21D6E" w:rsidRPr="00141E4D" w:rsidRDefault="00D43526">
            <w:pPr>
              <w:pStyle w:val="TableParagraph"/>
              <w:ind w:left="45" w:right="207"/>
              <w:rPr>
                <w:sz w:val="24"/>
                <w:lang w:val="ru-RU"/>
              </w:rPr>
            </w:pPr>
            <w:r w:rsidRPr="00141E4D">
              <w:rPr>
                <w:sz w:val="24"/>
                <w:lang w:val="ru-RU"/>
              </w:rPr>
              <w:t>фундаментальные понятия, законы и модели классической физики.</w:t>
            </w:r>
          </w:p>
        </w:tc>
        <w:tc>
          <w:tcPr>
            <w:tcW w:w="994" w:type="dxa"/>
          </w:tcPr>
          <w:p w:rsidR="00D21D6E" w:rsidRDefault="00D43526">
            <w:pPr>
              <w:pStyle w:val="TableParagraph"/>
              <w:spacing w:before="11"/>
              <w:ind w:left="33"/>
              <w:rPr>
                <w:sz w:val="18"/>
              </w:rPr>
            </w:pPr>
            <w:r>
              <w:rPr>
                <w:sz w:val="18"/>
              </w:rPr>
              <w:t>Отсутствие знаний</w:t>
            </w:r>
          </w:p>
        </w:tc>
        <w:tc>
          <w:tcPr>
            <w:tcW w:w="1416" w:type="dxa"/>
          </w:tcPr>
          <w:p w:rsidR="00D21D6E" w:rsidRPr="00141E4D" w:rsidRDefault="00D43526">
            <w:pPr>
              <w:pStyle w:val="TableParagraph"/>
              <w:spacing w:before="11"/>
              <w:ind w:left="30" w:right="33"/>
              <w:rPr>
                <w:sz w:val="18"/>
                <w:lang w:val="ru-RU"/>
              </w:rPr>
            </w:pPr>
            <w:r w:rsidRPr="00141E4D">
              <w:rPr>
                <w:sz w:val="18"/>
                <w:lang w:val="ru-RU"/>
              </w:rPr>
              <w:t>Фрагментарное знание фундаментальны х понятий, законов и моделей классической физики.</w:t>
            </w:r>
          </w:p>
        </w:tc>
        <w:tc>
          <w:tcPr>
            <w:tcW w:w="1541" w:type="dxa"/>
          </w:tcPr>
          <w:p w:rsidR="00D21D6E" w:rsidRPr="00141E4D" w:rsidRDefault="00D43526">
            <w:pPr>
              <w:pStyle w:val="TableParagraph"/>
              <w:spacing w:before="11"/>
              <w:ind w:left="32" w:right="1"/>
              <w:rPr>
                <w:sz w:val="18"/>
                <w:lang w:val="ru-RU"/>
              </w:rPr>
            </w:pPr>
            <w:r w:rsidRPr="00141E4D">
              <w:rPr>
                <w:sz w:val="18"/>
                <w:lang w:val="ru-RU"/>
              </w:rPr>
              <w:t>В целом успешное знание фундаментальных понятий, законов и моделей классической физики</w:t>
            </w:r>
          </w:p>
        </w:tc>
        <w:tc>
          <w:tcPr>
            <w:tcW w:w="1798" w:type="dxa"/>
          </w:tcPr>
          <w:p w:rsidR="00D21D6E" w:rsidRPr="00141E4D" w:rsidRDefault="00D43526">
            <w:pPr>
              <w:pStyle w:val="TableParagraph"/>
              <w:spacing w:before="11"/>
              <w:ind w:left="30" w:right="4"/>
              <w:rPr>
                <w:sz w:val="18"/>
                <w:lang w:val="ru-RU"/>
              </w:rPr>
            </w:pPr>
            <w:r w:rsidRPr="00141E4D">
              <w:rPr>
                <w:sz w:val="18"/>
                <w:lang w:val="ru-RU"/>
              </w:rPr>
              <w:t>В целом успешное, но содержащее отдельные пробелы знание фундаментальных понятий, законов и моделей классической физики</w:t>
            </w:r>
          </w:p>
        </w:tc>
        <w:tc>
          <w:tcPr>
            <w:tcW w:w="1656" w:type="dxa"/>
          </w:tcPr>
          <w:p w:rsidR="00D21D6E" w:rsidRPr="00141E4D" w:rsidRDefault="00D43526">
            <w:pPr>
              <w:pStyle w:val="TableParagraph"/>
              <w:spacing w:before="11"/>
              <w:ind w:left="32" w:right="116"/>
              <w:rPr>
                <w:sz w:val="18"/>
                <w:lang w:val="ru-RU"/>
              </w:rPr>
            </w:pPr>
            <w:r w:rsidRPr="00141E4D">
              <w:rPr>
                <w:sz w:val="18"/>
                <w:lang w:val="ru-RU"/>
              </w:rPr>
              <w:t>Успешное и систематическое знание фундаментальных понятий, законов и моделей классической физики</w:t>
            </w:r>
          </w:p>
        </w:tc>
      </w:tr>
      <w:tr w:rsidR="00D21D6E" w:rsidRPr="00141E4D" w:rsidTr="00A039D6">
        <w:trPr>
          <w:trHeight w:val="3704"/>
        </w:trPr>
        <w:tc>
          <w:tcPr>
            <w:tcW w:w="2517" w:type="dxa"/>
          </w:tcPr>
          <w:p w:rsidR="00D21D6E" w:rsidRPr="00141E4D" w:rsidRDefault="00D43526">
            <w:pPr>
              <w:pStyle w:val="TableParagraph"/>
              <w:spacing w:before="8"/>
              <w:ind w:left="45" w:right="59"/>
              <w:rPr>
                <w:sz w:val="24"/>
                <w:lang w:val="ru-RU"/>
              </w:rPr>
            </w:pPr>
            <w:r w:rsidRPr="00141E4D">
              <w:rPr>
                <w:sz w:val="18"/>
                <w:lang w:val="ru-RU"/>
              </w:rPr>
              <w:t xml:space="preserve">УМЕТЬ: </w:t>
            </w:r>
            <w:r w:rsidRPr="00141E4D">
              <w:rPr>
                <w:sz w:val="24"/>
                <w:lang w:val="ru-RU"/>
              </w:rPr>
              <w:t>применять законы классической физики для анализа процессов, происходящих в различных физических процессах.</w:t>
            </w:r>
          </w:p>
        </w:tc>
        <w:tc>
          <w:tcPr>
            <w:tcW w:w="994" w:type="dxa"/>
          </w:tcPr>
          <w:p w:rsidR="00D21D6E" w:rsidRDefault="00D43526">
            <w:pPr>
              <w:pStyle w:val="TableParagraph"/>
              <w:spacing w:before="11"/>
              <w:ind w:left="33"/>
              <w:rPr>
                <w:sz w:val="18"/>
              </w:rPr>
            </w:pPr>
            <w:r>
              <w:rPr>
                <w:sz w:val="18"/>
              </w:rPr>
              <w:t>Отсутствие умений</w:t>
            </w:r>
          </w:p>
        </w:tc>
        <w:tc>
          <w:tcPr>
            <w:tcW w:w="1416" w:type="dxa"/>
          </w:tcPr>
          <w:p w:rsidR="00D21D6E" w:rsidRPr="00141E4D" w:rsidRDefault="00D43526">
            <w:pPr>
              <w:pStyle w:val="TableParagraph"/>
              <w:spacing w:before="11"/>
              <w:ind w:left="30" w:right="84"/>
              <w:rPr>
                <w:sz w:val="24"/>
                <w:lang w:val="ru-RU"/>
              </w:rPr>
            </w:pPr>
            <w:r w:rsidRPr="00141E4D">
              <w:rPr>
                <w:sz w:val="18"/>
                <w:lang w:val="ru-RU"/>
              </w:rPr>
              <w:t>Частично освоенное умение применять законы классической физики для анализа процессов, происходящих в различных физических процессах</w:t>
            </w:r>
            <w:r w:rsidRPr="00141E4D">
              <w:rPr>
                <w:sz w:val="24"/>
                <w:lang w:val="ru-RU"/>
              </w:rPr>
              <w:t>.</w:t>
            </w:r>
          </w:p>
        </w:tc>
        <w:tc>
          <w:tcPr>
            <w:tcW w:w="1541" w:type="dxa"/>
          </w:tcPr>
          <w:p w:rsidR="00D21D6E" w:rsidRPr="00141E4D" w:rsidRDefault="00D43526">
            <w:pPr>
              <w:pStyle w:val="TableParagraph"/>
              <w:spacing w:before="11"/>
              <w:ind w:left="32" w:right="17"/>
              <w:rPr>
                <w:sz w:val="18"/>
                <w:lang w:val="ru-RU"/>
              </w:rPr>
            </w:pPr>
            <w:r w:rsidRPr="00141E4D">
              <w:rPr>
                <w:sz w:val="18"/>
                <w:lang w:val="ru-RU"/>
              </w:rPr>
              <w:t>В целом успешное, но не систематически осуществляемое умение применять законы классической физики для анализа</w:t>
            </w:r>
            <w:r w:rsidRPr="00141E4D">
              <w:rPr>
                <w:spacing w:val="-9"/>
                <w:sz w:val="18"/>
                <w:lang w:val="ru-RU"/>
              </w:rPr>
              <w:t xml:space="preserve"> </w:t>
            </w:r>
            <w:r w:rsidRPr="00141E4D">
              <w:rPr>
                <w:sz w:val="18"/>
                <w:lang w:val="ru-RU"/>
              </w:rPr>
              <w:t>процессов, происходящих в различных физических процессах</w:t>
            </w:r>
          </w:p>
        </w:tc>
        <w:tc>
          <w:tcPr>
            <w:tcW w:w="1798" w:type="dxa"/>
          </w:tcPr>
          <w:p w:rsidR="00D21D6E" w:rsidRPr="00141E4D" w:rsidRDefault="00D43526">
            <w:pPr>
              <w:pStyle w:val="TableParagraph"/>
              <w:spacing w:before="11"/>
              <w:ind w:left="30" w:right="14"/>
              <w:rPr>
                <w:sz w:val="18"/>
                <w:lang w:val="ru-RU"/>
              </w:rPr>
            </w:pPr>
            <w:r w:rsidRPr="00141E4D">
              <w:rPr>
                <w:sz w:val="18"/>
                <w:lang w:val="ru-RU"/>
              </w:rPr>
              <w:t>В целом успешное, но содержащее отдельные пробелы умение применять законы классической физики для анализа процессов, происходящих в различных физических</w:t>
            </w:r>
            <w:r w:rsidRPr="00141E4D">
              <w:rPr>
                <w:spacing w:val="-9"/>
                <w:sz w:val="18"/>
                <w:lang w:val="ru-RU"/>
              </w:rPr>
              <w:t xml:space="preserve"> </w:t>
            </w:r>
            <w:r w:rsidRPr="00141E4D">
              <w:rPr>
                <w:sz w:val="18"/>
                <w:lang w:val="ru-RU"/>
              </w:rPr>
              <w:t>процессах</w:t>
            </w:r>
          </w:p>
        </w:tc>
        <w:tc>
          <w:tcPr>
            <w:tcW w:w="1656" w:type="dxa"/>
          </w:tcPr>
          <w:p w:rsidR="00D21D6E" w:rsidRPr="00141E4D" w:rsidRDefault="00D43526">
            <w:pPr>
              <w:pStyle w:val="TableParagraph"/>
              <w:spacing w:before="11"/>
              <w:ind w:left="32" w:right="72"/>
              <w:rPr>
                <w:sz w:val="18"/>
                <w:lang w:val="ru-RU"/>
              </w:rPr>
            </w:pPr>
            <w:r w:rsidRPr="00141E4D">
              <w:rPr>
                <w:sz w:val="18"/>
                <w:lang w:val="ru-RU"/>
              </w:rPr>
              <w:t>Сформированное умение применять законы классической физики для анализа процессов, происходящих в различных физических процессах</w:t>
            </w:r>
          </w:p>
        </w:tc>
      </w:tr>
      <w:tr w:rsidR="00D21D6E" w:rsidRPr="00141E4D" w:rsidTr="00A039D6">
        <w:trPr>
          <w:trHeight w:val="3702"/>
        </w:trPr>
        <w:tc>
          <w:tcPr>
            <w:tcW w:w="2517" w:type="dxa"/>
          </w:tcPr>
          <w:p w:rsidR="00D21D6E" w:rsidRPr="00141E4D" w:rsidRDefault="00D43526">
            <w:pPr>
              <w:pStyle w:val="TableParagraph"/>
              <w:spacing w:before="6"/>
              <w:ind w:left="45" w:right="119"/>
              <w:rPr>
                <w:sz w:val="24"/>
                <w:lang w:val="ru-RU"/>
              </w:rPr>
            </w:pPr>
            <w:r w:rsidRPr="00141E4D">
              <w:rPr>
                <w:sz w:val="18"/>
                <w:lang w:val="ru-RU"/>
              </w:rPr>
              <w:t xml:space="preserve">ВЛАДЕТЬ: </w:t>
            </w:r>
            <w:r w:rsidRPr="00141E4D">
              <w:rPr>
                <w:sz w:val="24"/>
                <w:lang w:val="ru-RU"/>
              </w:rPr>
              <w:t>навыками решения задач, основываясь на знаниях, полученных в ходе освоения модуля.</w:t>
            </w:r>
          </w:p>
        </w:tc>
        <w:tc>
          <w:tcPr>
            <w:tcW w:w="994" w:type="dxa"/>
          </w:tcPr>
          <w:p w:rsidR="00D21D6E" w:rsidRDefault="00D43526">
            <w:pPr>
              <w:pStyle w:val="TableParagraph"/>
              <w:spacing w:before="9"/>
              <w:ind w:left="33"/>
              <w:rPr>
                <w:sz w:val="18"/>
              </w:rPr>
            </w:pPr>
            <w:r>
              <w:rPr>
                <w:sz w:val="18"/>
              </w:rPr>
              <w:t>Отсутствие навыков</w:t>
            </w:r>
          </w:p>
        </w:tc>
        <w:tc>
          <w:tcPr>
            <w:tcW w:w="1416" w:type="dxa"/>
          </w:tcPr>
          <w:p w:rsidR="00D21D6E" w:rsidRPr="00141E4D" w:rsidRDefault="00D43526">
            <w:pPr>
              <w:pStyle w:val="TableParagraph"/>
              <w:spacing w:before="9"/>
              <w:ind w:left="30" w:right="152"/>
              <w:rPr>
                <w:sz w:val="18"/>
                <w:lang w:val="ru-RU"/>
              </w:rPr>
            </w:pPr>
            <w:r w:rsidRPr="00141E4D">
              <w:rPr>
                <w:sz w:val="18"/>
                <w:lang w:val="ru-RU"/>
              </w:rPr>
              <w:t>Фрагментарное применение навыков решения задач, основываясь на знаниях, полученных в ходе освоения модуля.</w:t>
            </w:r>
          </w:p>
        </w:tc>
        <w:tc>
          <w:tcPr>
            <w:tcW w:w="1541" w:type="dxa"/>
          </w:tcPr>
          <w:p w:rsidR="00D21D6E" w:rsidRPr="00141E4D" w:rsidRDefault="00D43526">
            <w:pPr>
              <w:pStyle w:val="TableParagraph"/>
              <w:spacing w:before="9"/>
              <w:ind w:left="32" w:right="21"/>
              <w:rPr>
                <w:sz w:val="18"/>
                <w:lang w:val="ru-RU"/>
              </w:rPr>
            </w:pPr>
            <w:r w:rsidRPr="00141E4D">
              <w:rPr>
                <w:sz w:val="18"/>
                <w:lang w:val="ru-RU"/>
              </w:rPr>
              <w:t>В целом успешное, но не систематическое применение навыков решения задач,</w:t>
            </w:r>
            <w:r w:rsidRPr="00141E4D">
              <w:rPr>
                <w:spacing w:val="-7"/>
                <w:sz w:val="18"/>
                <w:lang w:val="ru-RU"/>
              </w:rPr>
              <w:t xml:space="preserve"> </w:t>
            </w:r>
            <w:r w:rsidRPr="00141E4D">
              <w:rPr>
                <w:sz w:val="18"/>
                <w:lang w:val="ru-RU"/>
              </w:rPr>
              <w:t>основываясь на знаниях, полученных в</w:t>
            </w:r>
            <w:r w:rsidRPr="00141E4D">
              <w:rPr>
                <w:spacing w:val="-10"/>
                <w:sz w:val="18"/>
                <w:lang w:val="ru-RU"/>
              </w:rPr>
              <w:t xml:space="preserve"> </w:t>
            </w:r>
            <w:r w:rsidRPr="00141E4D">
              <w:rPr>
                <w:sz w:val="18"/>
                <w:lang w:val="ru-RU"/>
              </w:rPr>
              <w:t>ходе освоения</w:t>
            </w:r>
            <w:r w:rsidRPr="00141E4D">
              <w:rPr>
                <w:spacing w:val="-1"/>
                <w:sz w:val="18"/>
                <w:lang w:val="ru-RU"/>
              </w:rPr>
              <w:t xml:space="preserve"> </w:t>
            </w:r>
            <w:r w:rsidRPr="00141E4D">
              <w:rPr>
                <w:sz w:val="18"/>
                <w:lang w:val="ru-RU"/>
              </w:rPr>
              <w:t>модуля</w:t>
            </w:r>
          </w:p>
        </w:tc>
        <w:tc>
          <w:tcPr>
            <w:tcW w:w="1798" w:type="dxa"/>
          </w:tcPr>
          <w:p w:rsidR="00D21D6E" w:rsidRPr="00141E4D" w:rsidRDefault="00D43526">
            <w:pPr>
              <w:pStyle w:val="TableParagraph"/>
              <w:spacing w:before="9"/>
              <w:ind w:left="30" w:right="20"/>
              <w:rPr>
                <w:sz w:val="18"/>
                <w:lang w:val="ru-RU"/>
              </w:rPr>
            </w:pPr>
            <w:r w:rsidRPr="00141E4D">
              <w:rPr>
                <w:sz w:val="18"/>
                <w:lang w:val="ru-RU"/>
              </w:rPr>
              <w:t>В целом успешное, но содержащее отдельные пробелы применение навыков решения задач, основываясь на знаниях, полученных в ходе освоения модуля</w:t>
            </w:r>
          </w:p>
        </w:tc>
        <w:tc>
          <w:tcPr>
            <w:tcW w:w="1656" w:type="dxa"/>
          </w:tcPr>
          <w:p w:rsidR="00D21D6E" w:rsidRPr="00141E4D" w:rsidRDefault="00D43526">
            <w:pPr>
              <w:pStyle w:val="TableParagraph"/>
              <w:spacing w:before="9"/>
              <w:ind w:left="32" w:right="109" w:firstLine="45"/>
              <w:rPr>
                <w:sz w:val="18"/>
                <w:lang w:val="ru-RU"/>
              </w:rPr>
            </w:pPr>
            <w:r w:rsidRPr="00141E4D">
              <w:rPr>
                <w:sz w:val="18"/>
                <w:lang w:val="ru-RU"/>
              </w:rPr>
              <w:t>Успешное и систематическое применение навыков решения задач, основываясь на знаниях, полученных в ходе освоения модуля</w:t>
            </w:r>
          </w:p>
        </w:tc>
      </w:tr>
    </w:tbl>
    <w:p w:rsidR="00D21D6E" w:rsidRPr="00141E4D" w:rsidRDefault="00D21D6E">
      <w:pPr>
        <w:pStyle w:val="a3"/>
        <w:ind w:left="0" w:firstLine="0"/>
        <w:rPr>
          <w:sz w:val="20"/>
          <w:lang w:val="ru-RU"/>
        </w:rPr>
      </w:pPr>
    </w:p>
    <w:p w:rsidR="00D21D6E" w:rsidRPr="00141E4D" w:rsidRDefault="00D21D6E">
      <w:pPr>
        <w:pStyle w:val="a3"/>
        <w:spacing w:before="6"/>
        <w:ind w:left="0" w:firstLine="0"/>
        <w:rPr>
          <w:sz w:val="16"/>
          <w:lang w:val="ru-RU"/>
        </w:rPr>
      </w:pPr>
    </w:p>
    <w:p w:rsidR="00A039D6" w:rsidRDefault="00A039D6">
      <w:pPr>
        <w:rPr>
          <w:lang w:val="ru-RU"/>
        </w:rPr>
      </w:pPr>
      <w:r>
        <w:rPr>
          <w:lang w:val="ru-RU"/>
        </w:rPr>
        <w:br w:type="page"/>
      </w:r>
    </w:p>
    <w:p w:rsidR="00D21D6E" w:rsidRPr="00141E4D" w:rsidRDefault="00D43526">
      <w:pPr>
        <w:spacing w:before="92" w:line="276" w:lineRule="auto"/>
        <w:ind w:left="433" w:right="577"/>
        <w:rPr>
          <w:lang w:val="ru-RU"/>
        </w:rPr>
      </w:pPr>
      <w:r w:rsidRPr="00141E4D">
        <w:rPr>
          <w:lang w:val="ru-RU"/>
        </w:rPr>
        <w:lastRenderedPageBreak/>
        <w:t>ОПК-3 способность использовать базовые теоретические знания фундаментальных разделов общей и теоретической физики для решения профессиональных задач</w:t>
      </w:r>
    </w:p>
    <w:tbl>
      <w:tblPr>
        <w:tblStyle w:val="TableNormal"/>
        <w:tblW w:w="97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375"/>
        <w:gridCol w:w="994"/>
        <w:gridCol w:w="1416"/>
        <w:gridCol w:w="1541"/>
        <w:gridCol w:w="1798"/>
        <w:gridCol w:w="1656"/>
      </w:tblGrid>
      <w:tr w:rsidR="00D21D6E" w:rsidTr="00A039D6">
        <w:trPr>
          <w:trHeight w:val="263"/>
        </w:trPr>
        <w:tc>
          <w:tcPr>
            <w:tcW w:w="2375" w:type="dxa"/>
            <w:vMerge w:val="restart"/>
          </w:tcPr>
          <w:p w:rsidR="00D21D6E" w:rsidRPr="00141E4D" w:rsidRDefault="00D43526">
            <w:pPr>
              <w:pStyle w:val="TableParagraph"/>
              <w:spacing w:before="58"/>
              <w:ind w:left="201" w:right="182"/>
              <w:jc w:val="center"/>
              <w:rPr>
                <w:sz w:val="18"/>
                <w:lang w:val="ru-RU"/>
              </w:rPr>
            </w:pPr>
            <w:r w:rsidRPr="00141E4D">
              <w:rPr>
                <w:b/>
                <w:sz w:val="18"/>
                <w:lang w:val="ru-RU"/>
              </w:rPr>
              <w:t>Планируемые результаты обучения</w:t>
            </w:r>
            <w:r w:rsidRPr="00141E4D">
              <w:rPr>
                <w:sz w:val="18"/>
                <w:lang w:val="ru-RU"/>
              </w:rPr>
              <w:t>*(показатели достижения заданного уровня освоения компетенций)</w:t>
            </w:r>
          </w:p>
        </w:tc>
        <w:tc>
          <w:tcPr>
            <w:tcW w:w="7405" w:type="dxa"/>
            <w:gridSpan w:val="5"/>
          </w:tcPr>
          <w:p w:rsidR="00D21D6E" w:rsidRDefault="00D43526">
            <w:pPr>
              <w:pStyle w:val="TableParagraph"/>
              <w:spacing w:before="49" w:line="194" w:lineRule="exact"/>
              <w:ind w:left="1866"/>
              <w:rPr>
                <w:b/>
                <w:sz w:val="18"/>
              </w:rPr>
            </w:pPr>
            <w:r>
              <w:rPr>
                <w:b/>
                <w:sz w:val="18"/>
              </w:rPr>
              <w:t>Критерии оценивания результатов обучения</w:t>
            </w:r>
          </w:p>
        </w:tc>
      </w:tr>
      <w:tr w:rsidR="00D21D6E" w:rsidTr="00A039D6">
        <w:trPr>
          <w:trHeight w:val="1069"/>
        </w:trPr>
        <w:tc>
          <w:tcPr>
            <w:tcW w:w="2375" w:type="dxa"/>
            <w:vMerge/>
            <w:tcBorders>
              <w:top w:val="nil"/>
            </w:tcBorders>
          </w:tcPr>
          <w:p w:rsidR="00D21D6E" w:rsidRDefault="00D21D6E">
            <w:pPr>
              <w:rPr>
                <w:sz w:val="2"/>
                <w:szCs w:val="2"/>
              </w:rPr>
            </w:pPr>
          </w:p>
        </w:tc>
        <w:tc>
          <w:tcPr>
            <w:tcW w:w="994" w:type="dxa"/>
          </w:tcPr>
          <w:p w:rsidR="00D21D6E" w:rsidRDefault="00D21D6E">
            <w:pPr>
              <w:pStyle w:val="TableParagraph"/>
              <w:rPr>
                <w:sz w:val="20"/>
              </w:rPr>
            </w:pPr>
          </w:p>
          <w:p w:rsidR="00D21D6E" w:rsidRDefault="00D21D6E">
            <w:pPr>
              <w:pStyle w:val="TableParagraph"/>
              <w:spacing w:before="2"/>
              <w:rPr>
                <w:sz w:val="17"/>
              </w:rPr>
            </w:pPr>
          </w:p>
          <w:p w:rsidR="00D21D6E" w:rsidRDefault="00D43526">
            <w:pPr>
              <w:pStyle w:val="TableParagraph"/>
              <w:spacing w:before="1"/>
              <w:ind w:left="17"/>
              <w:jc w:val="center"/>
              <w:rPr>
                <w:sz w:val="18"/>
              </w:rPr>
            </w:pPr>
            <w:r>
              <w:rPr>
                <w:sz w:val="18"/>
              </w:rPr>
              <w:t>1</w:t>
            </w:r>
          </w:p>
        </w:tc>
        <w:tc>
          <w:tcPr>
            <w:tcW w:w="1416" w:type="dxa"/>
          </w:tcPr>
          <w:p w:rsidR="00D21D6E" w:rsidRDefault="00D21D6E">
            <w:pPr>
              <w:pStyle w:val="TableParagraph"/>
              <w:rPr>
                <w:sz w:val="20"/>
              </w:rPr>
            </w:pPr>
          </w:p>
          <w:p w:rsidR="00D21D6E" w:rsidRDefault="00D21D6E">
            <w:pPr>
              <w:pStyle w:val="TableParagraph"/>
              <w:spacing w:before="2"/>
              <w:rPr>
                <w:sz w:val="17"/>
              </w:rPr>
            </w:pPr>
          </w:p>
          <w:p w:rsidR="00D21D6E" w:rsidRDefault="00D43526">
            <w:pPr>
              <w:pStyle w:val="TableParagraph"/>
              <w:spacing w:before="1"/>
              <w:ind w:left="12"/>
              <w:jc w:val="center"/>
              <w:rPr>
                <w:sz w:val="18"/>
              </w:rPr>
            </w:pPr>
            <w:r>
              <w:rPr>
                <w:sz w:val="18"/>
              </w:rPr>
              <w:t>2</w:t>
            </w:r>
          </w:p>
        </w:tc>
        <w:tc>
          <w:tcPr>
            <w:tcW w:w="1541" w:type="dxa"/>
          </w:tcPr>
          <w:p w:rsidR="00D21D6E" w:rsidRDefault="00D21D6E">
            <w:pPr>
              <w:pStyle w:val="TableParagraph"/>
              <w:rPr>
                <w:sz w:val="20"/>
              </w:rPr>
            </w:pPr>
          </w:p>
          <w:p w:rsidR="00D21D6E" w:rsidRDefault="00D21D6E">
            <w:pPr>
              <w:pStyle w:val="TableParagraph"/>
              <w:spacing w:before="2"/>
              <w:rPr>
                <w:sz w:val="17"/>
              </w:rPr>
            </w:pPr>
          </w:p>
          <w:p w:rsidR="00D21D6E" w:rsidRDefault="00D43526">
            <w:pPr>
              <w:pStyle w:val="TableParagraph"/>
              <w:spacing w:before="1"/>
              <w:ind w:left="17"/>
              <w:jc w:val="center"/>
              <w:rPr>
                <w:sz w:val="18"/>
              </w:rPr>
            </w:pPr>
            <w:r>
              <w:rPr>
                <w:sz w:val="18"/>
              </w:rPr>
              <w:t>3</w:t>
            </w:r>
          </w:p>
        </w:tc>
        <w:tc>
          <w:tcPr>
            <w:tcW w:w="1798" w:type="dxa"/>
          </w:tcPr>
          <w:p w:rsidR="00D21D6E" w:rsidRDefault="00D21D6E">
            <w:pPr>
              <w:pStyle w:val="TableParagraph"/>
              <w:rPr>
                <w:sz w:val="20"/>
              </w:rPr>
            </w:pPr>
          </w:p>
          <w:p w:rsidR="00D21D6E" w:rsidRDefault="00D21D6E">
            <w:pPr>
              <w:pStyle w:val="TableParagraph"/>
              <w:spacing w:before="2"/>
              <w:rPr>
                <w:sz w:val="17"/>
              </w:rPr>
            </w:pPr>
          </w:p>
          <w:p w:rsidR="00D21D6E" w:rsidRDefault="00D43526">
            <w:pPr>
              <w:pStyle w:val="TableParagraph"/>
              <w:spacing w:before="1"/>
              <w:ind w:left="14"/>
              <w:jc w:val="center"/>
              <w:rPr>
                <w:sz w:val="18"/>
              </w:rPr>
            </w:pPr>
            <w:r>
              <w:rPr>
                <w:sz w:val="18"/>
              </w:rPr>
              <w:t>4</w:t>
            </w:r>
          </w:p>
        </w:tc>
        <w:tc>
          <w:tcPr>
            <w:tcW w:w="1656" w:type="dxa"/>
          </w:tcPr>
          <w:p w:rsidR="00D21D6E" w:rsidRDefault="00D21D6E">
            <w:pPr>
              <w:pStyle w:val="TableParagraph"/>
              <w:rPr>
                <w:sz w:val="20"/>
              </w:rPr>
            </w:pPr>
          </w:p>
          <w:p w:rsidR="00D21D6E" w:rsidRDefault="00D21D6E">
            <w:pPr>
              <w:pStyle w:val="TableParagraph"/>
              <w:spacing w:before="2"/>
              <w:rPr>
                <w:sz w:val="17"/>
              </w:rPr>
            </w:pPr>
          </w:p>
          <w:p w:rsidR="00D21D6E" w:rsidRDefault="00D43526">
            <w:pPr>
              <w:pStyle w:val="TableParagraph"/>
              <w:spacing w:before="1"/>
              <w:ind w:left="16"/>
              <w:jc w:val="center"/>
              <w:rPr>
                <w:sz w:val="18"/>
              </w:rPr>
            </w:pPr>
            <w:r>
              <w:rPr>
                <w:sz w:val="18"/>
              </w:rPr>
              <w:t>5</w:t>
            </w:r>
          </w:p>
        </w:tc>
      </w:tr>
      <w:tr w:rsidR="00D21D6E" w:rsidRPr="00141E4D" w:rsidTr="00A039D6">
        <w:trPr>
          <w:trHeight w:val="1256"/>
        </w:trPr>
        <w:tc>
          <w:tcPr>
            <w:tcW w:w="2375" w:type="dxa"/>
          </w:tcPr>
          <w:p w:rsidR="00D21D6E" w:rsidRPr="00141E4D" w:rsidRDefault="00D43526">
            <w:pPr>
              <w:pStyle w:val="TableParagraph"/>
              <w:ind w:left="45" w:right="5"/>
              <w:rPr>
                <w:sz w:val="24"/>
                <w:lang w:val="ru-RU"/>
              </w:rPr>
            </w:pPr>
            <w:r w:rsidRPr="00141E4D">
              <w:rPr>
                <w:sz w:val="18"/>
                <w:lang w:val="ru-RU"/>
              </w:rPr>
              <w:t>ЗНАТЬ</w:t>
            </w:r>
            <w:r w:rsidRPr="00141E4D">
              <w:rPr>
                <w:sz w:val="24"/>
                <w:lang w:val="ru-RU"/>
              </w:rPr>
              <w:t>: основные физические явления и законы.</w:t>
            </w:r>
          </w:p>
        </w:tc>
        <w:tc>
          <w:tcPr>
            <w:tcW w:w="994" w:type="dxa"/>
          </w:tcPr>
          <w:p w:rsidR="00D21D6E" w:rsidRDefault="00D43526">
            <w:pPr>
              <w:pStyle w:val="TableParagraph"/>
              <w:spacing w:before="3"/>
              <w:ind w:left="33"/>
              <w:rPr>
                <w:sz w:val="18"/>
              </w:rPr>
            </w:pPr>
            <w:r>
              <w:rPr>
                <w:sz w:val="18"/>
              </w:rPr>
              <w:t>Отсутствие знаний</w:t>
            </w:r>
          </w:p>
        </w:tc>
        <w:tc>
          <w:tcPr>
            <w:tcW w:w="1416" w:type="dxa"/>
          </w:tcPr>
          <w:p w:rsidR="00D21D6E" w:rsidRPr="00141E4D" w:rsidRDefault="00D43526">
            <w:pPr>
              <w:pStyle w:val="TableParagraph"/>
              <w:spacing w:before="3"/>
              <w:ind w:left="30" w:right="32"/>
              <w:rPr>
                <w:sz w:val="18"/>
                <w:lang w:val="ru-RU"/>
              </w:rPr>
            </w:pPr>
            <w:r w:rsidRPr="00141E4D">
              <w:rPr>
                <w:sz w:val="18"/>
                <w:lang w:val="ru-RU"/>
              </w:rPr>
              <w:t>Фрагментарное знание основных физических явлений и законов</w:t>
            </w:r>
          </w:p>
        </w:tc>
        <w:tc>
          <w:tcPr>
            <w:tcW w:w="1541" w:type="dxa"/>
          </w:tcPr>
          <w:p w:rsidR="00D21D6E" w:rsidRPr="00141E4D" w:rsidRDefault="00D43526">
            <w:pPr>
              <w:pStyle w:val="TableParagraph"/>
              <w:spacing w:before="3"/>
              <w:ind w:left="32" w:right="38"/>
              <w:rPr>
                <w:sz w:val="18"/>
                <w:lang w:val="ru-RU"/>
              </w:rPr>
            </w:pPr>
            <w:r w:rsidRPr="00141E4D">
              <w:rPr>
                <w:sz w:val="18"/>
                <w:lang w:val="ru-RU"/>
              </w:rPr>
              <w:t>В целом успешное знание основных физических явлений и законов</w:t>
            </w:r>
          </w:p>
        </w:tc>
        <w:tc>
          <w:tcPr>
            <w:tcW w:w="1798" w:type="dxa"/>
          </w:tcPr>
          <w:p w:rsidR="00D21D6E" w:rsidRPr="00141E4D" w:rsidRDefault="00D43526">
            <w:pPr>
              <w:pStyle w:val="TableParagraph"/>
              <w:spacing w:before="3"/>
              <w:ind w:left="30" w:right="10"/>
              <w:rPr>
                <w:sz w:val="18"/>
                <w:lang w:val="ru-RU"/>
              </w:rPr>
            </w:pPr>
            <w:r w:rsidRPr="00141E4D">
              <w:rPr>
                <w:sz w:val="18"/>
                <w:lang w:val="ru-RU"/>
              </w:rPr>
              <w:t>В целом успешное, но содержащее отдельные пробелы знание основных физических явлений и</w:t>
            </w:r>
          </w:p>
          <w:p w:rsidR="00D21D6E" w:rsidRDefault="00D43526">
            <w:pPr>
              <w:pStyle w:val="TableParagraph"/>
              <w:spacing w:before="1" w:line="196" w:lineRule="exact"/>
              <w:ind w:left="30"/>
              <w:rPr>
                <w:sz w:val="18"/>
              </w:rPr>
            </w:pPr>
            <w:r>
              <w:rPr>
                <w:sz w:val="18"/>
              </w:rPr>
              <w:t>законов</w:t>
            </w:r>
          </w:p>
        </w:tc>
        <w:tc>
          <w:tcPr>
            <w:tcW w:w="1656" w:type="dxa"/>
          </w:tcPr>
          <w:p w:rsidR="00D21D6E" w:rsidRPr="00141E4D" w:rsidRDefault="00D43526">
            <w:pPr>
              <w:pStyle w:val="TableParagraph"/>
              <w:spacing w:before="3"/>
              <w:ind w:left="32" w:right="8"/>
              <w:rPr>
                <w:sz w:val="18"/>
                <w:lang w:val="ru-RU"/>
              </w:rPr>
            </w:pPr>
            <w:r w:rsidRPr="00141E4D">
              <w:rPr>
                <w:sz w:val="18"/>
                <w:lang w:val="ru-RU"/>
              </w:rPr>
              <w:t>Успешное и систематическое знание основных физических явлений и законов</w:t>
            </w:r>
          </w:p>
        </w:tc>
      </w:tr>
      <w:tr w:rsidR="00D21D6E" w:rsidRPr="00141E4D" w:rsidTr="00A039D6">
        <w:trPr>
          <w:trHeight w:val="3702"/>
        </w:trPr>
        <w:tc>
          <w:tcPr>
            <w:tcW w:w="2375" w:type="dxa"/>
          </w:tcPr>
          <w:p w:rsidR="00D21D6E" w:rsidRPr="00141E4D" w:rsidRDefault="00D43526">
            <w:pPr>
              <w:pStyle w:val="TableParagraph"/>
              <w:ind w:left="33" w:right="89"/>
              <w:rPr>
                <w:sz w:val="24"/>
                <w:lang w:val="ru-RU"/>
              </w:rPr>
            </w:pPr>
            <w:r w:rsidRPr="00141E4D">
              <w:rPr>
                <w:sz w:val="18"/>
                <w:lang w:val="ru-RU"/>
              </w:rPr>
              <w:t>УМЕТЬ</w:t>
            </w:r>
            <w:r w:rsidRPr="00141E4D">
              <w:rPr>
                <w:sz w:val="24"/>
                <w:lang w:val="ru-RU"/>
              </w:rPr>
              <w:t>: применять полученные знания для решения профессиональных задач.</w:t>
            </w:r>
          </w:p>
        </w:tc>
        <w:tc>
          <w:tcPr>
            <w:tcW w:w="994" w:type="dxa"/>
          </w:tcPr>
          <w:p w:rsidR="00D21D6E" w:rsidRDefault="00D43526">
            <w:pPr>
              <w:pStyle w:val="TableParagraph"/>
              <w:spacing w:before="3"/>
              <w:ind w:left="33"/>
              <w:rPr>
                <w:sz w:val="18"/>
              </w:rPr>
            </w:pPr>
            <w:r>
              <w:rPr>
                <w:sz w:val="18"/>
              </w:rPr>
              <w:t>Отсутствие умений</w:t>
            </w:r>
          </w:p>
        </w:tc>
        <w:tc>
          <w:tcPr>
            <w:tcW w:w="1416" w:type="dxa"/>
          </w:tcPr>
          <w:p w:rsidR="00D21D6E" w:rsidRPr="00141E4D" w:rsidRDefault="00D43526">
            <w:pPr>
              <w:pStyle w:val="TableParagraph"/>
              <w:spacing w:before="3"/>
              <w:ind w:left="30" w:right="82"/>
              <w:rPr>
                <w:sz w:val="18"/>
                <w:lang w:val="ru-RU"/>
              </w:rPr>
            </w:pPr>
            <w:r w:rsidRPr="00141E4D">
              <w:rPr>
                <w:sz w:val="18"/>
                <w:lang w:val="ru-RU"/>
              </w:rPr>
              <w:t>Частично освоенное умение применять полученные знания для решения профессиональн ых задач.</w:t>
            </w:r>
          </w:p>
        </w:tc>
        <w:tc>
          <w:tcPr>
            <w:tcW w:w="1541" w:type="dxa"/>
          </w:tcPr>
          <w:p w:rsidR="00D21D6E" w:rsidRPr="00141E4D" w:rsidRDefault="00D43526">
            <w:pPr>
              <w:pStyle w:val="TableParagraph"/>
              <w:spacing w:before="3"/>
              <w:ind w:left="32" w:right="58"/>
              <w:rPr>
                <w:sz w:val="18"/>
                <w:lang w:val="ru-RU"/>
              </w:rPr>
            </w:pPr>
            <w:r w:rsidRPr="00141E4D">
              <w:rPr>
                <w:sz w:val="18"/>
                <w:lang w:val="ru-RU"/>
              </w:rPr>
              <w:t>В целом успешное, но не систематически осуществляемое умение применять полученные знания для решения профессиональны х задач.</w:t>
            </w:r>
          </w:p>
        </w:tc>
        <w:tc>
          <w:tcPr>
            <w:tcW w:w="1798" w:type="dxa"/>
          </w:tcPr>
          <w:p w:rsidR="00D21D6E" w:rsidRPr="00141E4D" w:rsidRDefault="00D43526">
            <w:pPr>
              <w:pStyle w:val="TableParagraph"/>
              <w:spacing w:before="3"/>
              <w:ind w:left="30" w:right="20"/>
              <w:rPr>
                <w:sz w:val="18"/>
                <w:lang w:val="ru-RU"/>
              </w:rPr>
            </w:pPr>
            <w:r w:rsidRPr="00141E4D">
              <w:rPr>
                <w:sz w:val="18"/>
                <w:lang w:val="ru-RU"/>
              </w:rPr>
              <w:t>В целом успешное, но содержащее отдельные пробелы умение применять полученные знания для решения профессиональных задач</w:t>
            </w:r>
          </w:p>
        </w:tc>
        <w:tc>
          <w:tcPr>
            <w:tcW w:w="1656" w:type="dxa"/>
          </w:tcPr>
          <w:p w:rsidR="00D21D6E" w:rsidRPr="00141E4D" w:rsidRDefault="00D43526">
            <w:pPr>
              <w:pStyle w:val="TableParagraph"/>
              <w:spacing w:before="3"/>
              <w:ind w:left="32" w:right="86"/>
              <w:rPr>
                <w:sz w:val="18"/>
                <w:lang w:val="ru-RU"/>
              </w:rPr>
            </w:pPr>
            <w:r w:rsidRPr="00141E4D">
              <w:rPr>
                <w:sz w:val="18"/>
                <w:lang w:val="ru-RU"/>
              </w:rPr>
              <w:t>Сформированное умение применять полученные знания для решения профессиональных задач</w:t>
            </w:r>
          </w:p>
        </w:tc>
      </w:tr>
      <w:tr w:rsidR="00D21D6E" w:rsidRPr="00141E4D" w:rsidTr="00A039D6">
        <w:trPr>
          <w:trHeight w:val="3704"/>
        </w:trPr>
        <w:tc>
          <w:tcPr>
            <w:tcW w:w="2375" w:type="dxa"/>
          </w:tcPr>
          <w:p w:rsidR="00D21D6E" w:rsidRPr="00141E4D" w:rsidRDefault="00D43526">
            <w:pPr>
              <w:pStyle w:val="TableParagraph"/>
              <w:spacing w:before="2"/>
              <w:ind w:left="33" w:right="57"/>
              <w:rPr>
                <w:sz w:val="24"/>
                <w:lang w:val="ru-RU"/>
              </w:rPr>
            </w:pPr>
            <w:r w:rsidRPr="00141E4D">
              <w:rPr>
                <w:sz w:val="18"/>
                <w:lang w:val="ru-RU"/>
              </w:rPr>
              <w:t xml:space="preserve">ВЛАДЕТЬ: </w:t>
            </w:r>
            <w:r w:rsidRPr="00141E4D">
              <w:rPr>
                <w:sz w:val="24"/>
                <w:lang w:val="ru-RU"/>
              </w:rPr>
              <w:t>основами классической физики и использовать их при проведении теоретических и экспериментальных физических исследований.</w:t>
            </w:r>
          </w:p>
        </w:tc>
        <w:tc>
          <w:tcPr>
            <w:tcW w:w="994" w:type="dxa"/>
          </w:tcPr>
          <w:p w:rsidR="00D21D6E" w:rsidRDefault="00D43526">
            <w:pPr>
              <w:pStyle w:val="TableParagraph"/>
              <w:spacing w:before="6"/>
              <w:ind w:left="33"/>
              <w:rPr>
                <w:sz w:val="18"/>
              </w:rPr>
            </w:pPr>
            <w:r>
              <w:rPr>
                <w:sz w:val="18"/>
              </w:rPr>
              <w:t>Отсутствие навыков</w:t>
            </w:r>
          </w:p>
        </w:tc>
        <w:tc>
          <w:tcPr>
            <w:tcW w:w="1416" w:type="dxa"/>
          </w:tcPr>
          <w:p w:rsidR="00D21D6E" w:rsidRPr="00141E4D" w:rsidRDefault="00D43526">
            <w:pPr>
              <w:pStyle w:val="TableParagraph"/>
              <w:spacing w:before="6"/>
              <w:ind w:left="30" w:right="21"/>
              <w:rPr>
                <w:sz w:val="18"/>
                <w:lang w:val="ru-RU"/>
              </w:rPr>
            </w:pPr>
            <w:r w:rsidRPr="00141E4D">
              <w:rPr>
                <w:sz w:val="18"/>
                <w:lang w:val="ru-RU"/>
              </w:rPr>
              <w:t>Фрагментарное применение основами классической физики и использовать их при проведении теоретических и экспериментальн ых физических исследований.</w:t>
            </w:r>
          </w:p>
        </w:tc>
        <w:tc>
          <w:tcPr>
            <w:tcW w:w="1541" w:type="dxa"/>
          </w:tcPr>
          <w:p w:rsidR="00D21D6E" w:rsidRPr="00141E4D" w:rsidRDefault="00D43526">
            <w:pPr>
              <w:pStyle w:val="TableParagraph"/>
              <w:spacing w:before="6"/>
              <w:ind w:left="32" w:right="43"/>
              <w:rPr>
                <w:sz w:val="18"/>
                <w:lang w:val="ru-RU"/>
              </w:rPr>
            </w:pPr>
            <w:r w:rsidRPr="00141E4D">
              <w:rPr>
                <w:sz w:val="18"/>
                <w:lang w:val="ru-RU"/>
              </w:rPr>
              <w:t xml:space="preserve">В целом успешное, но не систематическое применение основами классической физики и использовать их при проведении теоретических и </w:t>
            </w:r>
            <w:r w:rsidRPr="00141E4D">
              <w:rPr>
                <w:spacing w:val="-1"/>
                <w:sz w:val="18"/>
                <w:lang w:val="ru-RU"/>
              </w:rPr>
              <w:t xml:space="preserve">экспериментальны </w:t>
            </w:r>
            <w:r w:rsidRPr="00141E4D">
              <w:rPr>
                <w:sz w:val="18"/>
                <w:lang w:val="ru-RU"/>
              </w:rPr>
              <w:t>х физических исследований.</w:t>
            </w:r>
          </w:p>
        </w:tc>
        <w:tc>
          <w:tcPr>
            <w:tcW w:w="1798" w:type="dxa"/>
          </w:tcPr>
          <w:p w:rsidR="00D21D6E" w:rsidRPr="00141E4D" w:rsidRDefault="00D43526">
            <w:pPr>
              <w:pStyle w:val="TableParagraph"/>
              <w:spacing w:before="6"/>
              <w:ind w:left="30" w:right="6"/>
              <w:rPr>
                <w:sz w:val="18"/>
                <w:lang w:val="ru-RU"/>
              </w:rPr>
            </w:pPr>
            <w:r w:rsidRPr="00141E4D">
              <w:rPr>
                <w:sz w:val="18"/>
                <w:lang w:val="ru-RU"/>
              </w:rPr>
              <w:t>В целом успешное, но содержащее отдельные пробелы применение основами классической физики и использовать их при проведении теоретических и экспериментальных физических исследований.</w:t>
            </w:r>
          </w:p>
        </w:tc>
        <w:tc>
          <w:tcPr>
            <w:tcW w:w="1656" w:type="dxa"/>
          </w:tcPr>
          <w:p w:rsidR="00D21D6E" w:rsidRPr="00141E4D" w:rsidRDefault="00D43526">
            <w:pPr>
              <w:pStyle w:val="TableParagraph"/>
              <w:spacing w:before="6"/>
              <w:ind w:left="32" w:right="3" w:firstLine="45"/>
              <w:rPr>
                <w:sz w:val="18"/>
                <w:lang w:val="ru-RU"/>
              </w:rPr>
            </w:pPr>
            <w:r w:rsidRPr="00141E4D">
              <w:rPr>
                <w:sz w:val="18"/>
                <w:lang w:val="ru-RU"/>
              </w:rPr>
              <w:t>Успешное и систематическое применение основами классической физики и использовать их при проведении теоретических и экспериментальных физических исследований.</w:t>
            </w:r>
          </w:p>
        </w:tc>
      </w:tr>
    </w:tbl>
    <w:p w:rsidR="00D43526" w:rsidRPr="00141E4D" w:rsidRDefault="00D43526">
      <w:pPr>
        <w:rPr>
          <w:lang w:val="ru-RU"/>
        </w:rPr>
      </w:pPr>
    </w:p>
    <w:sectPr w:rsidR="00D43526" w:rsidRPr="00141E4D" w:rsidSect="00141E4D">
      <w:footerReference w:type="default" r:id="rId62"/>
      <w:pgSz w:w="11910" w:h="16840"/>
      <w:pgMar w:top="1134" w:right="851" w:bottom="1134" w:left="1418" w:header="0" w:footer="74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6FE3" w:rsidRDefault="00366FE3" w:rsidP="00D21D6E">
      <w:r>
        <w:separator/>
      </w:r>
    </w:p>
  </w:endnote>
  <w:endnote w:type="continuationSeparator" w:id="1">
    <w:p w:rsidR="00366FE3" w:rsidRDefault="00366FE3" w:rsidP="00D21D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526" w:rsidRDefault="00D43526">
    <w:pPr>
      <w:pStyle w:val="a3"/>
      <w:spacing w:line="14" w:lineRule="auto"/>
      <w:ind w:left="0" w:firstLine="0"/>
      <w:rPr>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6FE3" w:rsidRDefault="00366FE3" w:rsidP="00D21D6E">
      <w:r>
        <w:separator/>
      </w:r>
    </w:p>
  </w:footnote>
  <w:footnote w:type="continuationSeparator" w:id="1">
    <w:p w:rsidR="00366FE3" w:rsidRDefault="00366FE3" w:rsidP="00D21D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1B77"/>
    <w:multiLevelType w:val="hybridMultilevel"/>
    <w:tmpl w:val="B3EA8D0C"/>
    <w:lvl w:ilvl="0" w:tplc="8208E3C8">
      <w:start w:val="5"/>
      <w:numFmt w:val="decimal"/>
      <w:lvlText w:val="%1."/>
      <w:lvlJc w:val="left"/>
      <w:pPr>
        <w:ind w:left="978" w:hanging="248"/>
        <w:jc w:val="left"/>
      </w:pPr>
      <w:rPr>
        <w:rFonts w:ascii="Times New Roman" w:eastAsia="Times New Roman" w:hAnsi="Times New Roman" w:cs="Times New Roman" w:hint="default"/>
        <w:w w:val="100"/>
        <w:sz w:val="24"/>
        <w:szCs w:val="24"/>
      </w:rPr>
    </w:lvl>
    <w:lvl w:ilvl="1" w:tplc="FB4AEC1A">
      <w:numFmt w:val="bullet"/>
      <w:lvlText w:val="•"/>
      <w:lvlJc w:val="left"/>
      <w:pPr>
        <w:ind w:left="1924" w:hanging="248"/>
      </w:pPr>
      <w:rPr>
        <w:rFonts w:hint="default"/>
      </w:rPr>
    </w:lvl>
    <w:lvl w:ilvl="2" w:tplc="4C1E8928">
      <w:numFmt w:val="bullet"/>
      <w:lvlText w:val="•"/>
      <w:lvlJc w:val="left"/>
      <w:pPr>
        <w:ind w:left="2869" w:hanging="248"/>
      </w:pPr>
      <w:rPr>
        <w:rFonts w:hint="default"/>
      </w:rPr>
    </w:lvl>
    <w:lvl w:ilvl="3" w:tplc="34FE432A">
      <w:numFmt w:val="bullet"/>
      <w:lvlText w:val="•"/>
      <w:lvlJc w:val="left"/>
      <w:pPr>
        <w:ind w:left="3813" w:hanging="248"/>
      </w:pPr>
      <w:rPr>
        <w:rFonts w:hint="default"/>
      </w:rPr>
    </w:lvl>
    <w:lvl w:ilvl="4" w:tplc="2A46170E">
      <w:numFmt w:val="bullet"/>
      <w:lvlText w:val="•"/>
      <w:lvlJc w:val="left"/>
      <w:pPr>
        <w:ind w:left="4758" w:hanging="248"/>
      </w:pPr>
      <w:rPr>
        <w:rFonts w:hint="default"/>
      </w:rPr>
    </w:lvl>
    <w:lvl w:ilvl="5" w:tplc="DDCC6DB8">
      <w:numFmt w:val="bullet"/>
      <w:lvlText w:val="•"/>
      <w:lvlJc w:val="left"/>
      <w:pPr>
        <w:ind w:left="5703" w:hanging="248"/>
      </w:pPr>
      <w:rPr>
        <w:rFonts w:hint="default"/>
      </w:rPr>
    </w:lvl>
    <w:lvl w:ilvl="6" w:tplc="C06EF68C">
      <w:numFmt w:val="bullet"/>
      <w:lvlText w:val="•"/>
      <w:lvlJc w:val="left"/>
      <w:pPr>
        <w:ind w:left="6647" w:hanging="248"/>
      </w:pPr>
      <w:rPr>
        <w:rFonts w:hint="default"/>
      </w:rPr>
    </w:lvl>
    <w:lvl w:ilvl="7" w:tplc="1102BA16">
      <w:numFmt w:val="bullet"/>
      <w:lvlText w:val="•"/>
      <w:lvlJc w:val="left"/>
      <w:pPr>
        <w:ind w:left="7592" w:hanging="248"/>
      </w:pPr>
      <w:rPr>
        <w:rFonts w:hint="default"/>
      </w:rPr>
    </w:lvl>
    <w:lvl w:ilvl="8" w:tplc="846CC136">
      <w:numFmt w:val="bullet"/>
      <w:lvlText w:val="•"/>
      <w:lvlJc w:val="left"/>
      <w:pPr>
        <w:ind w:left="8537" w:hanging="248"/>
      </w:pPr>
      <w:rPr>
        <w:rFonts w:hint="default"/>
      </w:rPr>
    </w:lvl>
  </w:abstractNum>
  <w:abstractNum w:abstractNumId="1">
    <w:nsid w:val="03255DAF"/>
    <w:multiLevelType w:val="hybridMultilevel"/>
    <w:tmpl w:val="B40A8A5E"/>
    <w:lvl w:ilvl="0" w:tplc="A272568C">
      <w:start w:val="1"/>
      <w:numFmt w:val="decimal"/>
      <w:lvlText w:val="%1."/>
      <w:lvlJc w:val="left"/>
      <w:pPr>
        <w:ind w:left="824" w:hanging="334"/>
        <w:jc w:val="left"/>
      </w:pPr>
      <w:rPr>
        <w:rFonts w:hint="default"/>
        <w:spacing w:val="-27"/>
        <w:w w:val="99"/>
      </w:rPr>
    </w:lvl>
    <w:lvl w:ilvl="1" w:tplc="C60AEB40">
      <w:numFmt w:val="bullet"/>
      <w:lvlText w:val="•"/>
      <w:lvlJc w:val="left"/>
      <w:pPr>
        <w:ind w:left="1780" w:hanging="334"/>
      </w:pPr>
      <w:rPr>
        <w:rFonts w:hint="default"/>
      </w:rPr>
    </w:lvl>
    <w:lvl w:ilvl="2" w:tplc="B7386A0C">
      <w:numFmt w:val="bullet"/>
      <w:lvlText w:val="•"/>
      <w:lvlJc w:val="left"/>
      <w:pPr>
        <w:ind w:left="2741" w:hanging="334"/>
      </w:pPr>
      <w:rPr>
        <w:rFonts w:hint="default"/>
      </w:rPr>
    </w:lvl>
    <w:lvl w:ilvl="3" w:tplc="B5CC0B9A">
      <w:numFmt w:val="bullet"/>
      <w:lvlText w:val="•"/>
      <w:lvlJc w:val="left"/>
      <w:pPr>
        <w:ind w:left="3701" w:hanging="334"/>
      </w:pPr>
      <w:rPr>
        <w:rFonts w:hint="default"/>
      </w:rPr>
    </w:lvl>
    <w:lvl w:ilvl="4" w:tplc="7A76A18E">
      <w:numFmt w:val="bullet"/>
      <w:lvlText w:val="•"/>
      <w:lvlJc w:val="left"/>
      <w:pPr>
        <w:ind w:left="4662" w:hanging="334"/>
      </w:pPr>
      <w:rPr>
        <w:rFonts w:hint="default"/>
      </w:rPr>
    </w:lvl>
    <w:lvl w:ilvl="5" w:tplc="2E12AE32">
      <w:numFmt w:val="bullet"/>
      <w:lvlText w:val="•"/>
      <w:lvlJc w:val="left"/>
      <w:pPr>
        <w:ind w:left="5623" w:hanging="334"/>
      </w:pPr>
      <w:rPr>
        <w:rFonts w:hint="default"/>
      </w:rPr>
    </w:lvl>
    <w:lvl w:ilvl="6" w:tplc="5E9E4602">
      <w:numFmt w:val="bullet"/>
      <w:lvlText w:val="•"/>
      <w:lvlJc w:val="left"/>
      <w:pPr>
        <w:ind w:left="6583" w:hanging="334"/>
      </w:pPr>
      <w:rPr>
        <w:rFonts w:hint="default"/>
      </w:rPr>
    </w:lvl>
    <w:lvl w:ilvl="7" w:tplc="343892A0">
      <w:numFmt w:val="bullet"/>
      <w:lvlText w:val="•"/>
      <w:lvlJc w:val="left"/>
      <w:pPr>
        <w:ind w:left="7544" w:hanging="334"/>
      </w:pPr>
      <w:rPr>
        <w:rFonts w:hint="default"/>
      </w:rPr>
    </w:lvl>
    <w:lvl w:ilvl="8" w:tplc="A1A81CC2">
      <w:numFmt w:val="bullet"/>
      <w:lvlText w:val="•"/>
      <w:lvlJc w:val="left"/>
      <w:pPr>
        <w:ind w:left="8505" w:hanging="334"/>
      </w:pPr>
      <w:rPr>
        <w:rFonts w:hint="default"/>
      </w:rPr>
    </w:lvl>
  </w:abstractNum>
  <w:abstractNum w:abstractNumId="2">
    <w:nsid w:val="04112AC2"/>
    <w:multiLevelType w:val="hybridMultilevel"/>
    <w:tmpl w:val="43E62442"/>
    <w:lvl w:ilvl="0" w:tplc="54C689CC">
      <w:start w:val="1"/>
      <w:numFmt w:val="decimal"/>
      <w:lvlText w:val="%1."/>
      <w:lvlJc w:val="left"/>
      <w:pPr>
        <w:ind w:left="901" w:hanging="360"/>
        <w:jc w:val="left"/>
      </w:pPr>
      <w:rPr>
        <w:rFonts w:ascii="Times New Roman" w:eastAsia="Times New Roman" w:hAnsi="Times New Roman" w:cs="Times New Roman" w:hint="default"/>
        <w:spacing w:val="-28"/>
        <w:w w:val="100"/>
        <w:sz w:val="24"/>
        <w:szCs w:val="24"/>
      </w:rPr>
    </w:lvl>
    <w:lvl w:ilvl="1" w:tplc="FCB43804">
      <w:numFmt w:val="bullet"/>
      <w:lvlText w:val="•"/>
      <w:lvlJc w:val="left"/>
      <w:pPr>
        <w:ind w:left="1852" w:hanging="360"/>
      </w:pPr>
      <w:rPr>
        <w:rFonts w:hint="default"/>
      </w:rPr>
    </w:lvl>
    <w:lvl w:ilvl="2" w:tplc="44E4701C">
      <w:numFmt w:val="bullet"/>
      <w:lvlText w:val="•"/>
      <w:lvlJc w:val="left"/>
      <w:pPr>
        <w:ind w:left="2805" w:hanging="360"/>
      </w:pPr>
      <w:rPr>
        <w:rFonts w:hint="default"/>
      </w:rPr>
    </w:lvl>
    <w:lvl w:ilvl="3" w:tplc="3ABEDD96">
      <w:numFmt w:val="bullet"/>
      <w:lvlText w:val="•"/>
      <w:lvlJc w:val="left"/>
      <w:pPr>
        <w:ind w:left="3757" w:hanging="360"/>
      </w:pPr>
      <w:rPr>
        <w:rFonts w:hint="default"/>
      </w:rPr>
    </w:lvl>
    <w:lvl w:ilvl="4" w:tplc="76BA5CEC">
      <w:numFmt w:val="bullet"/>
      <w:lvlText w:val="•"/>
      <w:lvlJc w:val="left"/>
      <w:pPr>
        <w:ind w:left="4710" w:hanging="360"/>
      </w:pPr>
      <w:rPr>
        <w:rFonts w:hint="default"/>
      </w:rPr>
    </w:lvl>
    <w:lvl w:ilvl="5" w:tplc="248C52A0">
      <w:numFmt w:val="bullet"/>
      <w:lvlText w:val="•"/>
      <w:lvlJc w:val="left"/>
      <w:pPr>
        <w:ind w:left="5663" w:hanging="360"/>
      </w:pPr>
      <w:rPr>
        <w:rFonts w:hint="default"/>
      </w:rPr>
    </w:lvl>
    <w:lvl w:ilvl="6" w:tplc="1EEE01BC">
      <w:numFmt w:val="bullet"/>
      <w:lvlText w:val="•"/>
      <w:lvlJc w:val="left"/>
      <w:pPr>
        <w:ind w:left="6615" w:hanging="360"/>
      </w:pPr>
      <w:rPr>
        <w:rFonts w:hint="default"/>
      </w:rPr>
    </w:lvl>
    <w:lvl w:ilvl="7" w:tplc="06CC34FA">
      <w:numFmt w:val="bullet"/>
      <w:lvlText w:val="•"/>
      <w:lvlJc w:val="left"/>
      <w:pPr>
        <w:ind w:left="7568" w:hanging="360"/>
      </w:pPr>
      <w:rPr>
        <w:rFonts w:hint="default"/>
      </w:rPr>
    </w:lvl>
    <w:lvl w:ilvl="8" w:tplc="B3CC4080">
      <w:numFmt w:val="bullet"/>
      <w:lvlText w:val="•"/>
      <w:lvlJc w:val="left"/>
      <w:pPr>
        <w:ind w:left="8521" w:hanging="360"/>
      </w:pPr>
      <w:rPr>
        <w:rFonts w:hint="default"/>
      </w:rPr>
    </w:lvl>
  </w:abstractNum>
  <w:abstractNum w:abstractNumId="3">
    <w:nsid w:val="14C86E3A"/>
    <w:multiLevelType w:val="hybridMultilevel"/>
    <w:tmpl w:val="DEA2A6A0"/>
    <w:lvl w:ilvl="0" w:tplc="CBC00348">
      <w:start w:val="1"/>
      <w:numFmt w:val="decimal"/>
      <w:lvlText w:val="%1."/>
      <w:lvlJc w:val="left"/>
      <w:pPr>
        <w:ind w:left="709" w:hanging="360"/>
        <w:jc w:val="left"/>
      </w:pPr>
      <w:rPr>
        <w:rFonts w:ascii="Times New Roman" w:eastAsia="Times New Roman" w:hAnsi="Times New Roman" w:cs="Times New Roman" w:hint="default"/>
        <w:spacing w:val="-2"/>
        <w:w w:val="100"/>
        <w:sz w:val="24"/>
        <w:szCs w:val="24"/>
      </w:rPr>
    </w:lvl>
    <w:lvl w:ilvl="1" w:tplc="3866ED60">
      <w:numFmt w:val="bullet"/>
      <w:lvlText w:val="•"/>
      <w:lvlJc w:val="left"/>
      <w:pPr>
        <w:ind w:left="1672" w:hanging="360"/>
      </w:pPr>
      <w:rPr>
        <w:rFonts w:hint="default"/>
      </w:rPr>
    </w:lvl>
    <w:lvl w:ilvl="2" w:tplc="33B060DE">
      <w:numFmt w:val="bullet"/>
      <w:lvlText w:val="•"/>
      <w:lvlJc w:val="left"/>
      <w:pPr>
        <w:ind w:left="2645" w:hanging="360"/>
      </w:pPr>
      <w:rPr>
        <w:rFonts w:hint="default"/>
      </w:rPr>
    </w:lvl>
    <w:lvl w:ilvl="3" w:tplc="906C1A26">
      <w:numFmt w:val="bullet"/>
      <w:lvlText w:val="•"/>
      <w:lvlJc w:val="left"/>
      <w:pPr>
        <w:ind w:left="3617" w:hanging="360"/>
      </w:pPr>
      <w:rPr>
        <w:rFonts w:hint="default"/>
      </w:rPr>
    </w:lvl>
    <w:lvl w:ilvl="4" w:tplc="77384570">
      <w:numFmt w:val="bullet"/>
      <w:lvlText w:val="•"/>
      <w:lvlJc w:val="left"/>
      <w:pPr>
        <w:ind w:left="4590" w:hanging="360"/>
      </w:pPr>
      <w:rPr>
        <w:rFonts w:hint="default"/>
      </w:rPr>
    </w:lvl>
    <w:lvl w:ilvl="5" w:tplc="38C2F0FE">
      <w:numFmt w:val="bullet"/>
      <w:lvlText w:val="•"/>
      <w:lvlJc w:val="left"/>
      <w:pPr>
        <w:ind w:left="5563" w:hanging="360"/>
      </w:pPr>
      <w:rPr>
        <w:rFonts w:hint="default"/>
      </w:rPr>
    </w:lvl>
    <w:lvl w:ilvl="6" w:tplc="0130C9F0">
      <w:numFmt w:val="bullet"/>
      <w:lvlText w:val="•"/>
      <w:lvlJc w:val="left"/>
      <w:pPr>
        <w:ind w:left="6535" w:hanging="360"/>
      </w:pPr>
      <w:rPr>
        <w:rFonts w:hint="default"/>
      </w:rPr>
    </w:lvl>
    <w:lvl w:ilvl="7" w:tplc="75EA35B8">
      <w:numFmt w:val="bullet"/>
      <w:lvlText w:val="•"/>
      <w:lvlJc w:val="left"/>
      <w:pPr>
        <w:ind w:left="7508" w:hanging="360"/>
      </w:pPr>
      <w:rPr>
        <w:rFonts w:hint="default"/>
      </w:rPr>
    </w:lvl>
    <w:lvl w:ilvl="8" w:tplc="3816FF56">
      <w:numFmt w:val="bullet"/>
      <w:lvlText w:val="•"/>
      <w:lvlJc w:val="left"/>
      <w:pPr>
        <w:ind w:left="8481" w:hanging="360"/>
      </w:pPr>
      <w:rPr>
        <w:rFonts w:hint="default"/>
      </w:rPr>
    </w:lvl>
  </w:abstractNum>
  <w:abstractNum w:abstractNumId="4">
    <w:nsid w:val="14D974C1"/>
    <w:multiLevelType w:val="hybridMultilevel"/>
    <w:tmpl w:val="A55C6474"/>
    <w:lvl w:ilvl="0" w:tplc="22D0D5CC">
      <w:start w:val="1"/>
      <w:numFmt w:val="decimal"/>
      <w:lvlText w:val="%1."/>
      <w:lvlJc w:val="left"/>
      <w:pPr>
        <w:ind w:left="618" w:hanging="360"/>
        <w:jc w:val="left"/>
      </w:pPr>
      <w:rPr>
        <w:rFonts w:ascii="Times New Roman" w:eastAsia="Times New Roman" w:hAnsi="Times New Roman" w:cs="Times New Roman" w:hint="default"/>
        <w:spacing w:val="-22"/>
        <w:w w:val="100"/>
        <w:sz w:val="24"/>
        <w:szCs w:val="24"/>
      </w:rPr>
    </w:lvl>
    <w:lvl w:ilvl="1" w:tplc="A1DAB9F0">
      <w:start w:val="1"/>
      <w:numFmt w:val="decimal"/>
      <w:lvlText w:val="%2."/>
      <w:lvlJc w:val="left"/>
      <w:pPr>
        <w:ind w:left="978" w:hanging="360"/>
        <w:jc w:val="left"/>
      </w:pPr>
      <w:rPr>
        <w:rFonts w:ascii="Times New Roman" w:eastAsia="Times New Roman" w:hAnsi="Times New Roman" w:cs="Times New Roman" w:hint="default"/>
        <w:spacing w:val="-5"/>
        <w:w w:val="100"/>
        <w:sz w:val="24"/>
        <w:szCs w:val="24"/>
      </w:rPr>
    </w:lvl>
    <w:lvl w:ilvl="2" w:tplc="B72EF7DA">
      <w:numFmt w:val="bullet"/>
      <w:lvlText w:val="•"/>
      <w:lvlJc w:val="left"/>
      <w:pPr>
        <w:ind w:left="2029" w:hanging="360"/>
      </w:pPr>
      <w:rPr>
        <w:rFonts w:hint="default"/>
      </w:rPr>
    </w:lvl>
    <w:lvl w:ilvl="3" w:tplc="2B8AD98E">
      <w:numFmt w:val="bullet"/>
      <w:lvlText w:val="•"/>
      <w:lvlJc w:val="left"/>
      <w:pPr>
        <w:ind w:left="3079" w:hanging="360"/>
      </w:pPr>
      <w:rPr>
        <w:rFonts w:hint="default"/>
      </w:rPr>
    </w:lvl>
    <w:lvl w:ilvl="4" w:tplc="BFC22928">
      <w:numFmt w:val="bullet"/>
      <w:lvlText w:val="•"/>
      <w:lvlJc w:val="left"/>
      <w:pPr>
        <w:ind w:left="4128" w:hanging="360"/>
      </w:pPr>
      <w:rPr>
        <w:rFonts w:hint="default"/>
      </w:rPr>
    </w:lvl>
    <w:lvl w:ilvl="5" w:tplc="56742A50">
      <w:numFmt w:val="bullet"/>
      <w:lvlText w:val="•"/>
      <w:lvlJc w:val="left"/>
      <w:pPr>
        <w:ind w:left="5178" w:hanging="360"/>
      </w:pPr>
      <w:rPr>
        <w:rFonts w:hint="default"/>
      </w:rPr>
    </w:lvl>
    <w:lvl w:ilvl="6" w:tplc="BFCEFE0A">
      <w:numFmt w:val="bullet"/>
      <w:lvlText w:val="•"/>
      <w:lvlJc w:val="left"/>
      <w:pPr>
        <w:ind w:left="6228" w:hanging="360"/>
      </w:pPr>
      <w:rPr>
        <w:rFonts w:hint="default"/>
      </w:rPr>
    </w:lvl>
    <w:lvl w:ilvl="7" w:tplc="6060AA04">
      <w:numFmt w:val="bullet"/>
      <w:lvlText w:val="•"/>
      <w:lvlJc w:val="left"/>
      <w:pPr>
        <w:ind w:left="7277" w:hanging="360"/>
      </w:pPr>
      <w:rPr>
        <w:rFonts w:hint="default"/>
      </w:rPr>
    </w:lvl>
    <w:lvl w:ilvl="8" w:tplc="D3CCE61E">
      <w:numFmt w:val="bullet"/>
      <w:lvlText w:val="•"/>
      <w:lvlJc w:val="left"/>
      <w:pPr>
        <w:ind w:left="8327" w:hanging="360"/>
      </w:pPr>
      <w:rPr>
        <w:rFonts w:hint="default"/>
      </w:rPr>
    </w:lvl>
  </w:abstractNum>
  <w:abstractNum w:abstractNumId="5">
    <w:nsid w:val="15C30136"/>
    <w:multiLevelType w:val="hybridMultilevel"/>
    <w:tmpl w:val="397A4F14"/>
    <w:lvl w:ilvl="0" w:tplc="39B66558">
      <w:start w:val="6"/>
      <w:numFmt w:val="decimal"/>
      <w:lvlText w:val="%1."/>
      <w:lvlJc w:val="left"/>
      <w:pPr>
        <w:ind w:left="258" w:hanging="708"/>
        <w:jc w:val="right"/>
      </w:pPr>
      <w:rPr>
        <w:rFonts w:ascii="Times New Roman" w:eastAsia="Times New Roman" w:hAnsi="Times New Roman" w:cs="Times New Roman" w:hint="default"/>
        <w:b/>
        <w:bCs/>
        <w:spacing w:val="-4"/>
        <w:w w:val="100"/>
        <w:sz w:val="24"/>
        <w:szCs w:val="24"/>
      </w:rPr>
    </w:lvl>
    <w:lvl w:ilvl="1" w:tplc="4BF6B3E0">
      <w:numFmt w:val="bullet"/>
      <w:lvlText w:val="•"/>
      <w:lvlJc w:val="left"/>
      <w:pPr>
        <w:ind w:left="1276" w:hanging="708"/>
      </w:pPr>
      <w:rPr>
        <w:rFonts w:hint="default"/>
      </w:rPr>
    </w:lvl>
    <w:lvl w:ilvl="2" w:tplc="1AE042D8">
      <w:numFmt w:val="bullet"/>
      <w:lvlText w:val="•"/>
      <w:lvlJc w:val="left"/>
      <w:pPr>
        <w:ind w:left="2293" w:hanging="708"/>
      </w:pPr>
      <w:rPr>
        <w:rFonts w:hint="default"/>
      </w:rPr>
    </w:lvl>
    <w:lvl w:ilvl="3" w:tplc="C4C4403C">
      <w:numFmt w:val="bullet"/>
      <w:lvlText w:val="•"/>
      <w:lvlJc w:val="left"/>
      <w:pPr>
        <w:ind w:left="3309" w:hanging="708"/>
      </w:pPr>
      <w:rPr>
        <w:rFonts w:hint="default"/>
      </w:rPr>
    </w:lvl>
    <w:lvl w:ilvl="4" w:tplc="97066074">
      <w:numFmt w:val="bullet"/>
      <w:lvlText w:val="•"/>
      <w:lvlJc w:val="left"/>
      <w:pPr>
        <w:ind w:left="4326" w:hanging="708"/>
      </w:pPr>
      <w:rPr>
        <w:rFonts w:hint="default"/>
      </w:rPr>
    </w:lvl>
    <w:lvl w:ilvl="5" w:tplc="ABCAF8C8">
      <w:numFmt w:val="bullet"/>
      <w:lvlText w:val="•"/>
      <w:lvlJc w:val="left"/>
      <w:pPr>
        <w:ind w:left="5343" w:hanging="708"/>
      </w:pPr>
      <w:rPr>
        <w:rFonts w:hint="default"/>
      </w:rPr>
    </w:lvl>
    <w:lvl w:ilvl="6" w:tplc="C360B6A0">
      <w:numFmt w:val="bullet"/>
      <w:lvlText w:val="•"/>
      <w:lvlJc w:val="left"/>
      <w:pPr>
        <w:ind w:left="6359" w:hanging="708"/>
      </w:pPr>
      <w:rPr>
        <w:rFonts w:hint="default"/>
      </w:rPr>
    </w:lvl>
    <w:lvl w:ilvl="7" w:tplc="CE88BE20">
      <w:numFmt w:val="bullet"/>
      <w:lvlText w:val="•"/>
      <w:lvlJc w:val="left"/>
      <w:pPr>
        <w:ind w:left="7376" w:hanging="708"/>
      </w:pPr>
      <w:rPr>
        <w:rFonts w:hint="default"/>
      </w:rPr>
    </w:lvl>
    <w:lvl w:ilvl="8" w:tplc="4D0402BE">
      <w:numFmt w:val="bullet"/>
      <w:lvlText w:val="•"/>
      <w:lvlJc w:val="left"/>
      <w:pPr>
        <w:ind w:left="8393" w:hanging="708"/>
      </w:pPr>
      <w:rPr>
        <w:rFonts w:hint="default"/>
      </w:rPr>
    </w:lvl>
  </w:abstractNum>
  <w:abstractNum w:abstractNumId="6">
    <w:nsid w:val="20A50432"/>
    <w:multiLevelType w:val="hybridMultilevel"/>
    <w:tmpl w:val="EF706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1646FE"/>
    <w:multiLevelType w:val="hybridMultilevel"/>
    <w:tmpl w:val="936ABF0E"/>
    <w:lvl w:ilvl="0" w:tplc="2F6EFDA2">
      <w:start w:val="1"/>
      <w:numFmt w:val="decimal"/>
      <w:lvlText w:val="%1."/>
      <w:lvlJc w:val="left"/>
      <w:pPr>
        <w:ind w:left="978" w:hanging="360"/>
        <w:jc w:val="left"/>
      </w:pPr>
      <w:rPr>
        <w:rFonts w:ascii="Times New Roman" w:eastAsia="Times New Roman" w:hAnsi="Times New Roman" w:cs="Times New Roman" w:hint="default"/>
        <w:spacing w:val="-2"/>
        <w:w w:val="100"/>
        <w:sz w:val="24"/>
        <w:szCs w:val="24"/>
      </w:rPr>
    </w:lvl>
    <w:lvl w:ilvl="1" w:tplc="C87A7068">
      <w:numFmt w:val="bullet"/>
      <w:lvlText w:val="•"/>
      <w:lvlJc w:val="left"/>
      <w:pPr>
        <w:ind w:left="1924" w:hanging="360"/>
      </w:pPr>
      <w:rPr>
        <w:rFonts w:hint="default"/>
      </w:rPr>
    </w:lvl>
    <w:lvl w:ilvl="2" w:tplc="A5DA44D6">
      <w:numFmt w:val="bullet"/>
      <w:lvlText w:val="•"/>
      <w:lvlJc w:val="left"/>
      <w:pPr>
        <w:ind w:left="2869" w:hanging="360"/>
      </w:pPr>
      <w:rPr>
        <w:rFonts w:hint="default"/>
      </w:rPr>
    </w:lvl>
    <w:lvl w:ilvl="3" w:tplc="2AFA1426">
      <w:numFmt w:val="bullet"/>
      <w:lvlText w:val="•"/>
      <w:lvlJc w:val="left"/>
      <w:pPr>
        <w:ind w:left="3813" w:hanging="360"/>
      </w:pPr>
      <w:rPr>
        <w:rFonts w:hint="default"/>
      </w:rPr>
    </w:lvl>
    <w:lvl w:ilvl="4" w:tplc="3CD62FCA">
      <w:numFmt w:val="bullet"/>
      <w:lvlText w:val="•"/>
      <w:lvlJc w:val="left"/>
      <w:pPr>
        <w:ind w:left="4758" w:hanging="360"/>
      </w:pPr>
      <w:rPr>
        <w:rFonts w:hint="default"/>
      </w:rPr>
    </w:lvl>
    <w:lvl w:ilvl="5" w:tplc="D1C88C0A">
      <w:numFmt w:val="bullet"/>
      <w:lvlText w:val="•"/>
      <w:lvlJc w:val="left"/>
      <w:pPr>
        <w:ind w:left="5703" w:hanging="360"/>
      </w:pPr>
      <w:rPr>
        <w:rFonts w:hint="default"/>
      </w:rPr>
    </w:lvl>
    <w:lvl w:ilvl="6" w:tplc="F0BAB688">
      <w:numFmt w:val="bullet"/>
      <w:lvlText w:val="•"/>
      <w:lvlJc w:val="left"/>
      <w:pPr>
        <w:ind w:left="6647" w:hanging="360"/>
      </w:pPr>
      <w:rPr>
        <w:rFonts w:hint="default"/>
      </w:rPr>
    </w:lvl>
    <w:lvl w:ilvl="7" w:tplc="1AEC20F2">
      <w:numFmt w:val="bullet"/>
      <w:lvlText w:val="•"/>
      <w:lvlJc w:val="left"/>
      <w:pPr>
        <w:ind w:left="7592" w:hanging="360"/>
      </w:pPr>
      <w:rPr>
        <w:rFonts w:hint="default"/>
      </w:rPr>
    </w:lvl>
    <w:lvl w:ilvl="8" w:tplc="6EFEA5A8">
      <w:numFmt w:val="bullet"/>
      <w:lvlText w:val="•"/>
      <w:lvlJc w:val="left"/>
      <w:pPr>
        <w:ind w:left="8537" w:hanging="360"/>
      </w:pPr>
      <w:rPr>
        <w:rFonts w:hint="default"/>
      </w:rPr>
    </w:lvl>
  </w:abstractNum>
  <w:abstractNum w:abstractNumId="8">
    <w:nsid w:val="23790967"/>
    <w:multiLevelType w:val="hybridMultilevel"/>
    <w:tmpl w:val="EBB657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24241C"/>
    <w:multiLevelType w:val="hybridMultilevel"/>
    <w:tmpl w:val="1DE43D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181D42"/>
    <w:multiLevelType w:val="hybridMultilevel"/>
    <w:tmpl w:val="34946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E568FC"/>
    <w:multiLevelType w:val="hybridMultilevel"/>
    <w:tmpl w:val="D2D0EE30"/>
    <w:lvl w:ilvl="0" w:tplc="70B6587C">
      <w:start w:val="1"/>
      <w:numFmt w:val="decimal"/>
      <w:lvlText w:val="%1."/>
      <w:lvlJc w:val="left"/>
      <w:pPr>
        <w:ind w:left="1045" w:hanging="281"/>
        <w:jc w:val="left"/>
      </w:pPr>
      <w:rPr>
        <w:rFonts w:ascii="Times New Roman" w:eastAsia="Times New Roman" w:hAnsi="Times New Roman" w:cs="Times New Roman" w:hint="default"/>
        <w:b/>
        <w:bCs/>
        <w:spacing w:val="-20"/>
        <w:w w:val="100"/>
        <w:sz w:val="24"/>
        <w:szCs w:val="24"/>
      </w:rPr>
    </w:lvl>
    <w:lvl w:ilvl="1" w:tplc="EEAE509E">
      <w:numFmt w:val="bullet"/>
      <w:lvlText w:val="•"/>
      <w:lvlJc w:val="left"/>
      <w:pPr>
        <w:ind w:left="1978" w:hanging="281"/>
      </w:pPr>
      <w:rPr>
        <w:rFonts w:hint="default"/>
      </w:rPr>
    </w:lvl>
    <w:lvl w:ilvl="2" w:tplc="17CE9706">
      <w:numFmt w:val="bullet"/>
      <w:lvlText w:val="•"/>
      <w:lvlJc w:val="left"/>
      <w:pPr>
        <w:ind w:left="2917" w:hanging="281"/>
      </w:pPr>
      <w:rPr>
        <w:rFonts w:hint="default"/>
      </w:rPr>
    </w:lvl>
    <w:lvl w:ilvl="3" w:tplc="468E02B4">
      <w:numFmt w:val="bullet"/>
      <w:lvlText w:val="•"/>
      <w:lvlJc w:val="left"/>
      <w:pPr>
        <w:ind w:left="3855" w:hanging="281"/>
      </w:pPr>
      <w:rPr>
        <w:rFonts w:hint="default"/>
      </w:rPr>
    </w:lvl>
    <w:lvl w:ilvl="4" w:tplc="F69207C6">
      <w:numFmt w:val="bullet"/>
      <w:lvlText w:val="•"/>
      <w:lvlJc w:val="left"/>
      <w:pPr>
        <w:ind w:left="4794" w:hanging="281"/>
      </w:pPr>
      <w:rPr>
        <w:rFonts w:hint="default"/>
      </w:rPr>
    </w:lvl>
    <w:lvl w:ilvl="5" w:tplc="933E1EA6">
      <w:numFmt w:val="bullet"/>
      <w:lvlText w:val="•"/>
      <w:lvlJc w:val="left"/>
      <w:pPr>
        <w:ind w:left="5733" w:hanging="281"/>
      </w:pPr>
      <w:rPr>
        <w:rFonts w:hint="default"/>
      </w:rPr>
    </w:lvl>
    <w:lvl w:ilvl="6" w:tplc="253615C8">
      <w:numFmt w:val="bullet"/>
      <w:lvlText w:val="•"/>
      <w:lvlJc w:val="left"/>
      <w:pPr>
        <w:ind w:left="6671" w:hanging="281"/>
      </w:pPr>
      <w:rPr>
        <w:rFonts w:hint="default"/>
      </w:rPr>
    </w:lvl>
    <w:lvl w:ilvl="7" w:tplc="F878C2EA">
      <w:numFmt w:val="bullet"/>
      <w:lvlText w:val="•"/>
      <w:lvlJc w:val="left"/>
      <w:pPr>
        <w:ind w:left="7610" w:hanging="281"/>
      </w:pPr>
      <w:rPr>
        <w:rFonts w:hint="default"/>
      </w:rPr>
    </w:lvl>
    <w:lvl w:ilvl="8" w:tplc="1F08FF06">
      <w:numFmt w:val="bullet"/>
      <w:lvlText w:val="•"/>
      <w:lvlJc w:val="left"/>
      <w:pPr>
        <w:ind w:left="8549" w:hanging="281"/>
      </w:pPr>
      <w:rPr>
        <w:rFonts w:hint="default"/>
      </w:rPr>
    </w:lvl>
  </w:abstractNum>
  <w:abstractNum w:abstractNumId="12">
    <w:nsid w:val="40E3096A"/>
    <w:multiLevelType w:val="hybridMultilevel"/>
    <w:tmpl w:val="353E0D1A"/>
    <w:lvl w:ilvl="0" w:tplc="01BE32E6">
      <w:start w:val="6"/>
      <w:numFmt w:val="decimal"/>
      <w:lvlText w:val="%1"/>
      <w:lvlJc w:val="left"/>
      <w:pPr>
        <w:ind w:left="476" w:hanging="360"/>
        <w:jc w:val="left"/>
      </w:pPr>
      <w:rPr>
        <w:rFonts w:hint="default"/>
      </w:rPr>
    </w:lvl>
    <w:lvl w:ilvl="1" w:tplc="E9808416">
      <w:numFmt w:val="none"/>
      <w:lvlText w:val=""/>
      <w:lvlJc w:val="left"/>
      <w:pPr>
        <w:tabs>
          <w:tab w:val="num" w:pos="360"/>
        </w:tabs>
      </w:pPr>
    </w:lvl>
    <w:lvl w:ilvl="2" w:tplc="B79C887A">
      <w:numFmt w:val="bullet"/>
      <w:lvlText w:val="-"/>
      <w:lvlJc w:val="left"/>
      <w:pPr>
        <w:ind w:left="964" w:hanging="140"/>
      </w:pPr>
      <w:rPr>
        <w:rFonts w:ascii="Times New Roman" w:eastAsia="Times New Roman" w:hAnsi="Times New Roman" w:cs="Times New Roman" w:hint="default"/>
        <w:w w:val="99"/>
        <w:sz w:val="24"/>
        <w:szCs w:val="24"/>
      </w:rPr>
    </w:lvl>
    <w:lvl w:ilvl="3" w:tplc="32D0D81C">
      <w:numFmt w:val="bullet"/>
      <w:lvlText w:val="•"/>
      <w:lvlJc w:val="left"/>
      <w:pPr>
        <w:ind w:left="3063" w:hanging="140"/>
      </w:pPr>
      <w:rPr>
        <w:rFonts w:hint="default"/>
      </w:rPr>
    </w:lvl>
    <w:lvl w:ilvl="4" w:tplc="3580C89C">
      <w:numFmt w:val="bullet"/>
      <w:lvlText w:val="•"/>
      <w:lvlJc w:val="left"/>
      <w:pPr>
        <w:ind w:left="4115" w:hanging="140"/>
      </w:pPr>
      <w:rPr>
        <w:rFonts w:hint="default"/>
      </w:rPr>
    </w:lvl>
    <w:lvl w:ilvl="5" w:tplc="C0A02A48">
      <w:numFmt w:val="bullet"/>
      <w:lvlText w:val="•"/>
      <w:lvlJc w:val="left"/>
      <w:pPr>
        <w:ind w:left="5167" w:hanging="140"/>
      </w:pPr>
      <w:rPr>
        <w:rFonts w:hint="default"/>
      </w:rPr>
    </w:lvl>
    <w:lvl w:ilvl="6" w:tplc="61FED236">
      <w:numFmt w:val="bullet"/>
      <w:lvlText w:val="•"/>
      <w:lvlJc w:val="left"/>
      <w:pPr>
        <w:ind w:left="6219" w:hanging="140"/>
      </w:pPr>
      <w:rPr>
        <w:rFonts w:hint="default"/>
      </w:rPr>
    </w:lvl>
    <w:lvl w:ilvl="7" w:tplc="08982312">
      <w:numFmt w:val="bullet"/>
      <w:lvlText w:val="•"/>
      <w:lvlJc w:val="left"/>
      <w:pPr>
        <w:ind w:left="7270" w:hanging="140"/>
      </w:pPr>
      <w:rPr>
        <w:rFonts w:hint="default"/>
      </w:rPr>
    </w:lvl>
    <w:lvl w:ilvl="8" w:tplc="BFBC1B9E">
      <w:numFmt w:val="bullet"/>
      <w:lvlText w:val="•"/>
      <w:lvlJc w:val="left"/>
      <w:pPr>
        <w:ind w:left="8322" w:hanging="140"/>
      </w:pPr>
      <w:rPr>
        <w:rFonts w:hint="default"/>
      </w:rPr>
    </w:lvl>
  </w:abstractNum>
  <w:abstractNum w:abstractNumId="13">
    <w:nsid w:val="41157DC2"/>
    <w:multiLevelType w:val="hybridMultilevel"/>
    <w:tmpl w:val="C4EAD0DE"/>
    <w:lvl w:ilvl="0" w:tplc="5A4CB12E">
      <w:start w:val="1"/>
      <w:numFmt w:val="decimal"/>
      <w:lvlText w:val="%1."/>
      <w:lvlJc w:val="left"/>
      <w:pPr>
        <w:ind w:left="258" w:hanging="240"/>
        <w:jc w:val="left"/>
      </w:pPr>
      <w:rPr>
        <w:rFonts w:ascii="Times New Roman" w:eastAsia="Times New Roman" w:hAnsi="Times New Roman" w:cs="Times New Roman" w:hint="default"/>
        <w:spacing w:val="-3"/>
        <w:w w:val="100"/>
        <w:sz w:val="24"/>
        <w:szCs w:val="24"/>
      </w:rPr>
    </w:lvl>
    <w:lvl w:ilvl="1" w:tplc="E4285C22">
      <w:numFmt w:val="bullet"/>
      <w:lvlText w:val="•"/>
      <w:lvlJc w:val="left"/>
      <w:pPr>
        <w:ind w:left="1276" w:hanging="240"/>
      </w:pPr>
      <w:rPr>
        <w:rFonts w:hint="default"/>
      </w:rPr>
    </w:lvl>
    <w:lvl w:ilvl="2" w:tplc="00E007FE">
      <w:numFmt w:val="bullet"/>
      <w:lvlText w:val="•"/>
      <w:lvlJc w:val="left"/>
      <w:pPr>
        <w:ind w:left="2293" w:hanging="240"/>
      </w:pPr>
      <w:rPr>
        <w:rFonts w:hint="default"/>
      </w:rPr>
    </w:lvl>
    <w:lvl w:ilvl="3" w:tplc="0DF6E7BE">
      <w:numFmt w:val="bullet"/>
      <w:lvlText w:val="•"/>
      <w:lvlJc w:val="left"/>
      <w:pPr>
        <w:ind w:left="3309" w:hanging="240"/>
      </w:pPr>
      <w:rPr>
        <w:rFonts w:hint="default"/>
      </w:rPr>
    </w:lvl>
    <w:lvl w:ilvl="4" w:tplc="09660A92">
      <w:numFmt w:val="bullet"/>
      <w:lvlText w:val="•"/>
      <w:lvlJc w:val="left"/>
      <w:pPr>
        <w:ind w:left="4326" w:hanging="240"/>
      </w:pPr>
      <w:rPr>
        <w:rFonts w:hint="default"/>
      </w:rPr>
    </w:lvl>
    <w:lvl w:ilvl="5" w:tplc="DC5672AE">
      <w:numFmt w:val="bullet"/>
      <w:lvlText w:val="•"/>
      <w:lvlJc w:val="left"/>
      <w:pPr>
        <w:ind w:left="5343" w:hanging="240"/>
      </w:pPr>
      <w:rPr>
        <w:rFonts w:hint="default"/>
      </w:rPr>
    </w:lvl>
    <w:lvl w:ilvl="6" w:tplc="0D04D864">
      <w:numFmt w:val="bullet"/>
      <w:lvlText w:val="•"/>
      <w:lvlJc w:val="left"/>
      <w:pPr>
        <w:ind w:left="6359" w:hanging="240"/>
      </w:pPr>
      <w:rPr>
        <w:rFonts w:hint="default"/>
      </w:rPr>
    </w:lvl>
    <w:lvl w:ilvl="7" w:tplc="059EDA1E">
      <w:numFmt w:val="bullet"/>
      <w:lvlText w:val="•"/>
      <w:lvlJc w:val="left"/>
      <w:pPr>
        <w:ind w:left="7376" w:hanging="240"/>
      </w:pPr>
      <w:rPr>
        <w:rFonts w:hint="default"/>
      </w:rPr>
    </w:lvl>
    <w:lvl w:ilvl="8" w:tplc="2FD8E574">
      <w:numFmt w:val="bullet"/>
      <w:lvlText w:val="•"/>
      <w:lvlJc w:val="left"/>
      <w:pPr>
        <w:ind w:left="8393" w:hanging="240"/>
      </w:pPr>
      <w:rPr>
        <w:rFonts w:hint="default"/>
      </w:rPr>
    </w:lvl>
  </w:abstractNum>
  <w:abstractNum w:abstractNumId="14">
    <w:nsid w:val="416C17EF"/>
    <w:multiLevelType w:val="hybridMultilevel"/>
    <w:tmpl w:val="BA62DC6E"/>
    <w:lvl w:ilvl="0" w:tplc="19A07162">
      <w:start w:val="1"/>
      <w:numFmt w:val="decimal"/>
      <w:lvlText w:val="%1."/>
      <w:lvlJc w:val="left"/>
      <w:pPr>
        <w:ind w:left="824" w:hanging="360"/>
        <w:jc w:val="left"/>
      </w:pPr>
      <w:rPr>
        <w:rFonts w:ascii="Times New Roman" w:eastAsia="Times New Roman" w:hAnsi="Times New Roman" w:cs="Times New Roman" w:hint="default"/>
        <w:spacing w:val="-8"/>
        <w:w w:val="100"/>
        <w:sz w:val="24"/>
        <w:szCs w:val="24"/>
      </w:rPr>
    </w:lvl>
    <w:lvl w:ilvl="1" w:tplc="37FE52EA">
      <w:numFmt w:val="bullet"/>
      <w:lvlText w:val="•"/>
      <w:lvlJc w:val="left"/>
      <w:pPr>
        <w:ind w:left="1780" w:hanging="360"/>
      </w:pPr>
      <w:rPr>
        <w:rFonts w:hint="default"/>
      </w:rPr>
    </w:lvl>
    <w:lvl w:ilvl="2" w:tplc="36C23F4A">
      <w:numFmt w:val="bullet"/>
      <w:lvlText w:val="•"/>
      <w:lvlJc w:val="left"/>
      <w:pPr>
        <w:ind w:left="2741" w:hanging="360"/>
      </w:pPr>
      <w:rPr>
        <w:rFonts w:hint="default"/>
      </w:rPr>
    </w:lvl>
    <w:lvl w:ilvl="3" w:tplc="769E28D8">
      <w:numFmt w:val="bullet"/>
      <w:lvlText w:val="•"/>
      <w:lvlJc w:val="left"/>
      <w:pPr>
        <w:ind w:left="3701" w:hanging="360"/>
      </w:pPr>
      <w:rPr>
        <w:rFonts w:hint="default"/>
      </w:rPr>
    </w:lvl>
    <w:lvl w:ilvl="4" w:tplc="2B1AE642">
      <w:numFmt w:val="bullet"/>
      <w:lvlText w:val="•"/>
      <w:lvlJc w:val="left"/>
      <w:pPr>
        <w:ind w:left="4662" w:hanging="360"/>
      </w:pPr>
      <w:rPr>
        <w:rFonts w:hint="default"/>
      </w:rPr>
    </w:lvl>
    <w:lvl w:ilvl="5" w:tplc="26E8E09E">
      <w:numFmt w:val="bullet"/>
      <w:lvlText w:val="•"/>
      <w:lvlJc w:val="left"/>
      <w:pPr>
        <w:ind w:left="5623" w:hanging="360"/>
      </w:pPr>
      <w:rPr>
        <w:rFonts w:hint="default"/>
      </w:rPr>
    </w:lvl>
    <w:lvl w:ilvl="6" w:tplc="ADC4C932">
      <w:numFmt w:val="bullet"/>
      <w:lvlText w:val="•"/>
      <w:lvlJc w:val="left"/>
      <w:pPr>
        <w:ind w:left="6583" w:hanging="360"/>
      </w:pPr>
      <w:rPr>
        <w:rFonts w:hint="default"/>
      </w:rPr>
    </w:lvl>
    <w:lvl w:ilvl="7" w:tplc="15BE8DBA">
      <w:numFmt w:val="bullet"/>
      <w:lvlText w:val="•"/>
      <w:lvlJc w:val="left"/>
      <w:pPr>
        <w:ind w:left="7544" w:hanging="360"/>
      </w:pPr>
      <w:rPr>
        <w:rFonts w:hint="default"/>
      </w:rPr>
    </w:lvl>
    <w:lvl w:ilvl="8" w:tplc="87DC8DA8">
      <w:numFmt w:val="bullet"/>
      <w:lvlText w:val="•"/>
      <w:lvlJc w:val="left"/>
      <w:pPr>
        <w:ind w:left="8505" w:hanging="360"/>
      </w:pPr>
      <w:rPr>
        <w:rFonts w:hint="default"/>
      </w:rPr>
    </w:lvl>
  </w:abstractNum>
  <w:abstractNum w:abstractNumId="15">
    <w:nsid w:val="43FE1A2E"/>
    <w:multiLevelType w:val="hybridMultilevel"/>
    <w:tmpl w:val="09A8E9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1847AD"/>
    <w:multiLevelType w:val="hybridMultilevel"/>
    <w:tmpl w:val="0852A0B6"/>
    <w:lvl w:ilvl="0" w:tplc="0A20DB74">
      <w:start w:val="1"/>
      <w:numFmt w:val="decimal"/>
      <w:lvlText w:val="%1."/>
      <w:lvlJc w:val="left"/>
      <w:pPr>
        <w:ind w:left="824" w:hanging="360"/>
        <w:jc w:val="left"/>
      </w:pPr>
      <w:rPr>
        <w:rFonts w:ascii="Times New Roman" w:eastAsia="Times New Roman" w:hAnsi="Times New Roman" w:cs="Times New Roman" w:hint="default"/>
        <w:spacing w:val="-8"/>
        <w:w w:val="99"/>
        <w:sz w:val="24"/>
        <w:szCs w:val="24"/>
      </w:rPr>
    </w:lvl>
    <w:lvl w:ilvl="1" w:tplc="951A923A">
      <w:numFmt w:val="bullet"/>
      <w:lvlText w:val="•"/>
      <w:lvlJc w:val="left"/>
      <w:pPr>
        <w:ind w:left="1780" w:hanging="360"/>
      </w:pPr>
      <w:rPr>
        <w:rFonts w:hint="default"/>
      </w:rPr>
    </w:lvl>
    <w:lvl w:ilvl="2" w:tplc="3384DBB8">
      <w:numFmt w:val="bullet"/>
      <w:lvlText w:val="•"/>
      <w:lvlJc w:val="left"/>
      <w:pPr>
        <w:ind w:left="2741" w:hanging="360"/>
      </w:pPr>
      <w:rPr>
        <w:rFonts w:hint="default"/>
      </w:rPr>
    </w:lvl>
    <w:lvl w:ilvl="3" w:tplc="AF18A9A6">
      <w:numFmt w:val="bullet"/>
      <w:lvlText w:val="•"/>
      <w:lvlJc w:val="left"/>
      <w:pPr>
        <w:ind w:left="3701" w:hanging="360"/>
      </w:pPr>
      <w:rPr>
        <w:rFonts w:hint="default"/>
      </w:rPr>
    </w:lvl>
    <w:lvl w:ilvl="4" w:tplc="C0027DCA">
      <w:numFmt w:val="bullet"/>
      <w:lvlText w:val="•"/>
      <w:lvlJc w:val="left"/>
      <w:pPr>
        <w:ind w:left="4662" w:hanging="360"/>
      </w:pPr>
      <w:rPr>
        <w:rFonts w:hint="default"/>
      </w:rPr>
    </w:lvl>
    <w:lvl w:ilvl="5" w:tplc="5374216E">
      <w:numFmt w:val="bullet"/>
      <w:lvlText w:val="•"/>
      <w:lvlJc w:val="left"/>
      <w:pPr>
        <w:ind w:left="5623" w:hanging="360"/>
      </w:pPr>
      <w:rPr>
        <w:rFonts w:hint="default"/>
      </w:rPr>
    </w:lvl>
    <w:lvl w:ilvl="6" w:tplc="C1985E5A">
      <w:numFmt w:val="bullet"/>
      <w:lvlText w:val="•"/>
      <w:lvlJc w:val="left"/>
      <w:pPr>
        <w:ind w:left="6583" w:hanging="360"/>
      </w:pPr>
      <w:rPr>
        <w:rFonts w:hint="default"/>
      </w:rPr>
    </w:lvl>
    <w:lvl w:ilvl="7" w:tplc="0A66369E">
      <w:numFmt w:val="bullet"/>
      <w:lvlText w:val="•"/>
      <w:lvlJc w:val="left"/>
      <w:pPr>
        <w:ind w:left="7544" w:hanging="360"/>
      </w:pPr>
      <w:rPr>
        <w:rFonts w:hint="default"/>
      </w:rPr>
    </w:lvl>
    <w:lvl w:ilvl="8" w:tplc="DA8AA05E">
      <w:numFmt w:val="bullet"/>
      <w:lvlText w:val="•"/>
      <w:lvlJc w:val="left"/>
      <w:pPr>
        <w:ind w:left="8505" w:hanging="360"/>
      </w:pPr>
      <w:rPr>
        <w:rFonts w:hint="default"/>
      </w:rPr>
    </w:lvl>
  </w:abstractNum>
  <w:abstractNum w:abstractNumId="17">
    <w:nsid w:val="4D700073"/>
    <w:multiLevelType w:val="hybridMultilevel"/>
    <w:tmpl w:val="CFBE45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754426"/>
    <w:multiLevelType w:val="hybridMultilevel"/>
    <w:tmpl w:val="45064CBE"/>
    <w:lvl w:ilvl="0" w:tplc="66509AC4">
      <w:start w:val="1"/>
      <w:numFmt w:val="decimal"/>
      <w:lvlText w:val="%1."/>
      <w:lvlJc w:val="left"/>
      <w:pPr>
        <w:ind w:left="978" w:hanging="348"/>
        <w:jc w:val="left"/>
      </w:pPr>
      <w:rPr>
        <w:rFonts w:ascii="Times New Roman" w:eastAsia="Times New Roman" w:hAnsi="Times New Roman" w:cs="Times New Roman" w:hint="default"/>
        <w:spacing w:val="-12"/>
        <w:w w:val="100"/>
        <w:sz w:val="24"/>
        <w:szCs w:val="24"/>
      </w:rPr>
    </w:lvl>
    <w:lvl w:ilvl="1" w:tplc="FB069D50">
      <w:numFmt w:val="bullet"/>
      <w:lvlText w:val="•"/>
      <w:lvlJc w:val="left"/>
      <w:pPr>
        <w:ind w:left="1924" w:hanging="348"/>
      </w:pPr>
      <w:rPr>
        <w:rFonts w:hint="default"/>
      </w:rPr>
    </w:lvl>
    <w:lvl w:ilvl="2" w:tplc="AB6270E6">
      <w:numFmt w:val="bullet"/>
      <w:lvlText w:val="•"/>
      <w:lvlJc w:val="left"/>
      <w:pPr>
        <w:ind w:left="2869" w:hanging="348"/>
      </w:pPr>
      <w:rPr>
        <w:rFonts w:hint="default"/>
      </w:rPr>
    </w:lvl>
    <w:lvl w:ilvl="3" w:tplc="90409388">
      <w:numFmt w:val="bullet"/>
      <w:lvlText w:val="•"/>
      <w:lvlJc w:val="left"/>
      <w:pPr>
        <w:ind w:left="3813" w:hanging="348"/>
      </w:pPr>
      <w:rPr>
        <w:rFonts w:hint="default"/>
      </w:rPr>
    </w:lvl>
    <w:lvl w:ilvl="4" w:tplc="44365166">
      <w:numFmt w:val="bullet"/>
      <w:lvlText w:val="•"/>
      <w:lvlJc w:val="left"/>
      <w:pPr>
        <w:ind w:left="4758" w:hanging="348"/>
      </w:pPr>
      <w:rPr>
        <w:rFonts w:hint="default"/>
      </w:rPr>
    </w:lvl>
    <w:lvl w:ilvl="5" w:tplc="24F07D74">
      <w:numFmt w:val="bullet"/>
      <w:lvlText w:val="•"/>
      <w:lvlJc w:val="left"/>
      <w:pPr>
        <w:ind w:left="5703" w:hanging="348"/>
      </w:pPr>
      <w:rPr>
        <w:rFonts w:hint="default"/>
      </w:rPr>
    </w:lvl>
    <w:lvl w:ilvl="6" w:tplc="38E40D04">
      <w:numFmt w:val="bullet"/>
      <w:lvlText w:val="•"/>
      <w:lvlJc w:val="left"/>
      <w:pPr>
        <w:ind w:left="6647" w:hanging="348"/>
      </w:pPr>
      <w:rPr>
        <w:rFonts w:hint="default"/>
      </w:rPr>
    </w:lvl>
    <w:lvl w:ilvl="7" w:tplc="98683CEE">
      <w:numFmt w:val="bullet"/>
      <w:lvlText w:val="•"/>
      <w:lvlJc w:val="left"/>
      <w:pPr>
        <w:ind w:left="7592" w:hanging="348"/>
      </w:pPr>
      <w:rPr>
        <w:rFonts w:hint="default"/>
      </w:rPr>
    </w:lvl>
    <w:lvl w:ilvl="8" w:tplc="E8C8D028">
      <w:numFmt w:val="bullet"/>
      <w:lvlText w:val="•"/>
      <w:lvlJc w:val="left"/>
      <w:pPr>
        <w:ind w:left="8537" w:hanging="348"/>
      </w:pPr>
      <w:rPr>
        <w:rFonts w:hint="default"/>
      </w:rPr>
    </w:lvl>
  </w:abstractNum>
  <w:abstractNum w:abstractNumId="19">
    <w:nsid w:val="553B757E"/>
    <w:multiLevelType w:val="hybridMultilevel"/>
    <w:tmpl w:val="76868F12"/>
    <w:lvl w:ilvl="0" w:tplc="4D681908">
      <w:start w:val="1"/>
      <w:numFmt w:val="decimal"/>
      <w:lvlText w:val="%1."/>
      <w:lvlJc w:val="left"/>
      <w:pPr>
        <w:ind w:left="618" w:hanging="360"/>
        <w:jc w:val="left"/>
      </w:pPr>
      <w:rPr>
        <w:rFonts w:ascii="Times New Roman" w:eastAsia="Times New Roman" w:hAnsi="Times New Roman" w:cs="Times New Roman" w:hint="default"/>
        <w:spacing w:val="-30"/>
        <w:w w:val="100"/>
        <w:sz w:val="24"/>
        <w:szCs w:val="24"/>
      </w:rPr>
    </w:lvl>
    <w:lvl w:ilvl="1" w:tplc="C320546C">
      <w:numFmt w:val="bullet"/>
      <w:lvlText w:val="•"/>
      <w:lvlJc w:val="left"/>
      <w:pPr>
        <w:ind w:left="1600" w:hanging="360"/>
      </w:pPr>
      <w:rPr>
        <w:rFonts w:hint="default"/>
      </w:rPr>
    </w:lvl>
    <w:lvl w:ilvl="2" w:tplc="289AF8D8">
      <w:numFmt w:val="bullet"/>
      <w:lvlText w:val="•"/>
      <w:lvlJc w:val="left"/>
      <w:pPr>
        <w:ind w:left="2581" w:hanging="360"/>
      </w:pPr>
      <w:rPr>
        <w:rFonts w:hint="default"/>
      </w:rPr>
    </w:lvl>
    <w:lvl w:ilvl="3" w:tplc="0CD835F2">
      <w:numFmt w:val="bullet"/>
      <w:lvlText w:val="•"/>
      <w:lvlJc w:val="left"/>
      <w:pPr>
        <w:ind w:left="3561" w:hanging="360"/>
      </w:pPr>
      <w:rPr>
        <w:rFonts w:hint="default"/>
      </w:rPr>
    </w:lvl>
    <w:lvl w:ilvl="4" w:tplc="06BA6F7E">
      <w:numFmt w:val="bullet"/>
      <w:lvlText w:val="•"/>
      <w:lvlJc w:val="left"/>
      <w:pPr>
        <w:ind w:left="4542" w:hanging="360"/>
      </w:pPr>
      <w:rPr>
        <w:rFonts w:hint="default"/>
      </w:rPr>
    </w:lvl>
    <w:lvl w:ilvl="5" w:tplc="C1AC5726">
      <w:numFmt w:val="bullet"/>
      <w:lvlText w:val="•"/>
      <w:lvlJc w:val="left"/>
      <w:pPr>
        <w:ind w:left="5523" w:hanging="360"/>
      </w:pPr>
      <w:rPr>
        <w:rFonts w:hint="default"/>
      </w:rPr>
    </w:lvl>
    <w:lvl w:ilvl="6" w:tplc="E63E8464">
      <w:numFmt w:val="bullet"/>
      <w:lvlText w:val="•"/>
      <w:lvlJc w:val="left"/>
      <w:pPr>
        <w:ind w:left="6503" w:hanging="360"/>
      </w:pPr>
      <w:rPr>
        <w:rFonts w:hint="default"/>
      </w:rPr>
    </w:lvl>
    <w:lvl w:ilvl="7" w:tplc="5140739C">
      <w:numFmt w:val="bullet"/>
      <w:lvlText w:val="•"/>
      <w:lvlJc w:val="left"/>
      <w:pPr>
        <w:ind w:left="7484" w:hanging="360"/>
      </w:pPr>
      <w:rPr>
        <w:rFonts w:hint="default"/>
      </w:rPr>
    </w:lvl>
    <w:lvl w:ilvl="8" w:tplc="C8BEB7EC">
      <w:numFmt w:val="bullet"/>
      <w:lvlText w:val="•"/>
      <w:lvlJc w:val="left"/>
      <w:pPr>
        <w:ind w:left="8465" w:hanging="360"/>
      </w:pPr>
      <w:rPr>
        <w:rFonts w:hint="default"/>
      </w:rPr>
    </w:lvl>
  </w:abstractNum>
  <w:abstractNum w:abstractNumId="20">
    <w:nsid w:val="5D444413"/>
    <w:multiLevelType w:val="hybridMultilevel"/>
    <w:tmpl w:val="7D38476E"/>
    <w:lvl w:ilvl="0" w:tplc="C4D6D310">
      <w:start w:val="1"/>
      <w:numFmt w:val="decimal"/>
      <w:lvlText w:val="%1."/>
      <w:lvlJc w:val="left"/>
      <w:pPr>
        <w:ind w:left="978" w:hanging="452"/>
        <w:jc w:val="left"/>
      </w:pPr>
      <w:rPr>
        <w:rFonts w:ascii="Times New Roman" w:eastAsia="Times New Roman" w:hAnsi="Times New Roman" w:cs="Times New Roman" w:hint="default"/>
        <w:spacing w:val="-30"/>
        <w:w w:val="100"/>
        <w:sz w:val="24"/>
        <w:szCs w:val="24"/>
      </w:rPr>
    </w:lvl>
    <w:lvl w:ilvl="1" w:tplc="A72A6D40">
      <w:numFmt w:val="bullet"/>
      <w:lvlText w:val="•"/>
      <w:lvlJc w:val="left"/>
      <w:pPr>
        <w:ind w:left="1924" w:hanging="452"/>
      </w:pPr>
      <w:rPr>
        <w:rFonts w:hint="default"/>
      </w:rPr>
    </w:lvl>
    <w:lvl w:ilvl="2" w:tplc="CA8C0568">
      <w:numFmt w:val="bullet"/>
      <w:lvlText w:val="•"/>
      <w:lvlJc w:val="left"/>
      <w:pPr>
        <w:ind w:left="2869" w:hanging="452"/>
      </w:pPr>
      <w:rPr>
        <w:rFonts w:hint="default"/>
      </w:rPr>
    </w:lvl>
    <w:lvl w:ilvl="3" w:tplc="9EACD322">
      <w:numFmt w:val="bullet"/>
      <w:lvlText w:val="•"/>
      <w:lvlJc w:val="left"/>
      <w:pPr>
        <w:ind w:left="3813" w:hanging="452"/>
      </w:pPr>
      <w:rPr>
        <w:rFonts w:hint="default"/>
      </w:rPr>
    </w:lvl>
    <w:lvl w:ilvl="4" w:tplc="64EC483C">
      <w:numFmt w:val="bullet"/>
      <w:lvlText w:val="•"/>
      <w:lvlJc w:val="left"/>
      <w:pPr>
        <w:ind w:left="4758" w:hanging="452"/>
      </w:pPr>
      <w:rPr>
        <w:rFonts w:hint="default"/>
      </w:rPr>
    </w:lvl>
    <w:lvl w:ilvl="5" w:tplc="A43E8BDA">
      <w:numFmt w:val="bullet"/>
      <w:lvlText w:val="•"/>
      <w:lvlJc w:val="left"/>
      <w:pPr>
        <w:ind w:left="5703" w:hanging="452"/>
      </w:pPr>
      <w:rPr>
        <w:rFonts w:hint="default"/>
      </w:rPr>
    </w:lvl>
    <w:lvl w:ilvl="6" w:tplc="AA4221DA">
      <w:numFmt w:val="bullet"/>
      <w:lvlText w:val="•"/>
      <w:lvlJc w:val="left"/>
      <w:pPr>
        <w:ind w:left="6647" w:hanging="452"/>
      </w:pPr>
      <w:rPr>
        <w:rFonts w:hint="default"/>
      </w:rPr>
    </w:lvl>
    <w:lvl w:ilvl="7" w:tplc="0826176C">
      <w:numFmt w:val="bullet"/>
      <w:lvlText w:val="•"/>
      <w:lvlJc w:val="left"/>
      <w:pPr>
        <w:ind w:left="7592" w:hanging="452"/>
      </w:pPr>
      <w:rPr>
        <w:rFonts w:hint="default"/>
      </w:rPr>
    </w:lvl>
    <w:lvl w:ilvl="8" w:tplc="C7C8F15E">
      <w:numFmt w:val="bullet"/>
      <w:lvlText w:val="•"/>
      <w:lvlJc w:val="left"/>
      <w:pPr>
        <w:ind w:left="8537" w:hanging="452"/>
      </w:pPr>
      <w:rPr>
        <w:rFonts w:hint="default"/>
      </w:rPr>
    </w:lvl>
  </w:abstractNum>
  <w:abstractNum w:abstractNumId="21">
    <w:nsid w:val="5E0B286E"/>
    <w:multiLevelType w:val="hybridMultilevel"/>
    <w:tmpl w:val="959E7C00"/>
    <w:lvl w:ilvl="0" w:tplc="80A23702">
      <w:start w:val="1"/>
      <w:numFmt w:val="decimal"/>
      <w:lvlText w:val="%1."/>
      <w:lvlJc w:val="left"/>
      <w:pPr>
        <w:ind w:left="824" w:hanging="360"/>
        <w:jc w:val="left"/>
      </w:pPr>
      <w:rPr>
        <w:rFonts w:ascii="Times New Roman" w:eastAsia="Times New Roman" w:hAnsi="Times New Roman" w:cs="Times New Roman" w:hint="default"/>
        <w:spacing w:val="-8"/>
        <w:w w:val="99"/>
        <w:sz w:val="24"/>
        <w:szCs w:val="24"/>
      </w:rPr>
    </w:lvl>
    <w:lvl w:ilvl="1" w:tplc="C5F603E6">
      <w:numFmt w:val="bullet"/>
      <w:lvlText w:val="•"/>
      <w:lvlJc w:val="left"/>
      <w:pPr>
        <w:ind w:left="1780" w:hanging="360"/>
      </w:pPr>
      <w:rPr>
        <w:rFonts w:hint="default"/>
      </w:rPr>
    </w:lvl>
    <w:lvl w:ilvl="2" w:tplc="F2C8857E">
      <w:numFmt w:val="bullet"/>
      <w:lvlText w:val="•"/>
      <w:lvlJc w:val="left"/>
      <w:pPr>
        <w:ind w:left="2741" w:hanging="360"/>
      </w:pPr>
      <w:rPr>
        <w:rFonts w:hint="default"/>
      </w:rPr>
    </w:lvl>
    <w:lvl w:ilvl="3" w:tplc="AD2E5E56">
      <w:numFmt w:val="bullet"/>
      <w:lvlText w:val="•"/>
      <w:lvlJc w:val="left"/>
      <w:pPr>
        <w:ind w:left="3701" w:hanging="360"/>
      </w:pPr>
      <w:rPr>
        <w:rFonts w:hint="default"/>
      </w:rPr>
    </w:lvl>
    <w:lvl w:ilvl="4" w:tplc="92ECD094">
      <w:numFmt w:val="bullet"/>
      <w:lvlText w:val="•"/>
      <w:lvlJc w:val="left"/>
      <w:pPr>
        <w:ind w:left="4662" w:hanging="360"/>
      </w:pPr>
      <w:rPr>
        <w:rFonts w:hint="default"/>
      </w:rPr>
    </w:lvl>
    <w:lvl w:ilvl="5" w:tplc="7BEA3662">
      <w:numFmt w:val="bullet"/>
      <w:lvlText w:val="•"/>
      <w:lvlJc w:val="left"/>
      <w:pPr>
        <w:ind w:left="5623" w:hanging="360"/>
      </w:pPr>
      <w:rPr>
        <w:rFonts w:hint="default"/>
      </w:rPr>
    </w:lvl>
    <w:lvl w:ilvl="6" w:tplc="A508CB20">
      <w:numFmt w:val="bullet"/>
      <w:lvlText w:val="•"/>
      <w:lvlJc w:val="left"/>
      <w:pPr>
        <w:ind w:left="6583" w:hanging="360"/>
      </w:pPr>
      <w:rPr>
        <w:rFonts w:hint="default"/>
      </w:rPr>
    </w:lvl>
    <w:lvl w:ilvl="7" w:tplc="31AAA410">
      <w:numFmt w:val="bullet"/>
      <w:lvlText w:val="•"/>
      <w:lvlJc w:val="left"/>
      <w:pPr>
        <w:ind w:left="7544" w:hanging="360"/>
      </w:pPr>
      <w:rPr>
        <w:rFonts w:hint="default"/>
      </w:rPr>
    </w:lvl>
    <w:lvl w:ilvl="8" w:tplc="7C10DFF0">
      <w:numFmt w:val="bullet"/>
      <w:lvlText w:val="•"/>
      <w:lvlJc w:val="left"/>
      <w:pPr>
        <w:ind w:left="8505" w:hanging="360"/>
      </w:pPr>
      <w:rPr>
        <w:rFonts w:hint="default"/>
      </w:rPr>
    </w:lvl>
  </w:abstractNum>
  <w:abstractNum w:abstractNumId="22">
    <w:nsid w:val="5F632527"/>
    <w:multiLevelType w:val="hybridMultilevel"/>
    <w:tmpl w:val="26A4A6EA"/>
    <w:lvl w:ilvl="0" w:tplc="D5D26CB2">
      <w:start w:val="1"/>
      <w:numFmt w:val="decimal"/>
      <w:lvlText w:val="%1."/>
      <w:lvlJc w:val="left"/>
      <w:pPr>
        <w:ind w:left="824" w:hanging="360"/>
        <w:jc w:val="left"/>
      </w:pPr>
      <w:rPr>
        <w:rFonts w:ascii="Times New Roman" w:eastAsia="Times New Roman" w:hAnsi="Times New Roman" w:cs="Times New Roman" w:hint="default"/>
        <w:spacing w:val="-6"/>
        <w:w w:val="99"/>
        <w:sz w:val="24"/>
        <w:szCs w:val="24"/>
      </w:rPr>
    </w:lvl>
    <w:lvl w:ilvl="1" w:tplc="42CCFB04">
      <w:numFmt w:val="bullet"/>
      <w:lvlText w:val="•"/>
      <w:lvlJc w:val="left"/>
      <w:pPr>
        <w:ind w:left="1780" w:hanging="360"/>
      </w:pPr>
      <w:rPr>
        <w:rFonts w:hint="default"/>
      </w:rPr>
    </w:lvl>
    <w:lvl w:ilvl="2" w:tplc="4EB02386">
      <w:numFmt w:val="bullet"/>
      <w:lvlText w:val="•"/>
      <w:lvlJc w:val="left"/>
      <w:pPr>
        <w:ind w:left="2741" w:hanging="360"/>
      </w:pPr>
      <w:rPr>
        <w:rFonts w:hint="default"/>
      </w:rPr>
    </w:lvl>
    <w:lvl w:ilvl="3" w:tplc="2E5AA958">
      <w:numFmt w:val="bullet"/>
      <w:lvlText w:val="•"/>
      <w:lvlJc w:val="left"/>
      <w:pPr>
        <w:ind w:left="3701" w:hanging="360"/>
      </w:pPr>
      <w:rPr>
        <w:rFonts w:hint="default"/>
      </w:rPr>
    </w:lvl>
    <w:lvl w:ilvl="4" w:tplc="29A02D32">
      <w:numFmt w:val="bullet"/>
      <w:lvlText w:val="•"/>
      <w:lvlJc w:val="left"/>
      <w:pPr>
        <w:ind w:left="4662" w:hanging="360"/>
      </w:pPr>
      <w:rPr>
        <w:rFonts w:hint="default"/>
      </w:rPr>
    </w:lvl>
    <w:lvl w:ilvl="5" w:tplc="583C915E">
      <w:numFmt w:val="bullet"/>
      <w:lvlText w:val="•"/>
      <w:lvlJc w:val="left"/>
      <w:pPr>
        <w:ind w:left="5623" w:hanging="360"/>
      </w:pPr>
      <w:rPr>
        <w:rFonts w:hint="default"/>
      </w:rPr>
    </w:lvl>
    <w:lvl w:ilvl="6" w:tplc="4A1EE8D0">
      <w:numFmt w:val="bullet"/>
      <w:lvlText w:val="•"/>
      <w:lvlJc w:val="left"/>
      <w:pPr>
        <w:ind w:left="6583" w:hanging="360"/>
      </w:pPr>
      <w:rPr>
        <w:rFonts w:hint="default"/>
      </w:rPr>
    </w:lvl>
    <w:lvl w:ilvl="7" w:tplc="FF921E70">
      <w:numFmt w:val="bullet"/>
      <w:lvlText w:val="•"/>
      <w:lvlJc w:val="left"/>
      <w:pPr>
        <w:ind w:left="7544" w:hanging="360"/>
      </w:pPr>
      <w:rPr>
        <w:rFonts w:hint="default"/>
      </w:rPr>
    </w:lvl>
    <w:lvl w:ilvl="8" w:tplc="F3242C02">
      <w:numFmt w:val="bullet"/>
      <w:lvlText w:val="•"/>
      <w:lvlJc w:val="left"/>
      <w:pPr>
        <w:ind w:left="8505" w:hanging="360"/>
      </w:pPr>
      <w:rPr>
        <w:rFonts w:hint="default"/>
      </w:rPr>
    </w:lvl>
  </w:abstractNum>
  <w:abstractNum w:abstractNumId="23">
    <w:nsid w:val="672F3688"/>
    <w:multiLevelType w:val="hybridMultilevel"/>
    <w:tmpl w:val="6F00B34A"/>
    <w:lvl w:ilvl="0" w:tplc="BE820180">
      <w:start w:val="1"/>
      <w:numFmt w:val="decimal"/>
      <w:lvlText w:val="%1."/>
      <w:lvlJc w:val="left"/>
      <w:pPr>
        <w:ind w:left="978" w:hanging="360"/>
        <w:jc w:val="left"/>
      </w:pPr>
      <w:rPr>
        <w:rFonts w:ascii="Times New Roman" w:eastAsia="Times New Roman" w:hAnsi="Times New Roman" w:cs="Times New Roman" w:hint="default"/>
        <w:spacing w:val="-2"/>
        <w:w w:val="100"/>
        <w:sz w:val="24"/>
        <w:szCs w:val="24"/>
      </w:rPr>
    </w:lvl>
    <w:lvl w:ilvl="1" w:tplc="D4A2F0F6">
      <w:numFmt w:val="bullet"/>
      <w:lvlText w:val="•"/>
      <w:lvlJc w:val="left"/>
      <w:pPr>
        <w:ind w:left="1924" w:hanging="360"/>
      </w:pPr>
      <w:rPr>
        <w:rFonts w:hint="default"/>
      </w:rPr>
    </w:lvl>
    <w:lvl w:ilvl="2" w:tplc="BBCC0276">
      <w:numFmt w:val="bullet"/>
      <w:lvlText w:val="•"/>
      <w:lvlJc w:val="left"/>
      <w:pPr>
        <w:ind w:left="2869" w:hanging="360"/>
      </w:pPr>
      <w:rPr>
        <w:rFonts w:hint="default"/>
      </w:rPr>
    </w:lvl>
    <w:lvl w:ilvl="3" w:tplc="D9B69E46">
      <w:numFmt w:val="bullet"/>
      <w:lvlText w:val="•"/>
      <w:lvlJc w:val="left"/>
      <w:pPr>
        <w:ind w:left="3813" w:hanging="360"/>
      </w:pPr>
      <w:rPr>
        <w:rFonts w:hint="default"/>
      </w:rPr>
    </w:lvl>
    <w:lvl w:ilvl="4" w:tplc="7916D846">
      <w:numFmt w:val="bullet"/>
      <w:lvlText w:val="•"/>
      <w:lvlJc w:val="left"/>
      <w:pPr>
        <w:ind w:left="4758" w:hanging="360"/>
      </w:pPr>
      <w:rPr>
        <w:rFonts w:hint="default"/>
      </w:rPr>
    </w:lvl>
    <w:lvl w:ilvl="5" w:tplc="8D929364">
      <w:numFmt w:val="bullet"/>
      <w:lvlText w:val="•"/>
      <w:lvlJc w:val="left"/>
      <w:pPr>
        <w:ind w:left="5703" w:hanging="360"/>
      </w:pPr>
      <w:rPr>
        <w:rFonts w:hint="default"/>
      </w:rPr>
    </w:lvl>
    <w:lvl w:ilvl="6" w:tplc="D97C1760">
      <w:numFmt w:val="bullet"/>
      <w:lvlText w:val="•"/>
      <w:lvlJc w:val="left"/>
      <w:pPr>
        <w:ind w:left="6647" w:hanging="360"/>
      </w:pPr>
      <w:rPr>
        <w:rFonts w:hint="default"/>
      </w:rPr>
    </w:lvl>
    <w:lvl w:ilvl="7" w:tplc="36BA0F80">
      <w:numFmt w:val="bullet"/>
      <w:lvlText w:val="•"/>
      <w:lvlJc w:val="left"/>
      <w:pPr>
        <w:ind w:left="7592" w:hanging="360"/>
      </w:pPr>
      <w:rPr>
        <w:rFonts w:hint="default"/>
      </w:rPr>
    </w:lvl>
    <w:lvl w:ilvl="8" w:tplc="08F0510E">
      <w:numFmt w:val="bullet"/>
      <w:lvlText w:val="•"/>
      <w:lvlJc w:val="left"/>
      <w:pPr>
        <w:ind w:left="8537" w:hanging="360"/>
      </w:pPr>
      <w:rPr>
        <w:rFonts w:hint="default"/>
      </w:rPr>
    </w:lvl>
  </w:abstractNum>
  <w:abstractNum w:abstractNumId="24">
    <w:nsid w:val="68F97504"/>
    <w:multiLevelType w:val="hybridMultilevel"/>
    <w:tmpl w:val="82ACA900"/>
    <w:lvl w:ilvl="0" w:tplc="EB747248">
      <w:start w:val="1"/>
      <w:numFmt w:val="decimal"/>
      <w:lvlText w:val="%1."/>
      <w:lvlJc w:val="left"/>
      <w:pPr>
        <w:ind w:left="824" w:hanging="360"/>
        <w:jc w:val="right"/>
      </w:pPr>
      <w:rPr>
        <w:rFonts w:ascii="Times New Roman" w:eastAsia="Times New Roman" w:hAnsi="Times New Roman" w:cs="Times New Roman" w:hint="default"/>
        <w:spacing w:val="-8"/>
        <w:w w:val="99"/>
        <w:sz w:val="24"/>
        <w:szCs w:val="24"/>
      </w:rPr>
    </w:lvl>
    <w:lvl w:ilvl="1" w:tplc="98EAAE28">
      <w:numFmt w:val="bullet"/>
      <w:lvlText w:val="•"/>
      <w:lvlJc w:val="left"/>
      <w:pPr>
        <w:ind w:left="1780" w:hanging="360"/>
      </w:pPr>
      <w:rPr>
        <w:rFonts w:hint="default"/>
      </w:rPr>
    </w:lvl>
    <w:lvl w:ilvl="2" w:tplc="C3A663AA">
      <w:numFmt w:val="bullet"/>
      <w:lvlText w:val="•"/>
      <w:lvlJc w:val="left"/>
      <w:pPr>
        <w:ind w:left="2741" w:hanging="360"/>
      </w:pPr>
      <w:rPr>
        <w:rFonts w:hint="default"/>
      </w:rPr>
    </w:lvl>
    <w:lvl w:ilvl="3" w:tplc="F0A6A172">
      <w:numFmt w:val="bullet"/>
      <w:lvlText w:val="•"/>
      <w:lvlJc w:val="left"/>
      <w:pPr>
        <w:ind w:left="3701" w:hanging="360"/>
      </w:pPr>
      <w:rPr>
        <w:rFonts w:hint="default"/>
      </w:rPr>
    </w:lvl>
    <w:lvl w:ilvl="4" w:tplc="2B68A3A2">
      <w:numFmt w:val="bullet"/>
      <w:lvlText w:val="•"/>
      <w:lvlJc w:val="left"/>
      <w:pPr>
        <w:ind w:left="4662" w:hanging="360"/>
      </w:pPr>
      <w:rPr>
        <w:rFonts w:hint="default"/>
      </w:rPr>
    </w:lvl>
    <w:lvl w:ilvl="5" w:tplc="0F0CC6AC">
      <w:numFmt w:val="bullet"/>
      <w:lvlText w:val="•"/>
      <w:lvlJc w:val="left"/>
      <w:pPr>
        <w:ind w:left="5623" w:hanging="360"/>
      </w:pPr>
      <w:rPr>
        <w:rFonts w:hint="default"/>
      </w:rPr>
    </w:lvl>
    <w:lvl w:ilvl="6" w:tplc="31F8863C">
      <w:numFmt w:val="bullet"/>
      <w:lvlText w:val="•"/>
      <w:lvlJc w:val="left"/>
      <w:pPr>
        <w:ind w:left="6583" w:hanging="360"/>
      </w:pPr>
      <w:rPr>
        <w:rFonts w:hint="default"/>
      </w:rPr>
    </w:lvl>
    <w:lvl w:ilvl="7" w:tplc="3D3CAABA">
      <w:numFmt w:val="bullet"/>
      <w:lvlText w:val="•"/>
      <w:lvlJc w:val="left"/>
      <w:pPr>
        <w:ind w:left="7544" w:hanging="360"/>
      </w:pPr>
      <w:rPr>
        <w:rFonts w:hint="default"/>
      </w:rPr>
    </w:lvl>
    <w:lvl w:ilvl="8" w:tplc="2472A434">
      <w:numFmt w:val="bullet"/>
      <w:lvlText w:val="•"/>
      <w:lvlJc w:val="left"/>
      <w:pPr>
        <w:ind w:left="8505" w:hanging="360"/>
      </w:pPr>
      <w:rPr>
        <w:rFonts w:hint="default"/>
      </w:rPr>
    </w:lvl>
  </w:abstractNum>
  <w:abstractNum w:abstractNumId="25">
    <w:nsid w:val="6BD22C1C"/>
    <w:multiLevelType w:val="hybridMultilevel"/>
    <w:tmpl w:val="AE8835FC"/>
    <w:lvl w:ilvl="0" w:tplc="5262FA00">
      <w:start w:val="4"/>
      <w:numFmt w:val="decimal"/>
      <w:lvlText w:val="%1."/>
      <w:lvlJc w:val="left"/>
      <w:pPr>
        <w:ind w:left="240" w:hanging="240"/>
        <w:jc w:val="left"/>
      </w:pPr>
      <w:rPr>
        <w:rFonts w:ascii="Times New Roman" w:eastAsia="Times New Roman" w:hAnsi="Times New Roman" w:cs="Times New Roman" w:hint="default"/>
        <w:b/>
        <w:bCs/>
        <w:spacing w:val="-4"/>
        <w:w w:val="100"/>
        <w:sz w:val="24"/>
        <w:szCs w:val="24"/>
      </w:rPr>
    </w:lvl>
    <w:lvl w:ilvl="1" w:tplc="5DD89E48">
      <w:start w:val="1"/>
      <w:numFmt w:val="decimal"/>
      <w:lvlText w:val="%2."/>
      <w:lvlJc w:val="left"/>
      <w:pPr>
        <w:ind w:left="1252" w:hanging="286"/>
        <w:jc w:val="left"/>
      </w:pPr>
      <w:rPr>
        <w:rFonts w:ascii="Times New Roman" w:eastAsia="Times New Roman" w:hAnsi="Times New Roman" w:cs="Times New Roman" w:hint="default"/>
        <w:spacing w:val="-15"/>
        <w:w w:val="100"/>
        <w:sz w:val="24"/>
        <w:szCs w:val="24"/>
      </w:rPr>
    </w:lvl>
    <w:lvl w:ilvl="2" w:tplc="A824D9C2">
      <w:numFmt w:val="bullet"/>
      <w:lvlText w:val="•"/>
      <w:lvlJc w:val="left"/>
      <w:pPr>
        <w:ind w:left="1260" w:hanging="286"/>
      </w:pPr>
      <w:rPr>
        <w:rFonts w:hint="default"/>
      </w:rPr>
    </w:lvl>
    <w:lvl w:ilvl="3" w:tplc="9F585A32">
      <w:numFmt w:val="bullet"/>
      <w:lvlText w:val="•"/>
      <w:lvlJc w:val="left"/>
      <w:pPr>
        <w:ind w:left="2405" w:hanging="286"/>
      </w:pPr>
      <w:rPr>
        <w:rFonts w:hint="default"/>
      </w:rPr>
    </w:lvl>
    <w:lvl w:ilvl="4" w:tplc="BAB080A8">
      <w:numFmt w:val="bullet"/>
      <w:lvlText w:val="•"/>
      <w:lvlJc w:val="left"/>
      <w:pPr>
        <w:ind w:left="3551" w:hanging="286"/>
      </w:pPr>
      <w:rPr>
        <w:rFonts w:hint="default"/>
      </w:rPr>
    </w:lvl>
    <w:lvl w:ilvl="5" w:tplc="142668EA">
      <w:numFmt w:val="bullet"/>
      <w:lvlText w:val="•"/>
      <w:lvlJc w:val="left"/>
      <w:pPr>
        <w:ind w:left="4697" w:hanging="286"/>
      </w:pPr>
      <w:rPr>
        <w:rFonts w:hint="default"/>
      </w:rPr>
    </w:lvl>
    <w:lvl w:ilvl="6" w:tplc="6CC2E14C">
      <w:numFmt w:val="bullet"/>
      <w:lvlText w:val="•"/>
      <w:lvlJc w:val="left"/>
      <w:pPr>
        <w:ind w:left="5843" w:hanging="286"/>
      </w:pPr>
      <w:rPr>
        <w:rFonts w:hint="default"/>
      </w:rPr>
    </w:lvl>
    <w:lvl w:ilvl="7" w:tplc="D4FEB682">
      <w:numFmt w:val="bullet"/>
      <w:lvlText w:val="•"/>
      <w:lvlJc w:val="left"/>
      <w:pPr>
        <w:ind w:left="6989" w:hanging="286"/>
      </w:pPr>
      <w:rPr>
        <w:rFonts w:hint="default"/>
      </w:rPr>
    </w:lvl>
    <w:lvl w:ilvl="8" w:tplc="478AF4D8">
      <w:numFmt w:val="bullet"/>
      <w:lvlText w:val="•"/>
      <w:lvlJc w:val="left"/>
      <w:pPr>
        <w:ind w:left="8134" w:hanging="286"/>
      </w:pPr>
      <w:rPr>
        <w:rFonts w:hint="default"/>
      </w:rPr>
    </w:lvl>
  </w:abstractNum>
  <w:abstractNum w:abstractNumId="26">
    <w:nsid w:val="6E32363C"/>
    <w:multiLevelType w:val="hybridMultilevel"/>
    <w:tmpl w:val="A1220DB2"/>
    <w:lvl w:ilvl="0" w:tplc="CF207754">
      <w:start w:val="1"/>
      <w:numFmt w:val="decimal"/>
      <w:lvlText w:val="%1."/>
      <w:lvlJc w:val="left"/>
      <w:pPr>
        <w:ind w:left="824" w:hanging="360"/>
        <w:jc w:val="left"/>
      </w:pPr>
      <w:rPr>
        <w:rFonts w:ascii="Times New Roman" w:eastAsia="Times New Roman" w:hAnsi="Times New Roman" w:cs="Times New Roman" w:hint="default"/>
        <w:spacing w:val="-5"/>
        <w:w w:val="100"/>
        <w:sz w:val="24"/>
        <w:szCs w:val="24"/>
      </w:rPr>
    </w:lvl>
    <w:lvl w:ilvl="1" w:tplc="3B1E8188">
      <w:numFmt w:val="bullet"/>
      <w:lvlText w:val="•"/>
      <w:lvlJc w:val="left"/>
      <w:pPr>
        <w:ind w:left="1780" w:hanging="360"/>
      </w:pPr>
      <w:rPr>
        <w:rFonts w:hint="default"/>
      </w:rPr>
    </w:lvl>
    <w:lvl w:ilvl="2" w:tplc="ADDC6D30">
      <w:numFmt w:val="bullet"/>
      <w:lvlText w:val="•"/>
      <w:lvlJc w:val="left"/>
      <w:pPr>
        <w:ind w:left="2741" w:hanging="360"/>
      </w:pPr>
      <w:rPr>
        <w:rFonts w:hint="default"/>
      </w:rPr>
    </w:lvl>
    <w:lvl w:ilvl="3" w:tplc="296EA87E">
      <w:numFmt w:val="bullet"/>
      <w:lvlText w:val="•"/>
      <w:lvlJc w:val="left"/>
      <w:pPr>
        <w:ind w:left="3701" w:hanging="360"/>
      </w:pPr>
      <w:rPr>
        <w:rFonts w:hint="default"/>
      </w:rPr>
    </w:lvl>
    <w:lvl w:ilvl="4" w:tplc="61F2E1AA">
      <w:numFmt w:val="bullet"/>
      <w:lvlText w:val="•"/>
      <w:lvlJc w:val="left"/>
      <w:pPr>
        <w:ind w:left="4662" w:hanging="360"/>
      </w:pPr>
      <w:rPr>
        <w:rFonts w:hint="default"/>
      </w:rPr>
    </w:lvl>
    <w:lvl w:ilvl="5" w:tplc="C5EC86B6">
      <w:numFmt w:val="bullet"/>
      <w:lvlText w:val="•"/>
      <w:lvlJc w:val="left"/>
      <w:pPr>
        <w:ind w:left="5623" w:hanging="360"/>
      </w:pPr>
      <w:rPr>
        <w:rFonts w:hint="default"/>
      </w:rPr>
    </w:lvl>
    <w:lvl w:ilvl="6" w:tplc="7BE6A9D6">
      <w:numFmt w:val="bullet"/>
      <w:lvlText w:val="•"/>
      <w:lvlJc w:val="left"/>
      <w:pPr>
        <w:ind w:left="6583" w:hanging="360"/>
      </w:pPr>
      <w:rPr>
        <w:rFonts w:hint="default"/>
      </w:rPr>
    </w:lvl>
    <w:lvl w:ilvl="7" w:tplc="E41EFCF6">
      <w:numFmt w:val="bullet"/>
      <w:lvlText w:val="•"/>
      <w:lvlJc w:val="left"/>
      <w:pPr>
        <w:ind w:left="7544" w:hanging="360"/>
      </w:pPr>
      <w:rPr>
        <w:rFonts w:hint="default"/>
      </w:rPr>
    </w:lvl>
    <w:lvl w:ilvl="8" w:tplc="0FA8E0F0">
      <w:numFmt w:val="bullet"/>
      <w:lvlText w:val="•"/>
      <w:lvlJc w:val="left"/>
      <w:pPr>
        <w:ind w:left="8505" w:hanging="360"/>
      </w:pPr>
      <w:rPr>
        <w:rFonts w:hint="default"/>
      </w:rPr>
    </w:lvl>
  </w:abstractNum>
  <w:abstractNum w:abstractNumId="27">
    <w:nsid w:val="73D909A7"/>
    <w:multiLevelType w:val="hybridMultilevel"/>
    <w:tmpl w:val="E250A8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F81E34"/>
    <w:multiLevelType w:val="hybridMultilevel"/>
    <w:tmpl w:val="D2E8C768"/>
    <w:lvl w:ilvl="0" w:tplc="9EB8A324">
      <w:start w:val="1"/>
      <w:numFmt w:val="decimal"/>
      <w:lvlText w:val="%1."/>
      <w:lvlJc w:val="left"/>
      <w:pPr>
        <w:ind w:left="824" w:hanging="360"/>
        <w:jc w:val="left"/>
      </w:pPr>
      <w:rPr>
        <w:rFonts w:ascii="Times New Roman" w:eastAsia="Times New Roman" w:hAnsi="Times New Roman" w:cs="Times New Roman" w:hint="default"/>
        <w:spacing w:val="-8"/>
        <w:w w:val="99"/>
        <w:sz w:val="24"/>
        <w:szCs w:val="24"/>
      </w:rPr>
    </w:lvl>
    <w:lvl w:ilvl="1" w:tplc="14CC4694">
      <w:numFmt w:val="bullet"/>
      <w:lvlText w:val="•"/>
      <w:lvlJc w:val="left"/>
      <w:pPr>
        <w:ind w:left="1780" w:hanging="360"/>
      </w:pPr>
      <w:rPr>
        <w:rFonts w:hint="default"/>
      </w:rPr>
    </w:lvl>
    <w:lvl w:ilvl="2" w:tplc="30D25362">
      <w:numFmt w:val="bullet"/>
      <w:lvlText w:val="•"/>
      <w:lvlJc w:val="left"/>
      <w:pPr>
        <w:ind w:left="2741" w:hanging="360"/>
      </w:pPr>
      <w:rPr>
        <w:rFonts w:hint="default"/>
      </w:rPr>
    </w:lvl>
    <w:lvl w:ilvl="3" w:tplc="53901548">
      <w:numFmt w:val="bullet"/>
      <w:lvlText w:val="•"/>
      <w:lvlJc w:val="left"/>
      <w:pPr>
        <w:ind w:left="3701" w:hanging="360"/>
      </w:pPr>
      <w:rPr>
        <w:rFonts w:hint="default"/>
      </w:rPr>
    </w:lvl>
    <w:lvl w:ilvl="4" w:tplc="F02684BC">
      <w:numFmt w:val="bullet"/>
      <w:lvlText w:val="•"/>
      <w:lvlJc w:val="left"/>
      <w:pPr>
        <w:ind w:left="4662" w:hanging="360"/>
      </w:pPr>
      <w:rPr>
        <w:rFonts w:hint="default"/>
      </w:rPr>
    </w:lvl>
    <w:lvl w:ilvl="5" w:tplc="94D67C7E">
      <w:numFmt w:val="bullet"/>
      <w:lvlText w:val="•"/>
      <w:lvlJc w:val="left"/>
      <w:pPr>
        <w:ind w:left="5623" w:hanging="360"/>
      </w:pPr>
      <w:rPr>
        <w:rFonts w:hint="default"/>
      </w:rPr>
    </w:lvl>
    <w:lvl w:ilvl="6" w:tplc="9120073C">
      <w:numFmt w:val="bullet"/>
      <w:lvlText w:val="•"/>
      <w:lvlJc w:val="left"/>
      <w:pPr>
        <w:ind w:left="6583" w:hanging="360"/>
      </w:pPr>
      <w:rPr>
        <w:rFonts w:hint="default"/>
      </w:rPr>
    </w:lvl>
    <w:lvl w:ilvl="7" w:tplc="E956433A">
      <w:numFmt w:val="bullet"/>
      <w:lvlText w:val="•"/>
      <w:lvlJc w:val="left"/>
      <w:pPr>
        <w:ind w:left="7544" w:hanging="360"/>
      </w:pPr>
      <w:rPr>
        <w:rFonts w:hint="default"/>
      </w:rPr>
    </w:lvl>
    <w:lvl w:ilvl="8" w:tplc="8C30927A">
      <w:numFmt w:val="bullet"/>
      <w:lvlText w:val="•"/>
      <w:lvlJc w:val="left"/>
      <w:pPr>
        <w:ind w:left="8505" w:hanging="360"/>
      </w:pPr>
      <w:rPr>
        <w:rFonts w:hint="default"/>
      </w:rPr>
    </w:lvl>
  </w:abstractNum>
  <w:abstractNum w:abstractNumId="29">
    <w:nsid w:val="7F942994"/>
    <w:multiLevelType w:val="hybridMultilevel"/>
    <w:tmpl w:val="7AE06BCC"/>
    <w:lvl w:ilvl="0" w:tplc="CE008334">
      <w:start w:val="1"/>
      <w:numFmt w:val="decimal"/>
      <w:lvlText w:val="%1."/>
      <w:lvlJc w:val="left"/>
      <w:pPr>
        <w:ind w:left="824" w:hanging="360"/>
        <w:jc w:val="left"/>
      </w:pPr>
      <w:rPr>
        <w:rFonts w:ascii="Times New Roman" w:eastAsia="Times New Roman" w:hAnsi="Times New Roman" w:cs="Times New Roman" w:hint="default"/>
        <w:spacing w:val="-6"/>
        <w:w w:val="99"/>
        <w:sz w:val="24"/>
        <w:szCs w:val="24"/>
      </w:rPr>
    </w:lvl>
    <w:lvl w:ilvl="1" w:tplc="EDAA29AC">
      <w:numFmt w:val="bullet"/>
      <w:lvlText w:val="•"/>
      <w:lvlJc w:val="left"/>
      <w:pPr>
        <w:ind w:left="1780" w:hanging="360"/>
      </w:pPr>
      <w:rPr>
        <w:rFonts w:hint="default"/>
      </w:rPr>
    </w:lvl>
    <w:lvl w:ilvl="2" w:tplc="15027432">
      <w:numFmt w:val="bullet"/>
      <w:lvlText w:val="•"/>
      <w:lvlJc w:val="left"/>
      <w:pPr>
        <w:ind w:left="2741" w:hanging="360"/>
      </w:pPr>
      <w:rPr>
        <w:rFonts w:hint="default"/>
      </w:rPr>
    </w:lvl>
    <w:lvl w:ilvl="3" w:tplc="3C48FFF8">
      <w:numFmt w:val="bullet"/>
      <w:lvlText w:val="•"/>
      <w:lvlJc w:val="left"/>
      <w:pPr>
        <w:ind w:left="3701" w:hanging="360"/>
      </w:pPr>
      <w:rPr>
        <w:rFonts w:hint="default"/>
      </w:rPr>
    </w:lvl>
    <w:lvl w:ilvl="4" w:tplc="507C1F22">
      <w:numFmt w:val="bullet"/>
      <w:lvlText w:val="•"/>
      <w:lvlJc w:val="left"/>
      <w:pPr>
        <w:ind w:left="4662" w:hanging="360"/>
      </w:pPr>
      <w:rPr>
        <w:rFonts w:hint="default"/>
      </w:rPr>
    </w:lvl>
    <w:lvl w:ilvl="5" w:tplc="A96407AC">
      <w:numFmt w:val="bullet"/>
      <w:lvlText w:val="•"/>
      <w:lvlJc w:val="left"/>
      <w:pPr>
        <w:ind w:left="5623" w:hanging="360"/>
      </w:pPr>
      <w:rPr>
        <w:rFonts w:hint="default"/>
      </w:rPr>
    </w:lvl>
    <w:lvl w:ilvl="6" w:tplc="9BC6A6B4">
      <w:numFmt w:val="bullet"/>
      <w:lvlText w:val="•"/>
      <w:lvlJc w:val="left"/>
      <w:pPr>
        <w:ind w:left="6583" w:hanging="360"/>
      </w:pPr>
      <w:rPr>
        <w:rFonts w:hint="default"/>
      </w:rPr>
    </w:lvl>
    <w:lvl w:ilvl="7" w:tplc="E67E30AE">
      <w:numFmt w:val="bullet"/>
      <w:lvlText w:val="•"/>
      <w:lvlJc w:val="left"/>
      <w:pPr>
        <w:ind w:left="7544" w:hanging="360"/>
      </w:pPr>
      <w:rPr>
        <w:rFonts w:hint="default"/>
      </w:rPr>
    </w:lvl>
    <w:lvl w:ilvl="8" w:tplc="CB96F17C">
      <w:numFmt w:val="bullet"/>
      <w:lvlText w:val="•"/>
      <w:lvlJc w:val="left"/>
      <w:pPr>
        <w:ind w:left="8505" w:hanging="360"/>
      </w:pPr>
      <w:rPr>
        <w:rFonts w:hint="default"/>
      </w:rPr>
    </w:lvl>
  </w:abstractNum>
  <w:abstractNum w:abstractNumId="30">
    <w:nsid w:val="7FDC75D9"/>
    <w:multiLevelType w:val="hybridMultilevel"/>
    <w:tmpl w:val="9648C9EE"/>
    <w:lvl w:ilvl="0" w:tplc="4CA01D10">
      <w:start w:val="1"/>
      <w:numFmt w:val="decimal"/>
      <w:lvlText w:val="%1."/>
      <w:lvlJc w:val="left"/>
      <w:pPr>
        <w:ind w:left="824" w:hanging="360"/>
        <w:jc w:val="left"/>
      </w:pPr>
      <w:rPr>
        <w:rFonts w:ascii="Times New Roman" w:eastAsia="Times New Roman" w:hAnsi="Times New Roman" w:cs="Times New Roman" w:hint="default"/>
        <w:spacing w:val="-8"/>
        <w:w w:val="99"/>
        <w:sz w:val="24"/>
        <w:szCs w:val="24"/>
      </w:rPr>
    </w:lvl>
    <w:lvl w:ilvl="1" w:tplc="654A3AAC">
      <w:numFmt w:val="bullet"/>
      <w:lvlText w:val="•"/>
      <w:lvlJc w:val="left"/>
      <w:pPr>
        <w:ind w:left="1780" w:hanging="360"/>
      </w:pPr>
      <w:rPr>
        <w:rFonts w:hint="default"/>
      </w:rPr>
    </w:lvl>
    <w:lvl w:ilvl="2" w:tplc="686EDE90">
      <w:numFmt w:val="bullet"/>
      <w:lvlText w:val="•"/>
      <w:lvlJc w:val="left"/>
      <w:pPr>
        <w:ind w:left="2741" w:hanging="360"/>
      </w:pPr>
      <w:rPr>
        <w:rFonts w:hint="default"/>
      </w:rPr>
    </w:lvl>
    <w:lvl w:ilvl="3" w:tplc="D2ACA28A">
      <w:numFmt w:val="bullet"/>
      <w:lvlText w:val="•"/>
      <w:lvlJc w:val="left"/>
      <w:pPr>
        <w:ind w:left="3701" w:hanging="360"/>
      </w:pPr>
      <w:rPr>
        <w:rFonts w:hint="default"/>
      </w:rPr>
    </w:lvl>
    <w:lvl w:ilvl="4" w:tplc="24042566">
      <w:numFmt w:val="bullet"/>
      <w:lvlText w:val="•"/>
      <w:lvlJc w:val="left"/>
      <w:pPr>
        <w:ind w:left="4662" w:hanging="360"/>
      </w:pPr>
      <w:rPr>
        <w:rFonts w:hint="default"/>
      </w:rPr>
    </w:lvl>
    <w:lvl w:ilvl="5" w:tplc="3C142526">
      <w:numFmt w:val="bullet"/>
      <w:lvlText w:val="•"/>
      <w:lvlJc w:val="left"/>
      <w:pPr>
        <w:ind w:left="5623" w:hanging="360"/>
      </w:pPr>
      <w:rPr>
        <w:rFonts w:hint="default"/>
      </w:rPr>
    </w:lvl>
    <w:lvl w:ilvl="6" w:tplc="7C3A2D74">
      <w:numFmt w:val="bullet"/>
      <w:lvlText w:val="•"/>
      <w:lvlJc w:val="left"/>
      <w:pPr>
        <w:ind w:left="6583" w:hanging="360"/>
      </w:pPr>
      <w:rPr>
        <w:rFonts w:hint="default"/>
      </w:rPr>
    </w:lvl>
    <w:lvl w:ilvl="7" w:tplc="27180B30">
      <w:numFmt w:val="bullet"/>
      <w:lvlText w:val="•"/>
      <w:lvlJc w:val="left"/>
      <w:pPr>
        <w:ind w:left="7544" w:hanging="360"/>
      </w:pPr>
      <w:rPr>
        <w:rFonts w:hint="default"/>
      </w:rPr>
    </w:lvl>
    <w:lvl w:ilvl="8" w:tplc="7E6EACD2">
      <w:numFmt w:val="bullet"/>
      <w:lvlText w:val="•"/>
      <w:lvlJc w:val="left"/>
      <w:pPr>
        <w:ind w:left="8505" w:hanging="360"/>
      </w:pPr>
      <w:rPr>
        <w:rFonts w:hint="default"/>
      </w:rPr>
    </w:lvl>
  </w:abstractNum>
  <w:num w:numId="1">
    <w:abstractNumId w:val="24"/>
  </w:num>
  <w:num w:numId="2">
    <w:abstractNumId w:val="28"/>
  </w:num>
  <w:num w:numId="3">
    <w:abstractNumId w:val="29"/>
  </w:num>
  <w:num w:numId="4">
    <w:abstractNumId w:val="22"/>
  </w:num>
  <w:num w:numId="5">
    <w:abstractNumId w:val="21"/>
  </w:num>
  <w:num w:numId="6">
    <w:abstractNumId w:val="14"/>
  </w:num>
  <w:num w:numId="7">
    <w:abstractNumId w:val="30"/>
  </w:num>
  <w:num w:numId="8">
    <w:abstractNumId w:val="16"/>
  </w:num>
  <w:num w:numId="9">
    <w:abstractNumId w:val="26"/>
  </w:num>
  <w:num w:numId="10">
    <w:abstractNumId w:val="1"/>
  </w:num>
  <w:num w:numId="11">
    <w:abstractNumId w:val="12"/>
  </w:num>
  <w:num w:numId="12">
    <w:abstractNumId w:val="5"/>
  </w:num>
  <w:num w:numId="13">
    <w:abstractNumId w:val="13"/>
  </w:num>
  <w:num w:numId="14">
    <w:abstractNumId w:val="3"/>
  </w:num>
  <w:num w:numId="15">
    <w:abstractNumId w:val="7"/>
  </w:num>
  <w:num w:numId="16">
    <w:abstractNumId w:val="23"/>
  </w:num>
  <w:num w:numId="17">
    <w:abstractNumId w:val="25"/>
  </w:num>
  <w:num w:numId="18">
    <w:abstractNumId w:val="18"/>
  </w:num>
  <w:num w:numId="19">
    <w:abstractNumId w:val="2"/>
  </w:num>
  <w:num w:numId="20">
    <w:abstractNumId w:val="0"/>
  </w:num>
  <w:num w:numId="21">
    <w:abstractNumId w:val="20"/>
  </w:num>
  <w:num w:numId="22">
    <w:abstractNumId w:val="4"/>
  </w:num>
  <w:num w:numId="23">
    <w:abstractNumId w:val="19"/>
  </w:num>
  <w:num w:numId="24">
    <w:abstractNumId w:val="11"/>
  </w:num>
  <w:num w:numId="25">
    <w:abstractNumId w:val="6"/>
  </w:num>
  <w:num w:numId="26">
    <w:abstractNumId w:val="10"/>
  </w:num>
  <w:num w:numId="27">
    <w:abstractNumId w:val="17"/>
  </w:num>
  <w:num w:numId="28">
    <w:abstractNumId w:val="27"/>
  </w:num>
  <w:num w:numId="29">
    <w:abstractNumId w:val="8"/>
  </w:num>
  <w:num w:numId="30">
    <w:abstractNumId w:val="9"/>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ulTrailSpace/>
  </w:compat>
  <w:rsids>
    <w:rsidRoot w:val="00D21D6E"/>
    <w:rsid w:val="00141E4D"/>
    <w:rsid w:val="00366FE3"/>
    <w:rsid w:val="005728BB"/>
    <w:rsid w:val="0059236F"/>
    <w:rsid w:val="00604FF2"/>
    <w:rsid w:val="009145F6"/>
    <w:rsid w:val="00A039D6"/>
    <w:rsid w:val="00C81ABB"/>
    <w:rsid w:val="00D21D6E"/>
    <w:rsid w:val="00D43526"/>
    <w:rsid w:val="00EC6B3A"/>
    <w:rsid w:val="00F5432A"/>
    <w:rsid w:val="00FC4847"/>
    <w:rsid w:val="00FD5B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21D6E"/>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21D6E"/>
    <w:tblPr>
      <w:tblInd w:w="0" w:type="dxa"/>
      <w:tblCellMar>
        <w:top w:w="0" w:type="dxa"/>
        <w:left w:w="0" w:type="dxa"/>
        <w:bottom w:w="0" w:type="dxa"/>
        <w:right w:w="0" w:type="dxa"/>
      </w:tblCellMar>
    </w:tblPr>
  </w:style>
  <w:style w:type="paragraph" w:styleId="a3">
    <w:name w:val="Body Text"/>
    <w:basedOn w:val="a"/>
    <w:uiPriority w:val="1"/>
    <w:qFormat/>
    <w:rsid w:val="00D21D6E"/>
    <w:pPr>
      <w:ind w:left="978" w:hanging="360"/>
    </w:pPr>
    <w:rPr>
      <w:sz w:val="24"/>
      <w:szCs w:val="24"/>
    </w:rPr>
  </w:style>
  <w:style w:type="paragraph" w:customStyle="1" w:styleId="Heading1">
    <w:name w:val="Heading 1"/>
    <w:basedOn w:val="a"/>
    <w:uiPriority w:val="1"/>
    <w:qFormat/>
    <w:rsid w:val="00D21D6E"/>
    <w:pPr>
      <w:ind w:left="258"/>
      <w:outlineLvl w:val="1"/>
    </w:pPr>
    <w:rPr>
      <w:b/>
      <w:bCs/>
      <w:sz w:val="24"/>
      <w:szCs w:val="24"/>
    </w:rPr>
  </w:style>
  <w:style w:type="paragraph" w:styleId="a4">
    <w:name w:val="List Paragraph"/>
    <w:basedOn w:val="a"/>
    <w:uiPriority w:val="1"/>
    <w:qFormat/>
    <w:rsid w:val="00D21D6E"/>
    <w:pPr>
      <w:ind w:left="978" w:hanging="360"/>
    </w:pPr>
  </w:style>
  <w:style w:type="paragraph" w:customStyle="1" w:styleId="TableParagraph">
    <w:name w:val="Table Paragraph"/>
    <w:basedOn w:val="a"/>
    <w:uiPriority w:val="1"/>
    <w:qFormat/>
    <w:rsid w:val="00D21D6E"/>
  </w:style>
  <w:style w:type="paragraph" w:styleId="a5">
    <w:name w:val="header"/>
    <w:basedOn w:val="a"/>
    <w:link w:val="a6"/>
    <w:uiPriority w:val="99"/>
    <w:semiHidden/>
    <w:unhideWhenUsed/>
    <w:rsid w:val="00141E4D"/>
    <w:pPr>
      <w:tabs>
        <w:tab w:val="center" w:pos="4677"/>
        <w:tab w:val="right" w:pos="9355"/>
      </w:tabs>
    </w:pPr>
  </w:style>
  <w:style w:type="character" w:customStyle="1" w:styleId="a6">
    <w:name w:val="Верхний колонтитул Знак"/>
    <w:basedOn w:val="a0"/>
    <w:link w:val="a5"/>
    <w:uiPriority w:val="99"/>
    <w:semiHidden/>
    <w:rsid w:val="00141E4D"/>
    <w:rPr>
      <w:rFonts w:ascii="Times New Roman" w:eastAsia="Times New Roman" w:hAnsi="Times New Roman" w:cs="Times New Roman"/>
    </w:rPr>
  </w:style>
  <w:style w:type="paragraph" w:styleId="a7">
    <w:name w:val="footer"/>
    <w:basedOn w:val="a"/>
    <w:link w:val="a8"/>
    <w:uiPriority w:val="99"/>
    <w:semiHidden/>
    <w:unhideWhenUsed/>
    <w:rsid w:val="00141E4D"/>
    <w:pPr>
      <w:tabs>
        <w:tab w:val="center" w:pos="4677"/>
        <w:tab w:val="right" w:pos="9355"/>
      </w:tabs>
    </w:pPr>
  </w:style>
  <w:style w:type="character" w:customStyle="1" w:styleId="a8">
    <w:name w:val="Нижний колонтитул Знак"/>
    <w:basedOn w:val="a0"/>
    <w:link w:val="a7"/>
    <w:uiPriority w:val="99"/>
    <w:semiHidden/>
    <w:rsid w:val="00141E4D"/>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www.lib.unn.ru/php/details.php?DocId=467611&amp;amp;DB=1" TargetMode="External"/><Relationship Id="rId18" Type="http://schemas.openxmlformats.org/officeDocument/2006/relationships/hyperlink" Target="http://www.lib.unn.ru/php/details.php?DocId=467611&amp;amp;DB=1" TargetMode="External"/><Relationship Id="rId26" Type="http://schemas.openxmlformats.org/officeDocument/2006/relationships/hyperlink" Target="http://www.lib.unn.ru/php/details.php?DocId=66967&amp;amp;DB=1" TargetMode="External"/><Relationship Id="rId39" Type="http://schemas.openxmlformats.org/officeDocument/2006/relationships/hyperlink" Target="http://www.lib.unn.ru/php/details.php?DocId=85757" TargetMode="External"/><Relationship Id="rId21" Type="http://schemas.openxmlformats.org/officeDocument/2006/relationships/hyperlink" Target="http://www.lib.unn.ru/php/details.php?DocId=66964&amp;amp;DB=1" TargetMode="External"/><Relationship Id="rId34" Type="http://schemas.openxmlformats.org/officeDocument/2006/relationships/hyperlink" Target="http://eqworld.ipmnet.ru/ru/library/books/FejnmanLejtonSends_t1_1965ru.djvu" TargetMode="External"/><Relationship Id="rId42" Type="http://schemas.openxmlformats.org/officeDocument/2006/relationships/hyperlink" Target="http://www.lib.unn.ru/php/details.php?DocId=38018" TargetMode="External"/><Relationship Id="rId47" Type="http://schemas.openxmlformats.org/officeDocument/2006/relationships/hyperlink" Target="http://www.lib.unn.ru/php/details.php?DocId=85801&amp;amp;DB=1" TargetMode="External"/><Relationship Id="rId50" Type="http://schemas.openxmlformats.org/officeDocument/2006/relationships/hyperlink" Target="http://eqworld.ipmnet.ru/ru/library/books/LevichVdovinMyamlin_t2_1971ru.djvu" TargetMode="External"/><Relationship Id="rId55" Type="http://schemas.openxmlformats.org/officeDocument/2006/relationships/hyperlink" Target="http://eqworld.ipmnet.ru/ru/library/books/Savelev_t3_1971ru.djvu"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tudentlibrary.ru/book/ISBN5922106031.html" TargetMode="External"/><Relationship Id="rId20" Type="http://schemas.openxmlformats.org/officeDocument/2006/relationships/hyperlink" Target="http://www.lib.unn.ru/php/details.php?DocId=301122" TargetMode="External"/><Relationship Id="rId29" Type="http://schemas.openxmlformats.org/officeDocument/2006/relationships/hyperlink" Target="http://www.lib.unn.ru/php/details.php?DocId=488545" TargetMode="External"/><Relationship Id="rId41" Type="http://schemas.openxmlformats.org/officeDocument/2006/relationships/hyperlink" Target="http://www.lib.unn.ru/php/details.php?DocId=259679" TargetMode="External"/><Relationship Id="rId54" Type="http://schemas.openxmlformats.org/officeDocument/2006/relationships/hyperlink" Target="http://eqworld.ipmnet.ru/ru/library/books/Sobelman1963ru.djvu"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b.unn.ru/php/details.php?DocId=10248" TargetMode="External"/><Relationship Id="rId24" Type="http://schemas.openxmlformats.org/officeDocument/2006/relationships/hyperlink" Target="http://www.lib.unn.ru/php/details.php?DocId=81332&amp;amp;DB=1" TargetMode="External"/><Relationship Id="rId32" Type="http://schemas.openxmlformats.org/officeDocument/2006/relationships/hyperlink" Target="http://www.lib.unn.ru/php/details.php?DocId=342115&amp;amp;DB=1" TargetMode="External"/><Relationship Id="rId37" Type="http://schemas.openxmlformats.org/officeDocument/2006/relationships/hyperlink" Target="http://www.lib.unn.ru/php/details.php?DocId=430195&amp;amp;DB=1" TargetMode="External"/><Relationship Id="rId40" Type="http://schemas.openxmlformats.org/officeDocument/2006/relationships/hyperlink" Target="http://eqworld.ipmnet.ru/ru/library/books/Berkeley_t2_ru.djvu" TargetMode="External"/><Relationship Id="rId45" Type="http://schemas.openxmlformats.org/officeDocument/2006/relationships/hyperlink" Target="http://eqworld.ipmnet.ru/ru/library/books/FejnmanLejtonSends_t3_1965ru.djvu" TargetMode="External"/><Relationship Id="rId53" Type="http://schemas.openxmlformats.org/officeDocument/2006/relationships/hyperlink" Target="http://eqworld.ipmnet.ru/ru/library/books/PutilovFabrikant_t3_1963ru.djvu" TargetMode="External"/><Relationship Id="rId58" Type="http://schemas.openxmlformats.org/officeDocument/2006/relationships/hyperlink" Target="http://eqworld.ipmnet.ru/ru/library/books/Born1965ru.djvu" TargetMode="External"/><Relationship Id="rId5" Type="http://schemas.openxmlformats.org/officeDocument/2006/relationships/webSettings" Target="webSettings.xml"/><Relationship Id="rId15" Type="http://schemas.openxmlformats.org/officeDocument/2006/relationships/hyperlink" Target="http://www.lib.unn.ru/php/details.php?DocId=66961&amp;amp;DB=1" TargetMode="External"/><Relationship Id="rId23" Type="http://schemas.openxmlformats.org/officeDocument/2006/relationships/hyperlink" Target="http://www.lib.unn.ru/php/details.php?DocId=467611&amp;amp;DB=1" TargetMode="External"/><Relationship Id="rId28" Type="http://schemas.openxmlformats.org/officeDocument/2006/relationships/hyperlink" Target="http://www.lib.unn.ru/php/details.php?DocId=467611&amp;amp;DB=1" TargetMode="External"/><Relationship Id="rId36" Type="http://schemas.openxmlformats.org/officeDocument/2006/relationships/hyperlink" Target="http://www.lib.unn.ru/php/details.php?DocId=240273" TargetMode="External"/><Relationship Id="rId49" Type="http://schemas.openxmlformats.org/officeDocument/2006/relationships/hyperlink" Target="http://www.lib.unn.ru/php/details.php?DocId=376532" TargetMode="External"/><Relationship Id="rId57" Type="http://schemas.openxmlformats.org/officeDocument/2006/relationships/hyperlink" Target="http://eqworld.ipmnet.ru/ru/library/books/FrishTimoreva_t3_1961ru.djvu" TargetMode="External"/><Relationship Id="rId61" Type="http://schemas.openxmlformats.org/officeDocument/2006/relationships/hyperlink" Target="http://phys.unn.ru/library.asp?contenttype=Library" TargetMode="External"/><Relationship Id="rId10" Type="http://schemas.openxmlformats.org/officeDocument/2006/relationships/hyperlink" Target="http://www.studentlibrary.ru/book/ISBN5922106023.html" TargetMode="External"/><Relationship Id="rId19" Type="http://schemas.openxmlformats.org/officeDocument/2006/relationships/hyperlink" Target="http://www.lib.unn.ru/php/details.php?DocId=78069&amp;amp;DB=1" TargetMode="External"/><Relationship Id="rId31" Type="http://schemas.openxmlformats.org/officeDocument/2006/relationships/hyperlink" Target="http://www.lib.unn.ru/php/details.php?DocId=85816&amp;amp;DB=1" TargetMode="External"/><Relationship Id="rId44" Type="http://schemas.openxmlformats.org/officeDocument/2006/relationships/hyperlink" Target="http://eqworld.ipmnet.ru/ru/library/books/BornVolf1973ru.djvu" TargetMode="External"/><Relationship Id="rId52" Type="http://schemas.openxmlformats.org/officeDocument/2006/relationships/hyperlink" Target="http://eqworld.ipmnet.ru/ru/library/books/Pohl1966ru.djvu" TargetMode="External"/><Relationship Id="rId60" Type="http://schemas.openxmlformats.org/officeDocument/2006/relationships/hyperlink" Target="http://eqworld.ipmnet.ru/ru/library/books/Frish1963ru.djvu" TargetMode="External"/><Relationship Id="rId4" Type="http://schemas.openxmlformats.org/officeDocument/2006/relationships/settings" Target="settings.xml"/><Relationship Id="rId9" Type="http://schemas.openxmlformats.org/officeDocument/2006/relationships/hyperlink" Target="http://www.lib.unn.ru/php/details.php?DocId=465658" TargetMode="External"/><Relationship Id="rId14" Type="http://schemas.openxmlformats.org/officeDocument/2006/relationships/hyperlink" Target="http://www.lib.unn.ru/php/details.php?DocId=259889&amp;amp;DB=1" TargetMode="External"/><Relationship Id="rId22" Type="http://schemas.openxmlformats.org/officeDocument/2006/relationships/hyperlink" Target="http://www.studentlibrary.ru/book/5-9221-0604-X.html" TargetMode="External"/><Relationship Id="rId27" Type="http://schemas.openxmlformats.org/officeDocument/2006/relationships/hyperlink" Target="http://eqworld.ipmnet.ru/ru/library/books/Iveronova1968ru.djvu" TargetMode="External"/><Relationship Id="rId30" Type="http://schemas.openxmlformats.org/officeDocument/2006/relationships/hyperlink" Target="http://www.lib.unn.ru/php/details.php?DocId=85810&amp;amp;DB=1" TargetMode="External"/><Relationship Id="rId35" Type="http://schemas.openxmlformats.org/officeDocument/2006/relationships/hyperlink" Target="http://eqworld.ipmnet.ru/ru/library/books/FejnmanLejtonSends_t2_1965ru.djvu" TargetMode="External"/><Relationship Id="rId43" Type="http://schemas.openxmlformats.org/officeDocument/2006/relationships/hyperlink" Target="http://www.lib.unn.ru/php/details.php?DocId=38019" TargetMode="External"/><Relationship Id="rId48" Type="http://schemas.openxmlformats.org/officeDocument/2006/relationships/hyperlink" Target="http://eqworld.ipmnet.ru/ru/library/books/Berkeley_t4_ru.djvu" TargetMode="External"/><Relationship Id="rId56" Type="http://schemas.openxmlformats.org/officeDocument/2006/relationships/hyperlink" Target="http://eqworld.ipmnet.ru/ru/library/books/Savelev_TeorPhys_t2_1977ru.djvu" TargetMode="External"/><Relationship Id="rId64" Type="http://schemas.openxmlformats.org/officeDocument/2006/relationships/theme" Target="theme/theme1.xml"/><Relationship Id="rId8" Type="http://schemas.openxmlformats.org/officeDocument/2006/relationships/hyperlink" Target="http://www.lib.unn.ru/php/details.php?DocId=239865" TargetMode="External"/><Relationship Id="rId51" Type="http://schemas.openxmlformats.org/officeDocument/2006/relationships/hyperlink" Target="http://eqworld.ipmnet.ru/ru/library/books/Medvedev1977ru.djvu" TargetMode="External"/><Relationship Id="rId3" Type="http://schemas.openxmlformats.org/officeDocument/2006/relationships/styles" Target="styles.xml"/><Relationship Id="rId12" Type="http://schemas.openxmlformats.org/officeDocument/2006/relationships/hyperlink" Target="http://eqworld.ipmnet.ru/ru/library/books/Iveronova1967ru.djvu" TargetMode="External"/><Relationship Id="rId17" Type="http://schemas.openxmlformats.org/officeDocument/2006/relationships/hyperlink" Target="http://eqworld.ipmnet.ru/ru/library/books/Iveronova1967ru.djvu" TargetMode="External"/><Relationship Id="rId25" Type="http://schemas.openxmlformats.org/officeDocument/2006/relationships/hyperlink" Target="http://www.lib.unn.ru/php/details.php?DocId=342145&amp;amp;DB=1" TargetMode="External"/><Relationship Id="rId33" Type="http://schemas.openxmlformats.org/officeDocument/2006/relationships/hyperlink" Target="http://www.lib.unn.ru/php/details.php?DocId=467611&amp;amp;DB=1" TargetMode="External"/><Relationship Id="rId38" Type="http://schemas.openxmlformats.org/officeDocument/2006/relationships/hyperlink" Target="http://www.lib.unn.ru/php/details.php?DocId=466672" TargetMode="External"/><Relationship Id="rId46" Type="http://schemas.openxmlformats.org/officeDocument/2006/relationships/hyperlink" Target="http://eqworld.ipmnet.ru/ru/library/books/Matveev1965ru.djvu" TargetMode="External"/><Relationship Id="rId59" Type="http://schemas.openxmlformats.org/officeDocument/2006/relationships/hyperlink" Target="http://eqworld.ipmnet.ru/ru/library/books/SokolovTernov1970ru.djv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64B26293-0CB4-43FC-8E57-DA37B7C19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27</Pages>
  <Words>11314</Words>
  <Characters>64496</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
  <LinksUpToDate>false</LinksUpToDate>
  <CharactersWithSpaces>75659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1</dc:creator>
  <cp:lastModifiedBy>avnokhrin</cp:lastModifiedBy>
  <cp:revision>5</cp:revision>
  <dcterms:created xsi:type="dcterms:W3CDTF">2018-04-04T06:04:00Z</dcterms:created>
  <dcterms:modified xsi:type="dcterms:W3CDTF">2018-04-06T06:05:00Z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2018-03-10T00:00:00Z</vt:filetime>
  </property>
  <property fmtid="{D5CDD505-2E9C-101B-9397-08002B2CF9AE}" pid="3" name="Creator">
    <vt:lpwstr>Acrobat PDFMaker 10.1 для Word</vt:lpwstr>
  </property>
  <property fmtid="{D5CDD505-2E9C-101B-9397-08002B2CF9AE}" pid="4" name="LastSaved">
    <vt:filetime>2018-04-04T00:00:00Z</vt:filetime>
  </property>
</Properties>
</file>