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4F" w:rsidRPr="00625814" w:rsidRDefault="003D3B4F" w:rsidP="003D3B4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Министерство науки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и высшего </w:t>
      </w: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образования Российской Федерации</w:t>
      </w:r>
    </w:p>
    <w:p w:rsidR="003D3B4F" w:rsidRPr="00625814" w:rsidRDefault="003D3B4F" w:rsidP="003D3B4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Национальный</w:t>
      </w:r>
      <w:proofErr w:type="gramEnd"/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3D3B4F" w:rsidRPr="00625814" w:rsidRDefault="003D3B4F" w:rsidP="003D3B4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университет им. Н.И. Лобачевского»</w:t>
      </w:r>
    </w:p>
    <w:p w:rsidR="003D3B4F" w:rsidRPr="00625814" w:rsidRDefault="003D3B4F" w:rsidP="003D3B4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3D3B4F" w:rsidRPr="00625814" w:rsidRDefault="003D3B4F" w:rsidP="003D3B4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Арзамасский филиал</w:t>
      </w:r>
    </w:p>
    <w:p w:rsidR="003D3B4F" w:rsidRPr="00625814" w:rsidRDefault="003D3B4F" w:rsidP="003D3B4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3D3B4F" w:rsidRPr="00625814" w:rsidRDefault="003D3B4F" w:rsidP="003D3B4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3D3B4F" w:rsidRPr="00625814" w:rsidRDefault="003D3B4F" w:rsidP="003D3B4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3D3B4F" w:rsidRPr="00625814" w:rsidRDefault="003D3B4F" w:rsidP="003D3B4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3D3B4F" w:rsidRPr="00625814" w:rsidRDefault="003D3B4F" w:rsidP="003D3B4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C321D" w:rsidRPr="00FC321D" w:rsidRDefault="00FC321D" w:rsidP="00FC321D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32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FC321D" w:rsidRPr="00FC321D" w:rsidRDefault="00FC321D" w:rsidP="00FC321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FC321D">
        <w:rPr>
          <w:rFonts w:ascii="Times New Roman" w:eastAsia="Times New Roman" w:hAnsi="Times New Roman" w:cs="Times New Roman"/>
          <w:sz w:val="24"/>
          <w:szCs w:val="24"/>
        </w:rPr>
        <w:t>решением президиума</w:t>
      </w:r>
    </w:p>
    <w:p w:rsidR="00FC321D" w:rsidRPr="00FC321D" w:rsidRDefault="00FC321D" w:rsidP="00FC321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FC321D">
        <w:rPr>
          <w:rFonts w:ascii="Times New Roman" w:eastAsia="Times New Roman" w:hAnsi="Times New Roman" w:cs="Times New Roman"/>
          <w:sz w:val="24"/>
          <w:szCs w:val="24"/>
        </w:rPr>
        <w:t>Ученого совета ННГУ</w:t>
      </w:r>
    </w:p>
    <w:p w:rsidR="00FC321D" w:rsidRPr="00FC321D" w:rsidRDefault="00FC321D" w:rsidP="00FC321D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321D">
        <w:rPr>
          <w:rFonts w:ascii="Times New Roman" w:eastAsia="Times New Roman" w:hAnsi="Times New Roman" w:cs="Times New Roman"/>
          <w:sz w:val="24"/>
          <w:szCs w:val="24"/>
        </w:rPr>
        <w:t>(протокол от 11.05.2021 г. № 2)</w:t>
      </w: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4F4B5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РАБОЧАЯ ПРОГРАММА ДИСЦИПЛИНЫ</w:t>
      </w:r>
    </w:p>
    <w:p w:rsidR="004F4B5B" w:rsidRPr="004F4B5B" w:rsidRDefault="004F4B5B" w:rsidP="004F4B5B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4F4B5B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ОП.10 ЭКОНОМИЧЕСКИЕ АСПЕКТЫ ОБЕСПЕЧЕНИЯ ПОЖАРНОЙ БЕЗОПАСНОСТИ</w:t>
      </w:r>
    </w:p>
    <w:p w:rsidR="004F4B5B" w:rsidRPr="004F4B5B" w:rsidRDefault="004F4B5B" w:rsidP="004F4B5B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F4B5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4F4B5B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20.02.04 ПОЖАРНАЯ БЕЗОПАСНОСТЬ</w:t>
      </w: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F4B5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Квалификация выпускника</w:t>
      </w: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4F4B5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ТЕХНИК</w:t>
      </w: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F4B5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Форма обучения</w:t>
      </w: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4F4B5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ОЧНАЯ</w:t>
      </w: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F4B5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Арзамас</w:t>
      </w:r>
    </w:p>
    <w:p w:rsidR="004F4B5B" w:rsidRPr="004F4B5B" w:rsidRDefault="00D704ED" w:rsidP="004F4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20</w:t>
      </w:r>
      <w:r w:rsidR="00FC321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21</w:t>
      </w:r>
    </w:p>
    <w:p w:rsidR="004F4B5B" w:rsidRPr="004F4B5B" w:rsidRDefault="004F4B5B" w:rsidP="004F4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</w:pPr>
      <w:r w:rsidRPr="004F4B5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4F4B5B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  <w:lastRenderedPageBreak/>
        <w:t xml:space="preserve">Программа учебной дисциплины  составлена в соответствии с требованиями ФГОС СПО по специальности </w:t>
      </w:r>
      <w:r w:rsidRPr="004F4B5B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20.02.04 Пожарная безопасность</w:t>
      </w:r>
      <w:r w:rsidRPr="004F4B5B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  <w:t>.</w:t>
      </w:r>
    </w:p>
    <w:p w:rsidR="004F4B5B" w:rsidRPr="004F4B5B" w:rsidRDefault="004F4B5B" w:rsidP="004F4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</w:pPr>
      <w:r w:rsidRPr="004F4B5B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  <w:t>Авторы:</w:t>
      </w:r>
      <w:r w:rsidRPr="004F4B5B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  <w:tab/>
        <w:t xml:space="preserve"> преподаватель</w:t>
      </w:r>
      <w:r w:rsidRPr="004F4B5B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  <w:tab/>
        <w:t>________________</w:t>
      </w:r>
      <w:r w:rsidRPr="004F4B5B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  <w:tab/>
      </w:r>
      <w:r w:rsidR="004115D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  <w:t>Е</w:t>
      </w:r>
      <w:r w:rsidRPr="004F4B5B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  <w:t xml:space="preserve">.В. </w:t>
      </w:r>
      <w:proofErr w:type="spellStart"/>
      <w:r w:rsidR="004115DC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  <w:t>Солодовникова</w:t>
      </w:r>
      <w:proofErr w:type="spellEnd"/>
    </w:p>
    <w:p w:rsidR="004F4B5B" w:rsidRPr="004F4B5B" w:rsidRDefault="004F4B5B" w:rsidP="004F4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</w:pPr>
    </w:p>
    <w:p w:rsidR="00FC321D" w:rsidRPr="00FC321D" w:rsidRDefault="00FC321D" w:rsidP="00FC321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2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FC321D" w:rsidRPr="00FC321D" w:rsidRDefault="00FC321D" w:rsidP="00FC321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C321D" w:rsidRPr="00FC321D" w:rsidRDefault="00FC321D" w:rsidP="00FC321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C321D" w:rsidRPr="00FC321D" w:rsidRDefault="00FC321D" w:rsidP="00FC321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C321D" w:rsidRPr="00FC321D" w:rsidRDefault="00FC321D" w:rsidP="00FC3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21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методической комиссии ________________ П.В. Калинцев</w:t>
      </w: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4F4B5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 w:bidi="hi-IN"/>
        </w:rPr>
        <w:br w:type="page"/>
      </w:r>
      <w:r w:rsidRPr="004F4B5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СОДЕРЖАНИЕ</w:t>
      </w: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4F4B5B" w:rsidRPr="004F4B5B" w:rsidRDefault="004F4B5B" w:rsidP="004F4B5B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4F4B5B" w:rsidRPr="00A46507" w:rsidTr="00174581">
        <w:trPr>
          <w:trHeight w:val="607"/>
        </w:trPr>
        <w:tc>
          <w:tcPr>
            <w:tcW w:w="534" w:type="dxa"/>
          </w:tcPr>
          <w:p w:rsidR="004F4B5B" w:rsidRPr="004F4B5B" w:rsidRDefault="004F4B5B" w:rsidP="004F4B5B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4F4B5B" w:rsidRPr="00A46507" w:rsidRDefault="004F4B5B" w:rsidP="004F4B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1"/>
                <w:sz w:val="24"/>
                <w:szCs w:val="24"/>
                <w:lang w:eastAsia="hi-IN" w:bidi="hi-IN"/>
              </w:rPr>
            </w:pPr>
            <w:r w:rsidRPr="00A46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ПАСПОРТ РАБОЧЕЙ ПРОГРАММЫ ДИСЦИПЛИНЫ</w:t>
            </w:r>
          </w:p>
        </w:tc>
        <w:tc>
          <w:tcPr>
            <w:tcW w:w="851" w:type="dxa"/>
          </w:tcPr>
          <w:p w:rsidR="004F4B5B" w:rsidRPr="00A46507" w:rsidRDefault="004F4B5B" w:rsidP="004F4B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6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F4B5B" w:rsidRPr="00A46507" w:rsidTr="00174581">
        <w:trPr>
          <w:trHeight w:val="607"/>
        </w:trPr>
        <w:tc>
          <w:tcPr>
            <w:tcW w:w="534" w:type="dxa"/>
          </w:tcPr>
          <w:p w:rsidR="004F4B5B" w:rsidRPr="00A46507" w:rsidRDefault="004F4B5B" w:rsidP="004F4B5B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4F4B5B" w:rsidRPr="00A46507" w:rsidRDefault="004F4B5B" w:rsidP="00BD3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46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РЕЗУЛЬТАТЫ </w:t>
            </w:r>
            <w:r w:rsidR="00BD364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A46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4F4B5B" w:rsidRPr="00A46507" w:rsidRDefault="00A46507" w:rsidP="004F4B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6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4F4B5B" w:rsidRPr="00A46507" w:rsidTr="00174581">
        <w:trPr>
          <w:trHeight w:val="607"/>
        </w:trPr>
        <w:tc>
          <w:tcPr>
            <w:tcW w:w="534" w:type="dxa"/>
          </w:tcPr>
          <w:p w:rsidR="004F4B5B" w:rsidRPr="00A46507" w:rsidRDefault="004F4B5B" w:rsidP="004F4B5B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4F4B5B" w:rsidRPr="00A46507" w:rsidRDefault="004F4B5B" w:rsidP="004F4B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46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СТРУКТУРА И СОДЕРЖАНИЕ ПРОГРАММЫ ДИСЦИПЛИНЫ</w:t>
            </w:r>
          </w:p>
        </w:tc>
        <w:tc>
          <w:tcPr>
            <w:tcW w:w="851" w:type="dxa"/>
          </w:tcPr>
          <w:p w:rsidR="004F4B5B" w:rsidRPr="00A46507" w:rsidRDefault="00A46507" w:rsidP="004F4B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6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4F4B5B" w:rsidRPr="00A46507" w:rsidTr="00174581">
        <w:trPr>
          <w:trHeight w:val="607"/>
        </w:trPr>
        <w:tc>
          <w:tcPr>
            <w:tcW w:w="534" w:type="dxa"/>
          </w:tcPr>
          <w:p w:rsidR="004F4B5B" w:rsidRPr="00A46507" w:rsidRDefault="004F4B5B" w:rsidP="004F4B5B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4F4B5B" w:rsidRPr="00A46507" w:rsidRDefault="004F4B5B" w:rsidP="004F4B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46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УСЛОВИЯ РЕАЛИЗАЦИИ ПРОГРАММЫ ДИСЦИПЛИНЫ</w:t>
            </w:r>
          </w:p>
        </w:tc>
        <w:tc>
          <w:tcPr>
            <w:tcW w:w="851" w:type="dxa"/>
          </w:tcPr>
          <w:p w:rsidR="004F4B5B" w:rsidRPr="00A46507" w:rsidRDefault="00A46507" w:rsidP="002819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6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2819F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4F4B5B" w:rsidRPr="004F4B5B" w:rsidTr="00174581">
        <w:trPr>
          <w:trHeight w:val="607"/>
        </w:trPr>
        <w:tc>
          <w:tcPr>
            <w:tcW w:w="534" w:type="dxa"/>
          </w:tcPr>
          <w:p w:rsidR="004F4B5B" w:rsidRPr="00A46507" w:rsidRDefault="004F4B5B" w:rsidP="004F4B5B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4F4B5B" w:rsidRPr="00A46507" w:rsidRDefault="004F4B5B" w:rsidP="004115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46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КОНТРОЛЬ И ОЦЕНКА РЕЗУЛЬТАТОВ </w:t>
            </w:r>
            <w:r w:rsidR="004115D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A4650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4F4B5B" w:rsidRPr="00A46507" w:rsidRDefault="00A46507" w:rsidP="006174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6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6174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</w:tr>
    </w:tbl>
    <w:p w:rsidR="004F4B5B" w:rsidRPr="004F4B5B" w:rsidRDefault="004F4B5B" w:rsidP="004F4B5B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4F4B5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4F4B5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</w:t>
      </w:r>
      <w:r w:rsidRPr="004F4B5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4F4B5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ПАСПОРТ РАБОЧЕЙ ПРОГРАММЫ ДИСЦИПЛИНЫ</w:t>
      </w:r>
    </w:p>
    <w:p w:rsidR="00D9044A" w:rsidRPr="004F4B5B" w:rsidRDefault="004F4B5B" w:rsidP="00174581">
      <w:pPr>
        <w:tabs>
          <w:tab w:val="num" w:pos="36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B5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1.1. Область применения рабочей программы</w:t>
      </w:r>
    </w:p>
    <w:p w:rsidR="00D9044A" w:rsidRPr="00A46507" w:rsidRDefault="00D9044A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ОП.10 Экономические аспекты обеспечения пожарной безопасности является элементом </w:t>
      </w:r>
      <w:proofErr w:type="gramStart"/>
      <w:r w:rsidRPr="004F4B5B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 специальности</w:t>
      </w:r>
      <w:proofErr w:type="gramEnd"/>
      <w:r w:rsidRPr="004F4B5B">
        <w:rPr>
          <w:rFonts w:ascii="Times New Roman" w:hAnsi="Times New Roman" w:cs="Times New Roman"/>
          <w:sz w:val="24"/>
          <w:szCs w:val="24"/>
        </w:rPr>
        <w:t xml:space="preserve"> 20.02.04 Пожарная безопасность цикла ОП.00</w:t>
      </w:r>
      <w:r w:rsidR="00A46507">
        <w:rPr>
          <w:rFonts w:ascii="Times New Roman" w:hAnsi="Times New Roman" w:cs="Times New Roman"/>
          <w:sz w:val="24"/>
          <w:szCs w:val="24"/>
        </w:rPr>
        <w:t>.</w:t>
      </w:r>
    </w:p>
    <w:p w:rsidR="004F4B5B" w:rsidRPr="004F4B5B" w:rsidRDefault="004F4B5B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2F7" w:rsidRPr="004F4B5B" w:rsidRDefault="004F4B5B" w:rsidP="004115DC">
      <w:pPr>
        <w:pStyle w:val="a9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B5B">
        <w:rPr>
          <w:rFonts w:ascii="Times New Roman" w:eastAsia="Times New Roman" w:hAnsi="Times New Roman" w:cs="Times New Roman"/>
          <w:b/>
          <w:sz w:val="24"/>
          <w:szCs w:val="24"/>
        </w:rPr>
        <w:t>1.2. Место дисциплины в структуре программы подготовки специалистов среднего звена</w:t>
      </w:r>
      <w:r w:rsidR="004115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15DC" w:rsidRPr="004115DC">
        <w:rPr>
          <w:rFonts w:ascii="Times New Roman" w:eastAsia="Times New Roman" w:hAnsi="Times New Roman" w:cs="Times New Roman"/>
          <w:sz w:val="24"/>
          <w:szCs w:val="24"/>
        </w:rPr>
        <w:t>дисциплина относится к общепрофессиональным дисциплинам профессионального цикла.</w:t>
      </w:r>
    </w:p>
    <w:p w:rsidR="00AA745B" w:rsidRPr="004F4B5B" w:rsidRDefault="00AA745B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B5B" w:rsidRPr="004F4B5B" w:rsidRDefault="004F4B5B" w:rsidP="0017458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4F4B5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1.3. Цели и задачи дисциплины; требования к результатам освоения дисциплины:</w:t>
      </w:r>
    </w:p>
    <w:p w:rsidR="004F4B5B" w:rsidRDefault="004F4B5B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 xml:space="preserve">Цели дисциплины: ознакомить студентов с экономическими аспектами обеспечения пожарной безопасности. </w:t>
      </w:r>
    </w:p>
    <w:p w:rsidR="004F4B5B" w:rsidRDefault="004F4B5B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F4B5B" w:rsidRDefault="004F4B5B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>научить студентов осуществлять экономические расчеты эффективности обеспечения пожарной безопасности, научить с точки зрения экономической целесообразности оценивать результаты организац</w:t>
      </w:r>
      <w:r>
        <w:rPr>
          <w:rFonts w:ascii="Times New Roman" w:hAnsi="Times New Roman" w:cs="Times New Roman"/>
          <w:sz w:val="24"/>
          <w:szCs w:val="24"/>
        </w:rPr>
        <w:t>ионно</w:t>
      </w:r>
      <w:r w:rsidR="00A4650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управленческих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="00A46507">
        <w:rPr>
          <w:rFonts w:ascii="Times New Roman" w:hAnsi="Times New Roman" w:cs="Times New Roman"/>
          <w:sz w:val="24"/>
          <w:szCs w:val="24"/>
        </w:rPr>
        <w:t>–</w:t>
      </w:r>
      <w:r w:rsidRPr="004F4B5B">
        <w:rPr>
          <w:rFonts w:ascii="Times New Roman" w:hAnsi="Times New Roman" w:cs="Times New Roman"/>
          <w:sz w:val="24"/>
          <w:szCs w:val="24"/>
        </w:rPr>
        <w:t>технических решений, направленных на обеспечение пожарной безопасности объектов, экономически грамотно осуществлять финансово</w:t>
      </w:r>
      <w:r w:rsidR="00A46507">
        <w:rPr>
          <w:rFonts w:ascii="Times New Roman" w:hAnsi="Times New Roman" w:cs="Times New Roman"/>
          <w:sz w:val="24"/>
          <w:szCs w:val="24"/>
        </w:rPr>
        <w:t>–</w:t>
      </w:r>
      <w:r w:rsidRPr="004F4B5B">
        <w:rPr>
          <w:rFonts w:ascii="Times New Roman" w:hAnsi="Times New Roman" w:cs="Times New Roman"/>
          <w:sz w:val="24"/>
          <w:szCs w:val="24"/>
        </w:rPr>
        <w:t xml:space="preserve">хозяйственную деятельность. </w:t>
      </w:r>
    </w:p>
    <w:p w:rsidR="00D9044A" w:rsidRPr="004F4B5B" w:rsidRDefault="007138B6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F4B5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F4B5B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7138B6" w:rsidRPr="004F4B5B" w:rsidRDefault="007138B6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 xml:space="preserve"> </w:t>
      </w:r>
      <w:r w:rsidRPr="004F4B5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7138B6" w:rsidRPr="004F4B5B" w:rsidRDefault="00A46507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952A2" w:rsidRPr="004F4B5B">
        <w:rPr>
          <w:rFonts w:ascii="Times New Roman" w:hAnsi="Times New Roman" w:cs="Times New Roman"/>
          <w:sz w:val="24"/>
          <w:szCs w:val="24"/>
        </w:rPr>
        <w:t xml:space="preserve"> </w:t>
      </w:r>
      <w:r w:rsidR="007138B6" w:rsidRPr="004F4B5B">
        <w:rPr>
          <w:rFonts w:ascii="Times New Roman" w:hAnsi="Times New Roman" w:cs="Times New Roman"/>
          <w:sz w:val="24"/>
          <w:szCs w:val="24"/>
        </w:rPr>
        <w:t>анализировать социально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138B6" w:rsidRPr="004F4B5B">
        <w:rPr>
          <w:rFonts w:ascii="Times New Roman" w:hAnsi="Times New Roman" w:cs="Times New Roman"/>
          <w:sz w:val="24"/>
          <w:szCs w:val="24"/>
        </w:rPr>
        <w:t>экономическую эффективность проведения</w:t>
      </w:r>
      <w:r w:rsidR="008952A2" w:rsidRPr="004F4B5B">
        <w:rPr>
          <w:rFonts w:ascii="Times New Roman" w:hAnsi="Times New Roman" w:cs="Times New Roman"/>
          <w:sz w:val="24"/>
          <w:szCs w:val="24"/>
        </w:rPr>
        <w:t xml:space="preserve"> </w:t>
      </w:r>
      <w:r w:rsidR="007138B6" w:rsidRPr="004F4B5B">
        <w:rPr>
          <w:rFonts w:ascii="Times New Roman" w:hAnsi="Times New Roman" w:cs="Times New Roman"/>
          <w:sz w:val="24"/>
          <w:szCs w:val="24"/>
        </w:rPr>
        <w:t>аварийно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138B6" w:rsidRPr="004F4B5B">
        <w:rPr>
          <w:rFonts w:ascii="Times New Roman" w:hAnsi="Times New Roman" w:cs="Times New Roman"/>
          <w:sz w:val="24"/>
          <w:szCs w:val="24"/>
        </w:rPr>
        <w:t>спасательных и других неотложных работ при ликвидации</w:t>
      </w:r>
      <w:r w:rsidR="008952A2" w:rsidRPr="004F4B5B">
        <w:rPr>
          <w:rFonts w:ascii="Times New Roman" w:hAnsi="Times New Roman" w:cs="Times New Roman"/>
          <w:sz w:val="24"/>
          <w:szCs w:val="24"/>
        </w:rPr>
        <w:t xml:space="preserve"> </w:t>
      </w:r>
      <w:r w:rsidR="007138B6" w:rsidRPr="004F4B5B">
        <w:rPr>
          <w:rFonts w:ascii="Times New Roman" w:hAnsi="Times New Roman" w:cs="Times New Roman"/>
          <w:sz w:val="24"/>
          <w:szCs w:val="24"/>
        </w:rPr>
        <w:t>пожаров;</w:t>
      </w:r>
    </w:p>
    <w:p w:rsidR="007138B6" w:rsidRPr="004F4B5B" w:rsidRDefault="00A46507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952A2" w:rsidRPr="004F4B5B">
        <w:rPr>
          <w:rFonts w:ascii="Times New Roman" w:hAnsi="Times New Roman" w:cs="Times New Roman"/>
          <w:sz w:val="24"/>
          <w:szCs w:val="24"/>
        </w:rPr>
        <w:t xml:space="preserve"> </w:t>
      </w:r>
      <w:r w:rsidR="007138B6" w:rsidRPr="004F4B5B">
        <w:rPr>
          <w:rFonts w:ascii="Times New Roman" w:hAnsi="Times New Roman" w:cs="Times New Roman"/>
          <w:sz w:val="24"/>
          <w:szCs w:val="24"/>
        </w:rPr>
        <w:t>определять размер прямого и/или косвенного ущерба от пожаров;</w:t>
      </w:r>
    </w:p>
    <w:p w:rsidR="007138B6" w:rsidRPr="004F4B5B" w:rsidRDefault="00A46507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952A2" w:rsidRPr="004F4B5B">
        <w:rPr>
          <w:rFonts w:ascii="Times New Roman" w:hAnsi="Times New Roman" w:cs="Times New Roman"/>
          <w:sz w:val="24"/>
          <w:szCs w:val="24"/>
        </w:rPr>
        <w:t xml:space="preserve"> </w:t>
      </w:r>
      <w:r w:rsidR="007138B6" w:rsidRPr="004F4B5B">
        <w:rPr>
          <w:rFonts w:ascii="Times New Roman" w:hAnsi="Times New Roman" w:cs="Times New Roman"/>
          <w:sz w:val="24"/>
          <w:szCs w:val="24"/>
        </w:rPr>
        <w:t>разрабатывать экономически обоснованные мероприятия по защите</w:t>
      </w:r>
      <w:r w:rsidR="008952A2" w:rsidRPr="004F4B5B">
        <w:rPr>
          <w:rFonts w:ascii="Times New Roman" w:hAnsi="Times New Roman" w:cs="Times New Roman"/>
          <w:sz w:val="24"/>
          <w:szCs w:val="24"/>
        </w:rPr>
        <w:t xml:space="preserve"> </w:t>
      </w:r>
      <w:r w:rsidR="007138B6" w:rsidRPr="004F4B5B">
        <w:rPr>
          <w:rFonts w:ascii="Times New Roman" w:hAnsi="Times New Roman" w:cs="Times New Roman"/>
          <w:sz w:val="24"/>
          <w:szCs w:val="24"/>
        </w:rPr>
        <w:t>от пожаров людей и имущества, определять капитальные затраты и</w:t>
      </w:r>
      <w:r w:rsidR="008952A2" w:rsidRPr="004F4B5B">
        <w:rPr>
          <w:rFonts w:ascii="Times New Roman" w:hAnsi="Times New Roman" w:cs="Times New Roman"/>
          <w:sz w:val="24"/>
          <w:szCs w:val="24"/>
        </w:rPr>
        <w:t xml:space="preserve"> </w:t>
      </w:r>
      <w:r w:rsidR="007138B6" w:rsidRPr="004F4B5B">
        <w:rPr>
          <w:rFonts w:ascii="Times New Roman" w:hAnsi="Times New Roman" w:cs="Times New Roman"/>
          <w:sz w:val="24"/>
          <w:szCs w:val="24"/>
        </w:rPr>
        <w:t>текущие расходы на обеспечение пожарной безопасности;</w:t>
      </w:r>
    </w:p>
    <w:p w:rsidR="007138B6" w:rsidRPr="004F4B5B" w:rsidRDefault="00A46507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952A2" w:rsidRPr="004F4B5B">
        <w:rPr>
          <w:rFonts w:ascii="Times New Roman" w:hAnsi="Times New Roman" w:cs="Times New Roman"/>
          <w:sz w:val="24"/>
          <w:szCs w:val="24"/>
        </w:rPr>
        <w:t xml:space="preserve"> </w:t>
      </w:r>
      <w:r w:rsidR="007138B6" w:rsidRPr="004F4B5B">
        <w:rPr>
          <w:rFonts w:ascii="Times New Roman" w:hAnsi="Times New Roman" w:cs="Times New Roman"/>
          <w:sz w:val="24"/>
          <w:szCs w:val="24"/>
        </w:rPr>
        <w:t>оценивать социально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138B6" w:rsidRPr="004F4B5B">
        <w:rPr>
          <w:rFonts w:ascii="Times New Roman" w:hAnsi="Times New Roman" w:cs="Times New Roman"/>
          <w:sz w:val="24"/>
          <w:szCs w:val="24"/>
        </w:rPr>
        <w:t>экономическую эффективность защитных</w:t>
      </w:r>
      <w:r w:rsidR="008952A2" w:rsidRPr="004F4B5B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D9044A" w:rsidRPr="004F4B5B" w:rsidRDefault="007138B6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F4B5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F4B5B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A66871" w:rsidRPr="004F4B5B" w:rsidRDefault="007138B6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B5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8952A2" w:rsidRPr="004F4B5B" w:rsidRDefault="00A46507" w:rsidP="001745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952A2" w:rsidRPr="004F4B5B">
        <w:rPr>
          <w:rFonts w:ascii="Times New Roman" w:hAnsi="Times New Roman" w:cs="Times New Roman"/>
          <w:sz w:val="24"/>
          <w:szCs w:val="24"/>
        </w:rPr>
        <w:t xml:space="preserve"> функции и роль системы обеспечения пожарной безопасности для создания и сохранения национального богатства страны;</w:t>
      </w:r>
    </w:p>
    <w:p w:rsidR="008952A2" w:rsidRPr="004F4B5B" w:rsidRDefault="00A46507" w:rsidP="001745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952A2" w:rsidRPr="004F4B5B">
        <w:rPr>
          <w:rFonts w:ascii="Times New Roman" w:hAnsi="Times New Roman" w:cs="Times New Roman"/>
          <w:sz w:val="24"/>
          <w:szCs w:val="24"/>
        </w:rPr>
        <w:t xml:space="preserve"> понятие и виды экономического ущерба от пожаров;</w:t>
      </w:r>
    </w:p>
    <w:p w:rsidR="008952A2" w:rsidRPr="004F4B5B" w:rsidRDefault="00A46507" w:rsidP="001745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952A2" w:rsidRPr="004F4B5B">
        <w:rPr>
          <w:rFonts w:ascii="Times New Roman" w:hAnsi="Times New Roman" w:cs="Times New Roman"/>
          <w:sz w:val="24"/>
          <w:szCs w:val="24"/>
        </w:rPr>
        <w:t xml:space="preserve"> значение и сущность страхования от пожаров;</w:t>
      </w:r>
    </w:p>
    <w:p w:rsidR="008952A2" w:rsidRPr="004F4B5B" w:rsidRDefault="00A46507" w:rsidP="001745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952A2" w:rsidRPr="004F4B5B">
        <w:rPr>
          <w:rFonts w:ascii="Times New Roman" w:hAnsi="Times New Roman" w:cs="Times New Roman"/>
          <w:sz w:val="24"/>
          <w:szCs w:val="24"/>
        </w:rPr>
        <w:t xml:space="preserve"> методы оценки экономической эффективности использования техники и </w:t>
      </w:r>
      <w:proofErr w:type="spellStart"/>
      <w:r w:rsidR="008952A2" w:rsidRPr="004F4B5B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="008952A2" w:rsidRPr="004F4B5B">
        <w:rPr>
          <w:rFonts w:ascii="Times New Roman" w:hAnsi="Times New Roman" w:cs="Times New Roman"/>
          <w:sz w:val="24"/>
          <w:szCs w:val="24"/>
        </w:rPr>
        <w:t>профилактических мероприятий;</w:t>
      </w:r>
    </w:p>
    <w:p w:rsidR="008952A2" w:rsidRPr="004F4B5B" w:rsidRDefault="00A46507" w:rsidP="001745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952A2" w:rsidRPr="004F4B5B">
        <w:rPr>
          <w:rFonts w:ascii="Times New Roman" w:hAnsi="Times New Roman" w:cs="Times New Roman"/>
          <w:sz w:val="24"/>
          <w:szCs w:val="24"/>
        </w:rPr>
        <w:t xml:space="preserve"> основы финансового и материально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952A2" w:rsidRPr="004F4B5B">
        <w:rPr>
          <w:rFonts w:ascii="Times New Roman" w:hAnsi="Times New Roman" w:cs="Times New Roman"/>
          <w:sz w:val="24"/>
          <w:szCs w:val="24"/>
        </w:rPr>
        <w:t>технического обеспечения пожарной охраны;</w:t>
      </w:r>
    </w:p>
    <w:p w:rsidR="008952A2" w:rsidRPr="004F4B5B" w:rsidRDefault="00A46507" w:rsidP="001745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952A2" w:rsidRPr="004F4B5B">
        <w:rPr>
          <w:rFonts w:ascii="Times New Roman" w:hAnsi="Times New Roman" w:cs="Times New Roman"/>
          <w:sz w:val="24"/>
          <w:szCs w:val="24"/>
        </w:rPr>
        <w:t xml:space="preserve"> основы организации и планирования материально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952A2" w:rsidRPr="004F4B5B">
        <w:rPr>
          <w:rFonts w:ascii="Times New Roman" w:hAnsi="Times New Roman" w:cs="Times New Roman"/>
          <w:sz w:val="24"/>
          <w:szCs w:val="24"/>
        </w:rPr>
        <w:t>технического снабжения и вещевого довольствия работников пожарной охраны.</w:t>
      </w:r>
    </w:p>
    <w:p w:rsidR="008952A2" w:rsidRPr="004F4B5B" w:rsidRDefault="008952A2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B5B" w:rsidRPr="004D24B4" w:rsidRDefault="004F4B5B" w:rsidP="00174581">
      <w:pPr>
        <w:pStyle w:val="1"/>
        <w:widowControl w:val="0"/>
        <w:tabs>
          <w:tab w:val="left" w:pos="1134"/>
        </w:tabs>
        <w:spacing w:line="276" w:lineRule="auto"/>
        <w:ind w:firstLine="709"/>
        <w:jc w:val="both"/>
      </w:pPr>
      <w:r>
        <w:rPr>
          <w:b/>
        </w:rPr>
        <w:t>1.4. Трудоемкость</w:t>
      </w:r>
      <w:r w:rsidRPr="004D24B4">
        <w:rPr>
          <w:b/>
        </w:rPr>
        <w:t xml:space="preserve"> дисциплины:</w:t>
      </w:r>
    </w:p>
    <w:p w:rsidR="008952A2" w:rsidRPr="004115DC" w:rsidRDefault="008952A2" w:rsidP="004115DC">
      <w:pPr>
        <w:pStyle w:val="a9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D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115D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115DC">
        <w:rPr>
          <w:rFonts w:ascii="Times New Roman" w:hAnsi="Times New Roman" w:cs="Times New Roman"/>
          <w:sz w:val="24"/>
          <w:szCs w:val="24"/>
        </w:rPr>
        <w:t xml:space="preserve"> </w:t>
      </w:r>
      <w:r w:rsidR="004115DC" w:rsidRPr="004115DC">
        <w:rPr>
          <w:rFonts w:ascii="Times New Roman" w:hAnsi="Times New Roman" w:cs="Times New Roman"/>
          <w:sz w:val="24"/>
          <w:szCs w:val="24"/>
        </w:rPr>
        <w:t>90</w:t>
      </w:r>
      <w:r w:rsidRPr="004115DC">
        <w:rPr>
          <w:rFonts w:ascii="Times New Roman" w:hAnsi="Times New Roman" w:cs="Times New Roman"/>
          <w:sz w:val="24"/>
          <w:szCs w:val="24"/>
        </w:rPr>
        <w:t xml:space="preserve"> час</w:t>
      </w:r>
      <w:r w:rsidR="004115DC" w:rsidRPr="004115DC">
        <w:rPr>
          <w:rFonts w:ascii="Times New Roman" w:hAnsi="Times New Roman" w:cs="Times New Roman"/>
          <w:sz w:val="24"/>
          <w:szCs w:val="24"/>
        </w:rPr>
        <w:t>.;</w:t>
      </w:r>
    </w:p>
    <w:p w:rsidR="008952A2" w:rsidRPr="004115DC" w:rsidRDefault="008952A2" w:rsidP="004115DC">
      <w:pPr>
        <w:pStyle w:val="a9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D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115D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115DC">
        <w:rPr>
          <w:rFonts w:ascii="Times New Roman" w:hAnsi="Times New Roman" w:cs="Times New Roman"/>
          <w:sz w:val="24"/>
          <w:szCs w:val="24"/>
        </w:rPr>
        <w:t xml:space="preserve"> </w:t>
      </w:r>
      <w:r w:rsidR="004115DC" w:rsidRPr="004115DC">
        <w:rPr>
          <w:rFonts w:ascii="Times New Roman" w:hAnsi="Times New Roman" w:cs="Times New Roman"/>
          <w:sz w:val="24"/>
          <w:szCs w:val="24"/>
        </w:rPr>
        <w:t>6</w:t>
      </w:r>
      <w:r w:rsidR="00340DF6" w:rsidRPr="004115DC">
        <w:rPr>
          <w:rFonts w:ascii="Times New Roman" w:hAnsi="Times New Roman" w:cs="Times New Roman"/>
          <w:sz w:val="24"/>
          <w:szCs w:val="24"/>
        </w:rPr>
        <w:t>0</w:t>
      </w:r>
      <w:r w:rsidRPr="004115DC">
        <w:rPr>
          <w:rFonts w:ascii="Times New Roman" w:hAnsi="Times New Roman" w:cs="Times New Roman"/>
          <w:sz w:val="24"/>
          <w:szCs w:val="24"/>
        </w:rPr>
        <w:t xml:space="preserve"> час</w:t>
      </w:r>
      <w:r w:rsidR="004115DC" w:rsidRPr="004115DC">
        <w:rPr>
          <w:rFonts w:ascii="Times New Roman" w:hAnsi="Times New Roman" w:cs="Times New Roman"/>
          <w:sz w:val="24"/>
          <w:szCs w:val="24"/>
        </w:rPr>
        <w:t>.</w:t>
      </w:r>
      <w:r w:rsidRPr="004115DC">
        <w:rPr>
          <w:rFonts w:ascii="Times New Roman" w:hAnsi="Times New Roman" w:cs="Times New Roman"/>
          <w:sz w:val="24"/>
          <w:szCs w:val="24"/>
        </w:rPr>
        <w:t>;</w:t>
      </w:r>
    </w:p>
    <w:p w:rsidR="008952A2" w:rsidRPr="004115DC" w:rsidRDefault="008952A2" w:rsidP="004115DC">
      <w:pPr>
        <w:pStyle w:val="a9"/>
        <w:numPr>
          <w:ilvl w:val="0"/>
          <w:numId w:val="14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DC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115D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115DC">
        <w:rPr>
          <w:rFonts w:ascii="Times New Roman" w:hAnsi="Times New Roman" w:cs="Times New Roman"/>
          <w:sz w:val="24"/>
          <w:szCs w:val="24"/>
        </w:rPr>
        <w:t xml:space="preserve"> </w:t>
      </w:r>
      <w:r w:rsidR="004115DC" w:rsidRPr="004115DC">
        <w:rPr>
          <w:rFonts w:ascii="Times New Roman" w:hAnsi="Times New Roman" w:cs="Times New Roman"/>
          <w:sz w:val="24"/>
          <w:szCs w:val="24"/>
        </w:rPr>
        <w:t>30</w:t>
      </w:r>
      <w:r w:rsidRPr="004115D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4B5B" w:rsidRDefault="004F4B5B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B5B" w:rsidRPr="004F4B5B" w:rsidRDefault="004F4B5B" w:rsidP="00174581">
      <w:pPr>
        <w:widowControl w:val="0"/>
        <w:tabs>
          <w:tab w:val="left" w:pos="1134"/>
        </w:tabs>
        <w:spacing w:after="0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F4B5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2. РЕЗУЛЬТАТЫ </w:t>
      </w:r>
      <w:r w:rsidR="00BD36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</w:t>
      </w:r>
      <w:r w:rsidRPr="004F4B5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СВОЕНИЯ УЧЕБНОЙ ДИСЦИПЛИНЫ</w:t>
      </w:r>
    </w:p>
    <w:p w:rsidR="00CE0C3A" w:rsidRPr="004F4B5B" w:rsidRDefault="00CE0C3A" w:rsidP="00174581">
      <w:pPr>
        <w:tabs>
          <w:tab w:val="left" w:pos="1134"/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</w:t>
      </w:r>
      <w:r w:rsidRPr="004F4B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B5B">
        <w:rPr>
          <w:rFonts w:ascii="Times New Roman" w:hAnsi="Times New Roman" w:cs="Times New Roman"/>
          <w:sz w:val="24"/>
          <w:szCs w:val="24"/>
        </w:rPr>
        <w:t>ОП. 10 Экономические аспекты обеспечения пожарной безопасности</w:t>
      </w:r>
      <w:r w:rsidRPr="004F4B5B">
        <w:rPr>
          <w:rFonts w:ascii="Times New Roman" w:hAnsi="Times New Roman" w:cs="Times New Roman"/>
          <w:bCs/>
          <w:sz w:val="24"/>
          <w:szCs w:val="24"/>
        </w:rPr>
        <w:t xml:space="preserve"> являются формирование общих (ОК) и профессиональных</w:t>
      </w:r>
      <w:r w:rsidR="00A46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B5B">
        <w:rPr>
          <w:rFonts w:ascii="Times New Roman" w:hAnsi="Times New Roman" w:cs="Times New Roman"/>
          <w:bCs/>
          <w:sz w:val="24"/>
          <w:szCs w:val="24"/>
        </w:rPr>
        <w:t>(ПК) компетенций:</w:t>
      </w:r>
    </w:p>
    <w:p w:rsidR="00E158DF" w:rsidRPr="00E158DF" w:rsidRDefault="00E158DF" w:rsidP="00E158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DF">
        <w:rPr>
          <w:rFonts w:ascii="Times New Roman" w:eastAsia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158DF" w:rsidRPr="00E158DF" w:rsidRDefault="00E158DF" w:rsidP="00E158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DF">
        <w:rPr>
          <w:rFonts w:ascii="Times New Roman" w:eastAsia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E158DF" w:rsidRPr="00E158DF" w:rsidRDefault="00E158DF" w:rsidP="00E158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DF">
        <w:rPr>
          <w:rFonts w:ascii="Times New Roman" w:eastAsia="Times New Roman" w:hAnsi="Times New Roman" w:cs="Times New Roman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E158DF" w:rsidRPr="00E158DF" w:rsidRDefault="00E158DF" w:rsidP="00E158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DF">
        <w:rPr>
          <w:rFonts w:ascii="Times New Roman" w:eastAsia="Times New Roman" w:hAnsi="Times New Roman" w:cs="Times New Roman"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158DF" w:rsidRPr="00E158DF" w:rsidRDefault="00E158DF" w:rsidP="00E158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DF">
        <w:rPr>
          <w:rFonts w:ascii="Times New Roman" w:eastAsia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E158DF" w:rsidRPr="00E158DF" w:rsidRDefault="00E158DF" w:rsidP="00E158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DF">
        <w:rPr>
          <w:rFonts w:ascii="Times New Roman" w:eastAsia="Times New Roman" w:hAnsi="Times New Roman" w:cs="Times New Roman"/>
          <w:color w:val="000000"/>
          <w:sz w:val="24"/>
          <w:szCs w:val="24"/>
        </w:rPr>
        <w:t>ОК 6. Работать в коллективе и команде, эффективно общаться с коллегами, руководством, людьми, находящимися в зонах пожара.</w:t>
      </w:r>
    </w:p>
    <w:p w:rsidR="00E158DF" w:rsidRPr="00E158DF" w:rsidRDefault="00E158DF" w:rsidP="00E158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DF">
        <w:rPr>
          <w:rFonts w:ascii="Times New Roman" w:eastAsia="Times New Roman" w:hAnsi="Times New Roman" w:cs="Times New Roman"/>
          <w:color w:val="000000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E158DF" w:rsidRPr="00E158DF" w:rsidRDefault="00E158DF" w:rsidP="00E158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DF">
        <w:rPr>
          <w:rFonts w:ascii="Times New Roman" w:eastAsia="Times New Roman" w:hAnsi="Times New Roman" w:cs="Times New Roman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9044A" w:rsidRPr="004F4B5B" w:rsidRDefault="00E158DF" w:rsidP="00E158D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8DF">
        <w:rPr>
          <w:rFonts w:ascii="Times New Roman" w:eastAsia="Times New Roman" w:hAnsi="Times New Roman" w:cs="Times New Roman"/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9044A" w:rsidRPr="004F4B5B" w:rsidRDefault="00D9044A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>ПК 1.1</w:t>
      </w:r>
      <w:proofErr w:type="gramStart"/>
      <w:r w:rsidRPr="004F4B5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F4B5B">
        <w:rPr>
          <w:rFonts w:ascii="Times New Roman" w:hAnsi="Times New Roman" w:cs="Times New Roman"/>
          <w:sz w:val="24"/>
          <w:szCs w:val="24"/>
        </w:rPr>
        <w:t>рганизовывать несение службы и выезд по тревоге дежурного караула пожарной части.</w:t>
      </w:r>
    </w:p>
    <w:p w:rsidR="00D9044A" w:rsidRPr="004F4B5B" w:rsidRDefault="00D9044A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>ПК 1.2</w:t>
      </w:r>
      <w:proofErr w:type="gramStart"/>
      <w:r w:rsidRPr="004F4B5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F4B5B">
        <w:rPr>
          <w:rFonts w:ascii="Times New Roman" w:hAnsi="Times New Roman" w:cs="Times New Roman"/>
          <w:sz w:val="24"/>
          <w:szCs w:val="24"/>
        </w:rPr>
        <w:t>роводить подготовку личного состава к действиям по тушению пожаров.</w:t>
      </w:r>
    </w:p>
    <w:p w:rsidR="00D9044A" w:rsidRPr="004F4B5B" w:rsidRDefault="00D9044A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>ПК 1.3</w:t>
      </w:r>
      <w:proofErr w:type="gramStart"/>
      <w:r w:rsidRPr="004F4B5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F4B5B">
        <w:rPr>
          <w:rFonts w:ascii="Times New Roman" w:hAnsi="Times New Roman" w:cs="Times New Roman"/>
          <w:sz w:val="24"/>
          <w:szCs w:val="24"/>
        </w:rPr>
        <w:t>рганизовывать действия по тушению пожаров.</w:t>
      </w:r>
    </w:p>
    <w:p w:rsidR="00D9044A" w:rsidRPr="004F4B5B" w:rsidRDefault="00D9044A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>ПК 1.4</w:t>
      </w:r>
      <w:proofErr w:type="gramStart"/>
      <w:r w:rsidRPr="004F4B5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F4B5B">
        <w:rPr>
          <w:rFonts w:ascii="Times New Roman" w:hAnsi="Times New Roman" w:cs="Times New Roman"/>
          <w:sz w:val="24"/>
          <w:szCs w:val="24"/>
        </w:rPr>
        <w:t>рганизовывать проведение аварийно</w:t>
      </w:r>
      <w:r w:rsidR="00A46507">
        <w:rPr>
          <w:rFonts w:ascii="Times New Roman" w:hAnsi="Times New Roman" w:cs="Times New Roman"/>
          <w:sz w:val="24"/>
          <w:szCs w:val="24"/>
        </w:rPr>
        <w:t>–</w:t>
      </w:r>
      <w:r w:rsidRPr="004F4B5B">
        <w:rPr>
          <w:rFonts w:ascii="Times New Roman" w:hAnsi="Times New Roman" w:cs="Times New Roman"/>
          <w:sz w:val="24"/>
          <w:szCs w:val="24"/>
        </w:rPr>
        <w:t>спасательных работ.</w:t>
      </w:r>
    </w:p>
    <w:p w:rsidR="00D9044A" w:rsidRPr="004F4B5B" w:rsidRDefault="00D9044A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>ПК 2.1. Осуществлять проверки противопожарного состояния</w:t>
      </w:r>
      <w:r w:rsidR="00A46507">
        <w:rPr>
          <w:rFonts w:ascii="Times New Roman" w:hAnsi="Times New Roman" w:cs="Times New Roman"/>
          <w:sz w:val="24"/>
          <w:szCs w:val="24"/>
        </w:rPr>
        <w:t xml:space="preserve"> </w:t>
      </w:r>
      <w:r w:rsidRPr="004F4B5B">
        <w:rPr>
          <w:rFonts w:ascii="Times New Roman" w:hAnsi="Times New Roman" w:cs="Times New Roman"/>
          <w:sz w:val="24"/>
          <w:szCs w:val="24"/>
        </w:rPr>
        <w:t>промышленных, сельскохозяйственных объектов, зданий и сооружений различного назначения.</w:t>
      </w:r>
    </w:p>
    <w:p w:rsidR="00D9044A" w:rsidRPr="004F4B5B" w:rsidRDefault="00D9044A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>ПК</w:t>
      </w:r>
      <w:r w:rsidR="00A46507">
        <w:rPr>
          <w:rFonts w:ascii="Times New Roman" w:hAnsi="Times New Roman" w:cs="Times New Roman"/>
          <w:sz w:val="24"/>
          <w:szCs w:val="24"/>
        </w:rPr>
        <w:t xml:space="preserve"> </w:t>
      </w:r>
      <w:r w:rsidRPr="004F4B5B">
        <w:rPr>
          <w:rFonts w:ascii="Times New Roman" w:hAnsi="Times New Roman" w:cs="Times New Roman"/>
          <w:sz w:val="24"/>
          <w:szCs w:val="24"/>
        </w:rPr>
        <w:t>2.2. Разрабатывать мероприятия, обеспечивающие пожарную безопасность зданий, сооружений, технологических установок и производств.</w:t>
      </w:r>
    </w:p>
    <w:p w:rsidR="00D9044A" w:rsidRPr="004F4B5B" w:rsidRDefault="00D9044A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>ПК 2.3</w:t>
      </w:r>
      <w:proofErr w:type="gramStart"/>
      <w:r w:rsidRPr="004F4B5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F4B5B">
        <w:rPr>
          <w:rFonts w:ascii="Times New Roman" w:hAnsi="Times New Roman" w:cs="Times New Roman"/>
          <w:sz w:val="24"/>
          <w:szCs w:val="24"/>
        </w:rPr>
        <w:t>роводить правоприменительную деятельность по</w:t>
      </w:r>
      <w:r w:rsidR="00A46507">
        <w:rPr>
          <w:rFonts w:ascii="Times New Roman" w:hAnsi="Times New Roman" w:cs="Times New Roman"/>
          <w:sz w:val="24"/>
          <w:szCs w:val="24"/>
        </w:rPr>
        <w:t xml:space="preserve"> </w:t>
      </w:r>
      <w:r w:rsidRPr="004F4B5B">
        <w:rPr>
          <w:rFonts w:ascii="Times New Roman" w:hAnsi="Times New Roman" w:cs="Times New Roman"/>
          <w:sz w:val="24"/>
          <w:szCs w:val="24"/>
        </w:rPr>
        <w:t>пресечению нарушений требований пожарной безопасности при эксплуатации объектов, зданий и сооружений.</w:t>
      </w:r>
    </w:p>
    <w:p w:rsidR="00D9044A" w:rsidRPr="004F4B5B" w:rsidRDefault="00D9044A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>ПК 2.4</w:t>
      </w:r>
      <w:proofErr w:type="gramStart"/>
      <w:r w:rsidRPr="004F4B5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F4B5B">
        <w:rPr>
          <w:rFonts w:ascii="Times New Roman" w:hAnsi="Times New Roman" w:cs="Times New Roman"/>
          <w:sz w:val="24"/>
          <w:szCs w:val="24"/>
        </w:rPr>
        <w:t>роводить противопожарную пропаганду и обучать граждан, персонал объектов правилам пожарной безопасности.</w:t>
      </w:r>
    </w:p>
    <w:p w:rsidR="00D9044A" w:rsidRPr="004F4B5B" w:rsidRDefault="00D9044A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>ПК 3.1</w:t>
      </w:r>
      <w:proofErr w:type="gramStart"/>
      <w:r w:rsidRPr="004F4B5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F4B5B">
        <w:rPr>
          <w:rFonts w:ascii="Times New Roman" w:hAnsi="Times New Roman" w:cs="Times New Roman"/>
          <w:sz w:val="24"/>
          <w:szCs w:val="24"/>
        </w:rPr>
        <w:t xml:space="preserve">рганизовывать регламентное обслуживание </w:t>
      </w:r>
      <w:proofErr w:type="spellStart"/>
      <w:r w:rsidRPr="004F4B5B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="00A46507">
        <w:rPr>
          <w:rFonts w:ascii="Times New Roman" w:hAnsi="Times New Roman" w:cs="Times New Roman"/>
          <w:sz w:val="24"/>
          <w:szCs w:val="24"/>
        </w:rPr>
        <w:t>–</w:t>
      </w:r>
      <w:r w:rsidRPr="004F4B5B">
        <w:rPr>
          <w:rFonts w:ascii="Times New Roman" w:hAnsi="Times New Roman" w:cs="Times New Roman"/>
          <w:sz w:val="24"/>
          <w:szCs w:val="24"/>
        </w:rPr>
        <w:t xml:space="preserve">технического вооружения, </w:t>
      </w:r>
      <w:proofErr w:type="spellStart"/>
      <w:r w:rsidRPr="004F4B5B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="00A46507">
        <w:rPr>
          <w:rFonts w:ascii="Times New Roman" w:hAnsi="Times New Roman" w:cs="Times New Roman"/>
          <w:sz w:val="24"/>
          <w:szCs w:val="24"/>
        </w:rPr>
        <w:t>–</w:t>
      </w:r>
      <w:r w:rsidRPr="004F4B5B">
        <w:rPr>
          <w:rFonts w:ascii="Times New Roman" w:hAnsi="Times New Roman" w:cs="Times New Roman"/>
          <w:sz w:val="24"/>
          <w:szCs w:val="24"/>
        </w:rPr>
        <w:t>спасательного оборудования и техники.</w:t>
      </w:r>
    </w:p>
    <w:p w:rsidR="00D9044A" w:rsidRPr="004F4B5B" w:rsidRDefault="00D9044A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>ПК 3.2</w:t>
      </w:r>
      <w:proofErr w:type="gramStart"/>
      <w:r w:rsidRPr="004F4B5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F4B5B">
        <w:rPr>
          <w:rFonts w:ascii="Times New Roman" w:hAnsi="Times New Roman" w:cs="Times New Roman"/>
          <w:sz w:val="24"/>
          <w:szCs w:val="24"/>
        </w:rPr>
        <w:t>рганизовывать ремонт технических средств.</w:t>
      </w:r>
    </w:p>
    <w:p w:rsidR="00D9044A" w:rsidRPr="004F4B5B" w:rsidRDefault="00D9044A" w:rsidP="00174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>ПК 3.3</w:t>
      </w:r>
      <w:proofErr w:type="gramStart"/>
      <w:r w:rsidRPr="004F4B5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F4B5B">
        <w:rPr>
          <w:rFonts w:ascii="Times New Roman" w:hAnsi="Times New Roman" w:cs="Times New Roman"/>
          <w:sz w:val="24"/>
          <w:szCs w:val="24"/>
        </w:rPr>
        <w:t>рганизовывать консервацию и хранение технических и автотранспортных средств</w:t>
      </w:r>
      <w:r w:rsidR="004F4B5B">
        <w:rPr>
          <w:rFonts w:ascii="Times New Roman" w:hAnsi="Times New Roman" w:cs="Times New Roman"/>
          <w:sz w:val="24"/>
          <w:szCs w:val="24"/>
        </w:rPr>
        <w:t>.</w:t>
      </w:r>
    </w:p>
    <w:p w:rsidR="004F4B5B" w:rsidRPr="004F4B5B" w:rsidRDefault="00A871F4" w:rsidP="004F4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B5B">
        <w:rPr>
          <w:rFonts w:ascii="Times New Roman" w:hAnsi="Times New Roman" w:cs="Times New Roman"/>
          <w:b/>
          <w:sz w:val="24"/>
          <w:szCs w:val="24"/>
        </w:rPr>
        <w:br w:type="page"/>
      </w:r>
      <w:r w:rsidR="004F4B5B" w:rsidRPr="004F4B5B">
        <w:rPr>
          <w:rFonts w:ascii="Times New Roman" w:hAnsi="Times New Roman" w:cs="Times New Roman"/>
          <w:b/>
          <w:sz w:val="24"/>
          <w:szCs w:val="24"/>
        </w:rPr>
        <w:t>3. СТРУКТУРА И СОДЕРЖАНИЕ ДИСЦИПЛИНЫ</w:t>
      </w:r>
    </w:p>
    <w:p w:rsidR="004F4B5B" w:rsidRPr="004F4B5B" w:rsidRDefault="004F4B5B" w:rsidP="004F4B5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B5B">
        <w:rPr>
          <w:rFonts w:ascii="Times New Roman" w:hAnsi="Times New Roman" w:cs="Times New Roman"/>
          <w:b/>
          <w:sz w:val="24"/>
          <w:szCs w:val="24"/>
        </w:rPr>
        <w:t>3.1. Объем учебной дисциплины и виды учебной работы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3F24B7" w:rsidRPr="004F4B5B" w:rsidTr="00174581">
        <w:trPr>
          <w:trHeight w:val="460"/>
        </w:trPr>
        <w:tc>
          <w:tcPr>
            <w:tcW w:w="7904" w:type="dxa"/>
            <w:shd w:val="clear" w:color="auto" w:fill="auto"/>
          </w:tcPr>
          <w:p w:rsidR="003F24B7" w:rsidRPr="004F4B5B" w:rsidRDefault="003F24B7" w:rsidP="004F4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5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3F24B7" w:rsidRPr="004115DC" w:rsidRDefault="003F24B7" w:rsidP="004F4B5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15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3F24B7" w:rsidRPr="004F4B5B" w:rsidTr="00174581">
        <w:trPr>
          <w:trHeight w:val="285"/>
        </w:trPr>
        <w:tc>
          <w:tcPr>
            <w:tcW w:w="7904" w:type="dxa"/>
            <w:shd w:val="clear" w:color="auto" w:fill="auto"/>
          </w:tcPr>
          <w:p w:rsidR="003F24B7" w:rsidRPr="004F4B5B" w:rsidRDefault="003F24B7" w:rsidP="004F4B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B5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3F24B7" w:rsidRPr="004115DC" w:rsidRDefault="004115DC" w:rsidP="00BD364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15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90</w:t>
            </w:r>
          </w:p>
        </w:tc>
      </w:tr>
      <w:tr w:rsidR="003F24B7" w:rsidRPr="004F4B5B" w:rsidTr="00174581">
        <w:tc>
          <w:tcPr>
            <w:tcW w:w="7904" w:type="dxa"/>
            <w:shd w:val="clear" w:color="auto" w:fill="auto"/>
          </w:tcPr>
          <w:p w:rsidR="003F24B7" w:rsidRPr="004F4B5B" w:rsidRDefault="003F24B7" w:rsidP="004F4B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3F24B7" w:rsidRPr="004115DC" w:rsidRDefault="004115DC" w:rsidP="004F4B5B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15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="003F24B7" w:rsidRPr="004115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4115DC" w:rsidRPr="004F4B5B" w:rsidTr="00174581">
        <w:tc>
          <w:tcPr>
            <w:tcW w:w="7904" w:type="dxa"/>
            <w:shd w:val="clear" w:color="auto" w:fill="auto"/>
          </w:tcPr>
          <w:p w:rsidR="004115DC" w:rsidRPr="00BD3640" w:rsidRDefault="004115DC" w:rsidP="004F4B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4115DC" w:rsidRPr="004115DC" w:rsidRDefault="004115DC" w:rsidP="004F4B5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F24B7" w:rsidRPr="004F4B5B" w:rsidTr="00174581">
        <w:tc>
          <w:tcPr>
            <w:tcW w:w="7904" w:type="dxa"/>
            <w:shd w:val="clear" w:color="auto" w:fill="auto"/>
          </w:tcPr>
          <w:p w:rsidR="003F24B7" w:rsidRPr="00BD3640" w:rsidRDefault="004115DC" w:rsidP="004F4B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64" w:type="dxa"/>
            <w:shd w:val="clear" w:color="auto" w:fill="auto"/>
          </w:tcPr>
          <w:p w:rsidR="003F24B7" w:rsidRPr="004115DC" w:rsidRDefault="004115DC" w:rsidP="004F4B5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3F24B7" w:rsidRPr="004F4B5B" w:rsidTr="00174581">
        <w:tc>
          <w:tcPr>
            <w:tcW w:w="7904" w:type="dxa"/>
            <w:shd w:val="clear" w:color="auto" w:fill="auto"/>
          </w:tcPr>
          <w:p w:rsidR="003F24B7" w:rsidRPr="00BD3640" w:rsidRDefault="004115DC" w:rsidP="004F4B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4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3F24B7" w:rsidRPr="004115DC" w:rsidRDefault="004115DC" w:rsidP="004F4B5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3F24B7" w:rsidRPr="004F4B5B" w:rsidTr="00174581">
        <w:tc>
          <w:tcPr>
            <w:tcW w:w="7904" w:type="dxa"/>
            <w:shd w:val="clear" w:color="auto" w:fill="auto"/>
          </w:tcPr>
          <w:p w:rsidR="003F24B7" w:rsidRPr="004F4B5B" w:rsidRDefault="003F24B7" w:rsidP="004F4B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B5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3F24B7" w:rsidRPr="004115DC" w:rsidRDefault="00213CDC" w:rsidP="00BD364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</w:tr>
      <w:tr w:rsidR="003F24B7" w:rsidRPr="004115DC" w:rsidTr="00174581">
        <w:tc>
          <w:tcPr>
            <w:tcW w:w="7904" w:type="dxa"/>
            <w:shd w:val="clear" w:color="auto" w:fill="auto"/>
          </w:tcPr>
          <w:p w:rsidR="003F24B7" w:rsidRPr="004115DC" w:rsidRDefault="005E5943" w:rsidP="00BD3640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15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</w:t>
            </w:r>
            <w:r w:rsidR="003F24B7" w:rsidRPr="004115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аттестация </w:t>
            </w:r>
            <w:r w:rsidR="00A46507" w:rsidRPr="004115DC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4F4B5B" w:rsidRPr="004115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D3640" w:rsidRPr="004115DC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64" w:type="dxa"/>
            <w:shd w:val="clear" w:color="auto" w:fill="auto"/>
          </w:tcPr>
          <w:p w:rsidR="003F24B7" w:rsidRPr="004115DC" w:rsidRDefault="003F24B7" w:rsidP="004F4B5B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AD3510" w:rsidRPr="004F4B5B" w:rsidRDefault="00AD3510" w:rsidP="004F4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br w:type="page"/>
      </w:r>
    </w:p>
    <w:p w:rsidR="00AD3510" w:rsidRPr="004F4B5B" w:rsidRDefault="00AD3510" w:rsidP="004F4B5B">
      <w:pPr>
        <w:spacing w:after="0"/>
        <w:rPr>
          <w:rFonts w:ascii="Times New Roman" w:hAnsi="Times New Roman" w:cs="Times New Roman"/>
          <w:sz w:val="24"/>
          <w:szCs w:val="24"/>
        </w:rPr>
        <w:sectPr w:rsidR="00AD3510" w:rsidRPr="004F4B5B" w:rsidSect="004F4B5B">
          <w:type w:val="continuous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74581" w:rsidRPr="00174581" w:rsidRDefault="00174581" w:rsidP="00174581">
      <w:pPr>
        <w:widowControl w:val="0"/>
        <w:spacing w:after="0"/>
        <w:ind w:firstLine="709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7458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3.2 Тематический план </w:t>
      </w:r>
      <w:r w:rsidR="003B74F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и </w:t>
      </w:r>
      <w:r w:rsidR="003B74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с</w:t>
      </w:r>
      <w:r w:rsidR="003B74FE" w:rsidRPr="0017458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одержание</w:t>
      </w:r>
      <w:r w:rsidR="003B74FE" w:rsidRPr="0017458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17458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учебной дисциплины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9391"/>
        <w:gridCol w:w="1134"/>
        <w:gridCol w:w="2796"/>
      </w:tblGrid>
      <w:tr w:rsidR="002819F8" w:rsidRPr="003B74FE" w:rsidTr="003569DF">
        <w:tc>
          <w:tcPr>
            <w:tcW w:w="67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Объем в часах</w:t>
            </w:r>
          </w:p>
        </w:tc>
        <w:tc>
          <w:tcPr>
            <w:tcW w:w="907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819F8" w:rsidRPr="003B74FE" w:rsidTr="003569DF">
        <w:tc>
          <w:tcPr>
            <w:tcW w:w="3725" w:type="pct"/>
            <w:gridSpan w:val="2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1. Основы экономики пожарной безопасности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 w:val="restar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1.1.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Экономическая и социальная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сущность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пожарной</w:t>
            </w:r>
            <w:proofErr w:type="gramEnd"/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тенденции социально–экономического развития страны и их взаимосвязь с системой обеспечения пожарной безопасности.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Понятие национального богатства страны. Национальное богатство страны как объект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противопожарной защиты, структура и методы оценки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Распределение национального богатства между сферой материального производства и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непроизводственной сферой.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пожарной охраны по обеспечению пожарной безопасности объектов национальной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экономики.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Экономическое содержание категории противопожарной защиты.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Экономическая сущность основных и оборотных фондов.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Классификация и структура основных фондов. Учет и стоимостная оценка основных фондов.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Амортизация и износ основных фондов. Нормы амортизации основных фондов.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Понятие себестоимости и ее виды. Экономическая основа себестоимости.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Цены и ценообразование в рыночной экономике. Понятие, сущность и значение цены в условиях рыночной экономики. Калькуляция и ее виды.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 w:val="restart"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1–9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 1.1–1.4;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2.1–2.4; 3.1–3.3.</w:t>
            </w: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Расчет показателей использования 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новных фондов.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EB0BA5" w:rsidRDefault="002819F8" w:rsidP="002819F8">
            <w:pPr>
              <w:tabs>
                <w:tab w:val="left" w:pos="6825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 №2. </w:t>
            </w: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Расчет показателей использования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оборотных средств.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тенденции социально–экономического развития страны и их взаимосвязь с системой обеспечения пожарной безопасности. Виды цен в зависимости от обслуживаемой сферы товарного обращения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 w:val="restar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1.2.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Обеспечение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пожарной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безопасности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объектов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национальной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экономики</w:t>
            </w: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Капитальные вложения на обеспечение пожарной безопасности. Назначение и структура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капитальных вложений на обеспечение пожарной безопасности.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Сметная стоимость приобретения пожарной техники и оборудования.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Сметная стоимость монтажа пожарного оборудования и средств пожарной автоматики. Сборники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расценок на монтаж оборудования.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Порядок составления сводной сметы и определения затрат на непредвиденные работы и затраты.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Понятие и виды эксплуатационных расходов на противопожарную защиту (ППЗ) объектов.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Нормативно–справочные документы, используемые для определения эксплуатационных расходов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обеспечение пожарной безопасности объектов.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Эксплуатационные расходы, связанные с объемно–планировочными и конструктивными решениями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ППЗ зданий и сооружений.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Эксплуатационные расходы на содержание пожарной техники и автоматики.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 w:val="restart"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1–9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 1.1–1.4;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2.1–2.4; 3.1–3.3.</w:t>
            </w: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№3</w:t>
            </w: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Порядок определения эксплуатационных расходов на содержание пожарных машин, оборудования и автоматики.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№4</w:t>
            </w: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Порядок определения эксплуатационных расходов на содержание пожарных машин, оборудования и автоматики.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Аналитическая обработка текста учебной литературы: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Экономическая эффективность капитальных вложений.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Порядок составления сводной сметы как заключительного этапа определения объемов капитальных вложений на обеспечение пожарной безопасности.</w:t>
            </w:r>
          </w:p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Порядок определения затрат на капитальный и текущий ремонты конструктивных элементов ППЗ зданий и сооружений</w:t>
            </w:r>
            <w:proofErr w:type="gramEnd"/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 w:val="restar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1.3.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Экономические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потери от пожаров и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методы их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определения</w:t>
            </w: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Понятие и сущность экономических потерь от пожаров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Прямой и косвенный ущерб от пожаров.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Структура экономических потерь от пожаров.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методические положения по определению прямого материального ущерба от пожаров.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косвенного ущерба от пожаров на объектах производственного назначения.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определения социально–экономических потерь от пожаров. Понятие совокупных потерь.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среднегодового размера материального ущерба от пожаров в расчетах экономической эффективности.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государства на обеспечение функций пожарной безопасности.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 w:val="restart"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1–9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 1.1–1.4;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2.1–2.4; 3.1–3.3.</w:t>
            </w: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№5. Определение прямого ущерба от пожаров.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№6. Определение косвенного ущерба от пожаров на объектах производственного назначения.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и работа с законодательными актами противопожарной безопасности с целью использования в профессиональной деятельности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 w:val="restar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1.4.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Экономическая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эффективность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ресурсного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обеспечения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области пожарной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Понятие и сущность экономической эффективности капитальных вложений в противопожарную защиту (ППЗ).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методические положения оценки экономической эффективности капитальных вложений в ППЗ.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Сущность и величина нормативного коэффициента экономической эффективности.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 сравнительного анализа эффективности вариантов противопожарной защиты.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и основные этапы экономической оценки </w:t>
            </w:r>
            <w:proofErr w:type="spellStart"/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инженерно</w:t>
            </w:r>
            <w:proofErr w:type="spellEnd"/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–технических решений в области обеспечения пожарной безопасности.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Требования к базе (эталону) для сопоставления вариантов противопожарной защиты.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и дополнительные показатели в расчетах экономической эффективности.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Дополнительные критерии по отбору экономически целесообразного варианта противопожарной защиты.</w:t>
            </w:r>
          </w:p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величины экономического эффекта. Пример расчета экономической эффективности капитальных вложений в противопожарную защиту.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 w:val="restart"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1–9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 1.1–1.4;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2.1–2.4; 3.1–3.3.</w:t>
            </w: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№7</w:t>
            </w: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Расчет экономического эффекта от создания и испо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льзования рекомендаций по ППЗ (</w:t>
            </w: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противопожарной защите) объекта.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№8</w:t>
            </w: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Расчет экономического эффекта от создания и исп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ользования рекомендаций по ППЗ (</w:t>
            </w: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противопожарной защите) объекта.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и дополнительные показатели в расчетах экономической эффективности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3725" w:type="pct"/>
            <w:gridSpan w:val="2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2. Основы финансового и материально–технического обеспечения пожарной охраны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 w:val="restar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2.1.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Финансовое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обеспечение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деятельности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органов управления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 подразделений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Государственной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противопожарной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службы </w:t>
            </w: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ГПС)</w:t>
            </w: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в области пожарной безопасности.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источники и порядок финансирования органов управления и подразделений ГПС.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организации и планирования бюджетных ассигнований на содержание органов управления и подразделений ГПС.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финансирования и планирования затрат на содержание объектовых подразделений ГПС.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нормативные документы, регламентирующие порядок планирования и использования соответствующих статей сметы.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Нормативный метод планирования затрат по статьям сметы расходов. Смета и ее статьи расходов.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Понятие денежного оборота и его структура.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исполнения сметы расходов на содержание органов управления и подразделений ГПС.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органов управления и подразделений ГПС по рациональному использованию материальных, финансовых и трудовых ресурсов.</w:t>
            </w:r>
          </w:p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Налоговая система в России. Федеральные налоги, налоги субъектов РФ, местные налоги. Налоговые льготы в области пожарной безопасности.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 w:val="restart"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1–9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 1.1–1.4;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2.1–2.4; 3.1–3.3.</w:t>
            </w: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№9. Изучение материалов по организации и планированию бюджетных ассигнований на содержание органов управления и подразделений ГПС.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конспектом лекции (обработка текста) по темам: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Планирование затрат на содержание объектных подразделений ГПС.</w:t>
            </w:r>
          </w:p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Понятие, назначение структура сметы расходов. Основные этапы и порядок планирования сметы.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 w:val="restar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2.2. Основы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организации и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планирования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материально–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технического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обеспечения пожарной охраны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Понятие и структура системы материально–технического обеспечения деятельности подразделений Государственной противопожарной службы (ГПС) МЧС России.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задачи и функции органов материально–технического обеспечения.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Структура потребителей материальных средств.</w:t>
            </w:r>
          </w:p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Порядок финансирования поставок материальных средств, для органов управления и подразделений ГПС.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 w:val="restart"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1–9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 1.1–1.4;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2.1–2.4; 3.1–3.3.</w:t>
            </w: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снабжения материальными средствами органов управления и подразделений ГПС. Порядок отпуска материальных ресурсов.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о конкурсной комиссии в системе МЧС России. Основные положения о проведении конкурсов (торгов) в системе МЧС России. Понятие закрытых и открытых торгов. Заключение договора на приобретение материальных ресурсов.</w:t>
            </w:r>
          </w:p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приемки продукции </w:t>
            </w:r>
            <w:proofErr w:type="spellStart"/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производственно</w:t>
            </w:r>
            <w:proofErr w:type="spellEnd"/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–технического назначения по количеству и качеству.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рефератов на темы:</w:t>
            </w:r>
          </w:p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приемки продукции </w:t>
            </w:r>
            <w:proofErr w:type="spellStart"/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производственно</w:t>
            </w:r>
            <w:proofErr w:type="spellEnd"/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–технического назначения по количеству и качеству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 w:val="restar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2.3.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Организация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производственной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деятельности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подразделениях</w:t>
            </w:r>
            <w:proofErr w:type="gramEnd"/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технической службы ГПС</w:t>
            </w: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нормативные документы, регламентирующие производственную деятельность подразделений технической службы ГПС.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Производственная программа, план по труду и план организационно–технических мероприятий.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Порядок формирования годового плана–задания по ремонту пожарных машин и оборудования.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 производственной мощности и загрузки технологического оборудования; расчет потребности основных и вспомогательных рабочих для выполнения производственной программы; расчет резерва внеплановых работ по ремонту пожарных машин, оборудования и автоматики.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proofErr w:type="spellStart"/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производственно</w:t>
            </w:r>
            <w:proofErr w:type="spellEnd"/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–хозяйственной деятельности подразделения технической службы ГПС.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 w:val="restart"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1–9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 1.1–1.4;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2.1–2.4; 3.1–3.3.</w:t>
            </w: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№10. Порядок расчета производственной мощности и загрузки технологического оборудования в подразделениях технической службы ГПС.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индивидуальных заданий с последующим отчетом: Анализ </w:t>
            </w:r>
            <w:proofErr w:type="spellStart"/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производственно</w:t>
            </w:r>
            <w:proofErr w:type="spellEnd"/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–хозяйственной деятельности подразделения технической службы ГПС.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 w:val="restar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2.4.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Материальное и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вещевое обеспечение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сотрудников ГПС</w:t>
            </w: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Денежное довольствие личного состава ГПС. Понятие и сущность денежного довольствия сотрудников ГПС.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и дополнительные виды денежного довольствия сотрудников ГПС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Доплаты и компенсационные выплаты сотрудникам ГПС.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Стимулирующие надбавки и выплаты в целях по осуществлению дополнительных мер по усилению социальной защиты сотрудников ГПС.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Порядок исчисления пенсии при увольнении сотрудников ГПС. Единовременное пособие сотрудникам ГПС при увольнении.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Денежный аттестат: порядок, условия выдачи, а также его основные сведения и необходимые реквизиты.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Заработная плата гражданского персонала. Понятие и значение минимальной заработной платы.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 w:val="restart"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1–9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 1.1–1.4;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2.1–2.4; 3.1–3.3.</w:t>
            </w: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Вещевое довольствие. Значение и порядок обеспечения личного состава ГПС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вещевым</w:t>
            </w:r>
            <w:proofErr w:type="gramEnd"/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имуществом.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Виды вещевого имущества. Табели </w:t>
            </w:r>
            <w:proofErr w:type="spellStart"/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положенности</w:t>
            </w:r>
            <w:proofErr w:type="spellEnd"/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вещевого имущества</w:t>
            </w:r>
          </w:p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Учет, выбраковка и списание вещевого имущества в подразделениях ГПС.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№11. Стимулирующие надбавки и выплаты в целях осуществления дополнительных мер по усилению социальной защищенности сотрудников ГПС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индивидуальных заданий с последующим отчетом: Порядок и условия удержания по исполнительным листам из денежного содержания сотрудников ГПС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 w:val="restar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2.5.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Материальная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ответственность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личного состава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ГПС за ущерб,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причиненный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государству</w:t>
            </w: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Основания и условия для привлечения личного состава ГПС к материальной ответственности.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материальной ответственности. Ограниченная материальная ответственность. Полная материальная ответственность.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Порядок заключения договоров на полную материальную ответственность.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Перечень должностей, с которыми заключаются договора на 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ую материальную ответственность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 w:val="restart"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1–9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 1.1–1.4;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2.1–2.4; 3.1–3.3.</w:t>
            </w: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6720B2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Практическое занятие №12. </w:t>
            </w: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размера ущерба и порядок его возмещения.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индивидуальных заданий с последующим отчетом: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Виды материальной ответственности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Порядок и значение материальной ответственности.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Основания и условия для привлечения личного состава ГПС к материальной ответственности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 w:val="restar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2.6.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Организация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контроля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</w:t>
            </w:r>
            <w:proofErr w:type="gramEnd"/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финансово–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хозяйственной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деятельностью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органов управления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 подразделений</w:t>
            </w: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Сущность и организационные формы контроля в России. Контроль как функция управления.</w:t>
            </w:r>
          </w:p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Ведомственный контроль в системе МЧС России. Предмет ведомственного контроля. Основные задачи ведомственного финансового контроля.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 w:val="restart"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1–9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 1.1–1.4;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2.1–2.4; 3.1–3.3.</w:t>
            </w: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Предварительный, текущий и последующий ведомственный финансовый контроль и его формы.</w:t>
            </w:r>
          </w:p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управления, осуществляющие последующий ведомственный финансовый контроль.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264B9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№13. Оценка социально-экономической эффективности защитных мероприятий.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деятельности ведомственного контроля в системе МЧС России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 w:val="restar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2.7.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Экономические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аспекты обеспечения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пожарной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безопасности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условиях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рыночной</w:t>
            </w:r>
            <w:proofErr w:type="gramEnd"/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экономики</w:t>
            </w:r>
          </w:p>
        </w:tc>
        <w:tc>
          <w:tcPr>
            <w:tcW w:w="3047" w:type="pct"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Императивы формирования новой концепции управления пожарным риском в условиях рыночной экономики.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 методов обеспечения пожарной безопасности. Административные и экономические методы.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Экономические методы</w:t>
            </w:r>
            <w:proofErr w:type="gramEnd"/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управления пожарным риском. Механизмы перераспределения пожарного риска.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Механизмы экономической ответственности и экономического стимулирования.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Рыночные механизмы регулирования уровня пожарного риска.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 w:val="restart"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1–9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 1.1–1.4;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2.1–2.4; 3.1–3.3.</w:t>
            </w: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№14</w:t>
            </w: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Изучение методов расчета пожарных рисков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нормативных документов о требованиях пожарной безопасности.</w:t>
            </w:r>
          </w:p>
        </w:tc>
        <w:tc>
          <w:tcPr>
            <w:tcW w:w="368" w:type="pct"/>
            <w:vMerge w:val="restar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Pr="003B74FE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правил проведения расчетов по оценке пожарного риска.</w:t>
            </w:r>
          </w:p>
        </w:tc>
        <w:tc>
          <w:tcPr>
            <w:tcW w:w="368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 w:val="restart"/>
          </w:tcPr>
          <w:p w:rsidR="002819F8" w:rsidRPr="0017316B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 2.8. Экономические основы противопожарного страхования.</w:t>
            </w:r>
          </w:p>
        </w:tc>
        <w:tc>
          <w:tcPr>
            <w:tcW w:w="3047" w:type="pct"/>
          </w:tcPr>
          <w:p w:rsidR="002819F8" w:rsidRPr="0017316B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2819F8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Страхование от пожаров. Значение и сущность страхования от пожаров. </w:t>
            </w:r>
          </w:p>
          <w:p w:rsidR="002819F8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страхования предпосылки и принципы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819F8" w:rsidRPr="003B74FE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Методика построения</w:t>
            </w: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Понятие страхования. Страховой риск и случай. Страховая выплата.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 страхования.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 w:val="restart"/>
          </w:tcPr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1–9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 1.1–1.4;</w:t>
            </w:r>
          </w:p>
          <w:p w:rsidR="002819F8" w:rsidRPr="003B74FE" w:rsidRDefault="002819F8" w:rsidP="002819F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2.1–2.4; 3.1–3.3.</w:t>
            </w: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0B4F67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№15. Расчет суммы страхового возмещения.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678" w:type="pct"/>
            <w:vMerge/>
          </w:tcPr>
          <w:p w:rsidR="002819F8" w:rsidRDefault="002819F8" w:rsidP="002819F8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pct"/>
          </w:tcPr>
          <w:p w:rsidR="002819F8" w:rsidRDefault="002819F8" w:rsidP="002819F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индивидуальных заданий с последующим отчетом: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Краткая история страхования от пожаров. 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7" w:type="pct"/>
            <w:vMerge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3725" w:type="pct"/>
            <w:gridSpan w:val="2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07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19F8" w:rsidRPr="003B74FE" w:rsidTr="003569DF">
        <w:tc>
          <w:tcPr>
            <w:tcW w:w="3725" w:type="pct"/>
            <w:gridSpan w:val="2"/>
          </w:tcPr>
          <w:p w:rsidR="002819F8" w:rsidRPr="003B74FE" w:rsidRDefault="002819F8" w:rsidP="002819F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368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07" w:type="pct"/>
          </w:tcPr>
          <w:p w:rsidR="002819F8" w:rsidRPr="003B74FE" w:rsidRDefault="002819F8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96597" w:rsidRPr="004F4B5B" w:rsidRDefault="00296597" w:rsidP="004F4B5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97" w:rsidRPr="004F4B5B" w:rsidRDefault="00296597" w:rsidP="004F4B5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96597" w:rsidRPr="004F4B5B" w:rsidSect="004F4B5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74581" w:rsidRPr="00174581" w:rsidRDefault="00174581" w:rsidP="001745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581">
        <w:rPr>
          <w:rFonts w:ascii="Times New Roman" w:hAnsi="Times New Roman" w:cs="Times New Roman"/>
          <w:b/>
          <w:bCs/>
          <w:sz w:val="24"/>
          <w:szCs w:val="24"/>
        </w:rPr>
        <w:t>4.УСЛОВИЯ РЕАЛИЗАЦИИ УЧЕБНОЙ ДИСЦИПЛИНЫ</w:t>
      </w:r>
    </w:p>
    <w:p w:rsidR="00174581" w:rsidRPr="00174581" w:rsidRDefault="00174581" w:rsidP="0017458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4581">
        <w:rPr>
          <w:rFonts w:ascii="Times New Roman" w:hAnsi="Times New Roman" w:cs="Times New Roman"/>
          <w:b/>
          <w:bCs/>
          <w:iCs/>
          <w:sz w:val="24"/>
          <w:szCs w:val="24"/>
        </w:rPr>
        <w:t>4.1. Требования к минимальному материально</w:t>
      </w:r>
      <w:r w:rsidR="00A46507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Pr="001745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техническому обеспечению </w:t>
      </w:r>
    </w:p>
    <w:p w:rsidR="00296597" w:rsidRPr="004F4B5B" w:rsidRDefault="00296597" w:rsidP="001745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5B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</w:t>
      </w:r>
      <w:r w:rsidR="00857BBC" w:rsidRPr="004F4B5B">
        <w:rPr>
          <w:rFonts w:ascii="Times New Roman" w:hAnsi="Times New Roman" w:cs="Times New Roman"/>
          <w:sz w:val="24"/>
          <w:szCs w:val="24"/>
        </w:rPr>
        <w:t xml:space="preserve"> </w:t>
      </w:r>
      <w:r w:rsidRPr="004F4B5B">
        <w:rPr>
          <w:rFonts w:ascii="Times New Roman" w:hAnsi="Times New Roman" w:cs="Times New Roman"/>
          <w:sz w:val="24"/>
          <w:szCs w:val="24"/>
        </w:rPr>
        <w:t>«Социально</w:t>
      </w:r>
      <w:r w:rsidR="00A46507">
        <w:rPr>
          <w:rFonts w:ascii="Times New Roman" w:hAnsi="Times New Roman" w:cs="Times New Roman"/>
          <w:sz w:val="24"/>
          <w:szCs w:val="24"/>
        </w:rPr>
        <w:t>–</w:t>
      </w:r>
      <w:r w:rsidRPr="004F4B5B">
        <w:rPr>
          <w:rFonts w:ascii="Times New Roman" w:hAnsi="Times New Roman" w:cs="Times New Roman"/>
          <w:sz w:val="24"/>
          <w:szCs w:val="24"/>
        </w:rPr>
        <w:t>экономических дисциплин»</w:t>
      </w:r>
      <w:r w:rsidR="00174581">
        <w:rPr>
          <w:rFonts w:ascii="Times New Roman" w:hAnsi="Times New Roman" w:cs="Times New Roman"/>
          <w:sz w:val="24"/>
          <w:szCs w:val="24"/>
        </w:rPr>
        <w:t xml:space="preserve">, оснащенного: </w:t>
      </w:r>
      <w:r w:rsidRPr="004F4B5B">
        <w:rPr>
          <w:rFonts w:ascii="Times New Roman" w:hAnsi="Times New Roman" w:cs="Times New Roman"/>
          <w:sz w:val="24"/>
          <w:szCs w:val="24"/>
        </w:rPr>
        <w:t>комплект нормативной и технологической документации;</w:t>
      </w:r>
      <w:r w:rsidR="00174581">
        <w:rPr>
          <w:rFonts w:ascii="Times New Roman" w:hAnsi="Times New Roman" w:cs="Times New Roman"/>
          <w:sz w:val="24"/>
          <w:szCs w:val="24"/>
        </w:rPr>
        <w:t xml:space="preserve"> </w:t>
      </w:r>
      <w:r w:rsidRPr="004F4B5B">
        <w:rPr>
          <w:rFonts w:ascii="Times New Roman" w:hAnsi="Times New Roman" w:cs="Times New Roman"/>
          <w:sz w:val="24"/>
          <w:szCs w:val="24"/>
        </w:rPr>
        <w:t>комплект учебно</w:t>
      </w:r>
      <w:r w:rsidR="00A46507">
        <w:rPr>
          <w:rFonts w:ascii="Times New Roman" w:hAnsi="Times New Roman" w:cs="Times New Roman"/>
          <w:sz w:val="24"/>
          <w:szCs w:val="24"/>
        </w:rPr>
        <w:t>–</w:t>
      </w:r>
      <w:r w:rsidRPr="004F4B5B">
        <w:rPr>
          <w:rFonts w:ascii="Times New Roman" w:hAnsi="Times New Roman" w:cs="Times New Roman"/>
          <w:sz w:val="24"/>
          <w:szCs w:val="24"/>
        </w:rPr>
        <w:t>методической документации;</w:t>
      </w:r>
      <w:r w:rsidR="00174581">
        <w:rPr>
          <w:rFonts w:ascii="Times New Roman" w:hAnsi="Times New Roman" w:cs="Times New Roman"/>
          <w:sz w:val="24"/>
          <w:szCs w:val="24"/>
        </w:rPr>
        <w:t xml:space="preserve"> </w:t>
      </w:r>
      <w:r w:rsidRPr="004F4B5B">
        <w:rPr>
          <w:rFonts w:ascii="Times New Roman" w:hAnsi="Times New Roman" w:cs="Times New Roman"/>
          <w:sz w:val="24"/>
          <w:szCs w:val="24"/>
        </w:rPr>
        <w:t>комплект учебно</w:t>
      </w:r>
      <w:r w:rsidR="00A46507">
        <w:rPr>
          <w:rFonts w:ascii="Times New Roman" w:hAnsi="Times New Roman" w:cs="Times New Roman"/>
          <w:sz w:val="24"/>
          <w:szCs w:val="24"/>
        </w:rPr>
        <w:t>–</w:t>
      </w:r>
      <w:r w:rsidRPr="004F4B5B">
        <w:rPr>
          <w:rFonts w:ascii="Times New Roman" w:hAnsi="Times New Roman" w:cs="Times New Roman"/>
          <w:sz w:val="24"/>
          <w:szCs w:val="24"/>
        </w:rPr>
        <w:t>наглядных пособий по дисциплине «Экономические</w:t>
      </w:r>
      <w:r w:rsidR="00857BBC" w:rsidRPr="004F4B5B">
        <w:rPr>
          <w:rFonts w:ascii="Times New Roman" w:hAnsi="Times New Roman" w:cs="Times New Roman"/>
          <w:sz w:val="24"/>
          <w:szCs w:val="24"/>
        </w:rPr>
        <w:t xml:space="preserve"> </w:t>
      </w:r>
      <w:r w:rsidRPr="004F4B5B">
        <w:rPr>
          <w:rFonts w:ascii="Times New Roman" w:hAnsi="Times New Roman" w:cs="Times New Roman"/>
          <w:sz w:val="24"/>
          <w:szCs w:val="24"/>
        </w:rPr>
        <w:t>аспекты обеспечения пожарной безопасности»;</w:t>
      </w:r>
      <w:r w:rsidR="00174581">
        <w:rPr>
          <w:rFonts w:ascii="Times New Roman" w:hAnsi="Times New Roman" w:cs="Times New Roman"/>
          <w:sz w:val="24"/>
          <w:szCs w:val="24"/>
        </w:rPr>
        <w:t xml:space="preserve"> </w:t>
      </w:r>
      <w:r w:rsidR="00174581" w:rsidRPr="00174581">
        <w:rPr>
          <w:rFonts w:ascii="Times New Roman" w:hAnsi="Times New Roman" w:cs="Times New Roman"/>
          <w:sz w:val="24"/>
          <w:szCs w:val="24"/>
        </w:rPr>
        <w:t>доска;</w:t>
      </w:r>
      <w:r w:rsidR="00174581">
        <w:rPr>
          <w:rFonts w:ascii="Times New Roman" w:hAnsi="Times New Roman" w:cs="Times New Roman"/>
          <w:sz w:val="24"/>
          <w:szCs w:val="24"/>
        </w:rPr>
        <w:t xml:space="preserve"> </w:t>
      </w:r>
      <w:r w:rsidR="00174581" w:rsidRPr="00174581">
        <w:rPr>
          <w:rFonts w:ascii="Times New Roman" w:hAnsi="Times New Roman" w:cs="Times New Roman"/>
          <w:sz w:val="24"/>
          <w:szCs w:val="24"/>
        </w:rPr>
        <w:t>учебная мебель;</w:t>
      </w:r>
      <w:r w:rsidR="00174581">
        <w:rPr>
          <w:rFonts w:ascii="Times New Roman" w:hAnsi="Times New Roman" w:cs="Times New Roman"/>
          <w:sz w:val="24"/>
          <w:szCs w:val="24"/>
        </w:rPr>
        <w:t xml:space="preserve"> </w:t>
      </w:r>
      <w:r w:rsidR="00174581" w:rsidRPr="0017458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  <w:r w:rsidR="00174581">
        <w:rPr>
          <w:rFonts w:ascii="Times New Roman" w:hAnsi="Times New Roman" w:cs="Times New Roman"/>
          <w:sz w:val="24"/>
          <w:szCs w:val="24"/>
        </w:rPr>
        <w:t xml:space="preserve"> </w:t>
      </w:r>
      <w:r w:rsidR="00174581" w:rsidRPr="00174581">
        <w:rPr>
          <w:rFonts w:ascii="Times New Roman" w:hAnsi="Times New Roman" w:cs="Times New Roman"/>
          <w:sz w:val="24"/>
          <w:szCs w:val="24"/>
        </w:rPr>
        <w:t xml:space="preserve">компьютеры – 11 </w:t>
      </w:r>
      <w:proofErr w:type="spellStart"/>
      <w:proofErr w:type="gramStart"/>
      <w:r w:rsidR="00174581" w:rsidRPr="00174581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174581" w:rsidRPr="00174581">
        <w:rPr>
          <w:rFonts w:ascii="Times New Roman" w:hAnsi="Times New Roman" w:cs="Times New Roman"/>
          <w:sz w:val="24"/>
          <w:szCs w:val="24"/>
        </w:rPr>
        <w:t>;</w:t>
      </w:r>
      <w:r w:rsidR="00174581">
        <w:rPr>
          <w:rFonts w:ascii="Times New Roman" w:hAnsi="Times New Roman" w:cs="Times New Roman"/>
          <w:sz w:val="24"/>
          <w:szCs w:val="24"/>
        </w:rPr>
        <w:t xml:space="preserve"> </w:t>
      </w:r>
      <w:r w:rsidR="00174581" w:rsidRPr="00174581">
        <w:rPr>
          <w:rFonts w:ascii="Times New Roman" w:hAnsi="Times New Roman" w:cs="Times New Roman"/>
          <w:sz w:val="24"/>
          <w:szCs w:val="24"/>
        </w:rPr>
        <w:t>переносное мультимедийное оборудование (экран, проектор, ноутбук).</w:t>
      </w:r>
    </w:p>
    <w:p w:rsidR="00857BBC" w:rsidRPr="004F4B5B" w:rsidRDefault="00857BBC" w:rsidP="004F4B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581" w:rsidRPr="00174581" w:rsidRDefault="00174581" w:rsidP="0017458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4581">
        <w:rPr>
          <w:rFonts w:ascii="Times New Roman" w:hAnsi="Times New Roman" w:cs="Times New Roman"/>
          <w:b/>
          <w:bCs/>
          <w:iCs/>
          <w:sz w:val="24"/>
          <w:szCs w:val="24"/>
        </w:rPr>
        <w:t>4.2. Информационное обеспечение обучения</w:t>
      </w:r>
    </w:p>
    <w:p w:rsidR="00174581" w:rsidRPr="00174581" w:rsidRDefault="00174581" w:rsidP="0017458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4581">
        <w:rPr>
          <w:rFonts w:ascii="Times New Roman" w:hAnsi="Times New Roman" w:cs="Times New Roman"/>
          <w:b/>
          <w:bCs/>
          <w:iCs/>
          <w:sz w:val="24"/>
          <w:szCs w:val="24"/>
        </w:rPr>
        <w:t>Перечень рекомендуемой основной и дополнительной литературы, Интернет</w:t>
      </w:r>
      <w:r w:rsidR="00A46507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Pr="00174581">
        <w:rPr>
          <w:rFonts w:ascii="Times New Roman" w:hAnsi="Times New Roman" w:cs="Times New Roman"/>
          <w:b/>
          <w:bCs/>
          <w:iCs/>
          <w:sz w:val="24"/>
          <w:szCs w:val="24"/>
        </w:rPr>
        <w:t>ресурсов, необходимых для освоения дисциплины</w:t>
      </w:r>
    </w:p>
    <w:p w:rsidR="00FC321D" w:rsidRPr="00FC321D" w:rsidRDefault="00FC321D" w:rsidP="00FC321D">
      <w:pPr>
        <w:spacing w:after="0"/>
        <w:ind w:firstLine="74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C32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Основная литература:</w:t>
      </w:r>
    </w:p>
    <w:p w:rsidR="00FC321D" w:rsidRPr="00FC321D" w:rsidRDefault="00FC321D" w:rsidP="00FC321D">
      <w:pPr>
        <w:spacing w:after="0"/>
        <w:ind w:firstLine="7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>1. Коршунов, В. В. Экономика организации</w:t>
      </w:r>
      <w:proofErr w:type="gramStart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и практикум для среднего профессионального образования / В. В. Коршунов. – 5-е изд., </w:t>
      </w:r>
      <w:proofErr w:type="spellStart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перераб</w:t>
      </w:r>
      <w:proofErr w:type="spellEnd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 доп. – Москва : Издательство </w:t>
      </w:r>
      <w:proofErr w:type="spellStart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>, 2020. – 347 с. – (Профессиональное образование). – ISBN 978-5-534-11833-9. – Текст</w:t>
      </w:r>
      <w:proofErr w:type="gramStart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 // ЭБС </w:t>
      </w:r>
      <w:proofErr w:type="spellStart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>Юрайт</w:t>
      </w:r>
      <w:proofErr w:type="spellEnd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[сайт]. – URL: </w:t>
      </w:r>
      <w:hyperlink r:id="rId8" w:history="1">
        <w:r w:rsidRPr="00FC321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https://urait.ru/bcode/446257</w:t>
        </w:r>
      </w:hyperlink>
    </w:p>
    <w:p w:rsidR="00FC321D" w:rsidRPr="00FC321D" w:rsidRDefault="00FC321D" w:rsidP="00FC321D">
      <w:pPr>
        <w:spacing w:after="0"/>
        <w:ind w:firstLine="7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Кнышова, Е. Н. Экономика организации</w:t>
      </w:r>
      <w:proofErr w:type="gramStart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/ Е. Н. Кнышова, Е. Е. Панфилова. – Москва</w:t>
      </w:r>
      <w:proofErr w:type="gramStart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ФОРУМ</w:t>
      </w:r>
      <w:proofErr w:type="gramStart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ИНФРА-М, 2021. – 335 </w:t>
      </w:r>
      <w:proofErr w:type="gramStart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(Среднее профессиональное образование). - ISBN 978-5-8199-0696-5. - Текст</w:t>
      </w:r>
      <w:proofErr w:type="gramStart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электронный. - URL: </w:t>
      </w:r>
      <w:hyperlink r:id="rId9" w:history="1">
        <w:r w:rsidRPr="00FC321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https://znanium.com/catalog/product/1197275</w:t>
        </w:r>
      </w:hyperlink>
    </w:p>
    <w:p w:rsidR="00FC321D" w:rsidRPr="00FC321D" w:rsidRDefault="00FC321D" w:rsidP="00FC321D">
      <w:pPr>
        <w:spacing w:after="0"/>
        <w:ind w:firstLine="74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C32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Дополнительная литература:</w:t>
      </w:r>
    </w:p>
    <w:p w:rsidR="00FC321D" w:rsidRDefault="00FC321D" w:rsidP="00FC321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  <w:lang w:eastAsia="en-US"/>
        </w:rPr>
      </w:pPr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>1. Сафронов, Н. А. Экономика организации (предприятия)</w:t>
      </w:r>
      <w:proofErr w:type="gramStart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для среднего профессионального образования. – 2-е изд., с изм. / Н. А. Сафронов. – Москва</w:t>
      </w:r>
      <w:proofErr w:type="gramStart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Магистр</w:t>
      </w:r>
      <w:proofErr w:type="gramStart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ИНФРА-М, 2021. – 256 с. - ISBN 978-5-9776-0059-0. - Текст</w:t>
      </w:r>
      <w:proofErr w:type="gramStart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FC3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электронный. - URL: </w:t>
      </w:r>
      <w:hyperlink r:id="rId10" w:history="1">
        <w:r w:rsidRPr="00FC321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https://znanium.com/catalog/product/1141785</w:t>
        </w:r>
      </w:hyperlink>
    </w:p>
    <w:p w:rsidR="0087183B" w:rsidRPr="0087183B" w:rsidRDefault="0087183B" w:rsidP="00FC321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83B">
        <w:rPr>
          <w:rFonts w:ascii="Times New Roman" w:eastAsia="Times New Roman" w:hAnsi="Times New Roman" w:cs="Times New Roman"/>
          <w:b/>
          <w:sz w:val="24"/>
          <w:szCs w:val="24"/>
        </w:rPr>
        <w:t>Интернет</w:t>
      </w:r>
      <w:r w:rsidR="00A46507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7183B">
        <w:rPr>
          <w:rFonts w:ascii="Times New Roman" w:eastAsia="Times New Roman" w:hAnsi="Times New Roman" w:cs="Times New Roman"/>
          <w:b/>
          <w:sz w:val="24"/>
          <w:szCs w:val="24"/>
        </w:rPr>
        <w:t>ресурсы:</w:t>
      </w:r>
    </w:p>
    <w:p w:rsidR="0087183B" w:rsidRPr="0087183B" w:rsidRDefault="00FC321D" w:rsidP="0087183B">
      <w:pPr>
        <w:pStyle w:val="a9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21D">
        <w:rPr>
          <w:rFonts w:ascii="Times New Roman" w:eastAsia="Times New Roman" w:hAnsi="Times New Roman" w:cs="Times New Roman"/>
          <w:sz w:val="24"/>
          <w:szCs w:val="24"/>
        </w:rPr>
        <w:t xml:space="preserve">ЭБС </w:t>
      </w:r>
      <w:proofErr w:type="spellStart"/>
      <w:r w:rsidRPr="00FC321D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FC3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FC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https://www.</w:t>
        </w:r>
        <w:proofErr w:type="spellStart"/>
        <w:r w:rsidRPr="00FC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urait</w:t>
        </w:r>
        <w:proofErr w:type="spellEnd"/>
        <w:r w:rsidRPr="00FC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FC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ru</w:t>
        </w:r>
        <w:proofErr w:type="spellEnd"/>
        <w:r w:rsidRPr="00FC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/</w:t>
        </w:r>
      </w:hyperlink>
    </w:p>
    <w:p w:rsidR="0087183B" w:rsidRPr="0087183B" w:rsidRDefault="0087183B" w:rsidP="0087183B">
      <w:pPr>
        <w:pStyle w:val="a9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87183B">
        <w:rPr>
          <w:rFonts w:ascii="Times New Roman" w:hAnsi="Times New Roman" w:cs="Times New Roman"/>
          <w:color w:val="000000"/>
          <w:sz w:val="24"/>
          <w:szCs w:val="24"/>
        </w:rPr>
        <w:t xml:space="preserve">ЭБС </w:t>
      </w:r>
      <w:proofErr w:type="spellStart"/>
      <w:r w:rsidRPr="0087183B">
        <w:rPr>
          <w:rFonts w:ascii="Times New Roman" w:hAnsi="Times New Roman" w:cs="Times New Roman"/>
          <w:color w:val="000000"/>
          <w:sz w:val="24"/>
          <w:szCs w:val="24"/>
        </w:rPr>
        <w:t>Знаниум</w:t>
      </w:r>
      <w:proofErr w:type="spellEnd"/>
      <w:r w:rsidRPr="00871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87183B">
          <w:rPr>
            <w:rStyle w:val="aa"/>
            <w:rFonts w:ascii="Times New Roman" w:hAnsi="Times New Roman"/>
            <w:sz w:val="24"/>
            <w:szCs w:val="24"/>
          </w:rPr>
          <w:t>https://www.</w:t>
        </w:r>
        <w:r w:rsidRPr="0087183B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znanium.com</w:t>
        </w:r>
      </w:hyperlink>
      <w:r w:rsidRPr="00871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7183B" w:rsidRPr="0087183B" w:rsidRDefault="0087183B" w:rsidP="0087183B">
      <w:pPr>
        <w:pStyle w:val="a9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87183B">
        <w:rPr>
          <w:rFonts w:ascii="Times New Roman" w:hAnsi="Times New Roman" w:cs="Times New Roman"/>
          <w:color w:val="000000"/>
          <w:sz w:val="24"/>
          <w:szCs w:val="24"/>
        </w:rPr>
        <w:t xml:space="preserve">ЭБС Лань </w:t>
      </w:r>
      <w:hyperlink r:id="rId13" w:history="1">
        <w:r w:rsidRPr="0087183B">
          <w:rPr>
            <w:rStyle w:val="aa"/>
            <w:rFonts w:ascii="Times New Roman" w:hAnsi="Times New Roman"/>
            <w:sz w:val="24"/>
            <w:szCs w:val="24"/>
          </w:rPr>
          <w:t>https://e.lanbook.com/</w:t>
        </w:r>
      </w:hyperlink>
      <w:r w:rsidRPr="0087183B">
        <w:rPr>
          <w:rStyle w:val="HTML"/>
          <w:rFonts w:ascii="Times New Roman" w:hAnsi="Times New Roman" w:cs="Times New Roman"/>
          <w:i w:val="0"/>
          <w:iCs w:val="0"/>
          <w:color w:val="006621"/>
          <w:sz w:val="24"/>
          <w:szCs w:val="24"/>
        </w:rPr>
        <w:t xml:space="preserve"> </w:t>
      </w:r>
    </w:p>
    <w:p w:rsidR="0087183B" w:rsidRPr="0087183B" w:rsidRDefault="0087183B" w:rsidP="0087183B">
      <w:pPr>
        <w:pStyle w:val="a9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83B">
        <w:rPr>
          <w:rFonts w:ascii="Times New Roman" w:hAnsi="Times New Roman" w:cs="Times New Roman"/>
          <w:color w:val="000000"/>
          <w:sz w:val="24"/>
          <w:szCs w:val="24"/>
        </w:rPr>
        <w:t xml:space="preserve">ЭБС Консультант студента </w:t>
      </w:r>
      <w:hyperlink r:id="rId14" w:history="1">
        <w:r w:rsidRPr="0087183B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www.studentlibrary.ru/</w:t>
        </w:r>
      </w:hyperlink>
      <w:r w:rsidRPr="00871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33380" w:rsidRPr="0087183B" w:rsidRDefault="00433380" w:rsidP="0087183B">
      <w:pPr>
        <w:pStyle w:val="a9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83B">
        <w:rPr>
          <w:rFonts w:ascii="Times New Roman" w:hAnsi="Times New Roman" w:cs="Times New Roman"/>
          <w:sz w:val="24"/>
          <w:szCs w:val="24"/>
        </w:rPr>
        <w:t xml:space="preserve">Электронный ресурс. Правовая система «Консультант Плюс» Форма доступа: </w:t>
      </w:r>
      <w:proofErr w:type="spellStart"/>
      <w:r w:rsidRPr="0087183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718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83B">
        <w:rPr>
          <w:rFonts w:ascii="Times New Roman" w:hAnsi="Times New Roman" w:cs="Times New Roman"/>
          <w:sz w:val="24"/>
          <w:szCs w:val="24"/>
        </w:rPr>
        <w:t>Consultant</w:t>
      </w:r>
      <w:proofErr w:type="spellEnd"/>
      <w:r w:rsidRPr="008718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83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71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380" w:rsidRPr="0087183B" w:rsidRDefault="00433380" w:rsidP="0087183B">
      <w:pPr>
        <w:pStyle w:val="a9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83B">
        <w:rPr>
          <w:rFonts w:ascii="Times New Roman" w:hAnsi="Times New Roman" w:cs="Times New Roman"/>
          <w:sz w:val="24"/>
          <w:szCs w:val="24"/>
        </w:rPr>
        <w:t xml:space="preserve">Электронный ресурс. Правовая система «Гарант» Форма доступа: </w:t>
      </w:r>
      <w:proofErr w:type="spellStart"/>
      <w:r w:rsidRPr="0087183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718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83B">
        <w:rPr>
          <w:rFonts w:ascii="Times New Roman" w:hAnsi="Times New Roman" w:cs="Times New Roman"/>
          <w:sz w:val="24"/>
          <w:szCs w:val="24"/>
        </w:rPr>
        <w:t>Garant</w:t>
      </w:r>
      <w:proofErr w:type="spellEnd"/>
      <w:r w:rsidRPr="008718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83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71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380" w:rsidRPr="0087183B" w:rsidRDefault="00433380" w:rsidP="0087183B">
      <w:pPr>
        <w:pStyle w:val="a9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83B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7183B">
        <w:rPr>
          <w:rFonts w:ascii="Times New Roman" w:hAnsi="Times New Roman" w:cs="Times New Roman"/>
          <w:sz w:val="24"/>
          <w:szCs w:val="24"/>
        </w:rPr>
        <w:t xml:space="preserve"> – информационный портал (Электронный ресурс) – Режим доступа: </w:t>
      </w:r>
      <w:hyperlink r:id="rId15" w:history="1">
        <w:r w:rsidRPr="0087183B">
          <w:rPr>
            <w:rStyle w:val="aa"/>
            <w:rFonts w:ascii="Times New Roman" w:hAnsi="Times New Roman"/>
            <w:sz w:val="24"/>
            <w:szCs w:val="24"/>
          </w:rPr>
          <w:t>www.ekonomika.info</w:t>
        </w:r>
      </w:hyperlink>
      <w:r w:rsidRPr="00871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380" w:rsidRPr="0087183B" w:rsidRDefault="00433380" w:rsidP="0087183B">
      <w:pPr>
        <w:pStyle w:val="a9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83B">
        <w:rPr>
          <w:rFonts w:ascii="Times New Roman" w:hAnsi="Times New Roman" w:cs="Times New Roman"/>
          <w:sz w:val="24"/>
          <w:szCs w:val="24"/>
        </w:rPr>
        <w:t xml:space="preserve">Стандартно – нормативный портал (Электронный ресурс) – Режим </w:t>
      </w:r>
      <w:proofErr w:type="spellStart"/>
      <w:r w:rsidRPr="0087183B">
        <w:rPr>
          <w:rFonts w:ascii="Times New Roman" w:hAnsi="Times New Roman" w:cs="Times New Roman"/>
          <w:sz w:val="24"/>
          <w:szCs w:val="24"/>
        </w:rPr>
        <w:t>доступа:http</w:t>
      </w:r>
      <w:proofErr w:type="spellEnd"/>
      <w:r w:rsidRPr="0087183B">
        <w:rPr>
          <w:rFonts w:ascii="Times New Roman" w:hAnsi="Times New Roman" w:cs="Times New Roman"/>
          <w:sz w:val="24"/>
          <w:szCs w:val="24"/>
        </w:rPr>
        <w:t>://www.gosthelp.ru</w:t>
      </w:r>
    </w:p>
    <w:p w:rsidR="00433380" w:rsidRPr="0087183B" w:rsidRDefault="00433380" w:rsidP="0087183B">
      <w:pPr>
        <w:pStyle w:val="a9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83B">
        <w:rPr>
          <w:rFonts w:ascii="Times New Roman" w:hAnsi="Times New Roman" w:cs="Times New Roman"/>
          <w:sz w:val="24"/>
          <w:szCs w:val="24"/>
        </w:rPr>
        <w:t xml:space="preserve">Портал нормативно – технической документации (Электронный ресурс) – Режим доступа: </w:t>
      </w:r>
      <w:hyperlink r:id="rId16" w:history="1">
        <w:r w:rsidRPr="0087183B">
          <w:rPr>
            <w:rStyle w:val="aa"/>
            <w:rFonts w:ascii="Times New Roman" w:hAnsi="Times New Roman"/>
            <w:sz w:val="24"/>
            <w:szCs w:val="24"/>
          </w:rPr>
          <w:t>http://www.pntdoc.ru</w:t>
        </w:r>
      </w:hyperlink>
    </w:p>
    <w:p w:rsidR="00FC321D" w:rsidRDefault="00FC3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183B" w:rsidRPr="0087183B" w:rsidRDefault="0087183B" w:rsidP="0087183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7183B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ДИСЦИПЛИНЫ</w:t>
      </w:r>
    </w:p>
    <w:p w:rsidR="00296597" w:rsidRDefault="00422638" w:rsidP="004F4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83B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87183B">
        <w:rPr>
          <w:rFonts w:ascii="Times New Roman" w:hAnsi="Times New Roman" w:cs="Times New Roman"/>
          <w:sz w:val="24"/>
          <w:szCs w:val="24"/>
        </w:rPr>
        <w:t>результатов освоения дисциплины осуществляется</w:t>
      </w:r>
      <w:r w:rsidRPr="004F4B5B">
        <w:rPr>
          <w:rFonts w:ascii="Times New Roman" w:hAnsi="Times New Roman" w:cs="Times New Roman"/>
          <w:sz w:val="24"/>
          <w:szCs w:val="24"/>
        </w:rPr>
        <w:t xml:space="preserve">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4F4B5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F4B5B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5E5943" w:rsidRPr="005E5943" w:rsidRDefault="005E5943" w:rsidP="005E5943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5E594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Текущий контроль проводится преподавателем в процессе обучения. Промежуточный контроль проводится преподавателем после обучения.</w:t>
      </w:r>
    </w:p>
    <w:p w:rsidR="005E5943" w:rsidRPr="005E5943" w:rsidRDefault="005E5943" w:rsidP="005E5943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5E594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Формы и методы текущего и промежуточного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5E5943" w:rsidRPr="005E5943" w:rsidRDefault="005E5943" w:rsidP="005E5943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5E594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Для текущего и промежуточного контроля образовательными учреждениями создаются фонды оценочных средств (ФОС). </w:t>
      </w:r>
    </w:p>
    <w:p w:rsidR="0087183B" w:rsidRDefault="005E5943" w:rsidP="005E5943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5E594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3580"/>
        <w:gridCol w:w="2169"/>
      </w:tblGrid>
      <w:tr w:rsidR="003B74FE" w:rsidRPr="003B74FE" w:rsidTr="003B74FE">
        <w:tc>
          <w:tcPr>
            <w:tcW w:w="1997" w:type="pct"/>
            <w:vAlign w:val="center"/>
          </w:tcPr>
          <w:p w:rsidR="003B74FE" w:rsidRPr="003B74FE" w:rsidRDefault="003B74FE" w:rsidP="002819F8">
            <w:pPr>
              <w:tabs>
                <w:tab w:val="left" w:pos="2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3B74FE" w:rsidRPr="003B74FE" w:rsidRDefault="003B74FE" w:rsidP="002819F8">
            <w:pPr>
              <w:tabs>
                <w:tab w:val="left" w:pos="2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870" w:type="pct"/>
            <w:vAlign w:val="center"/>
          </w:tcPr>
          <w:p w:rsidR="003B74FE" w:rsidRPr="003B74FE" w:rsidRDefault="003B74FE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133" w:type="pct"/>
            <w:vAlign w:val="center"/>
          </w:tcPr>
          <w:p w:rsidR="003B74FE" w:rsidRPr="003B74FE" w:rsidRDefault="003B74FE" w:rsidP="00281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B74FE" w:rsidRPr="003B74FE" w:rsidTr="003B74FE">
        <w:tc>
          <w:tcPr>
            <w:tcW w:w="1997" w:type="pct"/>
          </w:tcPr>
          <w:p w:rsidR="003B74FE" w:rsidRPr="003B74FE" w:rsidRDefault="003B74FE" w:rsidP="002819F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</w:p>
          <w:p w:rsidR="003B74FE" w:rsidRPr="004F4B5B" w:rsidRDefault="003B74FE" w:rsidP="002819F8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B5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B5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экономическую эффективность проведения </w:t>
            </w:r>
            <w:proofErr w:type="spellStart"/>
            <w:r w:rsidRPr="004F4B5B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B5B">
              <w:rPr>
                <w:rFonts w:ascii="Times New Roman" w:hAnsi="Times New Roman" w:cs="Times New Roman"/>
                <w:sz w:val="24"/>
                <w:szCs w:val="24"/>
              </w:rPr>
              <w:t>спасательных и других неотложных работ при ликвидации пожаров;</w:t>
            </w:r>
          </w:p>
          <w:p w:rsidR="003B74FE" w:rsidRPr="004F4B5B" w:rsidRDefault="003B74FE" w:rsidP="002819F8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B5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размер прямого и/или косвенного ущерба от пожаров;</w:t>
            </w:r>
          </w:p>
          <w:p w:rsidR="003B74FE" w:rsidRPr="004F4B5B" w:rsidRDefault="003B74FE" w:rsidP="002819F8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B5B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экономически обоснованные мероприятия по защите от пожаров людей и имущества, определять капитальные затраты и текущие расходы на обеспечение пожарной безопасности;</w:t>
            </w:r>
          </w:p>
          <w:p w:rsidR="003B74FE" w:rsidRPr="003B74FE" w:rsidRDefault="003B74FE" w:rsidP="002819F8">
            <w:pPr>
              <w:tabs>
                <w:tab w:val="left" w:pos="270"/>
                <w:tab w:val="left" w:pos="113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B5B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B5B">
              <w:rPr>
                <w:rFonts w:ascii="Times New Roman" w:hAnsi="Times New Roman" w:cs="Times New Roman"/>
                <w:sz w:val="24"/>
                <w:szCs w:val="24"/>
              </w:rPr>
              <w:t>экономическую эффективность защитных мероприятий.</w:t>
            </w:r>
          </w:p>
        </w:tc>
        <w:tc>
          <w:tcPr>
            <w:tcW w:w="1870" w:type="pct"/>
            <w:vMerge w:val="restart"/>
          </w:tcPr>
          <w:p w:rsidR="003B74FE" w:rsidRPr="003B74FE" w:rsidRDefault="003B74FE" w:rsidP="002819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Отлично» -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3B74FE" w:rsidRPr="003B74FE" w:rsidRDefault="003B74FE" w:rsidP="002819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«Хорошо» -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3B74FE" w:rsidRPr="003B74FE" w:rsidRDefault="003B74FE" w:rsidP="002819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«Удовлетворительно» -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3B74FE" w:rsidRPr="003B74FE" w:rsidRDefault="003B74FE" w:rsidP="002819F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«Неудовлетворительно» -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133" w:type="pct"/>
          </w:tcPr>
          <w:p w:rsidR="003B74FE" w:rsidRPr="00B857D6" w:rsidRDefault="003B74FE" w:rsidP="002819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7D6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  <w:p w:rsidR="003B74FE" w:rsidRPr="004F6066" w:rsidRDefault="003B74FE" w:rsidP="002819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6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3B74FE" w:rsidRPr="003B74FE" w:rsidTr="003B74FE">
        <w:tc>
          <w:tcPr>
            <w:tcW w:w="1997" w:type="pct"/>
          </w:tcPr>
          <w:p w:rsidR="003B74FE" w:rsidRPr="003B74FE" w:rsidRDefault="003B74FE" w:rsidP="002819F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3B74FE" w:rsidRPr="004F4B5B" w:rsidRDefault="003B74FE" w:rsidP="002819F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B5B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роль системы обеспечения пожарной безопасности для создания и сохранения национального богатства страны;</w:t>
            </w:r>
          </w:p>
          <w:p w:rsidR="003B74FE" w:rsidRPr="004F4B5B" w:rsidRDefault="003B74FE" w:rsidP="002819F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B5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виды экономического ущерба от пожаров;</w:t>
            </w:r>
          </w:p>
          <w:p w:rsidR="003B74FE" w:rsidRPr="004F4B5B" w:rsidRDefault="003B74FE" w:rsidP="002819F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B5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сущность страхования от пожаров;</w:t>
            </w:r>
          </w:p>
          <w:p w:rsidR="003B74FE" w:rsidRPr="004F4B5B" w:rsidRDefault="003B74FE" w:rsidP="002819F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B5B">
              <w:rPr>
                <w:rFonts w:ascii="Times New Roman" w:hAnsi="Times New Roman" w:cs="Times New Roman"/>
                <w:sz w:val="24"/>
                <w:szCs w:val="24"/>
              </w:rPr>
              <w:t xml:space="preserve"> методы оценки экономической эффективности использования техники и </w:t>
            </w:r>
            <w:proofErr w:type="spellStart"/>
            <w:r w:rsidRPr="004F4B5B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B5B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мероприятий;</w:t>
            </w:r>
          </w:p>
          <w:p w:rsidR="003B74FE" w:rsidRPr="004F4B5B" w:rsidRDefault="003B74FE" w:rsidP="002819F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B5B">
              <w:rPr>
                <w:rFonts w:ascii="Times New Roman" w:hAnsi="Times New Roman" w:cs="Times New Roman"/>
                <w:sz w:val="24"/>
                <w:szCs w:val="24"/>
              </w:rPr>
              <w:t xml:space="preserve"> основы финансового и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B5B">
              <w:rPr>
                <w:rFonts w:ascii="Times New Roman" w:hAnsi="Times New Roman" w:cs="Times New Roman"/>
                <w:sz w:val="24"/>
                <w:szCs w:val="24"/>
              </w:rPr>
              <w:t>технического обеспечения пожарной охраны;</w:t>
            </w:r>
          </w:p>
          <w:p w:rsidR="003B74FE" w:rsidRPr="003B74FE" w:rsidRDefault="003B74FE" w:rsidP="002819F8">
            <w:pPr>
              <w:tabs>
                <w:tab w:val="left" w:pos="270"/>
                <w:tab w:val="left" w:pos="1134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B5B">
              <w:rPr>
                <w:rFonts w:ascii="Times New Roman" w:hAnsi="Times New Roman" w:cs="Times New Roman"/>
                <w:sz w:val="24"/>
                <w:szCs w:val="24"/>
              </w:rPr>
              <w:t xml:space="preserve"> основы организации и планирования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B5B">
              <w:rPr>
                <w:rFonts w:ascii="Times New Roman" w:hAnsi="Times New Roman" w:cs="Times New Roman"/>
                <w:sz w:val="24"/>
                <w:szCs w:val="24"/>
              </w:rPr>
              <w:t>технического снабжения и вещевого довольствия работников пожарной охраны.</w:t>
            </w:r>
          </w:p>
        </w:tc>
        <w:tc>
          <w:tcPr>
            <w:tcW w:w="1870" w:type="pct"/>
            <w:vMerge/>
          </w:tcPr>
          <w:p w:rsidR="003B74FE" w:rsidRPr="003B74FE" w:rsidRDefault="003B74FE" w:rsidP="002819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pct"/>
          </w:tcPr>
          <w:p w:rsidR="003B74FE" w:rsidRPr="00B857D6" w:rsidRDefault="003B74FE" w:rsidP="002819F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7D6"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  <w:p w:rsidR="003B74FE" w:rsidRPr="004F6066" w:rsidRDefault="003B74FE" w:rsidP="002819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6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</w:tr>
    </w:tbl>
    <w:p w:rsidR="00FC321D" w:rsidRPr="00FC321D" w:rsidRDefault="00FC321D" w:rsidP="00FC32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321D" w:rsidRPr="00FC321D" w:rsidRDefault="00FC321D" w:rsidP="00FC3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21D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FC321D" w:rsidRPr="00FC321D" w:rsidTr="00C20144">
        <w:tc>
          <w:tcPr>
            <w:tcW w:w="1702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1701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2126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2403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957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</w:tr>
      <w:tr w:rsidR="00FC321D" w:rsidRPr="00FC321D" w:rsidTr="00C20144">
        <w:tc>
          <w:tcPr>
            <w:tcW w:w="1702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Полнота знаний</w:t>
            </w:r>
          </w:p>
        </w:tc>
        <w:tc>
          <w:tcPr>
            <w:tcW w:w="1701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знаний в объеме, соответствующем программе подготовки, без ошибок.</w:t>
            </w:r>
          </w:p>
        </w:tc>
      </w:tr>
      <w:tr w:rsidR="00FC321D" w:rsidRPr="00FC321D" w:rsidTr="00C20144">
        <w:tc>
          <w:tcPr>
            <w:tcW w:w="1702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умений</w:t>
            </w:r>
          </w:p>
        </w:tc>
        <w:tc>
          <w:tcPr>
            <w:tcW w:w="1701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FC321D" w:rsidRPr="00FC321D" w:rsidTr="00C20144">
        <w:tc>
          <w:tcPr>
            <w:tcW w:w="1702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FC3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FC3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1701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FC321D" w:rsidRPr="00FC321D" w:rsidTr="00C20144">
        <w:tc>
          <w:tcPr>
            <w:tcW w:w="1702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FC3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FC3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1701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126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403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957" w:type="dxa"/>
          </w:tcPr>
          <w:p w:rsidR="00FC321D" w:rsidRPr="00FC321D" w:rsidRDefault="00FC321D" w:rsidP="00FC3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</w:tr>
    </w:tbl>
    <w:p w:rsidR="00422638" w:rsidRPr="004F4B5B" w:rsidRDefault="00422638" w:rsidP="004F4B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22638" w:rsidRPr="004F4B5B" w:rsidSect="004F4B5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D2" w:rsidRDefault="004610D2" w:rsidP="00AD3510">
      <w:r>
        <w:separator/>
      </w:r>
    </w:p>
  </w:endnote>
  <w:endnote w:type="continuationSeparator" w:id="0">
    <w:p w:rsidR="004610D2" w:rsidRDefault="004610D2" w:rsidP="00AD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D2" w:rsidRDefault="004610D2" w:rsidP="00AD3510">
      <w:r>
        <w:separator/>
      </w:r>
    </w:p>
  </w:footnote>
  <w:footnote w:type="continuationSeparator" w:id="0">
    <w:p w:rsidR="004610D2" w:rsidRDefault="004610D2" w:rsidP="00AD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40F"/>
    <w:multiLevelType w:val="hybridMultilevel"/>
    <w:tmpl w:val="B662419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F92C85"/>
    <w:multiLevelType w:val="hybridMultilevel"/>
    <w:tmpl w:val="BACEE018"/>
    <w:lvl w:ilvl="0" w:tplc="BC524C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51AE3"/>
    <w:multiLevelType w:val="hybridMultilevel"/>
    <w:tmpl w:val="5A9CAF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A17AD2"/>
    <w:multiLevelType w:val="multilevel"/>
    <w:tmpl w:val="B81696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B74D9"/>
    <w:multiLevelType w:val="hybridMultilevel"/>
    <w:tmpl w:val="1FA0B5B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B9F30D4"/>
    <w:multiLevelType w:val="hybridMultilevel"/>
    <w:tmpl w:val="6018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45C2BB4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A18E8"/>
    <w:multiLevelType w:val="hybridMultilevel"/>
    <w:tmpl w:val="76947380"/>
    <w:lvl w:ilvl="0" w:tplc="BC524C3A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BC7275"/>
    <w:multiLevelType w:val="hybridMultilevel"/>
    <w:tmpl w:val="7BC820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57941"/>
    <w:multiLevelType w:val="hybridMultilevel"/>
    <w:tmpl w:val="5206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2263E"/>
    <w:multiLevelType w:val="hybridMultilevel"/>
    <w:tmpl w:val="8664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D4568"/>
    <w:multiLevelType w:val="hybridMultilevel"/>
    <w:tmpl w:val="EEA4CF88"/>
    <w:lvl w:ilvl="0" w:tplc="D908A8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BF248E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6B0D2665"/>
    <w:multiLevelType w:val="hybridMultilevel"/>
    <w:tmpl w:val="2C0AF6CA"/>
    <w:lvl w:ilvl="0" w:tplc="90FC79E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6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6871"/>
    <w:rsid w:val="00011FEA"/>
    <w:rsid w:val="00033DA4"/>
    <w:rsid w:val="00035B9B"/>
    <w:rsid w:val="00037FF0"/>
    <w:rsid w:val="00047D9C"/>
    <w:rsid w:val="00082396"/>
    <w:rsid w:val="000B5477"/>
    <w:rsid w:val="000E528F"/>
    <w:rsid w:val="001362E7"/>
    <w:rsid w:val="00174581"/>
    <w:rsid w:val="00175764"/>
    <w:rsid w:val="001B0F5F"/>
    <w:rsid w:val="001B17BF"/>
    <w:rsid w:val="001E13BD"/>
    <w:rsid w:val="001E2039"/>
    <w:rsid w:val="001F3ECD"/>
    <w:rsid w:val="001F6733"/>
    <w:rsid w:val="00213CDC"/>
    <w:rsid w:val="00226339"/>
    <w:rsid w:val="00262AC8"/>
    <w:rsid w:val="00264260"/>
    <w:rsid w:val="002664CC"/>
    <w:rsid w:val="00273C7C"/>
    <w:rsid w:val="002819F8"/>
    <w:rsid w:val="00290685"/>
    <w:rsid w:val="00296597"/>
    <w:rsid w:val="002A0B9A"/>
    <w:rsid w:val="002E3D0A"/>
    <w:rsid w:val="002E77D7"/>
    <w:rsid w:val="0030645D"/>
    <w:rsid w:val="00331D35"/>
    <w:rsid w:val="00340DF6"/>
    <w:rsid w:val="00346042"/>
    <w:rsid w:val="00394194"/>
    <w:rsid w:val="003B28E1"/>
    <w:rsid w:val="003B74FE"/>
    <w:rsid w:val="003D3B4F"/>
    <w:rsid w:val="003F24B7"/>
    <w:rsid w:val="004115DC"/>
    <w:rsid w:val="00422638"/>
    <w:rsid w:val="00433380"/>
    <w:rsid w:val="004610D2"/>
    <w:rsid w:val="0046244A"/>
    <w:rsid w:val="00473A2D"/>
    <w:rsid w:val="00487573"/>
    <w:rsid w:val="004A4292"/>
    <w:rsid w:val="004B03D3"/>
    <w:rsid w:val="004C6102"/>
    <w:rsid w:val="004D2342"/>
    <w:rsid w:val="004D6921"/>
    <w:rsid w:val="004E5A48"/>
    <w:rsid w:val="004F0981"/>
    <w:rsid w:val="004F4B5B"/>
    <w:rsid w:val="00516156"/>
    <w:rsid w:val="0052071B"/>
    <w:rsid w:val="0054497D"/>
    <w:rsid w:val="005643BA"/>
    <w:rsid w:val="00567519"/>
    <w:rsid w:val="00570A42"/>
    <w:rsid w:val="00595725"/>
    <w:rsid w:val="005B4990"/>
    <w:rsid w:val="005B7125"/>
    <w:rsid w:val="005E5943"/>
    <w:rsid w:val="00616B08"/>
    <w:rsid w:val="00617451"/>
    <w:rsid w:val="00642D98"/>
    <w:rsid w:val="00674F83"/>
    <w:rsid w:val="006A0FCA"/>
    <w:rsid w:val="006A2507"/>
    <w:rsid w:val="006A393C"/>
    <w:rsid w:val="006B37D0"/>
    <w:rsid w:val="006C70CD"/>
    <w:rsid w:val="0071070C"/>
    <w:rsid w:val="007138B6"/>
    <w:rsid w:val="00730C8A"/>
    <w:rsid w:val="00744AF3"/>
    <w:rsid w:val="00753AF5"/>
    <w:rsid w:val="00755525"/>
    <w:rsid w:val="007B08E8"/>
    <w:rsid w:val="007B7CD2"/>
    <w:rsid w:val="007C4824"/>
    <w:rsid w:val="007F0DE8"/>
    <w:rsid w:val="007F6574"/>
    <w:rsid w:val="008459D3"/>
    <w:rsid w:val="00857BBC"/>
    <w:rsid w:val="008647F4"/>
    <w:rsid w:val="0087183B"/>
    <w:rsid w:val="008952A2"/>
    <w:rsid w:val="008A7F98"/>
    <w:rsid w:val="008C3061"/>
    <w:rsid w:val="008F2476"/>
    <w:rsid w:val="00946E6A"/>
    <w:rsid w:val="009804A5"/>
    <w:rsid w:val="00983CA0"/>
    <w:rsid w:val="009862D2"/>
    <w:rsid w:val="009A35C7"/>
    <w:rsid w:val="009B61BF"/>
    <w:rsid w:val="00A46507"/>
    <w:rsid w:val="00A644C3"/>
    <w:rsid w:val="00A64DCF"/>
    <w:rsid w:val="00A66871"/>
    <w:rsid w:val="00A8466B"/>
    <w:rsid w:val="00A871F4"/>
    <w:rsid w:val="00AA0B08"/>
    <w:rsid w:val="00AA34D4"/>
    <w:rsid w:val="00AA63E8"/>
    <w:rsid w:val="00AA745B"/>
    <w:rsid w:val="00AC0F7E"/>
    <w:rsid w:val="00AD3510"/>
    <w:rsid w:val="00AD5D13"/>
    <w:rsid w:val="00AE010D"/>
    <w:rsid w:val="00AE6BA6"/>
    <w:rsid w:val="00AF24FD"/>
    <w:rsid w:val="00B06208"/>
    <w:rsid w:val="00B16AAE"/>
    <w:rsid w:val="00B662F7"/>
    <w:rsid w:val="00B82541"/>
    <w:rsid w:val="00B91DAC"/>
    <w:rsid w:val="00B95546"/>
    <w:rsid w:val="00BA03B5"/>
    <w:rsid w:val="00BA0F09"/>
    <w:rsid w:val="00BC1A6A"/>
    <w:rsid w:val="00BD3640"/>
    <w:rsid w:val="00BF35C5"/>
    <w:rsid w:val="00C61404"/>
    <w:rsid w:val="00CA7064"/>
    <w:rsid w:val="00CB598E"/>
    <w:rsid w:val="00CD6000"/>
    <w:rsid w:val="00CE0C3A"/>
    <w:rsid w:val="00CF79EC"/>
    <w:rsid w:val="00D704ED"/>
    <w:rsid w:val="00D9044A"/>
    <w:rsid w:val="00DC2C12"/>
    <w:rsid w:val="00DF7AC9"/>
    <w:rsid w:val="00E158DF"/>
    <w:rsid w:val="00E15F32"/>
    <w:rsid w:val="00E16CE9"/>
    <w:rsid w:val="00E504B2"/>
    <w:rsid w:val="00E80F7A"/>
    <w:rsid w:val="00E877EC"/>
    <w:rsid w:val="00E87B18"/>
    <w:rsid w:val="00E91247"/>
    <w:rsid w:val="00ED6EC2"/>
    <w:rsid w:val="00EE7411"/>
    <w:rsid w:val="00F0350F"/>
    <w:rsid w:val="00F063AA"/>
    <w:rsid w:val="00F124F9"/>
    <w:rsid w:val="00F61B2F"/>
    <w:rsid w:val="00FB230F"/>
    <w:rsid w:val="00FC321D"/>
    <w:rsid w:val="00FC685C"/>
    <w:rsid w:val="00FE2778"/>
    <w:rsid w:val="00FE76B7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semiHidden/>
    <w:rsid w:val="00BC1A6A"/>
    <w:rPr>
      <w:rFonts w:cs="Times New Roman"/>
      <w:vertAlign w:val="superscript"/>
    </w:rPr>
  </w:style>
  <w:style w:type="paragraph" w:styleId="a5">
    <w:name w:val="footnote text"/>
    <w:basedOn w:val="a"/>
    <w:link w:val="a6"/>
    <w:semiHidden/>
    <w:rsid w:val="00BC1A6A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</w:rPr>
  </w:style>
  <w:style w:type="character" w:customStyle="1" w:styleId="a6">
    <w:name w:val="Текст сноски Знак"/>
    <w:basedOn w:val="a0"/>
    <w:link w:val="a5"/>
    <w:semiHidden/>
    <w:rsid w:val="00BC1A6A"/>
    <w:rPr>
      <w:rFonts w:ascii="Times New Roman" w:eastAsia="Calibri" w:hAnsi="Times New Roman" w:cs="Times New Roman"/>
      <w:sz w:val="1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50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6597"/>
    <w:pPr>
      <w:ind w:left="720"/>
      <w:contextualSpacing/>
    </w:pPr>
  </w:style>
  <w:style w:type="character" w:styleId="aa">
    <w:name w:val="Hyperlink"/>
    <w:basedOn w:val="a0"/>
    <w:rsid w:val="00433380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2A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A0B9A"/>
  </w:style>
  <w:style w:type="paragraph" w:styleId="ad">
    <w:name w:val="footer"/>
    <w:basedOn w:val="a"/>
    <w:link w:val="ae"/>
    <w:uiPriority w:val="99"/>
    <w:unhideWhenUsed/>
    <w:rsid w:val="002A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0B9A"/>
  </w:style>
  <w:style w:type="paragraph" w:customStyle="1" w:styleId="1">
    <w:name w:val="Без интервала1"/>
    <w:rsid w:val="004F4B5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TML">
    <w:name w:val="HTML Cite"/>
    <w:basedOn w:val="a0"/>
    <w:uiPriority w:val="99"/>
    <w:unhideWhenUsed/>
    <w:rsid w:val="008718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6257" TargetMode="External"/><Relationship Id="rId13" Type="http://schemas.openxmlformats.org/officeDocument/2006/relationships/hyperlink" Target="https://e.lanbook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znanium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ntdoc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konomika.info" TargetMode="External"/><Relationship Id="rId10" Type="http://schemas.openxmlformats.org/officeDocument/2006/relationships/hyperlink" Target="https://znanium.com/catalog/product/11417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197275" TargetMode="External"/><Relationship Id="rId14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19</Pages>
  <Words>4295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117</cp:revision>
  <cp:lastPrinted>2018-02-02T11:12:00Z</cp:lastPrinted>
  <dcterms:created xsi:type="dcterms:W3CDTF">2015-03-16T07:58:00Z</dcterms:created>
  <dcterms:modified xsi:type="dcterms:W3CDTF">2021-06-22T13:06:00Z</dcterms:modified>
</cp:coreProperties>
</file>