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Министерство науки и высшего образования Российской Федерации</w:t>
      </w: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color w:val="000000"/>
          <w:kern w:val="1"/>
          <w:lang w:eastAsia="hi-IN" w:bidi="hi-IN"/>
        </w:rPr>
        <w:t>Национальный</w:t>
      </w:r>
      <w:proofErr w:type="gramEnd"/>
      <w:r w:rsidRPr="007E525B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Арзамасский филиал</w:t>
      </w: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EA21D3" w:rsidRPr="007E525B" w:rsidRDefault="00EA21D3" w:rsidP="00EA21D3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03127F" w:rsidRPr="0003127F" w:rsidRDefault="0003127F" w:rsidP="0003127F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03127F">
        <w:rPr>
          <w:b/>
          <w:color w:val="000000"/>
        </w:rPr>
        <w:t>УТВЕРЖДЕНО</w:t>
      </w:r>
    </w:p>
    <w:p w:rsidR="0003127F" w:rsidRPr="0003127F" w:rsidRDefault="0003127F" w:rsidP="0003127F">
      <w:pPr>
        <w:widowControl/>
        <w:ind w:left="5954" w:firstLine="0"/>
        <w:jc w:val="left"/>
      </w:pPr>
      <w:r w:rsidRPr="0003127F">
        <w:t>решением президиума</w:t>
      </w:r>
    </w:p>
    <w:p w:rsidR="0003127F" w:rsidRPr="0003127F" w:rsidRDefault="0003127F" w:rsidP="0003127F">
      <w:pPr>
        <w:widowControl/>
        <w:ind w:left="5954" w:firstLine="0"/>
        <w:jc w:val="left"/>
      </w:pPr>
      <w:r w:rsidRPr="0003127F">
        <w:t>Ученого совета ННГУ</w:t>
      </w:r>
    </w:p>
    <w:p w:rsidR="0003127F" w:rsidRPr="0003127F" w:rsidRDefault="0003127F" w:rsidP="0003127F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03127F">
        <w:t>(протокол от 11.05.2021 г. № 2)</w:t>
      </w:r>
    </w:p>
    <w:p w:rsidR="006C545D" w:rsidRPr="00CF7BB5" w:rsidRDefault="006C545D" w:rsidP="006C545D">
      <w:pPr>
        <w:tabs>
          <w:tab w:val="left" w:pos="1134"/>
        </w:tabs>
        <w:suppressAutoHyphens/>
        <w:rPr>
          <w:kern w:val="1"/>
          <w:lang w:eastAsia="hi-IN" w:bidi="hi-IN"/>
        </w:rPr>
      </w:pPr>
    </w:p>
    <w:p w:rsidR="006C545D" w:rsidRPr="00CF7BB5" w:rsidRDefault="006C545D" w:rsidP="006C545D">
      <w:pPr>
        <w:tabs>
          <w:tab w:val="left" w:pos="1134"/>
        </w:tabs>
        <w:suppressAutoHyphens/>
        <w:rPr>
          <w:kern w:val="1"/>
          <w:lang w:eastAsia="hi-IN" w:bidi="hi-IN"/>
        </w:rPr>
      </w:pPr>
    </w:p>
    <w:p w:rsidR="006C545D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345AC4" w:rsidRDefault="006C545D" w:rsidP="00510F3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>РАБОЧАЯ ПРОГРАММА</w:t>
      </w:r>
      <w:r w:rsidR="00510F3A" w:rsidRPr="00510F3A">
        <w:rPr>
          <w:b/>
          <w:color w:val="000000" w:themeColor="text1"/>
        </w:rPr>
        <w:t xml:space="preserve"> </w:t>
      </w:r>
      <w:r w:rsidR="008072FF">
        <w:rPr>
          <w:b/>
          <w:color w:val="000000" w:themeColor="text1"/>
        </w:rPr>
        <w:t>ПРОИЗОДСТВЕННОЙ ПРАКТИКИ</w:t>
      </w:r>
    </w:p>
    <w:p w:rsidR="002F3371" w:rsidRDefault="00510F3A" w:rsidP="002F3371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kern w:val="1"/>
          <w:lang w:eastAsia="hi-IN" w:bidi="hi-IN"/>
        </w:rPr>
      </w:pPr>
      <w:r>
        <w:rPr>
          <w:b/>
          <w:color w:val="000000" w:themeColor="text1"/>
        </w:rPr>
        <w:t>(ПО ПРОФИЛ</w:t>
      </w:r>
      <w:r w:rsidR="008072FF">
        <w:rPr>
          <w:b/>
          <w:color w:val="000000" w:themeColor="text1"/>
        </w:rPr>
        <w:t>Ю СПЕЦИАЛЬНОСТИ)</w:t>
      </w:r>
      <w:r w:rsidR="002F3371">
        <w:rPr>
          <w:b/>
          <w:color w:val="000000" w:themeColor="text1"/>
        </w:rPr>
        <w:t xml:space="preserve"> </w:t>
      </w:r>
      <w:r w:rsidR="002F3371">
        <w:rPr>
          <w:b/>
          <w:bCs/>
          <w:kern w:val="1"/>
          <w:lang w:eastAsia="hi-IN" w:bidi="hi-IN"/>
        </w:rPr>
        <w:t>ПРОФЕССИОНАЛЬНОГО МОДУЛЯ</w:t>
      </w:r>
    </w:p>
    <w:p w:rsidR="002F3371" w:rsidRDefault="006C545D" w:rsidP="002F3371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ПМ.02 ОРГАНИЗАЦИЯ СЕРВИ</w:t>
      </w:r>
      <w:r w:rsidR="002F3371">
        <w:rPr>
          <w:b/>
          <w:bCs/>
          <w:kern w:val="1"/>
          <w:lang w:eastAsia="hi-IN" w:bidi="hi-IN"/>
        </w:rPr>
        <w:t>СНГО ОБСЛУЖИВАНИЯ НА ТРАНСПОРТЕ</w:t>
      </w:r>
    </w:p>
    <w:p w:rsidR="006C545D" w:rsidRPr="00CD2F96" w:rsidRDefault="006C545D" w:rsidP="002F3371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(ПО ВИДАМ ТРАНСПОРТА)</w:t>
      </w:r>
    </w:p>
    <w:p w:rsidR="006C545D" w:rsidRPr="00696096" w:rsidRDefault="006C545D" w:rsidP="00510F3A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Специальность</w:t>
      </w: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 xml:space="preserve">23.02.01 ОРГАНИЗАЦИЯ ПЕРЕВОЗОК И УПРАВЛЕНИЕ НА ТРАНСПОРТЕ </w:t>
      </w: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>(ПО ВИДАМ)</w:t>
      </w: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Уровень (степень) образования</w:t>
      </w:r>
    </w:p>
    <w:p w:rsidR="006C545D" w:rsidRPr="00696096" w:rsidRDefault="002F3371" w:rsidP="006C545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6C545D" w:rsidRPr="00696096">
        <w:rPr>
          <w:b/>
          <w:color w:val="000000" w:themeColor="text1"/>
        </w:rPr>
        <w:t>НЕЕ ПРОФЕССИОНАЛЬНОЕ ОБРАЗОВАНИЕ (БАЗОВАЯ ПОДГОТОВКА)</w:t>
      </w: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Квалификация выпускника</w:t>
      </w: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>ТЕХНИК</w:t>
      </w: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Форма обучения</w:t>
      </w: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>ОЧНАЯ</w:t>
      </w: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6C545D" w:rsidRPr="00696096" w:rsidRDefault="006C545D" w:rsidP="006C545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2F3371" w:rsidRPr="00D36AF1" w:rsidRDefault="002F337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D36AF1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D36AF1">
        <w:rPr>
          <w:color w:val="000000" w:themeColor="text1"/>
        </w:rPr>
        <w:t>Арзамас</w:t>
      </w:r>
    </w:p>
    <w:p w:rsidR="00CF40B5" w:rsidRPr="00D36AF1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D36AF1">
        <w:rPr>
          <w:color w:val="000000" w:themeColor="text1"/>
        </w:rPr>
        <w:t>20</w:t>
      </w:r>
      <w:r w:rsidR="00EA21D3">
        <w:rPr>
          <w:color w:val="000000" w:themeColor="text1"/>
        </w:rPr>
        <w:t>2</w:t>
      </w:r>
      <w:r w:rsidR="0003127F">
        <w:rPr>
          <w:color w:val="000000" w:themeColor="text1"/>
        </w:rPr>
        <w:t>1</w:t>
      </w:r>
      <w:r w:rsidRPr="00D36AF1">
        <w:rPr>
          <w:color w:val="000000" w:themeColor="text1"/>
          <w:sz w:val="28"/>
        </w:rPr>
        <w:br w:type="page"/>
      </w:r>
    </w:p>
    <w:p w:rsidR="00510F3A" w:rsidRPr="00A66BA6" w:rsidRDefault="00510F3A" w:rsidP="0051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  <w:r w:rsidRPr="00CF7BB5">
        <w:rPr>
          <w:color w:val="000000"/>
          <w:kern w:val="1"/>
          <w:lang w:eastAsia="hi-IN" w:bidi="hi-IN"/>
        </w:rPr>
        <w:lastRenderedPageBreak/>
        <w:t xml:space="preserve">Программа </w:t>
      </w:r>
      <w:r w:rsidR="00345AC4">
        <w:rPr>
          <w:color w:val="000000"/>
          <w:kern w:val="1"/>
          <w:lang w:eastAsia="hi-IN" w:bidi="hi-IN"/>
        </w:rPr>
        <w:t>производственной</w:t>
      </w:r>
      <w:r>
        <w:rPr>
          <w:color w:val="000000"/>
          <w:kern w:val="1"/>
          <w:lang w:eastAsia="hi-IN" w:bidi="hi-IN"/>
        </w:rPr>
        <w:t xml:space="preserve"> практики профессионального модуля</w:t>
      </w:r>
      <w:r w:rsidRPr="00CF7BB5">
        <w:rPr>
          <w:color w:val="000000"/>
          <w:kern w:val="1"/>
          <w:lang w:eastAsia="hi-IN" w:bidi="hi-IN"/>
        </w:rPr>
        <w:t xml:space="preserve"> составлена в соответствии с требованиями ФГОС СПО по специальности </w:t>
      </w:r>
      <w:r w:rsidRPr="00A66BA6">
        <w:rPr>
          <w:color w:val="000000"/>
          <w:kern w:val="1"/>
          <w:lang w:eastAsia="hi-IN" w:bidi="hi-IN"/>
        </w:rPr>
        <w:t>23.02.01 Организация перевозок и управление на транспорте (по видам).</w:t>
      </w:r>
    </w:p>
    <w:p w:rsidR="00510F3A" w:rsidRPr="00CF7BB5" w:rsidRDefault="00510F3A" w:rsidP="0051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 w:firstLine="709"/>
        <w:rPr>
          <w:color w:val="000000"/>
          <w:kern w:val="1"/>
          <w:lang w:eastAsia="hi-IN" w:bidi="hi-IN"/>
        </w:rPr>
      </w:pPr>
    </w:p>
    <w:p w:rsidR="00510F3A" w:rsidRPr="00C71778" w:rsidRDefault="00510F3A" w:rsidP="0051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510F3A" w:rsidRPr="00C71778" w:rsidRDefault="00510F3A" w:rsidP="0051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C71778">
        <w:rPr>
          <w:color w:val="000000" w:themeColor="text1"/>
        </w:rPr>
        <w:t>Автор: преподават</w:t>
      </w:r>
      <w:r>
        <w:rPr>
          <w:color w:val="000000" w:themeColor="text1"/>
        </w:rPr>
        <w:t>ель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</w:t>
      </w:r>
      <w:r>
        <w:rPr>
          <w:color w:val="000000" w:themeColor="text1"/>
        </w:rPr>
        <w:tab/>
        <w:t>А.М.</w:t>
      </w:r>
      <w:r w:rsidR="00EA21D3">
        <w:rPr>
          <w:color w:val="000000" w:themeColor="text1"/>
        </w:rPr>
        <w:t xml:space="preserve"> </w:t>
      </w:r>
      <w:r>
        <w:rPr>
          <w:color w:val="000000" w:themeColor="text1"/>
        </w:rPr>
        <w:t>Козин</w:t>
      </w:r>
    </w:p>
    <w:p w:rsidR="00510F3A" w:rsidRPr="00C71778" w:rsidRDefault="00510F3A" w:rsidP="0051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510F3A" w:rsidRPr="00C71778" w:rsidRDefault="00510F3A" w:rsidP="00510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510F3A" w:rsidRPr="00CF7BB5" w:rsidRDefault="00510F3A" w:rsidP="00510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03127F" w:rsidRPr="00E36926" w:rsidRDefault="0003127F" w:rsidP="00031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03127F" w:rsidRDefault="0003127F" w:rsidP="00031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03127F" w:rsidRDefault="0003127F" w:rsidP="00031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03127F" w:rsidRPr="00C91629" w:rsidRDefault="0003127F" w:rsidP="00031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03127F" w:rsidRPr="00E36926" w:rsidRDefault="0003127F" w:rsidP="00031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EA21D3" w:rsidRPr="007D1448" w:rsidRDefault="00EA21D3" w:rsidP="00EA2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  <w:kern w:val="1"/>
          <w:lang w:eastAsia="hi-IN" w:bidi="hi-IN"/>
        </w:rPr>
      </w:pPr>
    </w:p>
    <w:p w:rsidR="00EA21D3" w:rsidRPr="007D1448" w:rsidRDefault="00EA21D3" w:rsidP="00EA21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 w:themeColor="text1"/>
          <w:kern w:val="1"/>
          <w:lang w:eastAsia="hi-IN" w:bidi="hi-IN"/>
        </w:rPr>
      </w:pPr>
    </w:p>
    <w:p w:rsidR="00EA21D3" w:rsidRPr="007D1448" w:rsidRDefault="00EA21D3" w:rsidP="00EA21D3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/>
          <w:bCs/>
          <w:color w:val="000000" w:themeColor="text1"/>
          <w:spacing w:val="-3"/>
          <w:kern w:val="1"/>
          <w:lang w:eastAsia="hi-IN" w:bidi="hi-IN"/>
        </w:rPr>
      </w:pPr>
      <w:r w:rsidRPr="007D1448">
        <w:rPr>
          <w:rFonts w:eastAsia="Lucida Sans Unicode" w:cs="Tahoma"/>
          <w:b/>
          <w:bCs/>
          <w:color w:val="000000" w:themeColor="text1"/>
          <w:spacing w:val="-3"/>
          <w:kern w:val="1"/>
          <w:lang w:eastAsia="hi-IN" w:bidi="hi-IN"/>
        </w:rPr>
        <w:t>Программа согласована:</w:t>
      </w:r>
    </w:p>
    <w:p w:rsidR="00EA21D3" w:rsidRPr="007D1448" w:rsidRDefault="00EA21D3" w:rsidP="00EA21D3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  <w:r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  <w:t>Главный инженер</w:t>
      </w:r>
      <w:r w:rsidRPr="007D1448"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  <w:t xml:space="preserve"> муниципального унитарного предприятия «Арзамасский пассажирский автомобильный транспорт», Нижегородская обл., г. Арзамас</w:t>
      </w:r>
    </w:p>
    <w:p w:rsidR="00EA21D3" w:rsidRPr="007D1448" w:rsidRDefault="00EA21D3" w:rsidP="00EA21D3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</w:p>
    <w:p w:rsidR="00EA21D3" w:rsidRPr="007D1448" w:rsidRDefault="00EA21D3" w:rsidP="00EA21D3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</w:p>
    <w:p w:rsidR="00EA21D3" w:rsidRPr="007D1448" w:rsidRDefault="00EA21D3" w:rsidP="00EA21D3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  <w:r w:rsidRPr="007D1448"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  <w:t>_______________________ М.Н. Вязов</w:t>
      </w:r>
    </w:p>
    <w:p w:rsidR="00EA21D3" w:rsidRPr="007D1448" w:rsidRDefault="00EA21D3" w:rsidP="00EA21D3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</w:p>
    <w:p w:rsidR="00EA21D3" w:rsidRPr="007D1448" w:rsidRDefault="00EA21D3" w:rsidP="00EA21D3">
      <w:pPr>
        <w:shd w:val="clear" w:color="auto" w:fill="FFFFFF"/>
        <w:tabs>
          <w:tab w:val="left" w:pos="4613"/>
        </w:tabs>
        <w:suppressAutoHyphens/>
        <w:ind w:right="4252" w:firstLine="709"/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</w:pPr>
    </w:p>
    <w:p w:rsidR="00EB3606" w:rsidRDefault="00EA21D3" w:rsidP="00EA21D3">
      <w:pPr>
        <w:shd w:val="clear" w:color="auto" w:fill="FFFFFF"/>
        <w:tabs>
          <w:tab w:val="left" w:pos="4613"/>
        </w:tabs>
        <w:ind w:right="4252" w:firstLine="709"/>
        <w:rPr>
          <w:bCs/>
          <w:color w:val="000000" w:themeColor="text1"/>
          <w:spacing w:val="-3"/>
        </w:rPr>
      </w:pPr>
      <w:r w:rsidRPr="007D1448">
        <w:rPr>
          <w:rFonts w:eastAsia="Lucida Sans Unicode" w:cs="Tahoma"/>
          <w:bCs/>
          <w:color w:val="000000" w:themeColor="text1"/>
          <w:spacing w:val="-3"/>
          <w:kern w:val="1"/>
          <w:lang w:eastAsia="hi-IN" w:bidi="hi-IN"/>
        </w:rPr>
        <w:t xml:space="preserve"> «______»__________________20___г.</w:t>
      </w:r>
    </w:p>
    <w:p w:rsidR="00EB3606" w:rsidRDefault="00EB3606" w:rsidP="00EB3606">
      <w:pPr>
        <w:widowControl/>
        <w:ind w:right="4252" w:firstLine="709"/>
        <w:rPr>
          <w:color w:val="000000" w:themeColor="text1"/>
        </w:rPr>
      </w:pPr>
    </w:p>
    <w:p w:rsidR="00EB3606" w:rsidRDefault="00EB3606" w:rsidP="00EB3606">
      <w:pPr>
        <w:widowControl/>
        <w:ind w:left="707" w:right="4252" w:firstLine="1136"/>
        <w:rPr>
          <w:color w:val="000000" w:themeColor="text1"/>
        </w:rPr>
      </w:pPr>
      <w:r>
        <w:rPr>
          <w:color w:val="000000" w:themeColor="text1"/>
        </w:rPr>
        <w:t>М.П.</w:t>
      </w:r>
    </w:p>
    <w:p w:rsidR="00313E27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D36AF1">
        <w:rPr>
          <w:bCs/>
          <w:i/>
          <w:color w:val="000000" w:themeColor="text1"/>
        </w:rPr>
        <w:br w:type="page"/>
      </w:r>
    </w:p>
    <w:p w:rsidR="000578C3" w:rsidRDefault="000578C3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</w:p>
    <w:p w:rsidR="000578C3" w:rsidRPr="002F3371" w:rsidRDefault="000578C3" w:rsidP="002F3371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1"/>
          <w:lang w:eastAsia="hi-IN" w:bidi="hi-IN"/>
        </w:rPr>
      </w:pPr>
      <w:r w:rsidRPr="002F3371">
        <w:rPr>
          <w:b/>
          <w:bCs/>
          <w:kern w:val="1"/>
          <w:lang w:eastAsia="hi-IN" w:bidi="hi-IN"/>
        </w:rPr>
        <w:t>СОДЕРЖАНИЕ</w:t>
      </w:r>
    </w:p>
    <w:p w:rsidR="000578C3" w:rsidRPr="002F3371" w:rsidRDefault="000578C3" w:rsidP="002F3371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1"/>
          <w:lang w:eastAsia="hi-IN" w:bidi="hi-IN"/>
        </w:rPr>
      </w:pPr>
    </w:p>
    <w:tbl>
      <w:tblPr>
        <w:tblW w:w="9365" w:type="dxa"/>
        <w:tblInd w:w="-106" w:type="dxa"/>
        <w:tblLook w:val="01E0" w:firstRow="1" w:lastRow="1" w:firstColumn="1" w:lastColumn="1" w:noHBand="0" w:noVBand="0"/>
      </w:tblPr>
      <w:tblGrid>
        <w:gridCol w:w="520"/>
        <w:gridCol w:w="8015"/>
        <w:gridCol w:w="830"/>
      </w:tblGrid>
      <w:tr w:rsidR="000578C3" w:rsidRPr="002F3371" w:rsidTr="00345AC4">
        <w:trPr>
          <w:trHeight w:val="69"/>
        </w:trPr>
        <w:tc>
          <w:tcPr>
            <w:tcW w:w="520" w:type="dxa"/>
          </w:tcPr>
          <w:p w:rsidR="000578C3" w:rsidRPr="002F3371" w:rsidRDefault="000578C3" w:rsidP="002F3371">
            <w:pPr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015" w:type="dxa"/>
          </w:tcPr>
          <w:p w:rsidR="000578C3" w:rsidRPr="002F3371" w:rsidRDefault="000578C3" w:rsidP="002F3371">
            <w:pPr>
              <w:suppressAutoHyphens/>
              <w:spacing w:line="276" w:lineRule="auto"/>
              <w:ind w:firstLine="0"/>
              <w:rPr>
                <w:b/>
                <w:bCs/>
                <w:caps/>
                <w:kern w:val="1"/>
                <w:lang w:eastAsia="hi-IN" w:bidi="hi-IN"/>
              </w:rPr>
            </w:pPr>
            <w:r w:rsidRPr="002F3371">
              <w:rPr>
                <w:b/>
                <w:bCs/>
                <w:kern w:val="1"/>
                <w:lang w:eastAsia="hi-IN" w:bidi="hi-IN"/>
              </w:rPr>
              <w:t xml:space="preserve">ПАСПОРТ ПРОГРАММЫ </w:t>
            </w:r>
            <w:r w:rsidR="00345AC4" w:rsidRPr="002F3371">
              <w:rPr>
                <w:b/>
                <w:bCs/>
                <w:kern w:val="1"/>
                <w:lang w:eastAsia="hi-IN" w:bidi="hi-IN"/>
              </w:rPr>
              <w:t>ПРОИЗВОДСТВЕННОЙ</w:t>
            </w:r>
            <w:r w:rsidRPr="002F3371">
              <w:rPr>
                <w:b/>
                <w:bCs/>
                <w:kern w:val="1"/>
                <w:lang w:eastAsia="hi-IN" w:bidi="hi-IN"/>
              </w:rPr>
              <w:t xml:space="preserve"> ПРАКТИКИ</w:t>
            </w:r>
          </w:p>
        </w:tc>
        <w:tc>
          <w:tcPr>
            <w:tcW w:w="830" w:type="dxa"/>
          </w:tcPr>
          <w:p w:rsidR="000578C3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4</w:t>
            </w:r>
          </w:p>
        </w:tc>
      </w:tr>
      <w:tr w:rsidR="000578C3" w:rsidRPr="002F3371" w:rsidTr="00345AC4">
        <w:trPr>
          <w:trHeight w:val="69"/>
        </w:trPr>
        <w:tc>
          <w:tcPr>
            <w:tcW w:w="520" w:type="dxa"/>
          </w:tcPr>
          <w:p w:rsidR="000578C3" w:rsidRPr="002F3371" w:rsidRDefault="000578C3" w:rsidP="002F3371">
            <w:pPr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015" w:type="dxa"/>
          </w:tcPr>
          <w:p w:rsidR="000578C3" w:rsidRPr="002F3371" w:rsidRDefault="000578C3" w:rsidP="002F3371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2F3371">
              <w:rPr>
                <w:b/>
                <w:bCs/>
                <w:kern w:val="1"/>
                <w:lang w:eastAsia="hi-IN" w:bidi="hi-IN"/>
              </w:rPr>
              <w:t xml:space="preserve">РЕЗУЛЬТАТЫ УСВОЕНИЯ ПРОГРАММЫ </w:t>
            </w:r>
            <w:r w:rsidR="00345AC4" w:rsidRPr="002F3371">
              <w:rPr>
                <w:b/>
                <w:bCs/>
                <w:kern w:val="1"/>
                <w:lang w:eastAsia="hi-IN" w:bidi="hi-IN"/>
              </w:rPr>
              <w:t>ПРОИЗВОДСТВЕННОЙ</w:t>
            </w:r>
            <w:r w:rsidRPr="002F3371">
              <w:rPr>
                <w:b/>
                <w:bCs/>
                <w:kern w:val="1"/>
                <w:lang w:eastAsia="hi-IN" w:bidi="hi-IN"/>
              </w:rPr>
              <w:t xml:space="preserve"> ПРАКТИКИ</w:t>
            </w:r>
          </w:p>
        </w:tc>
        <w:tc>
          <w:tcPr>
            <w:tcW w:w="830" w:type="dxa"/>
          </w:tcPr>
          <w:p w:rsidR="000578C3" w:rsidRPr="002F3371" w:rsidRDefault="00356447" w:rsidP="002F3371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 w:rsidRPr="002F3371">
              <w:rPr>
                <w:kern w:val="1"/>
                <w:lang w:eastAsia="hi-IN" w:bidi="hi-IN"/>
              </w:rPr>
              <w:t>4</w:t>
            </w:r>
          </w:p>
        </w:tc>
      </w:tr>
      <w:tr w:rsidR="000578C3" w:rsidRPr="002F3371" w:rsidTr="00345AC4">
        <w:trPr>
          <w:trHeight w:val="69"/>
        </w:trPr>
        <w:tc>
          <w:tcPr>
            <w:tcW w:w="520" w:type="dxa"/>
          </w:tcPr>
          <w:p w:rsidR="000578C3" w:rsidRPr="002F3371" w:rsidRDefault="000578C3" w:rsidP="002F3371">
            <w:pPr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015" w:type="dxa"/>
          </w:tcPr>
          <w:p w:rsidR="000578C3" w:rsidRPr="002F3371" w:rsidRDefault="000578C3" w:rsidP="002F3371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2F3371">
              <w:rPr>
                <w:b/>
                <w:bCs/>
                <w:kern w:val="1"/>
                <w:lang w:eastAsia="hi-IN" w:bidi="hi-IN"/>
              </w:rPr>
              <w:t>С</w:t>
            </w:r>
            <w:r w:rsidR="00345AC4" w:rsidRPr="002F3371">
              <w:rPr>
                <w:b/>
                <w:bCs/>
                <w:kern w:val="1"/>
                <w:lang w:eastAsia="hi-IN" w:bidi="hi-IN"/>
              </w:rPr>
              <w:t>ТРУКТУРА И СОДЕРЖАНИЕ ПРОГРАММЫ ПРОИЗВОДСТВЕННОЙ</w:t>
            </w:r>
            <w:r w:rsidRPr="002F3371">
              <w:rPr>
                <w:b/>
                <w:bCs/>
                <w:kern w:val="1"/>
                <w:lang w:eastAsia="hi-IN" w:bidi="hi-IN"/>
              </w:rPr>
              <w:t xml:space="preserve"> ПРАКТИКИ</w:t>
            </w:r>
          </w:p>
        </w:tc>
        <w:tc>
          <w:tcPr>
            <w:tcW w:w="830" w:type="dxa"/>
          </w:tcPr>
          <w:p w:rsidR="000578C3" w:rsidRPr="002F3371" w:rsidRDefault="00356447" w:rsidP="002F3371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 w:rsidRPr="002F3371">
              <w:rPr>
                <w:kern w:val="1"/>
                <w:lang w:eastAsia="hi-IN" w:bidi="hi-IN"/>
              </w:rPr>
              <w:t>5</w:t>
            </w:r>
          </w:p>
        </w:tc>
      </w:tr>
      <w:tr w:rsidR="000578C3" w:rsidRPr="002F3371" w:rsidTr="00345AC4">
        <w:trPr>
          <w:trHeight w:val="69"/>
        </w:trPr>
        <w:tc>
          <w:tcPr>
            <w:tcW w:w="520" w:type="dxa"/>
          </w:tcPr>
          <w:p w:rsidR="000578C3" w:rsidRPr="002F3371" w:rsidRDefault="000578C3" w:rsidP="002F3371">
            <w:pPr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015" w:type="dxa"/>
          </w:tcPr>
          <w:p w:rsidR="000578C3" w:rsidRPr="002F3371" w:rsidRDefault="000578C3" w:rsidP="002F3371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2F3371">
              <w:rPr>
                <w:b/>
                <w:bCs/>
                <w:kern w:val="1"/>
                <w:lang w:eastAsia="hi-IN" w:bidi="hi-IN"/>
              </w:rPr>
              <w:t xml:space="preserve">УСЛОВИЯ РЕАЛИЗАЦИИ ПРОГРАММЫ </w:t>
            </w:r>
            <w:r w:rsidR="00345AC4" w:rsidRPr="002F3371">
              <w:rPr>
                <w:b/>
                <w:bCs/>
                <w:kern w:val="1"/>
                <w:lang w:eastAsia="hi-IN" w:bidi="hi-IN"/>
              </w:rPr>
              <w:t>ПРОИЗВОДСТВЕННОЙ</w:t>
            </w:r>
            <w:r w:rsidRPr="002F3371">
              <w:rPr>
                <w:b/>
                <w:bCs/>
                <w:kern w:val="1"/>
                <w:lang w:eastAsia="hi-IN" w:bidi="hi-IN"/>
              </w:rPr>
              <w:t xml:space="preserve"> ПРАКТИКИ</w:t>
            </w:r>
          </w:p>
        </w:tc>
        <w:tc>
          <w:tcPr>
            <w:tcW w:w="830" w:type="dxa"/>
          </w:tcPr>
          <w:p w:rsidR="000578C3" w:rsidRPr="002F3371" w:rsidRDefault="00356447" w:rsidP="002F3371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 w:rsidRPr="002F3371">
              <w:rPr>
                <w:kern w:val="1"/>
                <w:lang w:eastAsia="hi-IN" w:bidi="hi-IN"/>
              </w:rPr>
              <w:t>7</w:t>
            </w:r>
          </w:p>
        </w:tc>
      </w:tr>
      <w:tr w:rsidR="000578C3" w:rsidRPr="002F3371" w:rsidTr="00345AC4">
        <w:trPr>
          <w:trHeight w:val="546"/>
        </w:trPr>
        <w:tc>
          <w:tcPr>
            <w:tcW w:w="520" w:type="dxa"/>
          </w:tcPr>
          <w:p w:rsidR="000578C3" w:rsidRPr="002F3371" w:rsidRDefault="000578C3" w:rsidP="002F3371">
            <w:pPr>
              <w:numPr>
                <w:ilvl w:val="0"/>
                <w:numId w:val="17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015" w:type="dxa"/>
          </w:tcPr>
          <w:p w:rsidR="000578C3" w:rsidRPr="002F3371" w:rsidRDefault="000578C3" w:rsidP="002F3371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2F3371">
              <w:rPr>
                <w:b/>
                <w:bCs/>
                <w:kern w:val="1"/>
                <w:lang w:eastAsia="hi-IN" w:bidi="hi-IN"/>
              </w:rPr>
              <w:t xml:space="preserve">КОНТРОЛЬ И ОЦЕНКА РЕЗУЛЬТАТОВ УСВОЕНИЯ ПРОГРАММЫ </w:t>
            </w:r>
            <w:r w:rsidR="00345AC4" w:rsidRPr="002F3371">
              <w:rPr>
                <w:b/>
                <w:bCs/>
                <w:kern w:val="1"/>
                <w:lang w:eastAsia="hi-IN" w:bidi="hi-IN"/>
              </w:rPr>
              <w:t>ПРОИЗВОДСТВЕННОЙ</w:t>
            </w:r>
            <w:r w:rsidRPr="002F3371">
              <w:rPr>
                <w:b/>
                <w:bCs/>
                <w:kern w:val="1"/>
                <w:lang w:eastAsia="hi-IN" w:bidi="hi-IN"/>
              </w:rPr>
              <w:t xml:space="preserve"> ПРАКТИКИ</w:t>
            </w:r>
          </w:p>
        </w:tc>
        <w:tc>
          <w:tcPr>
            <w:tcW w:w="830" w:type="dxa"/>
          </w:tcPr>
          <w:p w:rsidR="000578C3" w:rsidRPr="002F3371" w:rsidRDefault="00356447" w:rsidP="002F3371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 w:rsidRPr="002F3371">
              <w:rPr>
                <w:kern w:val="1"/>
                <w:lang w:eastAsia="hi-IN" w:bidi="hi-IN"/>
              </w:rPr>
              <w:t>8</w:t>
            </w:r>
          </w:p>
        </w:tc>
      </w:tr>
    </w:tbl>
    <w:p w:rsidR="000578C3" w:rsidRPr="002F3371" w:rsidRDefault="000578C3" w:rsidP="002F3371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</w:p>
    <w:p w:rsidR="00345AC4" w:rsidRPr="002F3371" w:rsidRDefault="00345AC4" w:rsidP="002F3371">
      <w:pPr>
        <w:widowControl/>
        <w:spacing w:line="276" w:lineRule="auto"/>
        <w:ind w:firstLine="0"/>
        <w:jc w:val="left"/>
        <w:rPr>
          <w:b/>
          <w:color w:val="000000" w:themeColor="text1"/>
        </w:rPr>
      </w:pPr>
      <w:r w:rsidRPr="002F3371">
        <w:rPr>
          <w:b/>
          <w:color w:val="000000" w:themeColor="text1"/>
        </w:rPr>
        <w:br w:type="page"/>
      </w:r>
    </w:p>
    <w:p w:rsidR="00485147" w:rsidRPr="002F3371" w:rsidRDefault="00485147" w:rsidP="002F337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2F3371">
        <w:rPr>
          <w:b/>
          <w:color w:val="000000" w:themeColor="text1"/>
        </w:rPr>
        <w:t xml:space="preserve">1. </w:t>
      </w:r>
      <w:r w:rsidR="00BC79BD" w:rsidRPr="002F3371">
        <w:rPr>
          <w:b/>
          <w:bCs/>
          <w:kern w:val="1"/>
          <w:lang w:eastAsia="hi-IN" w:bidi="hi-IN"/>
        </w:rPr>
        <w:t>ПАСПОРТ ПРОГРАММЫ ПРОИЗВОДСТВЕННОЙ ПРАКТИКИ</w:t>
      </w:r>
    </w:p>
    <w:p w:rsidR="00485147" w:rsidRPr="002F3371" w:rsidRDefault="00485147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>1.1. Место</w:t>
      </w:r>
      <w:r w:rsidR="00965D11" w:rsidRPr="002F3371">
        <w:rPr>
          <w:b/>
          <w:color w:val="000000" w:themeColor="text1"/>
        </w:rPr>
        <w:t xml:space="preserve"> </w:t>
      </w:r>
      <w:r w:rsidR="00901433" w:rsidRPr="002F3371">
        <w:rPr>
          <w:b/>
          <w:color w:val="000000" w:themeColor="text1"/>
        </w:rPr>
        <w:t>производственной</w:t>
      </w:r>
      <w:r w:rsidR="00965D11" w:rsidRPr="002F3371">
        <w:rPr>
          <w:i/>
          <w:color w:val="000000" w:themeColor="text1"/>
        </w:rPr>
        <w:t xml:space="preserve"> </w:t>
      </w:r>
      <w:r w:rsidR="00965D11" w:rsidRPr="002F3371">
        <w:rPr>
          <w:b/>
          <w:color w:val="000000" w:themeColor="text1"/>
        </w:rPr>
        <w:t xml:space="preserve">практики </w:t>
      </w:r>
      <w:r w:rsidRPr="002F3371">
        <w:rPr>
          <w:b/>
          <w:color w:val="000000" w:themeColor="text1"/>
        </w:rPr>
        <w:t>в структуре программы подготовки специалистов среднего звена (далее ППССЗ)</w:t>
      </w:r>
      <w:r w:rsidR="00965D11" w:rsidRPr="002F3371">
        <w:rPr>
          <w:b/>
          <w:color w:val="000000" w:themeColor="text1"/>
        </w:rPr>
        <w:t>.</w:t>
      </w:r>
    </w:p>
    <w:p w:rsidR="008E159C" w:rsidRPr="002F3371" w:rsidRDefault="00901433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Рабочая программа производственной практики</w:t>
      </w:r>
      <w:r w:rsidR="008E159C" w:rsidRPr="002F3371">
        <w:t xml:space="preserve"> является составной частью программы подготовки специалистов среднего звена по специальности 23.02.01. Организация перевозок и управление на транспорте (по видам) в части освоения основного вида профессиональной деятельности (ВПД): </w:t>
      </w:r>
      <w:r w:rsidR="008E159C" w:rsidRPr="002F3371">
        <w:rPr>
          <w:bCs/>
          <w:color w:val="000000" w:themeColor="text1"/>
        </w:rPr>
        <w:t>Организация сервисного обслуживания на транспорте (по видам транспорта)</w:t>
      </w:r>
      <w:r w:rsidR="008E159C" w:rsidRPr="002F3371">
        <w:rPr>
          <w:color w:val="000000" w:themeColor="text1"/>
        </w:rPr>
        <w:t xml:space="preserve"> и соответствующих профессиональных компетенций (ПК).</w:t>
      </w:r>
    </w:p>
    <w:p w:rsidR="008E159C" w:rsidRPr="002F3371" w:rsidRDefault="008E159C" w:rsidP="002F3371">
      <w:pPr>
        <w:spacing w:line="276" w:lineRule="auto"/>
        <w:ind w:firstLine="709"/>
        <w:rPr>
          <w:bCs/>
          <w:color w:val="000000" w:themeColor="text1"/>
        </w:rPr>
      </w:pPr>
      <w:r w:rsidRPr="002F3371">
        <w:rPr>
          <w:bCs/>
          <w:color w:val="000000" w:themeColor="text1"/>
        </w:rPr>
        <w:t>ПК.2.1. Организовывать работу персонала по планированию и организации перевозочного процесса.</w:t>
      </w:r>
    </w:p>
    <w:p w:rsidR="008E159C" w:rsidRPr="002F3371" w:rsidRDefault="008E159C" w:rsidP="002F3371">
      <w:pPr>
        <w:spacing w:line="276" w:lineRule="auto"/>
        <w:ind w:firstLine="709"/>
        <w:rPr>
          <w:bCs/>
          <w:color w:val="000000" w:themeColor="text1"/>
        </w:rPr>
      </w:pPr>
      <w:r w:rsidRPr="002F3371">
        <w:rPr>
          <w:bCs/>
          <w:color w:val="000000" w:themeColor="text1"/>
        </w:rPr>
        <w:t>ПК.2.2. Обеспечивать безопасность движения и решать профессиональные задачи посредством применения нормативно–правовых документов.</w:t>
      </w:r>
    </w:p>
    <w:p w:rsidR="00485147" w:rsidRPr="002F3371" w:rsidRDefault="008E159C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bCs/>
          <w:color w:val="000000" w:themeColor="text1"/>
        </w:rPr>
        <w:t>ПК.2.3. Организовывать работу персонала по технологическому обслуживанию перевозочного процесса</w:t>
      </w:r>
    </w:p>
    <w:p w:rsidR="002F3371" w:rsidRDefault="002F3371" w:rsidP="002F3371">
      <w:pPr>
        <w:spacing w:line="276" w:lineRule="auto"/>
        <w:ind w:firstLine="709"/>
        <w:rPr>
          <w:b/>
          <w:color w:val="000000" w:themeColor="text1"/>
        </w:rPr>
      </w:pPr>
    </w:p>
    <w:p w:rsidR="008E159C" w:rsidRPr="002F3371" w:rsidRDefault="00485147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>1.2. Цели и задачи</w:t>
      </w:r>
      <w:r w:rsidR="00965D11" w:rsidRPr="002F3371">
        <w:rPr>
          <w:b/>
          <w:color w:val="000000" w:themeColor="text1"/>
        </w:rPr>
        <w:t xml:space="preserve"> </w:t>
      </w:r>
      <w:r w:rsidR="00901433" w:rsidRPr="002F3371">
        <w:rPr>
          <w:b/>
          <w:color w:val="000000" w:themeColor="text1"/>
        </w:rPr>
        <w:t>производственной</w:t>
      </w:r>
      <w:r w:rsidR="00901433" w:rsidRPr="002F3371">
        <w:rPr>
          <w:i/>
          <w:color w:val="000000" w:themeColor="text1"/>
        </w:rPr>
        <w:t xml:space="preserve"> </w:t>
      </w:r>
      <w:r w:rsidR="00901433" w:rsidRPr="002F3371">
        <w:rPr>
          <w:b/>
          <w:color w:val="000000" w:themeColor="text1"/>
        </w:rPr>
        <w:t>практики</w:t>
      </w:r>
      <w:r w:rsidR="008E159C" w:rsidRPr="002F3371">
        <w:rPr>
          <w:b/>
          <w:color w:val="000000" w:themeColor="text1"/>
        </w:rPr>
        <w:t>.</w:t>
      </w:r>
    </w:p>
    <w:p w:rsidR="00B2780D" w:rsidRPr="002F3371" w:rsidRDefault="00B2780D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Производственная практика имеет своей целью ознакомить студентов с основными документами регламентирующих организацию перевозочного процесса пассажиров в условиях реально работающих автотранспортных организаций занимающихся перевозкой пассажиро</w:t>
      </w:r>
      <w:r w:rsidR="00AB7734" w:rsidRPr="002F3371">
        <w:rPr>
          <w:color w:val="000000" w:themeColor="text1"/>
        </w:rPr>
        <w:t>в</w:t>
      </w:r>
      <w:r w:rsidRPr="002F3371">
        <w:rPr>
          <w:color w:val="000000" w:themeColor="text1"/>
        </w:rPr>
        <w:t>, дать студентам практические навыки выполнения основных видов работ.</w:t>
      </w:r>
    </w:p>
    <w:p w:rsidR="00B2780D" w:rsidRPr="002F3371" w:rsidRDefault="00B2780D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345AC4" w:rsidRPr="002F3371">
        <w:rPr>
          <w:color w:val="000000" w:themeColor="text1"/>
        </w:rPr>
        <w:t>производственной</w:t>
      </w:r>
      <w:r w:rsidRPr="002F3371">
        <w:rPr>
          <w:color w:val="000000" w:themeColor="text1"/>
        </w:rPr>
        <w:t xml:space="preserve"> практики должен:</w:t>
      </w:r>
    </w:p>
    <w:p w:rsidR="00D36AF1" w:rsidRPr="002F3371" w:rsidRDefault="00D36AF1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>иметь практический опыт:</w:t>
      </w:r>
    </w:p>
    <w:p w:rsidR="002161A3" w:rsidRPr="002F3371" w:rsidRDefault="002161A3" w:rsidP="002F3371">
      <w:pPr>
        <w:spacing w:line="276" w:lineRule="auto"/>
        <w:ind w:firstLine="709"/>
        <w:rPr>
          <w:bCs/>
          <w:color w:val="000000" w:themeColor="text1"/>
        </w:rPr>
      </w:pPr>
      <w:r w:rsidRPr="002F3371">
        <w:rPr>
          <w:b/>
          <w:bCs/>
          <w:color w:val="000000" w:themeColor="text1"/>
        </w:rPr>
        <w:t>-</w:t>
      </w:r>
      <w:r w:rsidR="00C83B70" w:rsidRPr="002F3371">
        <w:rPr>
          <w:b/>
          <w:bCs/>
          <w:color w:val="000000" w:themeColor="text1"/>
        </w:rPr>
        <w:t xml:space="preserve"> </w:t>
      </w:r>
      <w:r w:rsidRPr="002F3371">
        <w:rPr>
          <w:bCs/>
          <w:color w:val="000000" w:themeColor="text1"/>
        </w:rPr>
        <w:t>применения теоретических знаний в области оперативного регулирования и координации деятельности;</w:t>
      </w:r>
    </w:p>
    <w:p w:rsidR="002161A3" w:rsidRPr="002F3371" w:rsidRDefault="002161A3" w:rsidP="002F3371">
      <w:pPr>
        <w:spacing w:line="276" w:lineRule="auto"/>
        <w:ind w:firstLine="709"/>
        <w:rPr>
          <w:bCs/>
          <w:color w:val="000000" w:themeColor="text1"/>
        </w:rPr>
      </w:pPr>
      <w:r w:rsidRPr="002F3371">
        <w:rPr>
          <w:bCs/>
          <w:color w:val="000000" w:themeColor="text1"/>
        </w:rPr>
        <w:t>- применения действующих положений по организации пассажирских перевозок;</w:t>
      </w:r>
    </w:p>
    <w:p w:rsidR="002161A3" w:rsidRPr="002F3371" w:rsidRDefault="002161A3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bCs/>
          <w:color w:val="000000" w:themeColor="text1"/>
        </w:rPr>
        <w:t>-</w:t>
      </w:r>
      <w:r w:rsidR="00C83B70" w:rsidRPr="002F3371">
        <w:rPr>
          <w:bCs/>
          <w:color w:val="000000" w:themeColor="text1"/>
        </w:rPr>
        <w:t xml:space="preserve"> </w:t>
      </w:r>
      <w:r w:rsidRPr="002F3371">
        <w:rPr>
          <w:bCs/>
          <w:color w:val="000000" w:themeColor="text1"/>
        </w:rPr>
        <w:t>самостоятельного поиска необходимой информации</w:t>
      </w:r>
      <w:r w:rsidR="002F3371">
        <w:rPr>
          <w:bCs/>
          <w:color w:val="000000" w:themeColor="text1"/>
        </w:rPr>
        <w:t>;</w:t>
      </w:r>
    </w:p>
    <w:p w:rsidR="002161A3" w:rsidRPr="002F3371" w:rsidRDefault="002161A3" w:rsidP="002F3371">
      <w:pPr>
        <w:spacing w:line="276" w:lineRule="auto"/>
        <w:ind w:firstLine="709"/>
        <w:rPr>
          <w:b/>
          <w:bCs/>
          <w:color w:val="000000" w:themeColor="text1"/>
        </w:rPr>
      </w:pPr>
      <w:r w:rsidRPr="002F3371">
        <w:rPr>
          <w:b/>
          <w:bCs/>
          <w:color w:val="000000" w:themeColor="text1"/>
        </w:rPr>
        <w:t>уметь:</w:t>
      </w:r>
    </w:p>
    <w:p w:rsidR="002161A3" w:rsidRPr="002F3371" w:rsidRDefault="002161A3" w:rsidP="002F3371">
      <w:pPr>
        <w:spacing w:line="276" w:lineRule="auto"/>
        <w:ind w:firstLine="709"/>
        <w:rPr>
          <w:bCs/>
          <w:color w:val="000000" w:themeColor="text1"/>
        </w:rPr>
      </w:pPr>
      <w:r w:rsidRPr="002F3371">
        <w:rPr>
          <w:bCs/>
          <w:color w:val="000000" w:themeColor="text1"/>
        </w:rPr>
        <w:t>-</w:t>
      </w:r>
      <w:r w:rsidR="00C83B70" w:rsidRPr="002F3371">
        <w:rPr>
          <w:bCs/>
          <w:color w:val="000000" w:themeColor="text1"/>
        </w:rPr>
        <w:t xml:space="preserve"> </w:t>
      </w:r>
      <w:r w:rsidRPr="002F3371">
        <w:rPr>
          <w:bCs/>
          <w:color w:val="000000" w:themeColor="text1"/>
        </w:rPr>
        <w:t>обеспечить управление движением;</w:t>
      </w:r>
    </w:p>
    <w:p w:rsidR="00D36AF1" w:rsidRPr="002F3371" w:rsidRDefault="002161A3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b/>
          <w:bCs/>
          <w:color w:val="000000" w:themeColor="text1"/>
        </w:rPr>
        <w:t>-</w:t>
      </w:r>
      <w:r w:rsidR="00C83B70" w:rsidRPr="002F3371">
        <w:rPr>
          <w:b/>
          <w:bCs/>
          <w:color w:val="000000" w:themeColor="text1"/>
        </w:rPr>
        <w:t xml:space="preserve"> </w:t>
      </w:r>
      <w:r w:rsidRPr="002F3371">
        <w:rPr>
          <w:bCs/>
          <w:color w:val="000000" w:themeColor="text1"/>
        </w:rPr>
        <w:t>анализировать работу транспорта.</w:t>
      </w:r>
    </w:p>
    <w:p w:rsidR="00485147" w:rsidRPr="002F3371" w:rsidRDefault="00485147" w:rsidP="002F3371">
      <w:pPr>
        <w:spacing w:line="276" w:lineRule="auto"/>
        <w:ind w:firstLine="709"/>
        <w:rPr>
          <w:color w:val="000000" w:themeColor="text1"/>
        </w:rPr>
      </w:pPr>
    </w:p>
    <w:p w:rsidR="00485147" w:rsidRPr="002F3371" w:rsidRDefault="00485147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 xml:space="preserve">1.3. Трудоемкость освоения программы </w:t>
      </w:r>
      <w:r w:rsidR="00901433" w:rsidRPr="002F3371">
        <w:rPr>
          <w:b/>
          <w:color w:val="000000" w:themeColor="text1"/>
        </w:rPr>
        <w:t>производственной</w:t>
      </w:r>
      <w:r w:rsidR="00901433" w:rsidRPr="002F3371">
        <w:rPr>
          <w:i/>
          <w:color w:val="000000" w:themeColor="text1"/>
        </w:rPr>
        <w:t xml:space="preserve"> </w:t>
      </w:r>
      <w:r w:rsidR="00901433" w:rsidRPr="002F3371">
        <w:rPr>
          <w:b/>
          <w:color w:val="000000" w:themeColor="text1"/>
        </w:rPr>
        <w:t>практики</w:t>
      </w:r>
      <w:r w:rsidR="002161A3" w:rsidRPr="002F3371">
        <w:rPr>
          <w:b/>
          <w:color w:val="000000" w:themeColor="text1"/>
        </w:rPr>
        <w:t>.</w:t>
      </w:r>
    </w:p>
    <w:p w:rsidR="00965D11" w:rsidRPr="002F3371" w:rsidRDefault="00965D11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 xml:space="preserve">Всего </w:t>
      </w:r>
      <w:r w:rsidR="00D36AF1" w:rsidRPr="002F3371">
        <w:rPr>
          <w:color w:val="000000" w:themeColor="text1"/>
        </w:rPr>
        <w:t>4</w:t>
      </w:r>
      <w:r w:rsidR="0055594C" w:rsidRPr="002F3371">
        <w:rPr>
          <w:color w:val="000000" w:themeColor="text1"/>
        </w:rPr>
        <w:t xml:space="preserve"> </w:t>
      </w:r>
      <w:r w:rsidRPr="002F3371">
        <w:rPr>
          <w:color w:val="000000" w:themeColor="text1"/>
        </w:rPr>
        <w:t>недел</w:t>
      </w:r>
      <w:r w:rsidR="00D36AF1" w:rsidRPr="002F3371">
        <w:rPr>
          <w:color w:val="000000" w:themeColor="text1"/>
        </w:rPr>
        <w:t>и</w:t>
      </w:r>
      <w:r w:rsidRPr="002F3371">
        <w:rPr>
          <w:color w:val="000000" w:themeColor="text1"/>
        </w:rPr>
        <w:t xml:space="preserve">, </w:t>
      </w:r>
      <w:r w:rsidR="00D36AF1" w:rsidRPr="002F3371">
        <w:rPr>
          <w:color w:val="000000" w:themeColor="text1"/>
        </w:rPr>
        <w:t>14</w:t>
      </w:r>
      <w:r w:rsidR="00AF2C30" w:rsidRPr="002F3371">
        <w:rPr>
          <w:color w:val="000000" w:themeColor="text1"/>
        </w:rPr>
        <w:t>4</w:t>
      </w:r>
      <w:r w:rsidRPr="002F3371">
        <w:rPr>
          <w:color w:val="000000" w:themeColor="text1"/>
        </w:rPr>
        <w:t xml:space="preserve"> часа.</w:t>
      </w:r>
    </w:p>
    <w:p w:rsidR="00965D11" w:rsidRPr="002F3371" w:rsidRDefault="00965D11" w:rsidP="002F3371">
      <w:pPr>
        <w:spacing w:line="276" w:lineRule="auto"/>
        <w:ind w:firstLine="709"/>
        <w:rPr>
          <w:color w:val="000000" w:themeColor="text1"/>
        </w:rPr>
      </w:pPr>
    </w:p>
    <w:p w:rsidR="00965D11" w:rsidRPr="002F3371" w:rsidRDefault="00965D11" w:rsidP="002F3371">
      <w:pPr>
        <w:spacing w:line="276" w:lineRule="auto"/>
        <w:ind w:firstLine="709"/>
        <w:rPr>
          <w:b/>
          <w:color w:val="000000" w:themeColor="text1"/>
        </w:rPr>
      </w:pPr>
    </w:p>
    <w:p w:rsidR="00485147" w:rsidRPr="002F3371" w:rsidRDefault="00485147" w:rsidP="002F337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2F3371">
        <w:rPr>
          <w:b/>
          <w:color w:val="000000" w:themeColor="text1"/>
        </w:rPr>
        <w:t xml:space="preserve">2. </w:t>
      </w:r>
      <w:r w:rsidR="00BC79BD" w:rsidRPr="002F3371">
        <w:rPr>
          <w:b/>
          <w:bCs/>
          <w:kern w:val="1"/>
          <w:lang w:eastAsia="hi-IN" w:bidi="hi-IN"/>
        </w:rPr>
        <w:t>РЕЗУЛЬТАТЫ УСВОЕНИЯ ПРОГРАММЫ ПРОИЗВОДСТВЕННОЙ ПРАКТИКИ</w:t>
      </w:r>
    </w:p>
    <w:p w:rsidR="00965D11" w:rsidRPr="002F3371" w:rsidRDefault="00965D11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rFonts w:eastAsia="TimesNewRomanPSMT"/>
          <w:color w:val="000000" w:themeColor="text1"/>
        </w:rPr>
        <w:t xml:space="preserve">Результатом </w:t>
      </w:r>
      <w:r w:rsidR="00901433" w:rsidRPr="002F3371">
        <w:rPr>
          <w:rFonts w:eastAsia="TimesNewRomanPSMT"/>
          <w:color w:val="000000" w:themeColor="text1"/>
        </w:rPr>
        <w:t>производственной</w:t>
      </w:r>
      <w:r w:rsidR="0055594C" w:rsidRPr="002F3371">
        <w:rPr>
          <w:rFonts w:eastAsia="TimesNewRomanPSMT"/>
          <w:color w:val="000000" w:themeColor="text1"/>
        </w:rPr>
        <w:t xml:space="preserve"> </w:t>
      </w:r>
      <w:r w:rsidRPr="002F3371">
        <w:rPr>
          <w:rFonts w:eastAsia="TimesNewRomanPSMT"/>
          <w:color w:val="000000" w:themeColor="text1"/>
        </w:rPr>
        <w:t xml:space="preserve">практики является освоение </w:t>
      </w:r>
      <w:r w:rsidRPr="002F3371">
        <w:rPr>
          <w:color w:val="000000" w:themeColor="text1"/>
        </w:rPr>
        <w:t>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2F3371" w:rsidTr="002F3371">
        <w:trPr>
          <w:trHeight w:val="651"/>
        </w:trPr>
        <w:tc>
          <w:tcPr>
            <w:tcW w:w="780" w:type="pct"/>
            <w:vAlign w:val="center"/>
          </w:tcPr>
          <w:p w:rsidR="00965D11" w:rsidRPr="002F3371" w:rsidRDefault="00965D11" w:rsidP="002F3371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F3371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965D11" w:rsidRPr="002F3371" w:rsidRDefault="00965D11" w:rsidP="002F3371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F3371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2F3371" w:rsidRPr="002F3371" w:rsidTr="002F3371"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1.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F3371" w:rsidRPr="002F3371" w:rsidTr="002F3371"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2.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F3371" w:rsidRPr="002F3371" w:rsidTr="002F3371">
        <w:trPr>
          <w:trHeight w:val="673"/>
        </w:trPr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3.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F3371" w:rsidRPr="002F3371" w:rsidTr="002F3371">
        <w:trPr>
          <w:trHeight w:val="673"/>
        </w:trPr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4.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F3371" w:rsidRPr="002F3371" w:rsidTr="002F3371">
        <w:trPr>
          <w:trHeight w:val="673"/>
        </w:trPr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5.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2F3371" w:rsidRPr="002F3371" w:rsidTr="002F3371">
        <w:trPr>
          <w:trHeight w:val="602"/>
        </w:trPr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6.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F3371" w:rsidRPr="002F3371" w:rsidTr="002F3371">
        <w:trPr>
          <w:trHeight w:val="673"/>
        </w:trPr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7.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F3371" w:rsidRPr="002F3371" w:rsidTr="002F3371">
        <w:trPr>
          <w:trHeight w:val="673"/>
        </w:trPr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8.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F3371" w:rsidRPr="002F3371" w:rsidTr="002F3371">
        <w:trPr>
          <w:trHeight w:val="673"/>
        </w:trPr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 9.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65D11" w:rsidRPr="002F3371" w:rsidRDefault="00965D11" w:rsidP="002F3371">
      <w:pPr>
        <w:spacing w:line="276" w:lineRule="auto"/>
        <w:rPr>
          <w:b/>
          <w:color w:val="000000" w:themeColor="text1"/>
        </w:rPr>
      </w:pPr>
    </w:p>
    <w:p w:rsidR="00485147" w:rsidRPr="002F3371" w:rsidRDefault="00485147" w:rsidP="002F3371">
      <w:pPr>
        <w:spacing w:line="276" w:lineRule="auto"/>
        <w:ind w:firstLine="709"/>
        <w:rPr>
          <w:i/>
          <w:color w:val="000000" w:themeColor="text1"/>
        </w:rPr>
      </w:pPr>
      <w:r w:rsidRPr="002F3371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965D11" w:rsidRPr="002F3371" w:rsidTr="002F3371">
        <w:trPr>
          <w:trHeight w:val="651"/>
        </w:trPr>
        <w:tc>
          <w:tcPr>
            <w:tcW w:w="780" w:type="pct"/>
            <w:vAlign w:val="center"/>
          </w:tcPr>
          <w:p w:rsidR="00965D11" w:rsidRPr="002F3371" w:rsidRDefault="00965D11" w:rsidP="002F3371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F3371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965D11" w:rsidRPr="002F3371" w:rsidRDefault="00965D11" w:rsidP="002F3371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F3371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2F3371" w:rsidRPr="002F3371" w:rsidTr="002F3371">
        <w:trPr>
          <w:trHeight w:val="377"/>
        </w:trPr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2F3371" w:rsidRPr="002F3371" w:rsidTr="002F3371"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tabs>
                <w:tab w:val="left" w:pos="1134"/>
              </w:tabs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Обеспечивать безопасность движения и решать профессиональные задачи посредством применения нормативно–правовых документов.</w:t>
            </w:r>
          </w:p>
        </w:tc>
      </w:tr>
      <w:tr w:rsidR="002F3371" w:rsidRPr="002F3371" w:rsidTr="002F3371">
        <w:tc>
          <w:tcPr>
            <w:tcW w:w="780" w:type="pct"/>
          </w:tcPr>
          <w:p w:rsidR="002F3371" w:rsidRPr="002F3371" w:rsidRDefault="002F3371" w:rsidP="002F337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</w:tcPr>
          <w:p w:rsidR="002F3371" w:rsidRPr="0003716E" w:rsidRDefault="002F3371" w:rsidP="002F3371">
            <w:pPr>
              <w:tabs>
                <w:tab w:val="left" w:pos="1134"/>
              </w:tabs>
              <w:ind w:firstLine="0"/>
              <w:rPr>
                <w:color w:val="000000" w:themeColor="text1"/>
              </w:rPr>
            </w:pPr>
            <w:r w:rsidRPr="0003716E">
              <w:rPr>
                <w:color w:val="000000" w:themeColor="text1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965D11" w:rsidRPr="002F3371" w:rsidRDefault="00965D11" w:rsidP="002F3371">
      <w:pPr>
        <w:spacing w:line="276" w:lineRule="auto"/>
        <w:ind w:firstLine="709"/>
        <w:rPr>
          <w:color w:val="000000" w:themeColor="text1"/>
        </w:rPr>
      </w:pPr>
    </w:p>
    <w:p w:rsidR="00965D11" w:rsidRPr="002F3371" w:rsidRDefault="00965D11" w:rsidP="002F3371">
      <w:pPr>
        <w:spacing w:line="276" w:lineRule="auto"/>
        <w:ind w:firstLine="709"/>
        <w:rPr>
          <w:color w:val="000000" w:themeColor="text1"/>
        </w:rPr>
      </w:pPr>
    </w:p>
    <w:p w:rsidR="00485147" w:rsidRPr="002F3371" w:rsidRDefault="00485147" w:rsidP="002F337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2F3371">
        <w:rPr>
          <w:b/>
          <w:color w:val="000000" w:themeColor="text1"/>
        </w:rPr>
        <w:t xml:space="preserve">3. </w:t>
      </w:r>
      <w:r w:rsidR="00BC79BD" w:rsidRPr="002F3371">
        <w:rPr>
          <w:b/>
          <w:bCs/>
          <w:kern w:val="1"/>
          <w:lang w:eastAsia="hi-IN" w:bidi="hi-IN"/>
        </w:rPr>
        <w:t>СТРУКТУРА И СОДЕРЖАНИЕ ПРОГРАММЫ ПРОИЗВОДСТВЕННОЙ ПРАКТИКИ</w:t>
      </w:r>
    </w:p>
    <w:p w:rsidR="00485147" w:rsidRPr="002F3371" w:rsidRDefault="00485147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2F3371" w:rsidTr="00A269EB">
        <w:tc>
          <w:tcPr>
            <w:tcW w:w="2392" w:type="dxa"/>
            <w:vAlign w:val="center"/>
          </w:tcPr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F3371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F3371">
              <w:rPr>
                <w:b/>
                <w:color w:val="000000" w:themeColor="text1"/>
              </w:rPr>
              <w:t>Наименование</w:t>
            </w:r>
          </w:p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F3371">
              <w:rPr>
                <w:b/>
                <w:color w:val="000000" w:themeColor="text1"/>
              </w:rPr>
              <w:t>профессионального</w:t>
            </w:r>
          </w:p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F3371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F3371">
              <w:rPr>
                <w:b/>
                <w:color w:val="000000" w:themeColor="text1"/>
              </w:rPr>
              <w:t>Объем времени,</w:t>
            </w:r>
          </w:p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F3371">
              <w:rPr>
                <w:b/>
                <w:color w:val="000000" w:themeColor="text1"/>
              </w:rPr>
              <w:t>отведенный на практику</w:t>
            </w:r>
          </w:p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F3371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F3371">
              <w:rPr>
                <w:b/>
                <w:color w:val="000000" w:themeColor="text1"/>
              </w:rPr>
              <w:t>Период</w:t>
            </w:r>
            <w:r w:rsidR="0055594C" w:rsidRPr="002F3371">
              <w:rPr>
                <w:b/>
                <w:color w:val="000000" w:themeColor="text1"/>
              </w:rPr>
              <w:t xml:space="preserve"> </w:t>
            </w:r>
            <w:r w:rsidRPr="002F3371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485147" w:rsidRPr="002F3371" w:rsidTr="007276B0">
        <w:tc>
          <w:tcPr>
            <w:tcW w:w="2392" w:type="dxa"/>
            <w:vAlign w:val="center"/>
          </w:tcPr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ОК</w:t>
            </w:r>
            <w:r w:rsidR="00A269EB" w:rsidRPr="002F3371">
              <w:rPr>
                <w:color w:val="000000" w:themeColor="text1"/>
              </w:rPr>
              <w:t xml:space="preserve"> 1</w:t>
            </w:r>
            <w:r w:rsidR="0055594C" w:rsidRPr="002F3371">
              <w:rPr>
                <w:color w:val="000000" w:themeColor="text1"/>
              </w:rPr>
              <w:t>–</w:t>
            </w:r>
            <w:r w:rsidR="00A269EB" w:rsidRPr="002F3371">
              <w:rPr>
                <w:color w:val="000000" w:themeColor="text1"/>
              </w:rPr>
              <w:t>9</w:t>
            </w:r>
          </w:p>
          <w:p w:rsidR="00485147" w:rsidRPr="002F3371" w:rsidRDefault="00485147" w:rsidP="002F337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ПК</w:t>
            </w:r>
            <w:r w:rsidR="00A269EB" w:rsidRPr="002F3371">
              <w:rPr>
                <w:color w:val="000000" w:themeColor="text1"/>
              </w:rPr>
              <w:t xml:space="preserve"> </w:t>
            </w:r>
            <w:r w:rsidR="00D36AF1" w:rsidRPr="002F3371">
              <w:rPr>
                <w:color w:val="000000" w:themeColor="text1"/>
              </w:rPr>
              <w:t>2</w:t>
            </w:r>
            <w:r w:rsidR="00A269EB" w:rsidRPr="002F3371">
              <w:rPr>
                <w:color w:val="000000" w:themeColor="text1"/>
              </w:rPr>
              <w:t>.1</w:t>
            </w:r>
            <w:r w:rsidR="0055594C" w:rsidRPr="002F3371">
              <w:rPr>
                <w:color w:val="000000" w:themeColor="text1"/>
              </w:rPr>
              <w:t>–</w:t>
            </w:r>
            <w:r w:rsidR="00D36AF1" w:rsidRPr="002F3371">
              <w:rPr>
                <w:color w:val="000000" w:themeColor="text1"/>
              </w:rPr>
              <w:t>2</w:t>
            </w:r>
            <w:r w:rsidR="00A269EB" w:rsidRPr="002F3371">
              <w:rPr>
                <w:color w:val="000000" w:themeColor="text1"/>
              </w:rPr>
              <w:t>.3</w:t>
            </w:r>
          </w:p>
        </w:tc>
        <w:tc>
          <w:tcPr>
            <w:tcW w:w="2678" w:type="dxa"/>
          </w:tcPr>
          <w:p w:rsidR="00485147" w:rsidRPr="002F3371" w:rsidRDefault="00D36AF1" w:rsidP="002F3371">
            <w:pPr>
              <w:spacing w:line="276" w:lineRule="auto"/>
              <w:ind w:firstLine="0"/>
              <w:rPr>
                <w:color w:val="000000" w:themeColor="text1"/>
              </w:rPr>
            </w:pPr>
            <w:r w:rsidRPr="002F3371">
              <w:rPr>
                <w:bCs/>
                <w:color w:val="000000" w:themeColor="text1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2108" w:type="dxa"/>
            <w:vAlign w:val="center"/>
          </w:tcPr>
          <w:p w:rsidR="00485147" w:rsidRPr="002F3371" w:rsidRDefault="00D36AF1" w:rsidP="002F337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4</w:t>
            </w:r>
            <w:r w:rsidR="00A269EB" w:rsidRPr="002F3371">
              <w:rPr>
                <w:color w:val="000000" w:themeColor="text1"/>
              </w:rPr>
              <w:t xml:space="preserve"> недел</w:t>
            </w:r>
            <w:r w:rsidRPr="002F3371">
              <w:rPr>
                <w:color w:val="000000" w:themeColor="text1"/>
              </w:rPr>
              <w:t>и</w:t>
            </w:r>
          </w:p>
          <w:p w:rsidR="00A269EB" w:rsidRPr="002F3371" w:rsidRDefault="00D36AF1" w:rsidP="002F337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14</w:t>
            </w:r>
            <w:r w:rsidR="00B72E28" w:rsidRPr="002F3371">
              <w:rPr>
                <w:color w:val="000000" w:themeColor="text1"/>
              </w:rPr>
              <w:t>4</w:t>
            </w:r>
            <w:r w:rsidR="00A269EB" w:rsidRPr="002F3371">
              <w:rPr>
                <w:color w:val="000000" w:themeColor="text1"/>
              </w:rPr>
              <w:t xml:space="preserve"> часа</w:t>
            </w:r>
          </w:p>
        </w:tc>
        <w:tc>
          <w:tcPr>
            <w:tcW w:w="2393" w:type="dxa"/>
            <w:vAlign w:val="center"/>
          </w:tcPr>
          <w:p w:rsidR="00485147" w:rsidRPr="002F3371" w:rsidRDefault="002F3371" w:rsidP="002F337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85147" w:rsidRPr="002F3371">
              <w:rPr>
                <w:color w:val="000000" w:themeColor="text1"/>
              </w:rPr>
              <w:t xml:space="preserve"> семестр</w:t>
            </w:r>
          </w:p>
        </w:tc>
      </w:tr>
    </w:tbl>
    <w:p w:rsidR="002161A3" w:rsidRPr="002F3371" w:rsidRDefault="002161A3" w:rsidP="002F3371">
      <w:pPr>
        <w:spacing w:line="276" w:lineRule="auto"/>
        <w:ind w:firstLine="709"/>
        <w:rPr>
          <w:b/>
          <w:color w:val="000000" w:themeColor="text1"/>
        </w:rPr>
      </w:pPr>
    </w:p>
    <w:p w:rsidR="002161A3" w:rsidRPr="002F3371" w:rsidRDefault="002161A3" w:rsidP="002F3371">
      <w:pPr>
        <w:spacing w:line="276" w:lineRule="auto"/>
        <w:ind w:firstLine="709"/>
        <w:rPr>
          <w:b/>
          <w:color w:val="000000" w:themeColor="text1"/>
        </w:rPr>
      </w:pPr>
    </w:p>
    <w:p w:rsidR="000C5BCD" w:rsidRDefault="000C5BCD" w:rsidP="002F3371">
      <w:pPr>
        <w:spacing w:line="276" w:lineRule="auto"/>
        <w:ind w:firstLine="709"/>
        <w:jc w:val="center"/>
        <w:rPr>
          <w:b/>
          <w:color w:val="000000" w:themeColor="text1"/>
        </w:rPr>
      </w:pPr>
      <w:r w:rsidRPr="002F3371">
        <w:rPr>
          <w:b/>
          <w:color w:val="000000" w:themeColor="text1"/>
        </w:rPr>
        <w:t>3.2. Содержание практики</w:t>
      </w:r>
    </w:p>
    <w:p w:rsidR="003974E2" w:rsidRDefault="003974E2" w:rsidP="003974E2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14"/>
        <w:gridCol w:w="2008"/>
        <w:gridCol w:w="2073"/>
        <w:gridCol w:w="2439"/>
        <w:gridCol w:w="1437"/>
      </w:tblGrid>
      <w:tr w:rsidR="00EB3606" w:rsidRPr="002F3371" w:rsidTr="003974E2">
        <w:tc>
          <w:tcPr>
            <w:tcW w:w="843" w:type="pct"/>
          </w:tcPr>
          <w:p w:rsidR="00EB3606" w:rsidRPr="002F3371" w:rsidRDefault="00EB3606" w:rsidP="002F337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371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049" w:type="pct"/>
          </w:tcPr>
          <w:p w:rsidR="00EB3606" w:rsidRPr="002F3371" w:rsidRDefault="00EB3606" w:rsidP="002F337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371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083" w:type="pct"/>
          </w:tcPr>
          <w:p w:rsidR="00EB3606" w:rsidRPr="002F3371" w:rsidRDefault="00EB3606" w:rsidP="002F337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371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1274" w:type="pct"/>
          </w:tcPr>
          <w:p w:rsidR="00EB3606" w:rsidRPr="002F3371" w:rsidRDefault="00EB3606" w:rsidP="002F337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371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751" w:type="pct"/>
          </w:tcPr>
          <w:p w:rsidR="00EB3606" w:rsidRPr="002F3371" w:rsidRDefault="00EB3606" w:rsidP="002F337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371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BC79BD" w:rsidRPr="002F3371" w:rsidTr="003974E2">
        <w:tc>
          <w:tcPr>
            <w:tcW w:w="843" w:type="pct"/>
            <w:vMerge w:val="restart"/>
          </w:tcPr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3371">
              <w:rPr>
                <w:rStyle w:val="44"/>
                <w:color w:val="000000" w:themeColor="text1"/>
                <w:sz w:val="24"/>
                <w:szCs w:val="24"/>
                <w:lang w:eastAsia="en-US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1049" w:type="pct"/>
          </w:tcPr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3371">
              <w:rPr>
                <w:color w:val="000000" w:themeColor="text1"/>
                <w:sz w:val="24"/>
                <w:szCs w:val="24"/>
                <w:lang w:eastAsia="en-US"/>
              </w:rPr>
              <w:t>Сервисное обслуживание пассажиров на городских маршрутах.</w:t>
            </w:r>
          </w:p>
        </w:tc>
        <w:tc>
          <w:tcPr>
            <w:tcW w:w="1083" w:type="pct"/>
          </w:tcPr>
          <w:p w:rsidR="00BC79BD" w:rsidRPr="002F3371" w:rsidRDefault="00BC79BD" w:rsidP="002F3371">
            <w:pPr>
              <w:pStyle w:val="a3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критериев оценки сервисного обслуживания пассажиров на городских маршрутах. </w:t>
            </w:r>
          </w:p>
        </w:tc>
        <w:tc>
          <w:tcPr>
            <w:tcW w:w="1274" w:type="pct"/>
          </w:tcPr>
          <w:p w:rsidR="00BC79BD" w:rsidRPr="002F3371" w:rsidRDefault="00BC79BD" w:rsidP="002F337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F3371">
              <w:rPr>
                <w:rStyle w:val="44"/>
                <w:color w:val="000000" w:themeColor="text1"/>
                <w:sz w:val="24"/>
                <w:szCs w:val="24"/>
                <w:lang w:eastAsia="en-US"/>
              </w:rPr>
              <w:t>ПМ.02 Организация сервисного обслуживания на транспорте (по видам транспорта)</w:t>
            </w:r>
            <w:r w:rsidR="00A43C19" w:rsidRPr="002F33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МДК.02.02.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Организация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пассажирских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перевозок и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обслуживание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пассажиров (по видам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транспорта)</w:t>
            </w:r>
          </w:p>
        </w:tc>
        <w:tc>
          <w:tcPr>
            <w:tcW w:w="751" w:type="pct"/>
          </w:tcPr>
          <w:p w:rsidR="00BC79BD" w:rsidRPr="002F3371" w:rsidRDefault="00BC79BD" w:rsidP="002F3371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371">
              <w:rPr>
                <w:sz w:val="24"/>
                <w:szCs w:val="24"/>
                <w:lang w:val="en-US"/>
              </w:rPr>
              <w:t>36</w:t>
            </w:r>
          </w:p>
        </w:tc>
      </w:tr>
      <w:tr w:rsidR="00BC79BD" w:rsidRPr="002F3371" w:rsidTr="003974E2">
        <w:tc>
          <w:tcPr>
            <w:tcW w:w="843" w:type="pct"/>
            <w:vMerge/>
          </w:tcPr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</w:tcPr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3371">
              <w:rPr>
                <w:color w:val="000000" w:themeColor="text1"/>
                <w:sz w:val="24"/>
                <w:szCs w:val="24"/>
                <w:lang w:eastAsia="en-US"/>
              </w:rPr>
              <w:t>Сервисное обслуживание пассажиров в пригородных</w:t>
            </w:r>
            <w:r w:rsidR="002F337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F3371">
              <w:rPr>
                <w:color w:val="000000" w:themeColor="text1"/>
                <w:sz w:val="24"/>
                <w:szCs w:val="24"/>
                <w:lang w:eastAsia="en-US"/>
              </w:rPr>
              <w:t>и междугородних автобусных маршрутах.</w:t>
            </w:r>
          </w:p>
        </w:tc>
        <w:tc>
          <w:tcPr>
            <w:tcW w:w="1083" w:type="pct"/>
          </w:tcPr>
          <w:p w:rsidR="00BC79BD" w:rsidRPr="002F3371" w:rsidRDefault="00BC79BD" w:rsidP="002F3371">
            <w:pPr>
              <w:pStyle w:val="a3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критериев оценки сервисного обслуживания пассажиров в пригородных</w:t>
            </w:r>
            <w:r w:rsidR="002F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междугородних автобусных маршрутах.</w:t>
            </w:r>
          </w:p>
        </w:tc>
        <w:tc>
          <w:tcPr>
            <w:tcW w:w="1274" w:type="pct"/>
          </w:tcPr>
          <w:p w:rsidR="00A43C19" w:rsidRPr="002F3371" w:rsidRDefault="00BC79BD" w:rsidP="002F337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F3371">
              <w:rPr>
                <w:rStyle w:val="44"/>
                <w:color w:val="000000" w:themeColor="text1"/>
                <w:sz w:val="24"/>
                <w:szCs w:val="24"/>
                <w:lang w:eastAsia="en-US"/>
              </w:rPr>
              <w:t>ПМ.02 Организация сервисного обслуживания на транспорте (по видам транспорта)</w:t>
            </w:r>
            <w:r w:rsidR="00A43C19" w:rsidRPr="002F3371">
              <w:rPr>
                <w:sz w:val="24"/>
                <w:szCs w:val="24"/>
              </w:rPr>
              <w:t xml:space="preserve"> </w:t>
            </w:r>
          </w:p>
          <w:p w:rsidR="00BC79BD" w:rsidRPr="002F3371" w:rsidRDefault="00A43C19" w:rsidP="002F337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F3371">
              <w:rPr>
                <w:sz w:val="24"/>
                <w:szCs w:val="24"/>
              </w:rPr>
              <w:t>МДК.02.02.</w:t>
            </w:r>
            <w:r w:rsidR="002F3371">
              <w:rPr>
                <w:sz w:val="24"/>
                <w:szCs w:val="24"/>
              </w:rPr>
              <w:t xml:space="preserve"> </w:t>
            </w:r>
            <w:r w:rsidRPr="002F3371">
              <w:rPr>
                <w:sz w:val="24"/>
                <w:szCs w:val="24"/>
              </w:rPr>
              <w:t>Организация</w:t>
            </w:r>
            <w:r w:rsidR="002F3371">
              <w:rPr>
                <w:sz w:val="24"/>
                <w:szCs w:val="24"/>
              </w:rPr>
              <w:t xml:space="preserve"> </w:t>
            </w:r>
            <w:r w:rsidRPr="002F3371">
              <w:rPr>
                <w:sz w:val="24"/>
                <w:szCs w:val="24"/>
              </w:rPr>
              <w:t>пассажирских</w:t>
            </w:r>
            <w:r w:rsidR="002F3371">
              <w:rPr>
                <w:sz w:val="24"/>
                <w:szCs w:val="24"/>
              </w:rPr>
              <w:t xml:space="preserve"> </w:t>
            </w:r>
            <w:r w:rsidRPr="002F3371">
              <w:rPr>
                <w:sz w:val="24"/>
                <w:szCs w:val="24"/>
              </w:rPr>
              <w:t>перевозок и</w:t>
            </w:r>
            <w:r w:rsidR="002F3371">
              <w:rPr>
                <w:sz w:val="24"/>
                <w:szCs w:val="24"/>
              </w:rPr>
              <w:t xml:space="preserve"> </w:t>
            </w:r>
            <w:r w:rsidRPr="002F3371">
              <w:rPr>
                <w:sz w:val="24"/>
                <w:szCs w:val="24"/>
              </w:rPr>
              <w:t>обслуживание</w:t>
            </w:r>
            <w:r w:rsidR="002F3371">
              <w:rPr>
                <w:sz w:val="24"/>
                <w:szCs w:val="24"/>
              </w:rPr>
              <w:t xml:space="preserve"> </w:t>
            </w:r>
            <w:r w:rsidRPr="002F3371">
              <w:rPr>
                <w:sz w:val="24"/>
                <w:szCs w:val="24"/>
              </w:rPr>
              <w:t>пассажиров (по видам</w:t>
            </w:r>
            <w:r w:rsidR="002F3371">
              <w:rPr>
                <w:sz w:val="24"/>
                <w:szCs w:val="24"/>
              </w:rPr>
              <w:t xml:space="preserve"> </w:t>
            </w:r>
            <w:r w:rsidRPr="002F3371">
              <w:rPr>
                <w:sz w:val="24"/>
                <w:szCs w:val="24"/>
              </w:rPr>
              <w:t>транспорта)</w:t>
            </w:r>
          </w:p>
        </w:tc>
        <w:tc>
          <w:tcPr>
            <w:tcW w:w="751" w:type="pct"/>
          </w:tcPr>
          <w:p w:rsidR="00BC79BD" w:rsidRPr="002F3371" w:rsidRDefault="00BC79BD" w:rsidP="002F3371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371">
              <w:rPr>
                <w:sz w:val="24"/>
                <w:szCs w:val="24"/>
                <w:lang w:val="en-US"/>
              </w:rPr>
              <w:t>36</w:t>
            </w:r>
          </w:p>
        </w:tc>
      </w:tr>
      <w:tr w:rsidR="00BC79BD" w:rsidRPr="002F3371" w:rsidTr="003974E2">
        <w:tc>
          <w:tcPr>
            <w:tcW w:w="843" w:type="pct"/>
            <w:vMerge/>
          </w:tcPr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</w:tcPr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3371">
              <w:rPr>
                <w:color w:val="000000" w:themeColor="text1"/>
                <w:sz w:val="24"/>
                <w:szCs w:val="24"/>
                <w:lang w:eastAsia="en-US"/>
              </w:rPr>
              <w:t>Сервис справочно</w:t>
            </w:r>
            <w:r w:rsidR="002F3371"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F3371">
              <w:rPr>
                <w:color w:val="000000" w:themeColor="text1"/>
                <w:sz w:val="24"/>
                <w:szCs w:val="24"/>
                <w:lang w:eastAsia="en-US"/>
              </w:rPr>
              <w:t xml:space="preserve">информационного обеспечения пассажиров на автостанциях и остановочных пунктах. </w:t>
            </w:r>
          </w:p>
        </w:tc>
        <w:tc>
          <w:tcPr>
            <w:tcW w:w="1083" w:type="pct"/>
          </w:tcPr>
          <w:p w:rsidR="00BC79BD" w:rsidRPr="002F3371" w:rsidRDefault="00BC79BD" w:rsidP="002F3371">
            <w:pPr>
              <w:pStyle w:val="a3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составлении расписания работы автобусов на городские, пригородные и междугородние маршруты</w:t>
            </w:r>
          </w:p>
        </w:tc>
        <w:tc>
          <w:tcPr>
            <w:tcW w:w="1274" w:type="pct"/>
          </w:tcPr>
          <w:p w:rsidR="00BC79BD" w:rsidRPr="002F3371" w:rsidRDefault="00BC79BD" w:rsidP="002F337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F3371">
              <w:rPr>
                <w:rStyle w:val="44"/>
                <w:color w:val="000000" w:themeColor="text1"/>
                <w:sz w:val="24"/>
                <w:szCs w:val="24"/>
                <w:lang w:eastAsia="en-US"/>
              </w:rPr>
              <w:t>ПМ.02 Организация сервисного обслуживания на транспорте (по видам транспорта)</w:t>
            </w:r>
            <w:r w:rsidR="00A43C19" w:rsidRPr="002F3371">
              <w:rPr>
                <w:sz w:val="24"/>
                <w:szCs w:val="24"/>
              </w:rPr>
              <w:t xml:space="preserve"> МДК.02.02.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Организация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пассажирских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перевозок и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обслуживание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пассажиров (по видам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транспорта)</w:t>
            </w:r>
          </w:p>
        </w:tc>
        <w:tc>
          <w:tcPr>
            <w:tcW w:w="751" w:type="pct"/>
          </w:tcPr>
          <w:p w:rsidR="00BC79BD" w:rsidRPr="002F3371" w:rsidRDefault="00BC79BD" w:rsidP="002F3371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371">
              <w:rPr>
                <w:sz w:val="24"/>
                <w:szCs w:val="24"/>
                <w:lang w:val="en-US"/>
              </w:rPr>
              <w:t>36</w:t>
            </w:r>
          </w:p>
        </w:tc>
      </w:tr>
      <w:tr w:rsidR="00BC79BD" w:rsidRPr="002F3371" w:rsidTr="003974E2">
        <w:tc>
          <w:tcPr>
            <w:tcW w:w="843" w:type="pct"/>
            <w:vMerge/>
          </w:tcPr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49" w:type="pct"/>
          </w:tcPr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3371">
              <w:rPr>
                <w:color w:val="000000" w:themeColor="text1"/>
                <w:sz w:val="24"/>
                <w:szCs w:val="24"/>
                <w:lang w:eastAsia="en-US"/>
              </w:rPr>
              <w:t>Параметры городских,</w:t>
            </w:r>
            <w:r w:rsidR="002F337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F3371">
              <w:rPr>
                <w:color w:val="000000" w:themeColor="text1"/>
                <w:sz w:val="24"/>
                <w:szCs w:val="24"/>
                <w:lang w:eastAsia="en-US"/>
              </w:rPr>
              <w:t>пригородных и междугородних маршрутов автобусного сообщения и организация работы водителей.</w:t>
            </w:r>
          </w:p>
        </w:tc>
        <w:tc>
          <w:tcPr>
            <w:tcW w:w="1083" w:type="pct"/>
          </w:tcPr>
          <w:p w:rsidR="00BC79BD" w:rsidRPr="002F3371" w:rsidRDefault="00BC79BD" w:rsidP="002F3371">
            <w:pPr>
              <w:pStyle w:val="a3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составление диспетчерского отчета о работе пассажирского</w:t>
            </w:r>
            <w:r w:rsidR="002F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3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автотранспортного предприятия. Организация и планирование работы водителей.</w:t>
            </w:r>
          </w:p>
        </w:tc>
        <w:tc>
          <w:tcPr>
            <w:tcW w:w="1274" w:type="pct"/>
          </w:tcPr>
          <w:p w:rsidR="00A43C19" w:rsidRPr="002F3371" w:rsidRDefault="00BC79BD" w:rsidP="002F337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F3371">
              <w:rPr>
                <w:rStyle w:val="44"/>
                <w:color w:val="000000" w:themeColor="text1"/>
                <w:sz w:val="24"/>
                <w:szCs w:val="24"/>
                <w:lang w:eastAsia="en-US"/>
              </w:rPr>
              <w:t>ПМ.02 Организация сервисного обслуживания на транспорте (по видам транспорта)</w:t>
            </w:r>
            <w:r w:rsidR="00A43C19" w:rsidRPr="002F3371">
              <w:rPr>
                <w:sz w:val="24"/>
                <w:szCs w:val="24"/>
              </w:rPr>
              <w:t xml:space="preserve"> МДК.02.02.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Организация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пассажирских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перевозок и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обслуживание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пассажиров (по видам</w:t>
            </w:r>
            <w:r w:rsidR="002F3371">
              <w:rPr>
                <w:sz w:val="24"/>
                <w:szCs w:val="24"/>
              </w:rPr>
              <w:t xml:space="preserve"> </w:t>
            </w:r>
            <w:r w:rsidR="00A43C19" w:rsidRPr="002F3371">
              <w:rPr>
                <w:sz w:val="24"/>
                <w:szCs w:val="24"/>
              </w:rPr>
              <w:t>транспорта)</w:t>
            </w:r>
          </w:p>
          <w:p w:rsidR="00BC79BD" w:rsidRPr="002F3371" w:rsidRDefault="00BC79BD" w:rsidP="002F337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51" w:type="pct"/>
          </w:tcPr>
          <w:p w:rsidR="00BC79BD" w:rsidRPr="002F3371" w:rsidRDefault="00BC79BD" w:rsidP="002F3371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371">
              <w:rPr>
                <w:sz w:val="24"/>
                <w:szCs w:val="24"/>
                <w:lang w:val="en-US"/>
              </w:rPr>
              <w:t>36</w:t>
            </w:r>
          </w:p>
        </w:tc>
      </w:tr>
      <w:tr w:rsidR="00EB3606" w:rsidRPr="002F3371" w:rsidTr="003974E2">
        <w:tc>
          <w:tcPr>
            <w:tcW w:w="843" w:type="pct"/>
          </w:tcPr>
          <w:p w:rsidR="00EB3606" w:rsidRPr="002F3371" w:rsidRDefault="00EB3606" w:rsidP="002F337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49" w:type="pct"/>
          </w:tcPr>
          <w:p w:rsidR="00EB3606" w:rsidRPr="002F3371" w:rsidRDefault="00EB3606" w:rsidP="002F337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EB3606" w:rsidRPr="002F3371" w:rsidRDefault="00EB3606" w:rsidP="002F3371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4" w:type="pct"/>
          </w:tcPr>
          <w:p w:rsidR="00EB3606" w:rsidRPr="002F3371" w:rsidRDefault="00EB3606" w:rsidP="002F3371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2F3371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51" w:type="pct"/>
          </w:tcPr>
          <w:p w:rsidR="00EB3606" w:rsidRPr="002F3371" w:rsidRDefault="00EB3606" w:rsidP="002F3371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3371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</w:tr>
    </w:tbl>
    <w:p w:rsidR="00485147" w:rsidRPr="002F3371" w:rsidRDefault="00485147" w:rsidP="002F3371">
      <w:pPr>
        <w:spacing w:line="276" w:lineRule="auto"/>
        <w:ind w:firstLine="709"/>
        <w:rPr>
          <w:color w:val="000000" w:themeColor="text1"/>
        </w:rPr>
      </w:pPr>
    </w:p>
    <w:p w:rsidR="007276B0" w:rsidRPr="002F3371" w:rsidRDefault="007276B0" w:rsidP="002F3371">
      <w:pPr>
        <w:spacing w:line="276" w:lineRule="auto"/>
        <w:ind w:firstLine="709"/>
        <w:rPr>
          <w:color w:val="000000" w:themeColor="text1"/>
        </w:rPr>
      </w:pPr>
    </w:p>
    <w:p w:rsidR="00485147" w:rsidRPr="002F3371" w:rsidRDefault="00485147" w:rsidP="002F337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2F3371">
        <w:rPr>
          <w:b/>
          <w:color w:val="000000" w:themeColor="text1"/>
        </w:rPr>
        <w:t>4.</w:t>
      </w:r>
      <w:r w:rsidR="0055594C" w:rsidRPr="002F3371">
        <w:rPr>
          <w:b/>
          <w:color w:val="000000" w:themeColor="text1"/>
        </w:rPr>
        <w:t xml:space="preserve"> </w:t>
      </w:r>
      <w:r w:rsidR="007C0B81" w:rsidRPr="002F3371">
        <w:rPr>
          <w:b/>
          <w:bCs/>
          <w:kern w:val="1"/>
          <w:lang w:eastAsia="hi-IN" w:bidi="hi-IN"/>
        </w:rPr>
        <w:t>УСЛОВИЯ РЕАЛИЗАЦИИ ПРОГРАММЫ ПРОИЗВОДСТВЕННОЙ ПРАКТИКИ</w:t>
      </w:r>
    </w:p>
    <w:p w:rsidR="00485147" w:rsidRPr="002F3371" w:rsidRDefault="00485147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2F3371" w:rsidRDefault="0055594C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–</w:t>
      </w:r>
      <w:r w:rsidR="00485147" w:rsidRPr="002F3371">
        <w:rPr>
          <w:color w:val="000000" w:themeColor="text1"/>
        </w:rPr>
        <w:t xml:space="preserve"> программа практики;</w:t>
      </w:r>
    </w:p>
    <w:p w:rsidR="00485147" w:rsidRPr="002F3371" w:rsidRDefault="0055594C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–</w:t>
      </w:r>
      <w:r w:rsidR="00485147" w:rsidRPr="002F3371">
        <w:rPr>
          <w:color w:val="000000" w:themeColor="text1"/>
        </w:rPr>
        <w:t xml:space="preserve"> индивидуальное задание;</w:t>
      </w:r>
    </w:p>
    <w:p w:rsidR="00485147" w:rsidRPr="002F3371" w:rsidRDefault="0055594C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–</w:t>
      </w:r>
      <w:r w:rsidR="00485147" w:rsidRPr="002F3371">
        <w:rPr>
          <w:color w:val="000000" w:themeColor="text1"/>
        </w:rPr>
        <w:t xml:space="preserve"> дневник практики;</w:t>
      </w:r>
    </w:p>
    <w:p w:rsidR="00485147" w:rsidRPr="002F3371" w:rsidRDefault="0055594C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–</w:t>
      </w:r>
      <w:r w:rsidR="00485147" w:rsidRPr="002F3371">
        <w:rPr>
          <w:color w:val="000000" w:themeColor="text1"/>
        </w:rPr>
        <w:t xml:space="preserve"> аттестационный лист;</w:t>
      </w:r>
    </w:p>
    <w:p w:rsidR="00186AAF" w:rsidRPr="002F3371" w:rsidRDefault="006507E2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–</w:t>
      </w:r>
      <w:r w:rsidR="00186AAF" w:rsidRPr="002F3371">
        <w:rPr>
          <w:color w:val="000000" w:themeColor="text1"/>
        </w:rPr>
        <w:t xml:space="preserve"> договор об организации практики;</w:t>
      </w:r>
    </w:p>
    <w:p w:rsidR="00186AAF" w:rsidRPr="002F3371" w:rsidRDefault="006507E2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–</w:t>
      </w:r>
      <w:r w:rsidR="003C2C04" w:rsidRPr="002F3371">
        <w:rPr>
          <w:color w:val="000000" w:themeColor="text1"/>
        </w:rPr>
        <w:t xml:space="preserve"> </w:t>
      </w:r>
      <w:r w:rsidR="002F3371">
        <w:rPr>
          <w:color w:val="000000" w:themeColor="text1"/>
        </w:rPr>
        <w:t>предписание на практику</w:t>
      </w:r>
      <w:r w:rsidR="00186AAF" w:rsidRPr="002F3371">
        <w:rPr>
          <w:color w:val="000000" w:themeColor="text1"/>
        </w:rPr>
        <w:t>;</w:t>
      </w:r>
    </w:p>
    <w:p w:rsidR="00485147" w:rsidRPr="002F3371" w:rsidRDefault="0055594C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–</w:t>
      </w:r>
      <w:r w:rsidR="00485147" w:rsidRPr="002F3371">
        <w:rPr>
          <w:color w:val="000000" w:themeColor="text1"/>
        </w:rPr>
        <w:t xml:space="preserve"> отчет по практике.</w:t>
      </w:r>
    </w:p>
    <w:p w:rsidR="00485147" w:rsidRPr="002F3371" w:rsidRDefault="00485147" w:rsidP="002F3371">
      <w:pPr>
        <w:spacing w:line="276" w:lineRule="auto"/>
        <w:ind w:firstLine="709"/>
        <w:rPr>
          <w:color w:val="000000" w:themeColor="text1"/>
        </w:rPr>
      </w:pPr>
    </w:p>
    <w:p w:rsidR="00485147" w:rsidRPr="002F3371" w:rsidRDefault="00485147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 xml:space="preserve">4.2.Требования к </w:t>
      </w:r>
      <w:proofErr w:type="spellStart"/>
      <w:r w:rsidRPr="002F3371">
        <w:rPr>
          <w:b/>
          <w:color w:val="000000" w:themeColor="text1"/>
        </w:rPr>
        <w:t>учебно</w:t>
      </w:r>
      <w:proofErr w:type="spellEnd"/>
      <w:r w:rsidR="0055594C" w:rsidRPr="002F3371">
        <w:rPr>
          <w:b/>
          <w:color w:val="000000" w:themeColor="text1"/>
        </w:rPr>
        <w:t>–</w:t>
      </w:r>
      <w:r w:rsidRPr="002F3371">
        <w:rPr>
          <w:b/>
          <w:color w:val="000000" w:themeColor="text1"/>
        </w:rPr>
        <w:t>методическому обеспечению практики</w:t>
      </w:r>
    </w:p>
    <w:p w:rsidR="00A43C19" w:rsidRPr="002F3371" w:rsidRDefault="00A43C19" w:rsidP="002F3371">
      <w:pPr>
        <w:spacing w:line="276" w:lineRule="auto"/>
        <w:ind w:firstLine="709"/>
      </w:pPr>
      <w:r w:rsidRPr="002F3371">
        <w:t xml:space="preserve">Для самостоятельной работы, в период прохождения производственной практики, студенты должны использовать следующие учебно-методические материалы: </w:t>
      </w:r>
    </w:p>
    <w:p w:rsidR="00A43C19" w:rsidRPr="002F3371" w:rsidRDefault="00A43C19" w:rsidP="002F3371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 w:themeColor="text1"/>
        </w:rPr>
      </w:pPr>
      <w:r w:rsidRPr="002F3371">
        <w:rPr>
          <w:bCs/>
          <w:color w:val="000000" w:themeColor="text1"/>
        </w:rPr>
        <w:t>1. Задание на производственную практику.</w:t>
      </w:r>
    </w:p>
    <w:p w:rsidR="00A43C19" w:rsidRPr="002F3371" w:rsidRDefault="00A43C19" w:rsidP="002F3371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 w:themeColor="text1"/>
        </w:rPr>
      </w:pPr>
      <w:r w:rsidRPr="002F3371">
        <w:rPr>
          <w:bCs/>
          <w:color w:val="000000" w:themeColor="text1"/>
        </w:rPr>
        <w:t>2. Образец выполнения отчета, образец заполнения дневника практики.</w:t>
      </w:r>
    </w:p>
    <w:p w:rsidR="00A43C19" w:rsidRPr="002F3371" w:rsidRDefault="00A43C19" w:rsidP="002F3371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2F3371">
        <w:rPr>
          <w:bCs/>
          <w:color w:val="000000" w:themeColor="text1"/>
        </w:rPr>
        <w:t>3. Список учебной и справочной литературы.</w:t>
      </w:r>
    </w:p>
    <w:p w:rsidR="00A43C19" w:rsidRPr="002F3371" w:rsidRDefault="00A43C19" w:rsidP="002F3371">
      <w:pPr>
        <w:spacing w:line="276" w:lineRule="auto"/>
        <w:ind w:firstLine="709"/>
      </w:pPr>
      <w:r w:rsidRPr="002F3371">
        <w:t>Перед прохождением практики студенты должны изучить программу практики, обратиться к соответствующей учебной литературе, нормативно-правовым актам и быть теоретически подготовленными к изучению программы конкретного предприятия.</w:t>
      </w:r>
    </w:p>
    <w:p w:rsidR="00485147" w:rsidRPr="002F3371" w:rsidRDefault="00485147" w:rsidP="002F3371">
      <w:pPr>
        <w:spacing w:line="276" w:lineRule="auto"/>
        <w:ind w:firstLine="709"/>
        <w:rPr>
          <w:color w:val="000000" w:themeColor="text1"/>
        </w:rPr>
      </w:pPr>
    </w:p>
    <w:p w:rsidR="00485147" w:rsidRPr="002F3371" w:rsidRDefault="00485147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>4.3. Требования к материально</w:t>
      </w:r>
      <w:r w:rsidR="0055594C" w:rsidRPr="002F3371">
        <w:rPr>
          <w:b/>
          <w:color w:val="000000" w:themeColor="text1"/>
        </w:rPr>
        <w:t>–</w:t>
      </w:r>
      <w:r w:rsidRPr="002F3371">
        <w:rPr>
          <w:b/>
          <w:color w:val="000000" w:themeColor="text1"/>
        </w:rPr>
        <w:t>техническому обеспечению</w:t>
      </w:r>
    </w:p>
    <w:p w:rsidR="008F1DF7" w:rsidRPr="002F3371" w:rsidRDefault="002F3371" w:rsidP="002F3371">
      <w:pPr>
        <w:spacing w:line="276" w:lineRule="auto"/>
        <w:ind w:firstLine="709"/>
        <w:rPr>
          <w:color w:val="000000" w:themeColor="text1"/>
        </w:rPr>
      </w:pPr>
      <w:r w:rsidRPr="00C87591">
        <w:t>Базы производственной практики -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8F1DF7" w:rsidRPr="002F3371" w:rsidRDefault="008F1DF7" w:rsidP="002F3371">
      <w:pPr>
        <w:spacing w:line="276" w:lineRule="auto"/>
        <w:ind w:firstLine="709"/>
        <w:rPr>
          <w:color w:val="000000" w:themeColor="text1"/>
        </w:rPr>
      </w:pPr>
    </w:p>
    <w:p w:rsidR="00A462E7" w:rsidRPr="002F3371" w:rsidRDefault="00A462E7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>4.4. Информационное обеспечение обучения</w:t>
      </w:r>
    </w:p>
    <w:p w:rsidR="00485147" w:rsidRPr="002F3371" w:rsidRDefault="00485147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color w:val="000000" w:themeColor="text1"/>
        </w:rPr>
        <w:t>Перечень основной и дополнительной литературы</w:t>
      </w:r>
      <w:r w:rsidR="00A462E7" w:rsidRPr="002F3371">
        <w:rPr>
          <w:color w:val="000000" w:themeColor="text1"/>
        </w:rPr>
        <w:t>, Интернет</w:t>
      </w:r>
      <w:r w:rsidR="0055594C" w:rsidRPr="002F3371">
        <w:rPr>
          <w:color w:val="000000" w:themeColor="text1"/>
        </w:rPr>
        <w:t>–</w:t>
      </w:r>
      <w:r w:rsidRPr="002F3371">
        <w:rPr>
          <w:color w:val="000000" w:themeColor="text1"/>
        </w:rPr>
        <w:t>ресурсов, необходимых для проведения практики</w:t>
      </w:r>
      <w:r w:rsidR="007276B0" w:rsidRPr="002F3371">
        <w:rPr>
          <w:color w:val="000000" w:themeColor="text1"/>
        </w:rPr>
        <w:t>.</w:t>
      </w:r>
    </w:p>
    <w:p w:rsidR="0003127F" w:rsidRPr="00CD15F2" w:rsidRDefault="0003127F" w:rsidP="0003127F">
      <w:pPr>
        <w:spacing w:line="276" w:lineRule="auto"/>
        <w:ind w:firstLine="742"/>
        <w:rPr>
          <w:b/>
        </w:rPr>
      </w:pPr>
      <w:r>
        <w:rPr>
          <w:b/>
        </w:rPr>
        <w:t>Основная литература</w:t>
      </w:r>
      <w:r w:rsidRPr="00CD15F2">
        <w:rPr>
          <w:b/>
        </w:rPr>
        <w:t>:</w:t>
      </w:r>
    </w:p>
    <w:p w:rsidR="0003127F" w:rsidRDefault="0003127F" w:rsidP="0003127F">
      <w:pPr>
        <w:spacing w:line="276" w:lineRule="auto"/>
        <w:ind w:firstLine="742"/>
      </w:pPr>
      <w:r>
        <w:t xml:space="preserve">1. </w:t>
      </w:r>
      <w:proofErr w:type="spellStart"/>
      <w:r w:rsidRPr="006161AF">
        <w:t>Туревский</w:t>
      </w:r>
      <w:proofErr w:type="spellEnd"/>
      <w:r w:rsidRPr="006161AF">
        <w:t>,</w:t>
      </w:r>
      <w:r>
        <w:t xml:space="preserve"> </w:t>
      </w:r>
      <w:r w:rsidRPr="006161AF">
        <w:t>И.</w:t>
      </w:r>
      <w:r>
        <w:t xml:space="preserve"> </w:t>
      </w:r>
      <w:r w:rsidRPr="006161AF">
        <w:t>С.</w:t>
      </w:r>
      <w:r>
        <w:t xml:space="preserve"> </w:t>
      </w:r>
      <w:r w:rsidRPr="006161AF">
        <w:t>Автомобильные</w:t>
      </w:r>
      <w:r>
        <w:t xml:space="preserve"> </w:t>
      </w:r>
      <w:r w:rsidRPr="006161AF">
        <w:t>перевозки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учебное</w:t>
      </w:r>
      <w:r>
        <w:t xml:space="preserve"> </w:t>
      </w:r>
      <w:r w:rsidRPr="006161AF">
        <w:t>пособие</w:t>
      </w:r>
      <w:r>
        <w:t xml:space="preserve"> </w:t>
      </w:r>
      <w:r w:rsidRPr="006161AF">
        <w:t>/</w:t>
      </w:r>
      <w:r>
        <w:t xml:space="preserve"> </w:t>
      </w:r>
      <w:r w:rsidRPr="006161AF">
        <w:t>И.С.</w:t>
      </w:r>
      <w:r>
        <w:t xml:space="preserve"> </w:t>
      </w:r>
      <w:proofErr w:type="spellStart"/>
      <w:r w:rsidRPr="006161AF">
        <w:t>Туревский</w:t>
      </w:r>
      <w:proofErr w:type="spellEnd"/>
      <w:r w:rsidRPr="006161AF">
        <w:t>.</w:t>
      </w:r>
      <w:r>
        <w:t xml:space="preserve"> – </w:t>
      </w:r>
      <w:r w:rsidRPr="006161AF">
        <w:t>Москва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ФОРУМ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ИНФРА-М,</w:t>
      </w:r>
      <w:r>
        <w:t xml:space="preserve"> </w:t>
      </w:r>
      <w:r w:rsidRPr="006161AF">
        <w:t>2021.</w:t>
      </w:r>
      <w:r>
        <w:t xml:space="preserve"> – </w:t>
      </w:r>
      <w:r w:rsidRPr="006161AF">
        <w:t>223</w:t>
      </w:r>
      <w:r>
        <w:t xml:space="preserve"> </w:t>
      </w:r>
      <w:proofErr w:type="gramStart"/>
      <w:r w:rsidRPr="006161AF">
        <w:t>с</w:t>
      </w:r>
      <w:proofErr w:type="gramEnd"/>
      <w:r w:rsidRPr="006161AF">
        <w:t>.</w:t>
      </w:r>
      <w:r>
        <w:t xml:space="preserve"> – </w:t>
      </w:r>
      <w:r w:rsidRPr="006161AF">
        <w:t>(Среднее</w:t>
      </w:r>
      <w:r>
        <w:t xml:space="preserve"> </w:t>
      </w:r>
      <w:r w:rsidRPr="006161AF">
        <w:t>профессиональное</w:t>
      </w:r>
      <w:r>
        <w:t xml:space="preserve"> </w:t>
      </w:r>
      <w:r w:rsidRPr="006161AF">
        <w:t>образование).</w:t>
      </w:r>
      <w:r>
        <w:t xml:space="preserve"> </w:t>
      </w:r>
      <w:r w:rsidRPr="006161AF">
        <w:t>-</w:t>
      </w:r>
      <w:r>
        <w:t xml:space="preserve"> </w:t>
      </w:r>
      <w:r w:rsidRPr="006161AF">
        <w:t>ISBN</w:t>
      </w:r>
      <w:r>
        <w:t xml:space="preserve"> </w:t>
      </w:r>
      <w:r w:rsidRPr="006161AF">
        <w:t>978-5-8199-0866-2.</w:t>
      </w:r>
      <w:r>
        <w:t xml:space="preserve"> </w:t>
      </w:r>
      <w:r w:rsidRPr="006161AF">
        <w:t>-</w:t>
      </w:r>
      <w:r>
        <w:t xml:space="preserve"> </w:t>
      </w:r>
      <w:r w:rsidRPr="006161AF">
        <w:t>Текст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электронный.</w:t>
      </w:r>
      <w:r>
        <w:t xml:space="preserve"> </w:t>
      </w:r>
      <w:r w:rsidRPr="006161AF">
        <w:t>-</w:t>
      </w:r>
      <w:r>
        <w:t xml:space="preserve"> </w:t>
      </w:r>
      <w:r w:rsidRPr="006161AF">
        <w:t>URL:</w:t>
      </w:r>
      <w:r>
        <w:t xml:space="preserve"> </w:t>
      </w:r>
      <w:hyperlink r:id="rId9" w:history="1">
        <w:r w:rsidRPr="004E0AE4">
          <w:rPr>
            <w:rStyle w:val="a8"/>
          </w:rPr>
          <w:t>https://znanium.com/catalog/product/1208884</w:t>
        </w:r>
      </w:hyperlink>
    </w:p>
    <w:p w:rsidR="0003127F" w:rsidRDefault="0003127F" w:rsidP="0003127F">
      <w:pPr>
        <w:spacing w:line="276" w:lineRule="auto"/>
        <w:ind w:firstLine="742"/>
      </w:pPr>
      <w:r w:rsidRPr="00446938">
        <w:t>2.</w:t>
      </w:r>
      <w:r>
        <w:t xml:space="preserve"> </w:t>
      </w:r>
      <w:r w:rsidRPr="00314EEC">
        <w:t>Милославская,</w:t>
      </w:r>
      <w:r>
        <w:t xml:space="preserve"> </w:t>
      </w:r>
      <w:r w:rsidRPr="00314EEC">
        <w:t>С.</w:t>
      </w:r>
      <w:r>
        <w:t xml:space="preserve"> </w:t>
      </w:r>
      <w:r w:rsidRPr="00314EEC">
        <w:t>В.</w:t>
      </w:r>
      <w:r>
        <w:t xml:space="preserve"> </w:t>
      </w:r>
      <w:r w:rsidRPr="00314EEC">
        <w:t>Транспортные</w:t>
      </w:r>
      <w:r>
        <w:t xml:space="preserve"> </w:t>
      </w:r>
      <w:r w:rsidRPr="00314EEC">
        <w:t>системы</w:t>
      </w:r>
      <w:r>
        <w:t xml:space="preserve"> </w:t>
      </w:r>
      <w:r w:rsidRPr="00314EEC">
        <w:t>и</w:t>
      </w:r>
      <w:r>
        <w:t xml:space="preserve"> </w:t>
      </w:r>
      <w:r w:rsidRPr="00314EEC">
        <w:t>технологии</w:t>
      </w:r>
      <w:r>
        <w:t xml:space="preserve"> </w:t>
      </w:r>
      <w:r w:rsidRPr="00314EEC">
        <w:t>перевозок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учебное</w:t>
      </w:r>
      <w:r>
        <w:t xml:space="preserve"> </w:t>
      </w:r>
      <w:r w:rsidRPr="00314EEC">
        <w:t>пособие</w:t>
      </w:r>
      <w:r>
        <w:t xml:space="preserve"> </w:t>
      </w:r>
      <w:r w:rsidRPr="00314EEC">
        <w:t>/</w:t>
      </w:r>
      <w:r>
        <w:t xml:space="preserve"> </w:t>
      </w:r>
      <w:r w:rsidRPr="00314EEC">
        <w:t>С.В.</w:t>
      </w:r>
      <w:r>
        <w:t xml:space="preserve"> </w:t>
      </w:r>
      <w:r w:rsidRPr="00314EEC">
        <w:t>Милославская,</w:t>
      </w:r>
      <w:r>
        <w:t xml:space="preserve"> </w:t>
      </w:r>
      <w:r w:rsidRPr="00314EEC">
        <w:t>Ю.А.</w:t>
      </w:r>
      <w:r>
        <w:t xml:space="preserve"> </w:t>
      </w:r>
      <w:proofErr w:type="spellStart"/>
      <w:r w:rsidRPr="00314EEC">
        <w:t>Почаев</w:t>
      </w:r>
      <w:proofErr w:type="spellEnd"/>
      <w:r w:rsidRPr="00314EEC">
        <w:t>.</w:t>
      </w:r>
      <w:r>
        <w:t xml:space="preserve"> – </w:t>
      </w:r>
      <w:r w:rsidRPr="00314EEC">
        <w:t>Москва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proofErr w:type="gramStart"/>
      <w:r w:rsidRPr="00314EEC">
        <w:t>ИНФРА-М,</w:t>
      </w:r>
      <w:r>
        <w:t xml:space="preserve"> </w:t>
      </w:r>
      <w:r w:rsidRPr="00314EEC">
        <w:t>2020.</w:t>
      </w:r>
      <w:r>
        <w:t xml:space="preserve"> – </w:t>
      </w:r>
      <w:r w:rsidRPr="00314EEC">
        <w:t>116</w:t>
      </w:r>
      <w:r>
        <w:t xml:space="preserve"> </w:t>
      </w:r>
      <w:r w:rsidRPr="00314EEC">
        <w:t>с.</w:t>
      </w:r>
      <w:r>
        <w:t xml:space="preserve"> </w:t>
      </w:r>
      <w:r w:rsidRPr="00314EEC">
        <w:t>-</w:t>
      </w:r>
      <w:r>
        <w:t xml:space="preserve"> </w:t>
      </w:r>
      <w:r w:rsidRPr="00314EEC">
        <w:t>(Высшее</w:t>
      </w:r>
      <w:r>
        <w:t xml:space="preserve"> </w:t>
      </w:r>
      <w:r w:rsidRPr="00314EEC">
        <w:t>образование:</w:t>
      </w:r>
      <w:proofErr w:type="gramEnd"/>
      <w:r>
        <w:t xml:space="preserve"> </w:t>
      </w:r>
      <w:proofErr w:type="spellStart"/>
      <w:proofErr w:type="gramStart"/>
      <w:r w:rsidRPr="00314EEC">
        <w:t>Бакалавриат</w:t>
      </w:r>
      <w:proofErr w:type="spellEnd"/>
      <w:r w:rsidRPr="00314EEC">
        <w:t>).</w:t>
      </w:r>
      <w:proofErr w:type="gramEnd"/>
      <w:r>
        <w:t xml:space="preserve"> – </w:t>
      </w:r>
      <w:r w:rsidRPr="00314EEC">
        <w:t>DOI</w:t>
      </w:r>
      <w:r>
        <w:t xml:space="preserve"> </w:t>
      </w:r>
      <w:r w:rsidRPr="00314EEC">
        <w:t>10.12737/7681.</w:t>
      </w:r>
      <w:r>
        <w:t xml:space="preserve"> </w:t>
      </w:r>
      <w:r w:rsidRPr="00314EEC">
        <w:t>-</w:t>
      </w:r>
      <w:r>
        <w:t xml:space="preserve"> </w:t>
      </w:r>
      <w:r w:rsidRPr="00314EEC">
        <w:t>ISBN</w:t>
      </w:r>
      <w:r>
        <w:t xml:space="preserve"> </w:t>
      </w:r>
      <w:r w:rsidRPr="00314EEC">
        <w:t>978-5-16-010064-7.</w:t>
      </w:r>
      <w:r>
        <w:t xml:space="preserve"> </w:t>
      </w:r>
      <w:r w:rsidRPr="00314EEC">
        <w:t>-</w:t>
      </w:r>
      <w:r>
        <w:t xml:space="preserve"> </w:t>
      </w:r>
      <w:r w:rsidRPr="00314EEC">
        <w:t>Текст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электронный.</w:t>
      </w:r>
      <w:r>
        <w:t xml:space="preserve"> </w:t>
      </w:r>
      <w:r w:rsidRPr="00314EEC">
        <w:t>-</w:t>
      </w:r>
      <w:r>
        <w:t xml:space="preserve"> </w:t>
      </w:r>
      <w:r w:rsidRPr="00314EEC">
        <w:t>URL:</w:t>
      </w:r>
      <w:r>
        <w:t xml:space="preserve"> </w:t>
      </w:r>
      <w:hyperlink r:id="rId10" w:history="1">
        <w:r w:rsidRPr="004E0AE4">
          <w:rPr>
            <w:rStyle w:val="a8"/>
          </w:rPr>
          <w:t>https://znanium.com/catalog/product/1059427</w:t>
        </w:r>
      </w:hyperlink>
    </w:p>
    <w:p w:rsidR="0003127F" w:rsidRPr="00A5640F" w:rsidRDefault="0003127F" w:rsidP="0003127F">
      <w:pPr>
        <w:spacing w:line="276" w:lineRule="auto"/>
        <w:ind w:firstLine="742"/>
        <w:rPr>
          <w:b/>
        </w:rPr>
      </w:pPr>
      <w:r>
        <w:rPr>
          <w:b/>
        </w:rPr>
        <w:t>Дополнительная литература</w:t>
      </w:r>
      <w:r w:rsidRPr="00A5640F">
        <w:rPr>
          <w:b/>
        </w:rPr>
        <w:t>:</w:t>
      </w:r>
    </w:p>
    <w:p w:rsidR="0003127F" w:rsidRDefault="0003127F" w:rsidP="000312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Style w:val="a8"/>
        </w:rPr>
      </w:pPr>
      <w:r>
        <w:t xml:space="preserve">1. </w:t>
      </w:r>
      <w:r w:rsidRPr="00672B19">
        <w:t>Горев,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Теория</w:t>
      </w:r>
      <w:r>
        <w:t xml:space="preserve"> </w:t>
      </w:r>
      <w:r w:rsidRPr="00672B19">
        <w:t>транспортных</w:t>
      </w:r>
      <w:r>
        <w:t xml:space="preserve"> </w:t>
      </w:r>
      <w:r w:rsidRPr="00672B19">
        <w:t>процессов</w:t>
      </w:r>
      <w:r>
        <w:t xml:space="preserve"> </w:t>
      </w:r>
      <w:r w:rsidRPr="00672B19">
        <w:t>и</w:t>
      </w:r>
      <w:r>
        <w:t xml:space="preserve"> </w:t>
      </w:r>
      <w:r w:rsidRPr="00672B19">
        <w:t>систем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учебник</w:t>
      </w:r>
      <w:r>
        <w:t xml:space="preserve"> </w:t>
      </w:r>
      <w:r w:rsidRPr="00672B19">
        <w:t>для</w:t>
      </w:r>
      <w:r>
        <w:t xml:space="preserve"> </w:t>
      </w:r>
      <w:r w:rsidRPr="00672B19">
        <w:t>среднего</w:t>
      </w:r>
      <w:r>
        <w:t xml:space="preserve"> </w:t>
      </w:r>
      <w:r w:rsidRPr="00672B19">
        <w:t>профессионального</w:t>
      </w:r>
      <w:r>
        <w:t xml:space="preserve"> </w:t>
      </w:r>
      <w:r w:rsidRPr="00672B19">
        <w:t>образования</w:t>
      </w:r>
      <w:r>
        <w:t xml:space="preserve"> </w:t>
      </w:r>
      <w:r w:rsidRPr="00672B19">
        <w:t>/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Горев.</w:t>
      </w:r>
      <w:r>
        <w:t xml:space="preserve"> – </w:t>
      </w:r>
      <w:r w:rsidRPr="00672B19">
        <w:t>3-е</w:t>
      </w:r>
      <w:r>
        <w:t xml:space="preserve"> </w:t>
      </w:r>
      <w:r w:rsidRPr="00672B19">
        <w:t>изд.,</w:t>
      </w:r>
      <w:r>
        <w:t xml:space="preserve"> </w:t>
      </w:r>
      <w:proofErr w:type="spellStart"/>
      <w:r w:rsidRPr="00672B19">
        <w:t>испр</w:t>
      </w:r>
      <w:proofErr w:type="spellEnd"/>
      <w:r w:rsidRPr="00672B19">
        <w:t>.</w:t>
      </w:r>
      <w:r>
        <w:t xml:space="preserve"> </w:t>
      </w:r>
      <w:r w:rsidRPr="00672B19">
        <w:t>и</w:t>
      </w:r>
      <w:r>
        <w:t xml:space="preserve"> </w:t>
      </w:r>
      <w:r w:rsidRPr="00672B19">
        <w:t>доп.</w:t>
      </w:r>
      <w:r>
        <w:t xml:space="preserve"> – </w:t>
      </w:r>
      <w:r w:rsidRPr="00672B19">
        <w:t>Москва</w:t>
      </w:r>
      <w:r>
        <w:t xml:space="preserve"> </w:t>
      </w:r>
      <w:r w:rsidRPr="00672B19">
        <w:t>:</w:t>
      </w:r>
      <w:r>
        <w:t xml:space="preserve"> </w:t>
      </w:r>
      <w:r w:rsidRPr="00672B19">
        <w:t>Издательство</w:t>
      </w:r>
      <w:r>
        <w:t xml:space="preserve"> </w:t>
      </w:r>
      <w:proofErr w:type="spellStart"/>
      <w:r w:rsidRPr="00672B19">
        <w:t>Юрайт</w:t>
      </w:r>
      <w:proofErr w:type="spellEnd"/>
      <w:r w:rsidRPr="00672B19">
        <w:t>,</w:t>
      </w:r>
      <w:r>
        <w:t xml:space="preserve"> </w:t>
      </w:r>
      <w:r w:rsidRPr="00672B19">
        <w:t>2021.</w:t>
      </w:r>
      <w:r>
        <w:t xml:space="preserve"> – </w:t>
      </w:r>
      <w:r w:rsidRPr="00672B19">
        <w:t>193</w:t>
      </w:r>
      <w:r>
        <w:t xml:space="preserve"> </w:t>
      </w:r>
      <w:r w:rsidRPr="00672B19">
        <w:t>с.</w:t>
      </w:r>
      <w:r>
        <w:t xml:space="preserve"> – </w:t>
      </w:r>
      <w:r w:rsidRPr="00672B19">
        <w:t>(Профессиональное</w:t>
      </w:r>
      <w:r>
        <w:t xml:space="preserve"> </w:t>
      </w:r>
      <w:r w:rsidRPr="00672B19">
        <w:t>образование).</w:t>
      </w:r>
      <w:r>
        <w:t xml:space="preserve"> – </w:t>
      </w:r>
      <w:r w:rsidRPr="00672B19">
        <w:t>ISBN</w:t>
      </w:r>
      <w:r>
        <w:t xml:space="preserve"> </w:t>
      </w:r>
      <w:r w:rsidRPr="00672B19">
        <w:t>978-5-534-13578-7.</w:t>
      </w:r>
      <w:r>
        <w:t xml:space="preserve"> – </w:t>
      </w:r>
      <w:r w:rsidRPr="00672B19">
        <w:t>Текст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электронный</w:t>
      </w:r>
      <w:r>
        <w:t xml:space="preserve"> </w:t>
      </w:r>
      <w:r w:rsidRPr="00672B19">
        <w:t>//</w:t>
      </w:r>
      <w:r>
        <w:t xml:space="preserve"> </w:t>
      </w:r>
      <w:r w:rsidRPr="00672B19">
        <w:t>ЭБС</w:t>
      </w:r>
      <w:r>
        <w:t xml:space="preserve"> </w:t>
      </w:r>
      <w:proofErr w:type="spellStart"/>
      <w:r w:rsidRPr="00672B19">
        <w:t>Юрайт</w:t>
      </w:r>
      <w:proofErr w:type="spellEnd"/>
      <w:r>
        <w:t xml:space="preserve"> </w:t>
      </w:r>
      <w:r w:rsidRPr="00672B19">
        <w:t>[сайт].</w:t>
      </w:r>
      <w:r>
        <w:t xml:space="preserve"> – </w:t>
      </w:r>
      <w:r w:rsidRPr="00672B19">
        <w:t>URL:</w:t>
      </w:r>
      <w:r>
        <w:t xml:space="preserve"> </w:t>
      </w:r>
      <w:hyperlink r:id="rId11" w:history="1">
        <w:r w:rsidRPr="004E0AE4">
          <w:rPr>
            <w:rStyle w:val="a8"/>
          </w:rPr>
          <w:t>https://urait.ru/bcode/471089</w:t>
        </w:r>
      </w:hyperlink>
    </w:p>
    <w:p w:rsidR="00124D45" w:rsidRPr="002F3371" w:rsidRDefault="00124D45" w:rsidP="0003127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2F3371">
        <w:rPr>
          <w:b/>
        </w:rPr>
        <w:t>Интернет-ресурсы:</w:t>
      </w:r>
    </w:p>
    <w:p w:rsidR="00124D45" w:rsidRPr="002F3371" w:rsidRDefault="0003127F" w:rsidP="002F3371">
      <w:pPr>
        <w:widowControl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2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124D45" w:rsidRPr="002F3371" w:rsidRDefault="00124D45" w:rsidP="002F3371">
      <w:pPr>
        <w:widowControl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2F3371">
        <w:rPr>
          <w:color w:val="000000"/>
        </w:rPr>
        <w:t xml:space="preserve">ЭБС </w:t>
      </w:r>
      <w:proofErr w:type="spellStart"/>
      <w:r w:rsidRPr="002F3371">
        <w:rPr>
          <w:color w:val="000000"/>
        </w:rPr>
        <w:t>Знаниум</w:t>
      </w:r>
      <w:proofErr w:type="spellEnd"/>
      <w:r w:rsidRPr="002F3371">
        <w:rPr>
          <w:color w:val="000000"/>
        </w:rPr>
        <w:t xml:space="preserve"> </w:t>
      </w:r>
      <w:hyperlink r:id="rId13" w:history="1">
        <w:r w:rsidRPr="002F3371">
          <w:rPr>
            <w:color w:val="0000FF"/>
            <w:u w:val="single"/>
          </w:rPr>
          <w:t>https://www.znanium.com</w:t>
        </w:r>
      </w:hyperlink>
      <w:r w:rsidRPr="002F3371">
        <w:rPr>
          <w:color w:val="006621"/>
          <w:shd w:val="clear" w:color="auto" w:fill="FFFFFF"/>
        </w:rPr>
        <w:t xml:space="preserve"> </w:t>
      </w:r>
    </w:p>
    <w:p w:rsidR="00124D45" w:rsidRPr="002F3371" w:rsidRDefault="00124D45" w:rsidP="002F3371">
      <w:pPr>
        <w:widowControl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2F3371">
        <w:rPr>
          <w:color w:val="000000"/>
        </w:rPr>
        <w:t xml:space="preserve">ЭБС Лань </w:t>
      </w:r>
      <w:hyperlink r:id="rId14" w:history="1">
        <w:r w:rsidRPr="002F3371">
          <w:rPr>
            <w:color w:val="0000FF"/>
            <w:u w:val="single"/>
          </w:rPr>
          <w:t>https://e.lanbook.com/</w:t>
        </w:r>
      </w:hyperlink>
      <w:r w:rsidRPr="002F3371">
        <w:rPr>
          <w:color w:val="006621"/>
        </w:rPr>
        <w:t xml:space="preserve"> </w:t>
      </w:r>
    </w:p>
    <w:p w:rsidR="00124D45" w:rsidRPr="002F3371" w:rsidRDefault="00124D45" w:rsidP="002F3371">
      <w:pPr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</w:pPr>
      <w:r w:rsidRPr="002F3371">
        <w:rPr>
          <w:color w:val="000000"/>
        </w:rPr>
        <w:t xml:space="preserve">ЭБС Консультант студента </w:t>
      </w:r>
      <w:hyperlink r:id="rId15" w:history="1">
        <w:r w:rsidRPr="002F3371">
          <w:rPr>
            <w:color w:val="0000FF"/>
            <w:u w:val="single"/>
          </w:rPr>
          <w:t>www.studentlibrary.ru/</w:t>
        </w:r>
      </w:hyperlink>
      <w:r w:rsidRPr="002F3371">
        <w:rPr>
          <w:color w:val="006621"/>
          <w:shd w:val="clear" w:color="auto" w:fill="FFFFFF"/>
        </w:rPr>
        <w:t xml:space="preserve"> </w:t>
      </w:r>
    </w:p>
    <w:p w:rsidR="00124D45" w:rsidRPr="002F3371" w:rsidRDefault="00124D45" w:rsidP="002F3371">
      <w:pPr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</w:pPr>
      <w:r w:rsidRPr="002F3371">
        <w:t>www.transport.ru – портал о транспорте.</w:t>
      </w:r>
    </w:p>
    <w:p w:rsidR="00124D45" w:rsidRPr="002F3371" w:rsidRDefault="00124D45" w:rsidP="002F3371">
      <w:pPr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</w:pPr>
      <w:r w:rsidRPr="002F3371">
        <w:t xml:space="preserve">http://learnlogistic.ru - учебно-методический проект «Логистика». </w:t>
      </w:r>
    </w:p>
    <w:p w:rsidR="00124D45" w:rsidRPr="002F3371" w:rsidRDefault="00124D45" w:rsidP="002F3371">
      <w:pPr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</w:pPr>
      <w:r w:rsidRPr="002F3371">
        <w:t xml:space="preserve">http://www.adviss.ru - портал по логистике. </w:t>
      </w:r>
    </w:p>
    <w:p w:rsidR="00124D45" w:rsidRPr="002F3371" w:rsidRDefault="00124D45" w:rsidP="002F3371">
      <w:pPr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</w:pPr>
      <w:r w:rsidRPr="002F3371">
        <w:t xml:space="preserve">http://log-lessons.ru - теория логистики, методы решения задач по логистике. </w:t>
      </w:r>
    </w:p>
    <w:p w:rsidR="00124D45" w:rsidRPr="002F3371" w:rsidRDefault="00124D45" w:rsidP="002F3371">
      <w:pPr>
        <w:tabs>
          <w:tab w:val="left" w:pos="1134"/>
        </w:tabs>
        <w:suppressAutoHyphens/>
        <w:spacing w:line="276" w:lineRule="auto"/>
        <w:ind w:firstLine="709"/>
        <w:rPr>
          <w:b/>
        </w:rPr>
      </w:pPr>
    </w:p>
    <w:p w:rsidR="00485147" w:rsidRPr="002F3371" w:rsidRDefault="00485147" w:rsidP="002F3371">
      <w:pPr>
        <w:spacing w:line="276" w:lineRule="auto"/>
        <w:ind w:firstLine="709"/>
        <w:rPr>
          <w:b/>
          <w:color w:val="000000" w:themeColor="text1"/>
        </w:rPr>
      </w:pPr>
      <w:r w:rsidRPr="002F3371">
        <w:rPr>
          <w:b/>
          <w:color w:val="000000" w:themeColor="text1"/>
        </w:rPr>
        <w:t>4.</w:t>
      </w:r>
      <w:r w:rsidR="007276B0" w:rsidRPr="002F3371">
        <w:rPr>
          <w:b/>
          <w:color w:val="000000" w:themeColor="text1"/>
        </w:rPr>
        <w:t>5</w:t>
      </w:r>
      <w:r w:rsidRPr="002F3371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2F3371" w:rsidRDefault="008F1DF7" w:rsidP="002F3371">
      <w:pPr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2F3371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2F3371">
        <w:rPr>
          <w:bCs/>
          <w:color w:val="000000" w:themeColor="text1"/>
        </w:rPr>
        <w:t>инженерно</w:t>
      </w:r>
      <w:proofErr w:type="spellEnd"/>
      <w:r w:rsidR="006507E2" w:rsidRPr="002F3371">
        <w:rPr>
          <w:bCs/>
          <w:color w:val="000000" w:themeColor="text1"/>
        </w:rPr>
        <w:t>–</w:t>
      </w:r>
      <w:r w:rsidRPr="002F3371">
        <w:rPr>
          <w:bCs/>
          <w:color w:val="000000" w:themeColor="text1"/>
        </w:rPr>
        <w:t xml:space="preserve">педагогических) кадров, обеспечивающих </w:t>
      </w:r>
      <w:proofErr w:type="gramStart"/>
      <w:r w:rsidRPr="002F3371">
        <w:rPr>
          <w:bCs/>
          <w:color w:val="000000" w:themeColor="text1"/>
        </w:rPr>
        <w:t>обучение по</w:t>
      </w:r>
      <w:proofErr w:type="gramEnd"/>
      <w:r w:rsidRPr="002F3371">
        <w:rPr>
          <w:bCs/>
          <w:color w:val="000000" w:themeColor="text1"/>
        </w:rPr>
        <w:t xml:space="preserve"> производственной</w:t>
      </w:r>
      <w:r w:rsidR="006507E2" w:rsidRPr="002F3371">
        <w:rPr>
          <w:bCs/>
          <w:color w:val="000000" w:themeColor="text1"/>
        </w:rPr>
        <w:t xml:space="preserve"> </w:t>
      </w:r>
      <w:r w:rsidRPr="002F3371">
        <w:rPr>
          <w:bCs/>
          <w:color w:val="000000" w:themeColor="text1"/>
        </w:rPr>
        <w:t>практике</w:t>
      </w:r>
      <w:r w:rsidRPr="002F3371">
        <w:rPr>
          <w:b/>
          <w:bCs/>
          <w:color w:val="000000" w:themeColor="text1"/>
        </w:rPr>
        <w:t xml:space="preserve"> </w:t>
      </w:r>
      <w:r w:rsidRPr="002F3371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2F3371">
        <w:rPr>
          <w:bCs/>
          <w:color w:val="000000" w:themeColor="text1"/>
        </w:rPr>
        <w:t xml:space="preserve"> </w:t>
      </w:r>
      <w:r w:rsidRPr="002F3371">
        <w:rPr>
          <w:bCs/>
          <w:color w:val="000000" w:themeColor="text1"/>
        </w:rPr>
        <w:t>специальности</w:t>
      </w:r>
      <w:r w:rsidR="006507E2" w:rsidRPr="002F3371">
        <w:rPr>
          <w:bCs/>
          <w:color w:val="000000" w:themeColor="text1"/>
        </w:rPr>
        <w:t xml:space="preserve"> </w:t>
      </w:r>
      <w:r w:rsidRPr="002F3371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2F3371">
        <w:rPr>
          <w:bCs/>
          <w:color w:val="000000" w:themeColor="text1"/>
        </w:rPr>
        <w:t>–</w:t>
      </w:r>
      <w:proofErr w:type="spellStart"/>
      <w:r w:rsidRPr="002F3371">
        <w:rPr>
          <w:bCs/>
          <w:color w:val="000000" w:themeColor="text1"/>
        </w:rPr>
        <w:t>го</w:t>
      </w:r>
      <w:proofErr w:type="spellEnd"/>
      <w:r w:rsidRPr="002F3371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2F3371" w:rsidRDefault="008F1DF7" w:rsidP="002F3371">
      <w:pPr>
        <w:spacing w:line="276" w:lineRule="auto"/>
        <w:ind w:firstLine="709"/>
        <w:rPr>
          <w:bCs/>
          <w:color w:val="000000" w:themeColor="text1"/>
        </w:rPr>
      </w:pPr>
      <w:r w:rsidRPr="002F3371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2F3371">
        <w:rPr>
          <w:bCs/>
          <w:color w:val="000000" w:themeColor="text1"/>
        </w:rPr>
        <w:t>–</w:t>
      </w:r>
      <w:proofErr w:type="spellStart"/>
      <w:r w:rsidRPr="002F3371">
        <w:rPr>
          <w:bCs/>
          <w:color w:val="000000" w:themeColor="text1"/>
        </w:rPr>
        <w:t>го</w:t>
      </w:r>
      <w:proofErr w:type="spellEnd"/>
      <w:r w:rsidRPr="002F3371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2F3371" w:rsidRDefault="00485147" w:rsidP="002F3371">
      <w:pPr>
        <w:spacing w:line="276" w:lineRule="auto"/>
        <w:ind w:firstLine="709"/>
        <w:rPr>
          <w:b/>
          <w:color w:val="000000" w:themeColor="text1"/>
        </w:rPr>
      </w:pPr>
    </w:p>
    <w:p w:rsidR="00A462E7" w:rsidRPr="002F3371" w:rsidRDefault="00A462E7" w:rsidP="002F3371">
      <w:pPr>
        <w:spacing w:line="276" w:lineRule="auto"/>
        <w:ind w:firstLine="709"/>
        <w:rPr>
          <w:b/>
          <w:color w:val="000000" w:themeColor="text1"/>
        </w:rPr>
      </w:pPr>
    </w:p>
    <w:p w:rsidR="00813974" w:rsidRPr="002F3371" w:rsidRDefault="00813974" w:rsidP="002F3371">
      <w:pPr>
        <w:spacing w:line="276" w:lineRule="auto"/>
        <w:ind w:firstLine="0"/>
        <w:jc w:val="center"/>
        <w:rPr>
          <w:color w:val="000000" w:themeColor="text1"/>
        </w:rPr>
      </w:pPr>
      <w:r w:rsidRPr="002F3371">
        <w:rPr>
          <w:b/>
          <w:color w:val="000000" w:themeColor="text1"/>
        </w:rPr>
        <w:t xml:space="preserve">5. </w:t>
      </w:r>
      <w:r w:rsidR="007C0B81" w:rsidRPr="002F3371">
        <w:rPr>
          <w:b/>
          <w:bCs/>
          <w:kern w:val="1"/>
          <w:lang w:eastAsia="hi-IN" w:bidi="hi-IN"/>
        </w:rPr>
        <w:t>КОНТРОЛЬ И ОЦЕНКА РЕЗУЛЬТАТОВ УСВОЕНИЯ ПРОГРАММЫ ПРОИЗВОДСТВЕННОЙ ПРАКТИКИ</w:t>
      </w:r>
    </w:p>
    <w:p w:rsidR="00813974" w:rsidRPr="002F3371" w:rsidRDefault="00813974" w:rsidP="002F3371">
      <w:pPr>
        <w:spacing w:line="276" w:lineRule="auto"/>
        <w:ind w:firstLine="709"/>
        <w:rPr>
          <w:color w:val="000000" w:themeColor="text1"/>
        </w:rPr>
      </w:pPr>
      <w:r w:rsidRPr="002F3371">
        <w:rPr>
          <w:bCs/>
          <w:color w:val="000000" w:themeColor="text1"/>
        </w:rPr>
        <w:t xml:space="preserve">Формой отчетности по итогам </w:t>
      </w:r>
      <w:r w:rsidR="00B46232" w:rsidRPr="002F3371">
        <w:rPr>
          <w:color w:val="000000" w:themeColor="text1"/>
        </w:rPr>
        <w:t xml:space="preserve">производственной практики </w:t>
      </w:r>
      <w:r w:rsidRPr="002F3371">
        <w:rPr>
          <w:color w:val="000000" w:themeColor="text1"/>
        </w:rPr>
        <w:t>является дифференцированный зачет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3260"/>
        <w:gridCol w:w="2659"/>
      </w:tblGrid>
      <w:tr w:rsidR="00B93485" w:rsidRPr="002F3371" w:rsidTr="002E1C66">
        <w:tc>
          <w:tcPr>
            <w:tcW w:w="3650" w:type="dxa"/>
          </w:tcPr>
          <w:p w:rsidR="00B93485" w:rsidRPr="002F3371" w:rsidRDefault="00B93485" w:rsidP="002F3371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 w:rsidRPr="002F3371">
              <w:rPr>
                <w:b/>
                <w:bCs/>
                <w:color w:val="000000"/>
              </w:rPr>
              <w:t>Результаты</w:t>
            </w:r>
          </w:p>
          <w:p w:rsidR="00B93485" w:rsidRPr="002F3371" w:rsidRDefault="00B93485" w:rsidP="002F3371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</w:rPr>
            </w:pPr>
            <w:r w:rsidRPr="002F3371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3260" w:type="dxa"/>
          </w:tcPr>
          <w:p w:rsidR="00B93485" w:rsidRPr="002F3371" w:rsidRDefault="00B93485" w:rsidP="002F3371">
            <w:pPr>
              <w:spacing w:line="276" w:lineRule="auto"/>
              <w:ind w:firstLine="32"/>
              <w:jc w:val="center"/>
              <w:rPr>
                <w:b/>
                <w:bCs/>
                <w:color w:val="000000"/>
              </w:rPr>
            </w:pPr>
            <w:r w:rsidRPr="002F3371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2659" w:type="dxa"/>
          </w:tcPr>
          <w:p w:rsidR="00B93485" w:rsidRPr="002F3371" w:rsidRDefault="00B93485" w:rsidP="002F3371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2F3371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2E1C66" w:rsidRPr="002F3371" w:rsidTr="002E1C66">
        <w:tc>
          <w:tcPr>
            <w:tcW w:w="3650" w:type="dxa"/>
          </w:tcPr>
          <w:p w:rsidR="002E1C66" w:rsidRPr="002F3371" w:rsidRDefault="002E1C66" w:rsidP="002F3371">
            <w:pPr>
              <w:spacing w:line="276" w:lineRule="auto"/>
              <w:ind w:hanging="2"/>
              <w:jc w:val="left"/>
              <w:rPr>
                <w:b/>
                <w:bCs/>
                <w:color w:val="000000"/>
              </w:rPr>
            </w:pPr>
            <w:r w:rsidRPr="002F3371">
              <w:rPr>
                <w:color w:val="000000" w:themeColor="text1"/>
              </w:rPr>
              <w:t>ПК 2.1</w:t>
            </w:r>
            <w:proofErr w:type="gramStart"/>
            <w:r w:rsidRPr="002F3371">
              <w:rPr>
                <w:bCs/>
                <w:color w:val="000000" w:themeColor="text1"/>
              </w:rPr>
              <w:t xml:space="preserve"> О</w:t>
            </w:r>
            <w:proofErr w:type="gramEnd"/>
            <w:r w:rsidRPr="002F3371">
              <w:rPr>
                <w:bCs/>
                <w:color w:val="000000" w:themeColor="text1"/>
              </w:rPr>
              <w:t>рганизовывать работу персонала по планированию и организации перевозочного процесса.</w:t>
            </w:r>
          </w:p>
        </w:tc>
        <w:tc>
          <w:tcPr>
            <w:tcW w:w="3260" w:type="dxa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- оформление диспетчерской и путевой документации; </w:t>
            </w:r>
          </w:p>
          <w:p w:rsidR="002E1C66" w:rsidRPr="002F3371" w:rsidRDefault="002E1C66" w:rsidP="002E1C66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F3371">
              <w:t>- выбор подвижного состава по видам сообщений.</w:t>
            </w:r>
          </w:p>
        </w:tc>
        <w:tc>
          <w:tcPr>
            <w:tcW w:w="2659" w:type="dxa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027C2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3650" w:type="dxa"/>
          </w:tcPr>
          <w:p w:rsidR="002E1C66" w:rsidRPr="002F3371" w:rsidRDefault="002E1C66" w:rsidP="002F3371">
            <w:pPr>
              <w:spacing w:line="276" w:lineRule="auto"/>
              <w:ind w:hanging="2"/>
              <w:jc w:val="left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ПК 2.2</w:t>
            </w:r>
            <w:proofErr w:type="gramStart"/>
            <w:r w:rsidRPr="002F3371">
              <w:rPr>
                <w:color w:val="000000" w:themeColor="text1"/>
              </w:rPr>
              <w:t xml:space="preserve"> </w:t>
            </w:r>
            <w:r w:rsidRPr="002F3371">
              <w:rPr>
                <w:bCs/>
                <w:color w:val="000000" w:themeColor="text1"/>
              </w:rPr>
              <w:t>О</w:t>
            </w:r>
            <w:proofErr w:type="gramEnd"/>
            <w:r w:rsidRPr="002F3371">
              <w:rPr>
                <w:bCs/>
                <w:color w:val="000000" w:themeColor="text1"/>
              </w:rPr>
              <w:t>беспечивать безопасность движения и решать профессиональные задачи посредством применения нормативно–правовых документов.</w:t>
            </w:r>
          </w:p>
        </w:tc>
        <w:tc>
          <w:tcPr>
            <w:tcW w:w="3260" w:type="dxa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- применение </w:t>
            </w:r>
            <w:proofErr w:type="gramStart"/>
            <w:r w:rsidRPr="002F3371">
              <w:t>федеральных</w:t>
            </w:r>
            <w:proofErr w:type="gramEnd"/>
            <w:r w:rsidRPr="002F3371">
              <w:t xml:space="preserve">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законов и стандартов по БД;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- правил дорожного движения,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при организации </w:t>
            </w:r>
            <w:proofErr w:type="gramStart"/>
            <w:r w:rsidRPr="002F3371">
              <w:t>пассажирских</w:t>
            </w:r>
            <w:proofErr w:type="gramEnd"/>
            <w:r w:rsidRPr="002F3371">
              <w:t xml:space="preserve"> </w:t>
            </w:r>
          </w:p>
          <w:p w:rsidR="002E1C66" w:rsidRPr="002F3371" w:rsidRDefault="002E1C66" w:rsidP="002E1C66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2F3371">
              <w:t>перевозок.</w:t>
            </w:r>
          </w:p>
        </w:tc>
        <w:tc>
          <w:tcPr>
            <w:tcW w:w="2659" w:type="dxa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027C2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3650" w:type="dxa"/>
          </w:tcPr>
          <w:p w:rsidR="002E1C66" w:rsidRPr="002F3371" w:rsidRDefault="002E1C66" w:rsidP="002F3371">
            <w:pPr>
              <w:spacing w:line="276" w:lineRule="auto"/>
              <w:ind w:hanging="2"/>
              <w:jc w:val="left"/>
              <w:rPr>
                <w:color w:val="000000" w:themeColor="text1"/>
              </w:rPr>
            </w:pPr>
            <w:r w:rsidRPr="002F3371">
              <w:rPr>
                <w:color w:val="000000" w:themeColor="text1"/>
              </w:rPr>
              <w:t>ПК 2.3</w:t>
            </w:r>
            <w:proofErr w:type="gramStart"/>
            <w:r w:rsidRPr="002F3371">
              <w:rPr>
                <w:color w:val="000000" w:themeColor="text1"/>
              </w:rPr>
              <w:t xml:space="preserve"> </w:t>
            </w:r>
            <w:r w:rsidRPr="002F3371">
              <w:rPr>
                <w:bCs/>
                <w:color w:val="000000" w:themeColor="text1"/>
              </w:rPr>
              <w:t>О</w:t>
            </w:r>
            <w:proofErr w:type="gramEnd"/>
            <w:r w:rsidRPr="002F3371">
              <w:rPr>
                <w:bCs/>
                <w:color w:val="000000" w:themeColor="text1"/>
              </w:rPr>
              <w:t>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3260" w:type="dxa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- разработка графика работы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>водителей и кондукторов.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>- составление разнарядки;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- составление </w:t>
            </w:r>
            <w:proofErr w:type="gramStart"/>
            <w:r w:rsidRPr="002F3371">
              <w:t>маршрутного</w:t>
            </w:r>
            <w:proofErr w:type="gramEnd"/>
            <w:r w:rsidRPr="002F3371">
              <w:t xml:space="preserve">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расписания;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- выпуск автобусов и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proofErr w:type="spellStart"/>
            <w:r w:rsidRPr="002F3371">
              <w:t>такасомоторов</w:t>
            </w:r>
            <w:proofErr w:type="spellEnd"/>
            <w:r w:rsidRPr="002F3371">
              <w:t xml:space="preserve"> на линию;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- регулирование работы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автобусов на маршрутах;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 xml:space="preserve">- прием автобусов и 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proofErr w:type="spellStart"/>
            <w:r w:rsidRPr="002F3371">
              <w:t>такасомоторов</w:t>
            </w:r>
            <w:proofErr w:type="spellEnd"/>
            <w:r w:rsidRPr="002F3371">
              <w:t xml:space="preserve"> с линии;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</w:pPr>
            <w:r w:rsidRPr="002F3371">
              <w:t>- расчет ТЭП.</w:t>
            </w:r>
          </w:p>
        </w:tc>
        <w:tc>
          <w:tcPr>
            <w:tcW w:w="2659" w:type="dxa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027C2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813974" w:rsidRPr="002F3371" w:rsidRDefault="00813974" w:rsidP="002F3371">
      <w:pPr>
        <w:spacing w:line="276" w:lineRule="auto"/>
        <w:ind w:firstLine="709"/>
        <w:rPr>
          <w:bCs/>
          <w:color w:val="000000" w:themeColor="text1"/>
        </w:rPr>
      </w:pPr>
    </w:p>
    <w:p w:rsidR="00B93485" w:rsidRPr="002F3371" w:rsidRDefault="00B93485" w:rsidP="002F3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  <w:r w:rsidRPr="002F337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F3371">
        <w:t>сформированность</w:t>
      </w:r>
      <w:proofErr w:type="spellEnd"/>
      <w:r w:rsidRPr="002F3371">
        <w:t xml:space="preserve"> профессиональных компетенций, но и развитие общих компетенций.</w:t>
      </w:r>
    </w:p>
    <w:p w:rsidR="00B93485" w:rsidRPr="002F3371" w:rsidRDefault="00B93485" w:rsidP="002F3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612"/>
        <w:gridCol w:w="3278"/>
      </w:tblGrid>
      <w:tr w:rsidR="00B93485" w:rsidRPr="002F3371" w:rsidTr="002F3371">
        <w:tc>
          <w:tcPr>
            <w:tcW w:w="1517" w:type="pct"/>
            <w:shd w:val="clear" w:color="auto" w:fill="auto"/>
            <w:vAlign w:val="center"/>
          </w:tcPr>
          <w:p w:rsidR="00B93485" w:rsidRPr="002F3371" w:rsidRDefault="00B93485" w:rsidP="002F3371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2F3371">
              <w:rPr>
                <w:b/>
                <w:bCs/>
              </w:rPr>
              <w:t xml:space="preserve">Результаты </w:t>
            </w:r>
          </w:p>
          <w:p w:rsidR="00B93485" w:rsidRPr="002F3371" w:rsidRDefault="00B93485" w:rsidP="002F3371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2F337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B93485" w:rsidRPr="002F3371" w:rsidRDefault="00B93485" w:rsidP="002F3371">
            <w:pPr>
              <w:spacing w:line="276" w:lineRule="auto"/>
              <w:ind w:firstLine="0"/>
              <w:jc w:val="center"/>
              <w:rPr>
                <w:bCs/>
              </w:rPr>
            </w:pPr>
            <w:r w:rsidRPr="002F3371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B93485" w:rsidRPr="002F3371" w:rsidRDefault="00B93485" w:rsidP="002F3371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2F3371">
              <w:rPr>
                <w:b/>
              </w:rPr>
              <w:t xml:space="preserve">Формы и методы контроля и оценки 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2F3371">
              <w:rPr>
                <w:color w:val="000000"/>
                <w:lang w:val="en-US"/>
              </w:rPr>
              <w:t>OK</w:t>
            </w:r>
            <w:r w:rsidRPr="002F3371">
              <w:rPr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rFonts w:eastAsia="Calibri"/>
                <w:color w:val="000000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F3371">
              <w:rPr>
                <w:color w:val="000000"/>
              </w:rPr>
              <w:t>ОК</w:t>
            </w:r>
            <w:proofErr w:type="gramEnd"/>
            <w:r w:rsidRPr="002F3371">
              <w:rPr>
                <w:color w:val="000000"/>
              </w:rPr>
              <w:t xml:space="preserve"> 2. Организовывать собственную деятельность,</w:t>
            </w:r>
            <w:r w:rsidRPr="002F3371">
              <w:rPr>
                <w:b/>
                <w:color w:val="000000"/>
              </w:rPr>
              <w:t xml:space="preserve"> </w:t>
            </w:r>
            <w:r w:rsidRPr="002F3371">
              <w:rPr>
                <w:color w:val="000000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tabs>
                <w:tab w:val="left" w:pos="414"/>
                <w:tab w:val="left" w:pos="2284"/>
              </w:tabs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2F3371">
              <w:rPr>
                <w:rFonts w:eastAsia="Calibri"/>
                <w:color w:val="000000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F3371">
              <w:rPr>
                <w:color w:val="000000"/>
              </w:rPr>
              <w:t>ОК</w:t>
            </w:r>
            <w:proofErr w:type="gramEnd"/>
            <w:r w:rsidRPr="002F3371">
              <w:rPr>
                <w:color w:val="000000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tabs>
                <w:tab w:val="left" w:pos="577"/>
                <w:tab w:val="left" w:pos="2611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rFonts w:eastAsia="Calibri"/>
                <w:color w:val="000000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F3371">
              <w:rPr>
                <w:color w:val="000000"/>
              </w:rPr>
              <w:t>ОК</w:t>
            </w:r>
            <w:proofErr w:type="gramEnd"/>
            <w:r w:rsidRPr="002F3371">
              <w:rPr>
                <w:color w:val="000000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tabs>
                <w:tab w:val="left" w:pos="534"/>
                <w:tab w:val="left" w:pos="2383"/>
                <w:tab w:val="left" w:pos="3441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2F3371">
              <w:rPr>
                <w:rFonts w:eastAsia="Calibri"/>
                <w:color w:val="000000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F3371">
              <w:rPr>
                <w:color w:val="000000"/>
              </w:rPr>
              <w:t>ОК</w:t>
            </w:r>
            <w:proofErr w:type="gramEnd"/>
            <w:r w:rsidRPr="002F3371">
              <w:rPr>
                <w:color w:val="000000"/>
              </w:rPr>
              <w:t xml:space="preserve">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tabs>
                <w:tab w:val="left" w:pos="120"/>
                <w:tab w:val="left" w:pos="2443"/>
                <w:tab w:val="left" w:pos="2805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rFonts w:eastAsia="Calibri"/>
                <w:color w:val="000000"/>
              </w:rPr>
              <w:t>результативность и широта использования информационн</w:t>
            </w:r>
            <w:proofErr w:type="gramStart"/>
            <w:r w:rsidRPr="002F3371">
              <w:rPr>
                <w:rFonts w:eastAsia="Calibri"/>
                <w:color w:val="000000"/>
              </w:rPr>
              <w:t>о–</w:t>
            </w:r>
            <w:proofErr w:type="gramEnd"/>
            <w:r w:rsidRPr="002F3371">
              <w:rPr>
                <w:rFonts w:eastAsia="Calibri"/>
                <w:color w:val="000000"/>
              </w:rPr>
              <w:t xml:space="preserve"> коммуникационных технологий при решении профессиональных задач.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F3371">
              <w:rPr>
                <w:color w:val="000000"/>
              </w:rPr>
              <w:t>ОК</w:t>
            </w:r>
            <w:proofErr w:type="gramEnd"/>
            <w:r w:rsidRPr="002F3371">
              <w:rPr>
                <w:color w:val="000000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2F3371">
              <w:rPr>
                <w:rFonts w:eastAsia="Calibri"/>
                <w:color w:val="000000"/>
              </w:rPr>
              <w:t xml:space="preserve">конструктивность взаимодействия с </w:t>
            </w:r>
            <w:proofErr w:type="gramStart"/>
            <w:r w:rsidRPr="002F3371">
              <w:rPr>
                <w:rFonts w:eastAsia="Calibri"/>
                <w:color w:val="000000"/>
              </w:rPr>
              <w:t>обучающимся</w:t>
            </w:r>
            <w:proofErr w:type="gramEnd"/>
            <w:r w:rsidRPr="002F3371">
              <w:rPr>
                <w:rFonts w:eastAsia="Calibri"/>
                <w:color w:val="000000"/>
              </w:rPr>
              <w:t>, преподавателями и руководителями практики в ходе обучения и при решении профессиональных задач;</w:t>
            </w:r>
          </w:p>
          <w:p w:rsidR="002E1C66" w:rsidRPr="002F3371" w:rsidRDefault="002E1C66" w:rsidP="002F3371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2F3371">
              <w:rPr>
                <w:rFonts w:eastAsia="Calibri"/>
                <w:color w:val="000000"/>
              </w:rPr>
              <w:t>четкое выполнение обязанностей при работе;</w:t>
            </w:r>
          </w:p>
          <w:p w:rsidR="002E1C66" w:rsidRPr="002F3371" w:rsidRDefault="002E1C66" w:rsidP="002F3371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rFonts w:eastAsia="Calibri"/>
                <w:color w:val="000000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F3371">
              <w:rPr>
                <w:color w:val="000000"/>
              </w:rPr>
              <w:t>ОК</w:t>
            </w:r>
            <w:proofErr w:type="gramEnd"/>
            <w:r w:rsidRPr="002F3371">
              <w:rPr>
                <w:color w:val="000000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tabs>
                <w:tab w:val="left" w:pos="3466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color w:val="000000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2E1C66" w:rsidRPr="002F3371" w:rsidRDefault="002E1C66" w:rsidP="002F3371">
            <w:pPr>
              <w:tabs>
                <w:tab w:val="left" w:pos="3466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color w:val="000000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F3371">
              <w:rPr>
                <w:color w:val="000000"/>
              </w:rPr>
              <w:t>ОК</w:t>
            </w:r>
            <w:proofErr w:type="gramEnd"/>
            <w:r w:rsidRPr="002F3371">
              <w:rPr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color w:val="000000"/>
              </w:rPr>
              <w:t>позитивная динамика достижений в процессе освоения ВПД;</w:t>
            </w:r>
          </w:p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color w:val="000000"/>
              </w:rPr>
              <w:t>результативность самостоятельной работы.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2E1C66" w:rsidRPr="002F3371" w:rsidTr="002E1C66">
        <w:tc>
          <w:tcPr>
            <w:tcW w:w="1517" w:type="pct"/>
            <w:shd w:val="clear" w:color="auto" w:fill="auto"/>
          </w:tcPr>
          <w:p w:rsidR="002E1C66" w:rsidRPr="002F3371" w:rsidRDefault="002E1C66" w:rsidP="002F3371">
            <w:pPr>
              <w:spacing w:line="276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F3371">
              <w:rPr>
                <w:color w:val="000000"/>
              </w:rPr>
              <w:t>ОК</w:t>
            </w:r>
            <w:proofErr w:type="gramEnd"/>
            <w:r w:rsidRPr="002F3371">
              <w:rPr>
                <w:color w:val="000000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1826" w:type="pct"/>
            <w:shd w:val="clear" w:color="auto" w:fill="auto"/>
          </w:tcPr>
          <w:p w:rsidR="002E1C66" w:rsidRPr="002F3371" w:rsidRDefault="002E1C66" w:rsidP="002F3371">
            <w:pPr>
              <w:tabs>
                <w:tab w:val="left" w:pos="344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2F3371">
              <w:rPr>
                <w:color w:val="000000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1657" w:type="pct"/>
            <w:shd w:val="clear" w:color="auto" w:fill="auto"/>
          </w:tcPr>
          <w:p w:rsidR="002E1C66" w:rsidRDefault="002E1C66" w:rsidP="002E1C66">
            <w:pPr>
              <w:spacing w:line="276" w:lineRule="auto"/>
              <w:ind w:firstLine="0"/>
              <w:jc w:val="left"/>
            </w:pPr>
            <w:r w:rsidRPr="00CA735A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03127F" w:rsidRDefault="0003127F" w:rsidP="0003127F">
      <w:pPr>
        <w:spacing w:line="276" w:lineRule="auto"/>
        <w:rPr>
          <w:color w:val="000000"/>
        </w:rPr>
      </w:pPr>
    </w:p>
    <w:p w:rsidR="0003127F" w:rsidRDefault="0003127F" w:rsidP="0003127F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03127F" w:rsidRPr="006C7EF7" w:rsidTr="00C20144">
        <w:tc>
          <w:tcPr>
            <w:tcW w:w="1702" w:type="dxa"/>
          </w:tcPr>
          <w:p w:rsidR="0003127F" w:rsidRPr="006C7EF7" w:rsidRDefault="0003127F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03127F" w:rsidRPr="006C7EF7" w:rsidRDefault="0003127F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126" w:type="dxa"/>
          </w:tcPr>
          <w:p w:rsidR="0003127F" w:rsidRPr="006C7EF7" w:rsidRDefault="0003127F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403" w:type="dxa"/>
          </w:tcPr>
          <w:p w:rsidR="0003127F" w:rsidRPr="006C7EF7" w:rsidRDefault="0003127F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03127F" w:rsidRPr="006C7EF7" w:rsidRDefault="0003127F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03127F" w:rsidRPr="006C7EF7" w:rsidTr="00C20144">
        <w:tc>
          <w:tcPr>
            <w:tcW w:w="1702" w:type="dxa"/>
          </w:tcPr>
          <w:p w:rsidR="0003127F" w:rsidRPr="006C7EF7" w:rsidRDefault="0003127F" w:rsidP="00C20144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03127F" w:rsidRPr="006C7EF7" w:rsidRDefault="0003127F" w:rsidP="00C20144">
            <w:r w:rsidRPr="006C7EF7">
              <w:t>Уровень знаний ниже минимал</w:t>
            </w:r>
            <w:r w:rsidRPr="006C7EF7">
              <w:t>ь</w:t>
            </w:r>
            <w:r w:rsidRPr="006C7EF7">
              <w:t>ных требований. Имели место гр</w:t>
            </w:r>
            <w:r w:rsidRPr="006C7EF7">
              <w:t>у</w:t>
            </w:r>
            <w:r w:rsidRPr="006C7EF7">
              <w:t>бые ошибки.</w:t>
            </w:r>
          </w:p>
        </w:tc>
        <w:tc>
          <w:tcPr>
            <w:tcW w:w="2126" w:type="dxa"/>
          </w:tcPr>
          <w:p w:rsidR="0003127F" w:rsidRPr="006C7EF7" w:rsidRDefault="0003127F" w:rsidP="00C20144">
            <w:r w:rsidRPr="006C7EF7">
              <w:t>Минимально допустимый уровень знаний. Допущено много н</w:t>
            </w:r>
            <w:r w:rsidRPr="006C7EF7">
              <w:t>е</w:t>
            </w:r>
            <w:r w:rsidRPr="006C7EF7">
              <w:t>грубых ошибок.</w:t>
            </w:r>
          </w:p>
        </w:tc>
        <w:tc>
          <w:tcPr>
            <w:tcW w:w="2403" w:type="dxa"/>
          </w:tcPr>
          <w:p w:rsidR="0003127F" w:rsidRPr="006C7EF7" w:rsidRDefault="0003127F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программе подгото</w:t>
            </w:r>
            <w:r w:rsidRPr="006C7EF7">
              <w:t>в</w:t>
            </w:r>
            <w:r w:rsidRPr="006C7EF7">
              <w:t>ки. Допущено н</w:t>
            </w:r>
            <w:r w:rsidRPr="006C7EF7">
              <w:t>е</w:t>
            </w:r>
            <w:r w:rsidRPr="006C7EF7">
              <w:t>сколько негрубых ошибок.</w:t>
            </w:r>
          </w:p>
        </w:tc>
        <w:tc>
          <w:tcPr>
            <w:tcW w:w="1957" w:type="dxa"/>
          </w:tcPr>
          <w:p w:rsidR="0003127F" w:rsidRPr="006C7EF7" w:rsidRDefault="0003127F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</w:t>
            </w:r>
            <w:r w:rsidRPr="006C7EF7">
              <w:t>о</w:t>
            </w:r>
            <w:r w:rsidRPr="006C7EF7">
              <w:t>грамме подгот</w:t>
            </w:r>
            <w:r w:rsidRPr="006C7EF7">
              <w:t>о</w:t>
            </w:r>
            <w:r w:rsidRPr="006C7EF7">
              <w:t>вки, без ошибок.</w:t>
            </w:r>
          </w:p>
        </w:tc>
      </w:tr>
      <w:tr w:rsidR="0003127F" w:rsidRPr="006C7EF7" w:rsidTr="00C20144">
        <w:tc>
          <w:tcPr>
            <w:tcW w:w="1702" w:type="dxa"/>
          </w:tcPr>
          <w:p w:rsidR="0003127F" w:rsidRPr="006C7EF7" w:rsidRDefault="0003127F" w:rsidP="00C20144">
            <w:pPr>
              <w:rPr>
                <w:b/>
              </w:rPr>
            </w:pPr>
            <w:r w:rsidRPr="006C7EF7">
              <w:rPr>
                <w:b/>
              </w:rPr>
              <w:t>Наличие ум</w:t>
            </w:r>
            <w:r w:rsidRPr="006C7EF7">
              <w:rPr>
                <w:b/>
              </w:rPr>
              <w:t>е</w:t>
            </w:r>
            <w:r w:rsidRPr="006C7EF7">
              <w:rPr>
                <w:b/>
              </w:rPr>
              <w:t>ний</w:t>
            </w:r>
          </w:p>
        </w:tc>
        <w:tc>
          <w:tcPr>
            <w:tcW w:w="1701" w:type="dxa"/>
          </w:tcPr>
          <w:p w:rsidR="0003127F" w:rsidRPr="006C7EF7" w:rsidRDefault="0003127F" w:rsidP="00C20144">
            <w:r w:rsidRPr="006C7EF7">
              <w:t>При решении стандартных задач не продемонстр</w:t>
            </w:r>
            <w:r w:rsidRPr="006C7EF7">
              <w:t>и</w:t>
            </w:r>
            <w:r w:rsidRPr="006C7EF7">
              <w:t>рованы основные умения. Имели место грубые оши</w:t>
            </w:r>
            <w:r w:rsidRPr="006C7EF7">
              <w:t>б</w:t>
            </w:r>
            <w:r w:rsidRPr="006C7EF7">
              <w:t>ки.</w:t>
            </w:r>
          </w:p>
        </w:tc>
        <w:tc>
          <w:tcPr>
            <w:tcW w:w="2126" w:type="dxa"/>
          </w:tcPr>
          <w:p w:rsidR="0003127F" w:rsidRPr="006C7EF7" w:rsidRDefault="0003127F" w:rsidP="00C20144">
            <w:r w:rsidRPr="006C7EF7">
              <w:t>Продемонстрир</w:t>
            </w:r>
            <w:r w:rsidRPr="006C7EF7">
              <w:t>о</w:t>
            </w:r>
            <w:r w:rsidRPr="006C7EF7">
              <w:t>ваны основные умения. Решены типовые задачи с негрубыми оши</w:t>
            </w:r>
            <w:r w:rsidRPr="006C7EF7">
              <w:t>б</w:t>
            </w:r>
            <w:r w:rsidRPr="006C7EF7">
              <w:t>ками. Выполнены все задания, но не в полном объеме.</w:t>
            </w:r>
          </w:p>
        </w:tc>
        <w:tc>
          <w:tcPr>
            <w:tcW w:w="2403" w:type="dxa"/>
          </w:tcPr>
          <w:p w:rsidR="0003127F" w:rsidRPr="006C7EF7" w:rsidRDefault="0003127F" w:rsidP="00C20144">
            <w:r w:rsidRPr="006C7EF7">
              <w:t>Продемонстрированы все основные умения. Решены все осно</w:t>
            </w:r>
            <w:r w:rsidRPr="006C7EF7">
              <w:t>в</w:t>
            </w:r>
            <w:r w:rsidRPr="006C7EF7">
              <w:t>ные задачи с негрубыми ошибк</w:t>
            </w:r>
            <w:r w:rsidRPr="006C7EF7">
              <w:t>а</w:t>
            </w:r>
            <w:r w:rsidRPr="006C7EF7">
              <w:t xml:space="preserve">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03127F" w:rsidRPr="006C7EF7" w:rsidRDefault="0003127F" w:rsidP="00C20144">
            <w:r w:rsidRPr="006C7EF7">
              <w:t>Продемонстрированы все осно</w:t>
            </w:r>
            <w:r w:rsidRPr="006C7EF7">
              <w:t>в</w:t>
            </w:r>
            <w:r w:rsidRPr="006C7EF7">
              <w:t>ные умения, р</w:t>
            </w:r>
            <w:r w:rsidRPr="006C7EF7">
              <w:t>е</w:t>
            </w:r>
            <w:r w:rsidRPr="006C7EF7">
              <w:t>шены все осно</w:t>
            </w:r>
            <w:r w:rsidRPr="006C7EF7">
              <w:t>в</w:t>
            </w:r>
            <w:r w:rsidRPr="006C7EF7">
              <w:t>ные задачи с отдельными нес</w:t>
            </w:r>
            <w:r w:rsidRPr="006C7EF7">
              <w:t>у</w:t>
            </w:r>
            <w:r w:rsidRPr="006C7EF7">
              <w:t>щественными н</w:t>
            </w:r>
            <w:r w:rsidRPr="006C7EF7">
              <w:t>е</w:t>
            </w:r>
            <w:r w:rsidRPr="006C7EF7">
              <w:t>дочетами, выпо</w:t>
            </w:r>
            <w:r w:rsidRPr="006C7EF7">
              <w:t>л</w:t>
            </w:r>
            <w:r w:rsidRPr="006C7EF7">
              <w:t>нены все задания в полном объеме.</w:t>
            </w:r>
          </w:p>
        </w:tc>
      </w:tr>
      <w:tr w:rsidR="0003127F" w:rsidRPr="006C7EF7" w:rsidTr="00C20144">
        <w:tc>
          <w:tcPr>
            <w:tcW w:w="1702" w:type="dxa"/>
          </w:tcPr>
          <w:p w:rsidR="0003127F" w:rsidRPr="006C7EF7" w:rsidRDefault="0003127F" w:rsidP="00C20144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</w:t>
            </w:r>
            <w:r w:rsidRPr="006C7EF7">
              <w:rPr>
                <w:b/>
              </w:rPr>
              <w:t>о</w:t>
            </w:r>
            <w:r w:rsidRPr="006C7EF7">
              <w:rPr>
                <w:b/>
              </w:rPr>
              <w:t>ванности</w:t>
            </w:r>
            <w:proofErr w:type="spellEnd"/>
            <w:r w:rsidRPr="006C7EF7">
              <w:rPr>
                <w:b/>
              </w:rPr>
              <w:t xml:space="preserve"> ко</w:t>
            </w:r>
            <w:r w:rsidRPr="006C7EF7">
              <w:rPr>
                <w:b/>
              </w:rPr>
              <w:t>м</w:t>
            </w:r>
            <w:r w:rsidRPr="006C7EF7">
              <w:rPr>
                <w:b/>
              </w:rPr>
              <w:t>петенций</w:t>
            </w:r>
          </w:p>
        </w:tc>
        <w:tc>
          <w:tcPr>
            <w:tcW w:w="1701" w:type="dxa"/>
          </w:tcPr>
          <w:p w:rsidR="0003127F" w:rsidRPr="006C7EF7" w:rsidRDefault="0003127F" w:rsidP="00C20144">
            <w:r w:rsidRPr="006C7EF7">
              <w:t>Компетенция в полной мере не сформирована. Имеющихся знаний, умений, н</w:t>
            </w:r>
            <w:r w:rsidRPr="006C7EF7">
              <w:t>а</w:t>
            </w:r>
            <w:r w:rsidRPr="006C7EF7">
              <w:t>выков недостато</w:t>
            </w:r>
            <w:r w:rsidRPr="006C7EF7">
              <w:t>ч</w:t>
            </w:r>
            <w:r w:rsidRPr="006C7EF7">
              <w:t>но для решения практических (профессионал</w:t>
            </w:r>
            <w:r w:rsidRPr="006C7EF7">
              <w:t>ь</w:t>
            </w:r>
            <w:r w:rsidRPr="006C7EF7">
              <w:t>ных) задач. Треб</w:t>
            </w:r>
            <w:r w:rsidRPr="006C7EF7">
              <w:t>у</w:t>
            </w:r>
            <w:r w:rsidRPr="006C7EF7">
              <w:t>ется повторное обучение.</w:t>
            </w:r>
          </w:p>
        </w:tc>
        <w:tc>
          <w:tcPr>
            <w:tcW w:w="2126" w:type="dxa"/>
          </w:tcPr>
          <w:p w:rsidR="0003127F" w:rsidRPr="006C7EF7" w:rsidRDefault="0003127F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соответствует минимальным требованиям. Имеющихся знаний, умений и н</w:t>
            </w:r>
            <w:r w:rsidRPr="006C7EF7">
              <w:t>а</w:t>
            </w:r>
            <w:r w:rsidRPr="006C7EF7">
              <w:t>выков в целом достаточно для решения практ</w:t>
            </w:r>
            <w:r w:rsidRPr="006C7EF7">
              <w:t>и</w:t>
            </w:r>
            <w:r w:rsidRPr="006C7EF7">
              <w:t>ческих (профе</w:t>
            </w:r>
            <w:r w:rsidRPr="006C7EF7">
              <w:t>с</w:t>
            </w:r>
            <w:r w:rsidRPr="006C7EF7">
              <w:t>сиональных) з</w:t>
            </w:r>
            <w:r w:rsidRPr="006C7EF7">
              <w:t>а</w:t>
            </w:r>
            <w:r w:rsidRPr="006C7EF7">
              <w:t>дач, но требуется дополнительная практика по большинству практических з</w:t>
            </w:r>
            <w:r w:rsidRPr="006C7EF7">
              <w:t>а</w:t>
            </w:r>
            <w:r w:rsidRPr="006C7EF7">
              <w:t>дач.</w:t>
            </w:r>
          </w:p>
        </w:tc>
        <w:tc>
          <w:tcPr>
            <w:tcW w:w="2403" w:type="dxa"/>
          </w:tcPr>
          <w:p w:rsidR="0003127F" w:rsidRPr="006C7EF7" w:rsidRDefault="0003127F" w:rsidP="00C20144">
            <w:proofErr w:type="spellStart"/>
            <w:r w:rsidRPr="006C7EF7">
              <w:t>Сформирова</w:t>
            </w:r>
            <w:r w:rsidRPr="006C7EF7">
              <w:t>н</w:t>
            </w:r>
            <w:r w:rsidRPr="006C7EF7">
              <w:t>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в целом соответствует треб</w:t>
            </w:r>
            <w:r w:rsidRPr="006C7EF7">
              <w:t>о</w:t>
            </w:r>
            <w:r w:rsidRPr="006C7EF7">
              <w:t>ваниям, но есть недочеты. Име</w:t>
            </w:r>
            <w:r w:rsidRPr="006C7EF7">
              <w:t>ю</w:t>
            </w:r>
            <w:r w:rsidRPr="006C7EF7">
              <w:t>щихся знаний, умений, навыков и мотивации в ц</w:t>
            </w:r>
            <w:r w:rsidRPr="006C7EF7">
              <w:t>е</w:t>
            </w:r>
            <w:r w:rsidRPr="006C7EF7">
              <w:t>лом достаточно для решения практических (профессионал</w:t>
            </w:r>
            <w:r w:rsidRPr="006C7EF7">
              <w:t>ь</w:t>
            </w:r>
            <w:r w:rsidRPr="006C7EF7">
              <w:t>ных) задач, но требуется допо</w:t>
            </w:r>
            <w:r w:rsidRPr="006C7EF7">
              <w:t>л</w:t>
            </w:r>
            <w:r w:rsidRPr="006C7EF7">
              <w:t>нительная практика по некоторым професси</w:t>
            </w:r>
            <w:r w:rsidRPr="006C7EF7">
              <w:t>о</w:t>
            </w:r>
            <w:r w:rsidRPr="006C7EF7">
              <w:t xml:space="preserve">нальным задачам. </w:t>
            </w:r>
          </w:p>
        </w:tc>
        <w:tc>
          <w:tcPr>
            <w:tcW w:w="1957" w:type="dxa"/>
          </w:tcPr>
          <w:p w:rsidR="0003127F" w:rsidRPr="006C7EF7" w:rsidRDefault="0003127F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полностью соответствует требованиям. Имеющихся зн</w:t>
            </w:r>
            <w:r w:rsidRPr="006C7EF7">
              <w:t>а</w:t>
            </w:r>
            <w:r w:rsidRPr="006C7EF7">
              <w:t>ний, умений, навыков и мотив</w:t>
            </w:r>
            <w:r w:rsidRPr="006C7EF7">
              <w:t>а</w:t>
            </w:r>
            <w:r w:rsidRPr="006C7EF7">
              <w:t>ции в полной м</w:t>
            </w:r>
            <w:r w:rsidRPr="006C7EF7">
              <w:t>е</w:t>
            </w:r>
            <w:r w:rsidRPr="006C7EF7">
              <w:t>ре достаточно для решения сложных практических (профессионал</w:t>
            </w:r>
            <w:r w:rsidRPr="006C7EF7">
              <w:t>ь</w:t>
            </w:r>
            <w:r w:rsidRPr="006C7EF7">
              <w:t>ных) задач.</w:t>
            </w:r>
          </w:p>
        </w:tc>
      </w:tr>
      <w:tr w:rsidR="0003127F" w:rsidRPr="006C7EF7" w:rsidTr="00C20144">
        <w:tc>
          <w:tcPr>
            <w:tcW w:w="1702" w:type="dxa"/>
          </w:tcPr>
          <w:p w:rsidR="0003127F" w:rsidRPr="006C7EF7" w:rsidRDefault="0003127F" w:rsidP="00C20144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</w:t>
            </w:r>
            <w:r w:rsidRPr="006C7EF7">
              <w:rPr>
                <w:b/>
              </w:rPr>
              <w:t>р</w:t>
            </w:r>
            <w:r w:rsidRPr="006C7EF7">
              <w:rPr>
                <w:b/>
              </w:rPr>
              <w:t>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3127F" w:rsidRPr="006C7EF7" w:rsidRDefault="0003127F" w:rsidP="00C20144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03127F" w:rsidRPr="006C7EF7" w:rsidRDefault="0003127F" w:rsidP="00C20144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03127F" w:rsidRPr="006C7EF7" w:rsidRDefault="0003127F" w:rsidP="00C20144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03127F" w:rsidRPr="006C7EF7" w:rsidRDefault="0003127F" w:rsidP="00C20144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55594C" w:rsidRPr="002F3371" w:rsidRDefault="0055594C" w:rsidP="002F3371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55594C" w:rsidRPr="002F3371" w:rsidSect="00FB4B1A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E9" w:rsidRDefault="003953E9" w:rsidP="00212BD2">
      <w:r>
        <w:separator/>
      </w:r>
    </w:p>
  </w:endnote>
  <w:endnote w:type="continuationSeparator" w:id="0">
    <w:p w:rsidR="003953E9" w:rsidRDefault="003953E9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04" w:rsidRDefault="006F7297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2C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C04">
      <w:rPr>
        <w:rStyle w:val="a6"/>
        <w:noProof/>
      </w:rPr>
      <w:t>2</w:t>
    </w:r>
    <w:r>
      <w:rPr>
        <w:rStyle w:val="a6"/>
      </w:rPr>
      <w:fldChar w:fldCharType="end"/>
    </w:r>
  </w:p>
  <w:p w:rsidR="003C2C04" w:rsidRDefault="003C2C04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3C2C04" w:rsidRDefault="000E02AE" w:rsidP="00FB4B1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27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E9" w:rsidRDefault="003953E9" w:rsidP="00212BD2">
      <w:r>
        <w:separator/>
      </w:r>
    </w:p>
  </w:footnote>
  <w:footnote w:type="continuationSeparator" w:id="0">
    <w:p w:rsidR="003953E9" w:rsidRDefault="003953E9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17"/>
    <w:multiLevelType w:val="hybridMultilevel"/>
    <w:tmpl w:val="8DFEB5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8F2BFB"/>
    <w:multiLevelType w:val="hybridMultilevel"/>
    <w:tmpl w:val="D988E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3127F"/>
    <w:rsid w:val="000578C3"/>
    <w:rsid w:val="000750D8"/>
    <w:rsid w:val="000C298E"/>
    <w:rsid w:val="000C5BCD"/>
    <w:rsid w:val="000E02AE"/>
    <w:rsid w:val="00124D45"/>
    <w:rsid w:val="001251DA"/>
    <w:rsid w:val="00182B72"/>
    <w:rsid w:val="00186AAF"/>
    <w:rsid w:val="001F2A23"/>
    <w:rsid w:val="00212BD2"/>
    <w:rsid w:val="002161A3"/>
    <w:rsid w:val="002317D1"/>
    <w:rsid w:val="00252016"/>
    <w:rsid w:val="0027335E"/>
    <w:rsid w:val="002C2B81"/>
    <w:rsid w:val="002E1C66"/>
    <w:rsid w:val="002F3371"/>
    <w:rsid w:val="00313E27"/>
    <w:rsid w:val="00323A1D"/>
    <w:rsid w:val="003379B5"/>
    <w:rsid w:val="00345AC4"/>
    <w:rsid w:val="00356447"/>
    <w:rsid w:val="0036165C"/>
    <w:rsid w:val="00366395"/>
    <w:rsid w:val="003953E9"/>
    <w:rsid w:val="003974E2"/>
    <w:rsid w:val="003C2C04"/>
    <w:rsid w:val="003D0ED7"/>
    <w:rsid w:val="00423C33"/>
    <w:rsid w:val="004338E2"/>
    <w:rsid w:val="00485147"/>
    <w:rsid w:val="004A23CC"/>
    <w:rsid w:val="004F3463"/>
    <w:rsid w:val="00510F3A"/>
    <w:rsid w:val="00537700"/>
    <w:rsid w:val="005539A5"/>
    <w:rsid w:val="0055594C"/>
    <w:rsid w:val="005C01D5"/>
    <w:rsid w:val="005C6B12"/>
    <w:rsid w:val="005E0A12"/>
    <w:rsid w:val="005E5615"/>
    <w:rsid w:val="005F2B95"/>
    <w:rsid w:val="00607CC6"/>
    <w:rsid w:val="006507E2"/>
    <w:rsid w:val="0067089C"/>
    <w:rsid w:val="006C545D"/>
    <w:rsid w:val="006F7297"/>
    <w:rsid w:val="0070012C"/>
    <w:rsid w:val="00701C5E"/>
    <w:rsid w:val="00703A52"/>
    <w:rsid w:val="00703E7B"/>
    <w:rsid w:val="00711806"/>
    <w:rsid w:val="00724EEE"/>
    <w:rsid w:val="007276B0"/>
    <w:rsid w:val="007C0B81"/>
    <w:rsid w:val="008024F0"/>
    <w:rsid w:val="0080488C"/>
    <w:rsid w:val="008072FF"/>
    <w:rsid w:val="00813974"/>
    <w:rsid w:val="008212D8"/>
    <w:rsid w:val="00821DCF"/>
    <w:rsid w:val="0083567F"/>
    <w:rsid w:val="0083697E"/>
    <w:rsid w:val="00844B6A"/>
    <w:rsid w:val="008A67A5"/>
    <w:rsid w:val="008E099A"/>
    <w:rsid w:val="008E159C"/>
    <w:rsid w:val="008E2BBE"/>
    <w:rsid w:val="008F1DF7"/>
    <w:rsid w:val="00901433"/>
    <w:rsid w:val="0094530D"/>
    <w:rsid w:val="00953C13"/>
    <w:rsid w:val="00965D11"/>
    <w:rsid w:val="00981DCC"/>
    <w:rsid w:val="009C050A"/>
    <w:rsid w:val="00A269EB"/>
    <w:rsid w:val="00A43C19"/>
    <w:rsid w:val="00A462E7"/>
    <w:rsid w:val="00A65BB1"/>
    <w:rsid w:val="00A77905"/>
    <w:rsid w:val="00A8529E"/>
    <w:rsid w:val="00AB7734"/>
    <w:rsid w:val="00AC4EA9"/>
    <w:rsid w:val="00AD2148"/>
    <w:rsid w:val="00AE257D"/>
    <w:rsid w:val="00AF2C30"/>
    <w:rsid w:val="00B2780D"/>
    <w:rsid w:val="00B30A95"/>
    <w:rsid w:val="00B46232"/>
    <w:rsid w:val="00B51384"/>
    <w:rsid w:val="00B72E28"/>
    <w:rsid w:val="00B93485"/>
    <w:rsid w:val="00BC79BD"/>
    <w:rsid w:val="00BE29BE"/>
    <w:rsid w:val="00BF71C8"/>
    <w:rsid w:val="00C1105C"/>
    <w:rsid w:val="00C273CA"/>
    <w:rsid w:val="00C37D3A"/>
    <w:rsid w:val="00C55F41"/>
    <w:rsid w:val="00C83B70"/>
    <w:rsid w:val="00CA095D"/>
    <w:rsid w:val="00CD6A72"/>
    <w:rsid w:val="00CF40B5"/>
    <w:rsid w:val="00D36AF1"/>
    <w:rsid w:val="00D67D0C"/>
    <w:rsid w:val="00DD248F"/>
    <w:rsid w:val="00DE1CA2"/>
    <w:rsid w:val="00E5235C"/>
    <w:rsid w:val="00E54615"/>
    <w:rsid w:val="00E55373"/>
    <w:rsid w:val="00E95E04"/>
    <w:rsid w:val="00EA12E9"/>
    <w:rsid w:val="00EA21D3"/>
    <w:rsid w:val="00EA6230"/>
    <w:rsid w:val="00EB15C2"/>
    <w:rsid w:val="00EB3606"/>
    <w:rsid w:val="00EF088A"/>
    <w:rsid w:val="00EF47E1"/>
    <w:rsid w:val="00EF6F0B"/>
    <w:rsid w:val="00F12E86"/>
    <w:rsid w:val="00F31CA2"/>
    <w:rsid w:val="00F82E7B"/>
    <w:rsid w:val="00FB4B1A"/>
    <w:rsid w:val="00FB5B84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79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9B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FC3C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nanium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rai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s://znanium.com/catalog/product/105942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208884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F06B-09F9-449E-8FDB-A258C929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8639223</TotalTime>
  <Pages>12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44</cp:revision>
  <cp:lastPrinted>2020-03-19T11:44:00Z</cp:lastPrinted>
  <dcterms:created xsi:type="dcterms:W3CDTF">2017-05-30T19:45:00Z</dcterms:created>
  <dcterms:modified xsi:type="dcterms:W3CDTF">2021-06-22T11:39:00Z</dcterms:modified>
</cp:coreProperties>
</file>