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>МИНИСТЕРСТВО ОБРАЗОВАНИЯ И НАУКИ РОССИЙСКОЙ ФЕДЕРАЦИИ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 xml:space="preserve">Федеральное государственное автономное образовательное учреждение 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 xml:space="preserve">высшего образования 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 xml:space="preserve">«Национальный исследовательский 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>Нижегородский государственный университет им. Н.И. Лобачевского»</w:t>
      </w:r>
    </w:p>
    <w:p w:rsidR="00867A21" w:rsidRPr="00F81DE7" w:rsidRDefault="00867A21" w:rsidP="00867A21">
      <w:pPr>
        <w:tabs>
          <w:tab w:val="left" w:pos="142"/>
        </w:tabs>
        <w:jc w:val="center"/>
      </w:pPr>
      <w:r w:rsidRPr="00F81DE7">
        <w:t>Институт экономики и предпринимательства</w:t>
      </w:r>
    </w:p>
    <w:p w:rsidR="00867A21" w:rsidRPr="00F81DE7" w:rsidRDefault="00867A21" w:rsidP="00867A21">
      <w:pPr>
        <w:tabs>
          <w:tab w:val="left" w:pos="142"/>
        </w:tabs>
      </w:pPr>
    </w:p>
    <w:p w:rsidR="00867A21" w:rsidRPr="00F81DE7" w:rsidRDefault="00867A21" w:rsidP="00867A21">
      <w:pPr>
        <w:tabs>
          <w:tab w:val="left" w:pos="142"/>
        </w:tabs>
        <w:jc w:val="center"/>
      </w:pPr>
    </w:p>
    <w:p w:rsidR="00867A21" w:rsidRPr="00F81DE7" w:rsidRDefault="00867A21" w:rsidP="00867A21">
      <w:pPr>
        <w:tabs>
          <w:tab w:val="left" w:pos="142"/>
        </w:tabs>
        <w:jc w:val="center"/>
      </w:pPr>
    </w:p>
    <w:p w:rsidR="00867A21" w:rsidRPr="00F81DE7" w:rsidRDefault="00867A21" w:rsidP="00867A21">
      <w:pPr>
        <w:tabs>
          <w:tab w:val="left" w:pos="142"/>
        </w:tabs>
        <w:jc w:val="right"/>
      </w:pPr>
    </w:p>
    <w:p w:rsidR="00867A21" w:rsidRPr="00F81DE7" w:rsidRDefault="00867A21" w:rsidP="00867A21">
      <w:pPr>
        <w:tabs>
          <w:tab w:val="left" w:pos="142"/>
        </w:tabs>
        <w:jc w:val="right"/>
      </w:pPr>
    </w:p>
    <w:p w:rsidR="00867A21" w:rsidRPr="00F81DE7" w:rsidRDefault="00867A21" w:rsidP="00867A21">
      <w:pPr>
        <w:tabs>
          <w:tab w:val="left" w:pos="142"/>
        </w:tabs>
        <w:jc w:val="right"/>
      </w:pPr>
      <w:r w:rsidRPr="00F81DE7">
        <w:t xml:space="preserve">Директор института экономики </w:t>
      </w:r>
    </w:p>
    <w:p w:rsidR="00867A21" w:rsidRPr="00F81DE7" w:rsidRDefault="00867A21" w:rsidP="00867A21">
      <w:pPr>
        <w:tabs>
          <w:tab w:val="left" w:pos="142"/>
        </w:tabs>
        <w:jc w:val="right"/>
      </w:pPr>
      <w:r w:rsidRPr="00F81DE7">
        <w:t>и предпринимательства</w:t>
      </w:r>
    </w:p>
    <w:p w:rsidR="00867A21" w:rsidRPr="00F81DE7" w:rsidRDefault="00867A21" w:rsidP="00867A21">
      <w:pPr>
        <w:tabs>
          <w:tab w:val="left" w:pos="142"/>
        </w:tabs>
        <w:jc w:val="right"/>
      </w:pPr>
      <w:r w:rsidRPr="00F81DE7">
        <w:t>А.О. Грудзинский</w:t>
      </w:r>
    </w:p>
    <w:p w:rsidR="00867A21" w:rsidRPr="00F81DE7" w:rsidRDefault="00867A21" w:rsidP="00867A21">
      <w:pPr>
        <w:tabs>
          <w:tab w:val="left" w:pos="142"/>
        </w:tabs>
        <w:jc w:val="right"/>
      </w:pPr>
      <w:r w:rsidRPr="00F81DE7">
        <w:t>"___"________2017  г.</w:t>
      </w:r>
    </w:p>
    <w:p w:rsidR="00867A21" w:rsidRPr="00F81DE7" w:rsidRDefault="00867A21" w:rsidP="00867A21">
      <w:pPr>
        <w:tabs>
          <w:tab w:val="left" w:pos="142"/>
        </w:tabs>
        <w:jc w:val="right"/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>рограмма учебной дисциплины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40"/>
        </w:rPr>
      </w:pPr>
    </w:p>
    <w:p w:rsidR="00867A21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w:rsidR="00867A21" w:rsidRPr="0041347B" w:rsidRDefault="00867A21" w:rsidP="00867A21">
      <w:pPr>
        <w:tabs>
          <w:tab w:val="left" w:pos="142"/>
        </w:tabs>
        <w:spacing w:line="216" w:lineRule="auto"/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09.02.0</w:t>
      </w:r>
      <w:r w:rsidRPr="00523346">
        <w:rPr>
          <w:sz w:val="28"/>
        </w:rPr>
        <w:t>4</w:t>
      </w:r>
      <w:r>
        <w:rPr>
          <w:sz w:val="28"/>
        </w:rPr>
        <w:t xml:space="preserve"> « Информационные системы (по отр</w:t>
      </w:r>
      <w:r w:rsidR="006F02BC">
        <w:rPr>
          <w:sz w:val="28"/>
        </w:rPr>
        <w:t>а</w:t>
      </w:r>
      <w:r>
        <w:rPr>
          <w:sz w:val="28"/>
        </w:rPr>
        <w:t>слям)»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 xml:space="preserve">Техник по информационным </w:t>
      </w:r>
      <w:r w:rsidR="006747C3">
        <w:rPr>
          <w:sz w:val="28"/>
        </w:rPr>
        <w:t>системам</w:t>
      </w:r>
    </w:p>
    <w:p w:rsidR="00867A21" w:rsidRPr="006A6553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F03C34" w:rsidRDefault="00F03C34" w:rsidP="00F03C34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F03C34" w:rsidRPr="00ED1C67" w:rsidRDefault="00F03C34" w:rsidP="00F03C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очная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Нижний Новгород</w:t>
      </w: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201</w:t>
      </w:r>
      <w:r>
        <w:rPr>
          <w:sz w:val="28"/>
        </w:rPr>
        <w:t>7</w:t>
      </w:r>
    </w:p>
    <w:p w:rsidR="00A66930" w:rsidRDefault="00A66930" w:rsidP="00A669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6437" w:rsidRPr="00F81DE7" w:rsidRDefault="00776437" w:rsidP="00776437">
      <w:pPr>
        <w:spacing w:before="120" w:line="276" w:lineRule="auto"/>
        <w:jc w:val="both"/>
      </w:pPr>
      <w:r w:rsidRPr="00F81DE7">
        <w:lastRenderedPageBreak/>
        <w:t xml:space="preserve">Рабочая программа дисциплины </w:t>
      </w:r>
      <w:r w:rsidRPr="00F81DE7">
        <w:rPr>
          <w:i/>
        </w:rPr>
        <w:t xml:space="preserve">«Физическая культура»  </w:t>
      </w:r>
      <w:r w:rsidRPr="00F81DE7">
        <w:t>составлена в соответствии с требованиями ФГОС СПО по специальности 09.02.04 «Информационные системы (по отраслям)»</w:t>
      </w:r>
    </w:p>
    <w:p w:rsidR="00776437" w:rsidRPr="00F81DE7" w:rsidRDefault="00776437" w:rsidP="00776437">
      <w:pPr>
        <w:spacing w:line="276" w:lineRule="auto"/>
        <w:jc w:val="both"/>
      </w:pPr>
    </w:p>
    <w:p w:rsidR="00776437" w:rsidRPr="00F81DE7" w:rsidRDefault="00776437" w:rsidP="00776437">
      <w:pPr>
        <w:widowControl w:val="0"/>
        <w:autoSpaceDE w:val="0"/>
        <w:autoSpaceDN w:val="0"/>
        <w:adjustRightInd w:val="0"/>
        <w:spacing w:line="276" w:lineRule="auto"/>
      </w:pPr>
    </w:p>
    <w:p w:rsidR="002F2F6A" w:rsidRPr="00F81DE7" w:rsidRDefault="002F2F6A" w:rsidP="002F2F6A">
      <w:pPr>
        <w:spacing w:line="360" w:lineRule="auto"/>
        <w:ind w:firstLine="708"/>
        <w:jc w:val="both"/>
      </w:pPr>
      <w:r w:rsidRPr="00F81DE7">
        <w:t>Автор</w:t>
      </w:r>
    </w:p>
    <w:p w:rsidR="002F2F6A" w:rsidRPr="00F81DE7" w:rsidRDefault="002F2F6A" w:rsidP="002F2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F81DE7">
        <w:t xml:space="preserve">преподаватель </w:t>
      </w:r>
      <w:r w:rsidRPr="00F81DE7">
        <w:rPr>
          <w:kern w:val="28"/>
          <w:lang w:eastAsia="ar-SA"/>
        </w:rPr>
        <w:t>ФК и ОСД Факультета ФКС</w:t>
      </w:r>
      <w:r w:rsidRPr="00F81DE7">
        <w:tab/>
      </w:r>
      <w:proofErr w:type="spellStart"/>
      <w:r w:rsidRPr="00F81DE7">
        <w:t>_____________Великанов</w:t>
      </w:r>
      <w:proofErr w:type="spellEnd"/>
      <w:r w:rsidRPr="00F81DE7">
        <w:t xml:space="preserve"> П.В</w:t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</w:r>
      <w:r w:rsidRPr="00F81DE7">
        <w:rPr>
          <w:i/>
        </w:rPr>
        <w:tab/>
        <w:t>(подпись)</w:t>
      </w:r>
    </w:p>
    <w:p w:rsidR="002F2F6A" w:rsidRPr="00F81DE7" w:rsidRDefault="002F2F6A" w:rsidP="002F2F6A">
      <w:pPr>
        <w:spacing w:line="360" w:lineRule="auto"/>
        <w:jc w:val="both"/>
      </w:pPr>
    </w:p>
    <w:p w:rsidR="002F2F6A" w:rsidRPr="00F81DE7" w:rsidRDefault="002F2F6A" w:rsidP="002F2F6A">
      <w:pPr>
        <w:ind w:firstLine="708"/>
      </w:pPr>
      <w:r w:rsidRPr="00F81DE7">
        <w:t xml:space="preserve">Программа  рассмотрена и одобрена на заседании кафедры </w:t>
      </w:r>
      <w:r w:rsidRPr="00F81DE7">
        <w:rPr>
          <w:kern w:val="28"/>
          <w:lang w:eastAsia="ar-SA"/>
        </w:rPr>
        <w:t>ФК и ОСД Факультета ФКС ННГУ им Н.И. Лобачевского</w:t>
      </w:r>
      <w:r w:rsidRPr="00F81DE7">
        <w:t xml:space="preserve">  «30» августа 2017 г., протокол №1</w:t>
      </w:r>
    </w:p>
    <w:p w:rsidR="002F2F6A" w:rsidRPr="00F81DE7" w:rsidRDefault="002F2F6A" w:rsidP="002F2F6A">
      <w:pPr>
        <w:spacing w:line="360" w:lineRule="auto"/>
        <w:jc w:val="both"/>
      </w:pPr>
    </w:p>
    <w:p w:rsidR="002F2F6A" w:rsidRPr="00F81DE7" w:rsidRDefault="002F2F6A" w:rsidP="002F2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kern w:val="28"/>
          <w:lang w:eastAsia="ar-SA"/>
        </w:rPr>
      </w:pPr>
      <w:r w:rsidRPr="00F81DE7">
        <w:t xml:space="preserve">Зав. кафедрой </w:t>
      </w:r>
      <w:r w:rsidRPr="00F81DE7">
        <w:rPr>
          <w:kern w:val="28"/>
          <w:lang w:eastAsia="ar-SA"/>
        </w:rPr>
        <w:t>ФК и ОСД</w:t>
      </w:r>
    </w:p>
    <w:p w:rsidR="005E5CA1" w:rsidRPr="00F81DE7" w:rsidRDefault="002F2F6A" w:rsidP="002F2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  <w:r w:rsidRPr="00F81DE7">
        <w:rPr>
          <w:kern w:val="28"/>
          <w:lang w:eastAsia="ar-SA"/>
        </w:rPr>
        <w:t xml:space="preserve"> Факультета ФКС   </w:t>
      </w:r>
      <w:r w:rsidRPr="00F81DE7">
        <w:rPr>
          <w:kern w:val="28"/>
          <w:lang w:eastAsia="ar-SA"/>
        </w:rPr>
        <w:tab/>
      </w:r>
      <w:r w:rsidRPr="00F81DE7">
        <w:rPr>
          <w:kern w:val="28"/>
          <w:lang w:eastAsia="ar-SA"/>
        </w:rPr>
        <w:tab/>
      </w:r>
      <w:r w:rsidRPr="00F81DE7">
        <w:tab/>
        <w:t>______________</w:t>
      </w:r>
      <w:r w:rsidRPr="00F81DE7">
        <w:rPr>
          <w:kern w:val="28"/>
          <w:lang w:eastAsia="ar-SA"/>
        </w:rPr>
        <w:t xml:space="preserve"> к.п.н. </w:t>
      </w:r>
      <w:proofErr w:type="spellStart"/>
      <w:r w:rsidRPr="00F81DE7">
        <w:rPr>
          <w:kern w:val="28"/>
          <w:lang w:eastAsia="ar-SA"/>
        </w:rPr>
        <w:t>Кутасин</w:t>
      </w:r>
      <w:proofErr w:type="spellEnd"/>
      <w:r w:rsidRPr="00F81DE7">
        <w:rPr>
          <w:kern w:val="28"/>
          <w:lang w:eastAsia="ar-SA"/>
        </w:rPr>
        <w:t xml:space="preserve"> А.Н</w:t>
      </w: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F81DE7" w:rsidRDefault="00F81DE7">
      <w:pPr>
        <w:rPr>
          <w:b/>
        </w:rPr>
      </w:pPr>
      <w:r>
        <w:rPr>
          <w:b/>
        </w:rPr>
        <w:br w:type="page"/>
      </w: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6B7B4A" w:rsidRPr="00F81DE7" w:rsidRDefault="008E2A29" w:rsidP="00002DCB">
      <w:pPr>
        <w:spacing w:line="360" w:lineRule="auto"/>
        <w:jc w:val="center"/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B7B4A" w:rsidRPr="00F81DE7">
        <w:rPr>
          <w:b/>
        </w:rPr>
        <w:t>СОДЕРЖАНИЕ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B7B4A" w:rsidP="00695655">
            <w:pPr>
              <w:spacing w:line="360" w:lineRule="auto"/>
              <w:jc w:val="both"/>
            </w:pPr>
            <w:r w:rsidRPr="00F81DE7">
              <w:t>стр.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49699E" w:rsidP="0049699E">
            <w:pPr>
              <w:numPr>
                <w:ilvl w:val="0"/>
                <w:numId w:val="2"/>
              </w:numPr>
            </w:pPr>
            <w:r w:rsidRPr="00F81DE7">
              <w:t>Паспорт рабочей программы учебной дисциплины</w:t>
            </w:r>
          </w:p>
          <w:p w:rsidR="006B7B4A" w:rsidRPr="00F81DE7" w:rsidRDefault="006B7B4A" w:rsidP="00695655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46176" w:rsidP="00695655">
            <w:pPr>
              <w:spacing w:line="360" w:lineRule="auto"/>
              <w:jc w:val="both"/>
              <w:rPr>
                <w:lang w:val="en-US"/>
              </w:rPr>
            </w:pPr>
            <w:r w:rsidRPr="00F81DE7">
              <w:rPr>
                <w:lang w:val="en-US"/>
              </w:rPr>
              <w:t>4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Структура и содержание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C113D8" w:rsidP="00695655">
            <w:pPr>
              <w:spacing w:line="360" w:lineRule="auto"/>
              <w:jc w:val="both"/>
            </w:pPr>
            <w:r w:rsidRPr="00F81DE7">
              <w:t>5</w:t>
            </w:r>
          </w:p>
        </w:tc>
      </w:tr>
      <w:tr w:rsidR="006B7B4A" w:rsidRPr="00F81DE7" w:rsidTr="006B7B4A">
        <w:trPr>
          <w:trHeight w:val="670"/>
        </w:trPr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Условия реализации учебной дисциплины</w:t>
            </w:r>
          </w:p>
          <w:p w:rsidR="006B7B4A" w:rsidRPr="00F81DE7" w:rsidRDefault="006B7B4A" w:rsidP="00695655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5877FB" w:rsidP="00695655">
            <w:pPr>
              <w:spacing w:line="360" w:lineRule="auto"/>
              <w:jc w:val="both"/>
            </w:pPr>
            <w:r w:rsidRPr="00F81DE7">
              <w:t>9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Контроль и оценка результатов освоения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7D61E2" w:rsidP="005877FB">
            <w:pPr>
              <w:spacing w:line="360" w:lineRule="auto"/>
              <w:jc w:val="both"/>
            </w:pPr>
            <w:r w:rsidRPr="00F81DE7">
              <w:t>1</w:t>
            </w:r>
            <w:r w:rsidR="005877FB" w:rsidRPr="00F81DE7">
              <w:t>1</w:t>
            </w:r>
          </w:p>
        </w:tc>
      </w:tr>
    </w:tbl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F7146E" w:rsidRPr="00F81DE7" w:rsidRDefault="00F7146E" w:rsidP="0069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B7B4A" w:rsidRPr="00F81DE7" w:rsidRDefault="00F7146E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81DE7">
        <w:rPr>
          <w:b/>
          <w:caps/>
        </w:rPr>
        <w:t xml:space="preserve">1. паспорт рабочей </w:t>
      </w:r>
      <w:r w:rsidR="006B7B4A" w:rsidRPr="00F81DE7">
        <w:rPr>
          <w:b/>
          <w:caps/>
        </w:rPr>
        <w:t xml:space="preserve"> ПРОГРАММЫ УЧЕБНОЙ ДИСЦИПЛИНЫ</w:t>
      </w:r>
    </w:p>
    <w:p w:rsidR="006B7B4A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Физическая  культура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81DE7">
        <w:rPr>
          <w:b/>
        </w:rPr>
        <w:t>1.1. Область применения рабочей программы</w:t>
      </w:r>
    </w:p>
    <w:p w:rsidR="00D3751F" w:rsidRPr="00F81DE7" w:rsidRDefault="00D3751F" w:rsidP="00D3751F">
      <w:pPr>
        <w:spacing w:line="276" w:lineRule="auto"/>
        <w:ind w:firstLine="709"/>
        <w:jc w:val="both"/>
      </w:pPr>
      <w:r w:rsidRPr="00F81DE7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941827" w:rsidRPr="00F81DE7">
        <w:t>09.02.04  Информационные системы</w:t>
      </w:r>
    </w:p>
    <w:p w:rsidR="00573D37" w:rsidRPr="00F81DE7" w:rsidRDefault="00573D37" w:rsidP="005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1DE7">
        <w:t>Учебная дисциплина ОГСЭ.04 Физическая культура может быть использована для обучения  укрупненной группы  профессий и специальностей</w:t>
      </w:r>
      <w:r w:rsidR="00A60E72" w:rsidRPr="00F81DE7">
        <w:t xml:space="preserve"> среднего профессионального образования</w:t>
      </w:r>
      <w:r w:rsidRPr="00F81DE7">
        <w:t xml:space="preserve">, а также </w:t>
      </w:r>
      <w:r w:rsidRPr="00F81DE7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F81DE7" w:rsidRDefault="00D3751F" w:rsidP="00D3751F">
      <w:pPr>
        <w:spacing w:line="276" w:lineRule="auto"/>
        <w:ind w:firstLine="709"/>
        <w:jc w:val="both"/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F81DE7">
        <w:rPr>
          <w:b/>
        </w:rPr>
        <w:t>1.2. Место учебной дисциплины в структуре ППССЗ</w:t>
      </w:r>
    </w:p>
    <w:p w:rsidR="00D3751F" w:rsidRPr="00F81DE7" w:rsidRDefault="00D3751F" w:rsidP="00092BEE">
      <w:pPr>
        <w:spacing w:line="276" w:lineRule="auto"/>
        <w:ind w:firstLine="709"/>
        <w:jc w:val="both"/>
        <w:rPr>
          <w:lang w:eastAsia="en-US"/>
        </w:rPr>
      </w:pPr>
      <w:r w:rsidRPr="00F81DE7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941827" w:rsidRPr="00F81DE7">
        <w:t>09.02.04  Информационные системы.</w:t>
      </w:r>
    </w:p>
    <w:p w:rsidR="00123D7B" w:rsidRPr="00F81DE7" w:rsidRDefault="00123D7B" w:rsidP="00123D7B">
      <w:pPr>
        <w:spacing w:line="276" w:lineRule="auto"/>
        <w:jc w:val="both"/>
      </w:pPr>
      <w:r w:rsidRPr="00F81DE7">
        <w:rPr>
          <w:b/>
        </w:rPr>
        <w:t>1.3. Цели и задачи учебной дисциплины:</w:t>
      </w:r>
    </w:p>
    <w:p w:rsidR="00123D7B" w:rsidRPr="00F81DE7" w:rsidRDefault="00123D7B" w:rsidP="00123D7B">
      <w:pPr>
        <w:spacing w:before="100" w:beforeAutospacing="1"/>
        <w:ind w:firstLine="567"/>
        <w:jc w:val="both"/>
        <w:rPr>
          <w:lang w:eastAsia="en-US"/>
        </w:rPr>
      </w:pPr>
      <w:r w:rsidRPr="00F81DE7">
        <w:rPr>
          <w:spacing w:val="20"/>
        </w:rPr>
        <w:t xml:space="preserve">В результате освоения учебной дисциплины студент должен </w:t>
      </w:r>
      <w:r w:rsidRPr="00F81DE7">
        <w:rPr>
          <w:lang w:eastAsia="en-US"/>
        </w:rPr>
        <w:t xml:space="preserve">уметь: </w:t>
      </w:r>
    </w:p>
    <w:p w:rsidR="00123D7B" w:rsidRPr="00F81DE7" w:rsidRDefault="00123D7B" w:rsidP="00123D7B">
      <w:pPr>
        <w:spacing w:after="100" w:afterAutospacing="1"/>
        <w:ind w:firstLine="567"/>
        <w:jc w:val="both"/>
        <w:rPr>
          <w:lang w:eastAsia="en-US"/>
        </w:rPr>
      </w:pPr>
      <w:r w:rsidRPr="00F81DE7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81DE7">
        <w:t xml:space="preserve">В результате освоения учебной дисциплины студент должен </w:t>
      </w:r>
      <w:r w:rsidRPr="00F81DE7">
        <w:rPr>
          <w:b/>
        </w:rPr>
        <w:t>знать: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о роли физической культуры в общекультурном, профессиональном и социальном развитии человека; </w:t>
      </w:r>
    </w:p>
    <w:p w:rsidR="00123D7B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 основы здорового образа жизни.</w:t>
      </w:r>
    </w:p>
    <w:p w:rsidR="005A766A" w:rsidRDefault="005A766A" w:rsidP="005A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B6A">
        <w:t xml:space="preserve">В результате освоения учебной дисциплины обучающийся должен иметь </w:t>
      </w:r>
      <w:r w:rsidRPr="00F07B6A">
        <w:rPr>
          <w:b/>
        </w:rPr>
        <w:t>практический опыт</w:t>
      </w:r>
      <w:r w:rsidRPr="00F07B6A">
        <w:t>:</w:t>
      </w:r>
    </w:p>
    <w:p w:rsidR="005A766A" w:rsidRPr="005A766A" w:rsidRDefault="005A766A" w:rsidP="00123D7B">
      <w:pPr>
        <w:pStyle w:val="af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31"/>
        <w:jc w:val="both"/>
        <w:rPr>
          <w:rFonts w:ascii="Times New Roman" w:hAnsi="Times New Roman"/>
        </w:rPr>
      </w:pPr>
      <w:r w:rsidRPr="00F07B6A">
        <w:rPr>
          <w:rFonts w:ascii="Times New Roman" w:hAnsi="Times New Roman"/>
          <w:color w:val="000000"/>
          <w:sz w:val="24"/>
          <w:szCs w:val="27"/>
        </w:rPr>
        <w:t>укрепления здоровья</w:t>
      </w:r>
      <w:r>
        <w:rPr>
          <w:rFonts w:ascii="Times New Roman" w:hAnsi="Times New Roman"/>
          <w:color w:val="000000"/>
          <w:sz w:val="24"/>
          <w:szCs w:val="27"/>
        </w:rPr>
        <w:t>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F81DE7">
        <w:t xml:space="preserve">В результате освоения дисциплины обучающийся должен </w:t>
      </w:r>
      <w:r w:rsidRPr="00F81DE7">
        <w:rPr>
          <w:b/>
        </w:rPr>
        <w:t xml:space="preserve">обладать </w:t>
      </w:r>
      <w:r w:rsidRPr="00F81DE7">
        <w:t>общими компетенциями, включающими в себя способность: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3. Принимать решения в стандартных и нестандартных ситуациях и нести за них ответственность.</w:t>
      </w:r>
    </w:p>
    <w:p w:rsidR="00123D7B" w:rsidRPr="00F81DE7" w:rsidRDefault="00123D7B" w:rsidP="00123D7B">
      <w:pPr>
        <w:spacing w:line="276" w:lineRule="auto"/>
        <w:jc w:val="both"/>
        <w:rPr>
          <w:b/>
        </w:rPr>
      </w:pPr>
      <w:r w:rsidRPr="00F81DE7">
        <w:t>ОК 6. Работать в коллективе и в команде, эффективно общаться с коллегами, руководством, потребителями.</w:t>
      </w:r>
      <w:r w:rsidRPr="00F81DE7">
        <w:rPr>
          <w:b/>
        </w:rPr>
        <w:t xml:space="preserve"> 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822A34" w:rsidRDefault="00822A34" w:rsidP="00822A34">
      <w:pPr>
        <w:widowControl w:val="0"/>
        <w:autoSpaceDE w:val="0"/>
        <w:autoSpaceDN w:val="0"/>
        <w:adjustRightInd w:val="0"/>
        <w:ind w:left="1620"/>
        <w:jc w:val="center"/>
        <w:rPr>
          <w:lang w:eastAsia="en-US"/>
        </w:rPr>
      </w:pPr>
    </w:p>
    <w:p w:rsidR="00822A34" w:rsidRDefault="00822A34" w:rsidP="00822A34">
      <w:pPr>
        <w:widowControl w:val="0"/>
        <w:autoSpaceDE w:val="0"/>
        <w:autoSpaceDN w:val="0"/>
        <w:adjustRightInd w:val="0"/>
        <w:ind w:left="1620"/>
        <w:jc w:val="center"/>
        <w:rPr>
          <w:lang w:eastAsia="en-US"/>
        </w:rPr>
      </w:pPr>
    </w:p>
    <w:p w:rsidR="00822A34" w:rsidRDefault="00822A34" w:rsidP="00822A34">
      <w:pPr>
        <w:widowControl w:val="0"/>
        <w:autoSpaceDE w:val="0"/>
        <w:autoSpaceDN w:val="0"/>
        <w:adjustRightInd w:val="0"/>
        <w:ind w:left="1620"/>
        <w:jc w:val="center"/>
        <w:rPr>
          <w:lang w:eastAsia="en-US"/>
        </w:rPr>
      </w:pPr>
    </w:p>
    <w:p w:rsidR="00822A34" w:rsidRPr="001E76FE" w:rsidRDefault="00822A34" w:rsidP="00822A34">
      <w:pPr>
        <w:widowControl w:val="0"/>
        <w:autoSpaceDE w:val="0"/>
        <w:autoSpaceDN w:val="0"/>
        <w:adjustRightInd w:val="0"/>
        <w:ind w:left="1620"/>
        <w:jc w:val="center"/>
        <w:rPr>
          <w:lang w:eastAsia="en-US"/>
        </w:rPr>
      </w:pPr>
      <w:r w:rsidRPr="001E76FE">
        <w:rPr>
          <w:lang w:eastAsia="en-US"/>
        </w:rPr>
        <w:lastRenderedPageBreak/>
        <w:t>ТЕМАТИЧЕСКОЕ ПЛАНИРОВАНИЕ</w:t>
      </w:r>
    </w:p>
    <w:p w:rsidR="00822A34" w:rsidRPr="001E76FE" w:rsidRDefault="00822A34" w:rsidP="00822A34">
      <w:pPr>
        <w:widowControl w:val="0"/>
        <w:autoSpaceDE w:val="0"/>
        <w:autoSpaceDN w:val="0"/>
        <w:adjustRightInd w:val="0"/>
        <w:ind w:left="1620"/>
        <w:jc w:val="both"/>
        <w:rPr>
          <w:lang w:eastAsia="en-US"/>
        </w:rPr>
      </w:pPr>
    </w:p>
    <w:p w:rsidR="00822A34" w:rsidRPr="001E76FE" w:rsidRDefault="00822A34" w:rsidP="00822A3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22A34" w:rsidRPr="001E76FE" w:rsidRDefault="00822A34" w:rsidP="00822A34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1E76FE">
        <w:rPr>
          <w:lang w:eastAsia="en-US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(ППКРС, ППССЗ) вне зависимости от профиля профессионального образования максимальная учебная нагрузка обучающихся составляет:</w:t>
      </w:r>
    </w:p>
    <w:p w:rsidR="00822A34" w:rsidRPr="001E76FE" w:rsidRDefault="00822A34" w:rsidP="00822A3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822A34" w:rsidRPr="001E76FE" w:rsidRDefault="00822A34" w:rsidP="00822A34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lang w:eastAsia="en-US"/>
        </w:rPr>
      </w:pPr>
      <w:r w:rsidRPr="001E76FE">
        <w:rPr>
          <w:lang w:eastAsia="en-US"/>
        </w:rPr>
        <w:t>по специальностям СПО —156</w:t>
      </w:r>
      <w:r>
        <w:rPr>
          <w:lang w:eastAsia="en-US"/>
        </w:rPr>
        <w:t xml:space="preserve"> </w:t>
      </w:r>
      <w:r w:rsidRPr="001E76FE">
        <w:rPr>
          <w:lang w:eastAsia="en-US"/>
        </w:rPr>
        <w:t xml:space="preserve">часов, из них аудиторная (обязательная) учебная нагрузка обучающихся, включая практические занятия, — 78 часов; внеаудиторная самостоятельная работа студентов — 74 часов. </w:t>
      </w:r>
    </w:p>
    <w:p w:rsidR="00822A34" w:rsidRPr="001E76FE" w:rsidRDefault="00822A34" w:rsidP="00822A34">
      <w:pPr>
        <w:widowControl w:val="0"/>
        <w:autoSpaceDE w:val="0"/>
        <w:autoSpaceDN w:val="0"/>
        <w:adjustRightInd w:val="0"/>
        <w:spacing w:line="200" w:lineRule="exact"/>
      </w:pPr>
    </w:p>
    <w:p w:rsidR="00822A34" w:rsidRPr="001E76FE" w:rsidRDefault="00822A34" w:rsidP="00822A34">
      <w:pPr>
        <w:widowControl w:val="0"/>
        <w:autoSpaceDE w:val="0"/>
        <w:autoSpaceDN w:val="0"/>
        <w:adjustRightInd w:val="0"/>
        <w:spacing w:line="200" w:lineRule="exact"/>
      </w:pPr>
    </w:p>
    <w:p w:rsidR="00822A34" w:rsidRPr="001E76FE" w:rsidRDefault="00822A34" w:rsidP="00822A34">
      <w:pPr>
        <w:widowControl w:val="0"/>
        <w:autoSpaceDE w:val="0"/>
        <w:autoSpaceDN w:val="0"/>
        <w:adjustRightInd w:val="0"/>
        <w:spacing w:line="52" w:lineRule="exact"/>
      </w:pPr>
      <w:bookmarkStart w:id="1" w:name="page7"/>
      <w:bookmarkEnd w:id="1"/>
    </w:p>
    <w:p w:rsidR="00822A34" w:rsidRPr="001E76FE" w:rsidRDefault="00822A34" w:rsidP="00822A34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</w:rPr>
      </w:pPr>
      <w:r w:rsidRPr="001E76FE">
        <w:rPr>
          <w:b/>
          <w:bCs/>
        </w:rPr>
        <w:t>Объем учебной дисциплины и виды учебной работы</w:t>
      </w:r>
    </w:p>
    <w:p w:rsidR="00822A34" w:rsidRPr="001E76FE" w:rsidRDefault="00822A34" w:rsidP="00822A34">
      <w:pPr>
        <w:widowControl w:val="0"/>
        <w:autoSpaceDE w:val="0"/>
        <w:autoSpaceDN w:val="0"/>
        <w:adjustRightInd w:val="0"/>
        <w:spacing w:line="239" w:lineRule="auto"/>
        <w:jc w:val="center"/>
      </w:pPr>
    </w:p>
    <w:p w:rsidR="00822A34" w:rsidRPr="001E76FE" w:rsidRDefault="00822A34" w:rsidP="00822A34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843"/>
      </w:tblGrid>
      <w:tr w:rsidR="00822A34" w:rsidRPr="001E76FE" w:rsidTr="006F43DF">
        <w:trPr>
          <w:trHeight w:val="268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40"/>
            </w:pPr>
            <w:r w:rsidRPr="001E76FE">
              <w:rPr>
                <w:b/>
                <w:bCs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E76FE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822A34" w:rsidRPr="001E76FE" w:rsidTr="006F43DF">
        <w:trPr>
          <w:trHeight w:val="19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2A34" w:rsidRPr="001E76FE" w:rsidTr="006F43DF">
        <w:trPr>
          <w:trHeight w:val="27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 w:rsidRPr="001E76FE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1E76FE">
              <w:rPr>
                <w:i/>
                <w:iCs/>
                <w:w w:val="99"/>
              </w:rPr>
              <w:t>156</w:t>
            </w:r>
          </w:p>
        </w:tc>
      </w:tr>
      <w:tr w:rsidR="00822A34" w:rsidRPr="001E76FE" w:rsidTr="006F43DF">
        <w:trPr>
          <w:trHeight w:val="27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20"/>
            </w:pPr>
            <w:r w:rsidRPr="001E76FE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 w:rsidRPr="001E76FE">
              <w:rPr>
                <w:i/>
                <w:iCs/>
                <w:w w:val="99"/>
              </w:rPr>
              <w:t>78</w:t>
            </w:r>
          </w:p>
        </w:tc>
      </w:tr>
      <w:tr w:rsidR="00822A34" w:rsidRPr="001E76FE" w:rsidTr="006F43D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E76FE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2A34" w:rsidRPr="001E76FE" w:rsidTr="006F43D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E76FE">
              <w:t>лекции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2A34" w:rsidRPr="001E76FE" w:rsidTr="006F43D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E76FE">
              <w:t>практические занятия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6FE">
              <w:t>78</w:t>
            </w:r>
          </w:p>
        </w:tc>
      </w:tr>
      <w:tr w:rsidR="00822A34" w:rsidRPr="001E76FE" w:rsidTr="006F43D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E76FE"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6FE">
              <w:t>74</w:t>
            </w:r>
          </w:p>
        </w:tc>
      </w:tr>
      <w:tr w:rsidR="00822A34" w:rsidRPr="001E76FE" w:rsidTr="006F43D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E76FE">
              <w:t>консультация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6FE">
              <w:t>4</w:t>
            </w:r>
          </w:p>
        </w:tc>
      </w:tr>
      <w:tr w:rsidR="00822A34" w:rsidRPr="001E76FE" w:rsidTr="006F43DF">
        <w:trPr>
          <w:trHeight w:val="270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E76FE">
              <w:t xml:space="preserve">Итоговая аттестация в виде      дифференцированного зачета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2A34" w:rsidRPr="001E76FE" w:rsidRDefault="00822A34" w:rsidP="00822A34">
      <w:pPr>
        <w:widowControl w:val="0"/>
        <w:autoSpaceDE w:val="0"/>
        <w:autoSpaceDN w:val="0"/>
        <w:adjustRightInd w:val="0"/>
        <w:spacing w:line="295" w:lineRule="exact"/>
      </w:pPr>
    </w:p>
    <w:p w:rsidR="00822A34" w:rsidRPr="001E76FE" w:rsidRDefault="00822A34" w:rsidP="00822A34">
      <w:pPr>
        <w:widowControl w:val="0"/>
        <w:autoSpaceDE w:val="0"/>
        <w:autoSpaceDN w:val="0"/>
        <w:adjustRightInd w:val="0"/>
        <w:ind w:left="9700"/>
        <w:sectPr w:rsidR="00822A34" w:rsidRPr="001E76FE" w:rsidSect="0087283D">
          <w:footerReference w:type="default" r:id="rId8"/>
          <w:headerReference w:type="first" r:id="rId9"/>
          <w:footerReference w:type="first" r:id="rId10"/>
          <w:pgSz w:w="11906" w:h="16838"/>
          <w:pgMar w:top="1440" w:right="940" w:bottom="439" w:left="960" w:header="720" w:footer="720" w:gutter="0"/>
          <w:cols w:space="720" w:equalWidth="0">
            <w:col w:w="10000"/>
          </w:cols>
          <w:noEndnote/>
        </w:sectPr>
      </w:pPr>
    </w:p>
    <w:p w:rsidR="00822A34" w:rsidRPr="001E76FE" w:rsidRDefault="00822A34" w:rsidP="00822A34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9"/>
      <w:bookmarkStart w:id="3" w:name="page11"/>
      <w:bookmarkEnd w:id="2"/>
      <w:bookmarkEnd w:id="3"/>
      <w:r w:rsidRPr="001E76FE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 и содержание учебной дисциплины «Физическая культура»</w:t>
      </w:r>
    </w:p>
    <w:p w:rsidR="00822A34" w:rsidRPr="001E76FE" w:rsidRDefault="00822A34" w:rsidP="00822A34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15160" w:type="dxa"/>
        <w:tblLook w:val="04A0"/>
      </w:tblPr>
      <w:tblGrid>
        <w:gridCol w:w="3167"/>
        <w:gridCol w:w="8423"/>
        <w:gridCol w:w="2268"/>
        <w:gridCol w:w="1302"/>
      </w:tblGrid>
      <w:tr w:rsidR="00822A34" w:rsidRPr="001E76FE" w:rsidTr="00822A34">
        <w:tc>
          <w:tcPr>
            <w:tcW w:w="3167" w:type="dxa"/>
          </w:tcPr>
          <w:p w:rsidR="00822A34" w:rsidRPr="001E76FE" w:rsidRDefault="00822A34" w:rsidP="006F43DF">
            <w:pPr>
              <w:spacing w:line="0" w:lineRule="atLeast"/>
              <w:jc w:val="center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Наименование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76FE">
              <w:rPr>
                <w:rFonts w:cs="Arial"/>
                <w:b/>
              </w:rPr>
              <w:t>разделов и тем</w:t>
            </w: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09" w:lineRule="exact"/>
              <w:jc w:val="center"/>
              <w:rPr>
                <w:rFonts w:cs="Arial"/>
                <w:b/>
                <w:w w:val="99"/>
              </w:rPr>
            </w:pPr>
            <w:r w:rsidRPr="001E76FE">
              <w:rPr>
                <w:rFonts w:cs="Arial"/>
                <w:b/>
                <w:w w:val="99"/>
              </w:rPr>
              <w:t xml:space="preserve">Содержание учебного материала, </w:t>
            </w:r>
            <w:proofErr w:type="spellStart"/>
            <w:r w:rsidRPr="001E76FE">
              <w:rPr>
                <w:rFonts w:cs="Arial"/>
                <w:b/>
                <w:w w:val="99"/>
              </w:rPr>
              <w:t>лабора</w:t>
            </w:r>
            <w:proofErr w:type="spellEnd"/>
            <w:r w:rsidRPr="001E76FE">
              <w:rPr>
                <w:rFonts w:cs="Arial"/>
                <w:b/>
                <w:w w:val="99"/>
              </w:rPr>
              <w:t>-</w:t>
            </w:r>
          </w:p>
          <w:p w:rsidR="00822A34" w:rsidRPr="001E76FE" w:rsidRDefault="00822A34" w:rsidP="006F43DF">
            <w:pPr>
              <w:spacing w:line="0" w:lineRule="atLeast"/>
              <w:jc w:val="center"/>
              <w:rPr>
                <w:rFonts w:cs="Arial"/>
                <w:b/>
                <w:w w:val="99"/>
              </w:rPr>
            </w:pPr>
            <w:r w:rsidRPr="001E76FE">
              <w:rPr>
                <w:rFonts w:cs="Arial"/>
                <w:b/>
                <w:w w:val="99"/>
              </w:rPr>
              <w:t xml:space="preserve">торные и практические работы, </w:t>
            </w:r>
            <w:proofErr w:type="spellStart"/>
            <w:r w:rsidRPr="001E76FE">
              <w:rPr>
                <w:rFonts w:cs="Arial"/>
                <w:b/>
                <w:w w:val="99"/>
              </w:rPr>
              <w:t>самостоя</w:t>
            </w:r>
            <w:proofErr w:type="spellEnd"/>
            <w:r w:rsidRPr="001E76FE">
              <w:rPr>
                <w:rFonts w:cs="Arial"/>
                <w:b/>
                <w:w w:val="99"/>
              </w:rPr>
              <w:t>-</w:t>
            </w:r>
          </w:p>
          <w:p w:rsidR="00822A34" w:rsidRPr="001E76FE" w:rsidRDefault="00822A34" w:rsidP="006F43DF">
            <w:pPr>
              <w:spacing w:line="0" w:lineRule="atLeast"/>
              <w:ind w:right="460"/>
              <w:jc w:val="center"/>
              <w:rPr>
                <w:rFonts w:cs="Arial"/>
                <w:b/>
                <w:w w:val="99"/>
              </w:rPr>
            </w:pPr>
            <w:r w:rsidRPr="001E76FE">
              <w:rPr>
                <w:rFonts w:cs="Arial"/>
                <w:b/>
                <w:w w:val="99"/>
              </w:rPr>
              <w:t xml:space="preserve">тельная работа </w:t>
            </w:r>
            <w:proofErr w:type="gramStart"/>
            <w:r w:rsidRPr="001E76FE">
              <w:rPr>
                <w:rFonts w:cs="Arial"/>
                <w:b/>
                <w:w w:val="99"/>
              </w:rPr>
              <w:t>обучающихся</w:t>
            </w:r>
            <w:proofErr w:type="gramEnd"/>
            <w:r w:rsidRPr="001E76FE">
              <w:rPr>
                <w:rFonts w:cs="Arial"/>
                <w:b/>
                <w:w w:val="99"/>
              </w:rPr>
              <w:t>,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1E76FE">
              <w:rPr>
                <w:rFonts w:cs="Arial"/>
                <w:b/>
                <w:w w:val="99"/>
              </w:rPr>
              <w:t>курсовая</w:t>
            </w:r>
            <w:proofErr w:type="gramEnd"/>
            <w:r w:rsidRPr="001E76FE">
              <w:rPr>
                <w:rFonts w:cs="Arial"/>
                <w:b/>
                <w:w w:val="99"/>
              </w:rPr>
              <w:t xml:space="preserve"> работ (проект)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spacing w:line="0" w:lineRule="atLeast"/>
              <w:ind w:right="20"/>
              <w:jc w:val="center"/>
              <w:rPr>
                <w:rFonts w:cs="Arial"/>
                <w:b/>
              </w:rPr>
            </w:pPr>
            <w:proofErr w:type="spellStart"/>
            <w:r w:rsidRPr="001E76FE">
              <w:rPr>
                <w:rFonts w:cs="Arial"/>
                <w:b/>
              </w:rPr>
              <w:t>Объ</w:t>
            </w:r>
            <w:proofErr w:type="spellEnd"/>
            <w:r w:rsidRPr="001E76FE">
              <w:rPr>
                <w:rFonts w:cs="Arial"/>
                <w:b/>
              </w:rPr>
              <w:t>-</w:t>
            </w:r>
          </w:p>
          <w:p w:rsidR="00822A34" w:rsidRPr="001E76FE" w:rsidRDefault="00822A34" w:rsidP="006F43DF">
            <w:pPr>
              <w:spacing w:line="0" w:lineRule="atLeast"/>
              <w:ind w:right="40"/>
              <w:jc w:val="center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ем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76FE">
              <w:rPr>
                <w:rFonts w:cs="Arial"/>
                <w:b/>
                <w:w w:val="98"/>
              </w:rPr>
              <w:t>часов</w:t>
            </w:r>
          </w:p>
        </w:tc>
        <w:tc>
          <w:tcPr>
            <w:tcW w:w="1302" w:type="dxa"/>
          </w:tcPr>
          <w:p w:rsidR="00822A34" w:rsidRPr="001E76FE" w:rsidRDefault="00822A34" w:rsidP="006F43DF">
            <w:pPr>
              <w:spacing w:line="0" w:lineRule="atLeast"/>
              <w:jc w:val="center"/>
              <w:rPr>
                <w:rFonts w:cs="Arial"/>
                <w:b/>
                <w:w w:val="97"/>
              </w:rPr>
            </w:pPr>
            <w:r w:rsidRPr="001E76FE">
              <w:rPr>
                <w:rFonts w:cs="Arial"/>
                <w:b/>
                <w:w w:val="97"/>
              </w:rPr>
              <w:t>Уровень</w:t>
            </w:r>
          </w:p>
          <w:p w:rsidR="00822A34" w:rsidRPr="001E76FE" w:rsidRDefault="00822A34" w:rsidP="006F43DF">
            <w:pPr>
              <w:spacing w:line="0" w:lineRule="atLeast"/>
              <w:jc w:val="center"/>
              <w:rPr>
                <w:rFonts w:cs="Arial"/>
                <w:b/>
                <w:w w:val="98"/>
              </w:rPr>
            </w:pPr>
            <w:proofErr w:type="spellStart"/>
            <w:r w:rsidRPr="001E76FE">
              <w:rPr>
                <w:rFonts w:cs="Arial"/>
                <w:b/>
                <w:w w:val="98"/>
              </w:rPr>
              <w:t>освое</w:t>
            </w:r>
            <w:proofErr w:type="spellEnd"/>
            <w:r w:rsidRPr="001E76FE">
              <w:rPr>
                <w:rFonts w:cs="Arial"/>
                <w:b/>
                <w:w w:val="98"/>
              </w:rPr>
              <w:t>-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1E76FE">
              <w:rPr>
                <w:rFonts w:cs="Arial"/>
                <w:b/>
              </w:rPr>
              <w:t>ния</w:t>
            </w:r>
            <w:proofErr w:type="spellEnd"/>
          </w:p>
        </w:tc>
      </w:tr>
      <w:tr w:rsidR="00822A34" w:rsidRPr="001E76FE" w:rsidTr="00822A34">
        <w:tc>
          <w:tcPr>
            <w:tcW w:w="3167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</w:t>
            </w:r>
          </w:p>
        </w:tc>
        <w:tc>
          <w:tcPr>
            <w:tcW w:w="8423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3</w:t>
            </w:r>
          </w:p>
        </w:tc>
        <w:tc>
          <w:tcPr>
            <w:tcW w:w="1302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4</w:t>
            </w:r>
          </w:p>
        </w:tc>
      </w:tr>
      <w:tr w:rsidR="00822A34" w:rsidRPr="001E76FE" w:rsidTr="00822A34">
        <w:tc>
          <w:tcPr>
            <w:tcW w:w="3167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02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4392"/>
        </w:trPr>
        <w:tc>
          <w:tcPr>
            <w:tcW w:w="3167" w:type="dxa"/>
            <w:vMerge w:val="restart"/>
          </w:tcPr>
          <w:p w:rsidR="00822A34" w:rsidRPr="001E76FE" w:rsidRDefault="00822A34" w:rsidP="006F43DF">
            <w:pPr>
              <w:spacing w:line="301" w:lineRule="exact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Тема 1.</w:t>
            </w:r>
          </w:p>
          <w:p w:rsidR="00822A34" w:rsidRPr="001E76FE" w:rsidRDefault="00822A34" w:rsidP="006F43DF">
            <w:pPr>
              <w:spacing w:line="301" w:lineRule="exact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Основы</w:t>
            </w:r>
          </w:p>
          <w:p w:rsidR="00822A34" w:rsidRPr="001E76FE" w:rsidRDefault="00822A34" w:rsidP="006F43DF">
            <w:pPr>
              <w:spacing w:line="317" w:lineRule="exact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здорового об-</w:t>
            </w:r>
          </w:p>
          <w:p w:rsidR="00822A34" w:rsidRPr="001E76FE" w:rsidRDefault="00822A34" w:rsidP="006F43DF">
            <w:pPr>
              <w:spacing w:line="317" w:lineRule="exact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раза жизни.</w:t>
            </w:r>
          </w:p>
          <w:p w:rsidR="00822A34" w:rsidRPr="001E76FE" w:rsidRDefault="00822A34" w:rsidP="006F43DF">
            <w:pPr>
              <w:spacing w:line="317" w:lineRule="exact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Физическая</w:t>
            </w:r>
          </w:p>
          <w:p w:rsidR="00822A34" w:rsidRPr="001E76FE" w:rsidRDefault="00822A34" w:rsidP="006F43DF">
            <w:pPr>
              <w:spacing w:line="317" w:lineRule="exact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культура </w:t>
            </w:r>
            <w:proofErr w:type="gramStart"/>
            <w:r w:rsidRPr="001E76FE">
              <w:rPr>
                <w:rFonts w:cs="Arial"/>
                <w:b/>
              </w:rPr>
              <w:t>в</w:t>
            </w:r>
            <w:proofErr w:type="gramEnd"/>
          </w:p>
          <w:p w:rsidR="00822A34" w:rsidRPr="001E76FE" w:rsidRDefault="00822A34" w:rsidP="006F43DF">
            <w:pPr>
              <w:spacing w:line="317" w:lineRule="exact"/>
              <w:rPr>
                <w:rFonts w:cs="Arial"/>
                <w:b/>
              </w:rPr>
            </w:pPr>
            <w:proofErr w:type="gramStart"/>
            <w:r w:rsidRPr="001E76FE">
              <w:rPr>
                <w:rFonts w:cs="Arial"/>
                <w:b/>
              </w:rPr>
              <w:t>обеспечении</w:t>
            </w:r>
            <w:proofErr w:type="gramEnd"/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E76FE">
              <w:rPr>
                <w:rFonts w:cs="Arial"/>
                <w:b/>
              </w:rPr>
              <w:t>здоровья</w:t>
            </w:r>
          </w:p>
        </w:tc>
        <w:tc>
          <w:tcPr>
            <w:tcW w:w="8423" w:type="dxa"/>
            <w:vMerge w:val="restart"/>
          </w:tcPr>
          <w:p w:rsidR="00822A34" w:rsidRPr="001E76FE" w:rsidRDefault="00822A34" w:rsidP="006F43DF">
            <w:pPr>
              <w:spacing w:line="303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Практические занятия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6FE">
              <w:rPr>
                <w:bCs/>
              </w:rPr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76FE">
              <w:rPr>
                <w:bCs/>
              </w:rPr>
              <w:t>Рациональное питание и профессия.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76FE">
              <w:rPr>
                <w:bCs/>
              </w:rPr>
              <w:t>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бани, массаж. Профилактика профессиональных заболеваний средствами и методами физического воспитания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Легкая атлетика. Кроссовая подготовка.</w:t>
            </w:r>
          </w:p>
          <w:p w:rsidR="00822A34" w:rsidRPr="001E76FE" w:rsidRDefault="00822A34" w:rsidP="006F43DF">
            <w:pPr>
              <w:spacing w:line="0" w:lineRule="atLeas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 xml:space="preserve">Решает задачи поддержки и укрепления здоровья. </w:t>
            </w:r>
            <w:proofErr w:type="gramStart"/>
            <w:r w:rsidRPr="001E76FE">
              <w:rPr>
                <w:rFonts w:cs="Arial"/>
              </w:rPr>
              <w:t xml:space="preserve">Способствует развитию выносливости, быстроты, </w:t>
            </w:r>
            <w:proofErr w:type="spellStart"/>
            <w:r w:rsidRPr="001E76FE">
              <w:rPr>
                <w:rFonts w:cs="Arial"/>
              </w:rPr>
              <w:t>скоростносиловых</w:t>
            </w:r>
            <w:proofErr w:type="spellEnd"/>
            <w:r w:rsidRPr="001E76FE">
              <w:rPr>
                <w:rFonts w:cs="Arial"/>
              </w:rPr>
              <w:t xml:space="preserve"> качеств, упорства, трудолюбия, внимания, восприятия, мышления.</w:t>
            </w:r>
            <w:proofErr w:type="gramEnd"/>
          </w:p>
          <w:p w:rsidR="00822A34" w:rsidRPr="001E76FE" w:rsidRDefault="00822A34" w:rsidP="006F43DF">
            <w:pPr>
              <w:spacing w:line="0" w:lineRule="atLeast"/>
              <w:jc w:val="both"/>
              <w:rPr>
                <w:rFonts w:cs="Arial"/>
              </w:rPr>
            </w:pPr>
            <w:r w:rsidRPr="001E76FE">
              <w:rPr>
                <w:rFonts w:cs="Arial"/>
                <w:b/>
              </w:rPr>
              <w:t>Легкая атлетика</w:t>
            </w:r>
            <w:r w:rsidRPr="001E76FE">
              <w:rPr>
                <w:rFonts w:cs="Arial"/>
              </w:rPr>
              <w:t>:</w:t>
            </w:r>
            <w:r w:rsidRPr="001E76FE">
              <w:rPr>
                <w:rFonts w:cs="Arial"/>
                <w:b/>
              </w:rPr>
              <w:t xml:space="preserve"> </w:t>
            </w:r>
            <w:r w:rsidRPr="001E76FE">
              <w:rPr>
                <w:rFonts w:cs="Arial"/>
              </w:rPr>
              <w:t xml:space="preserve">высокий и низкий </w:t>
            </w:r>
            <w:proofErr w:type="spellStart"/>
            <w:r w:rsidRPr="001E76FE">
              <w:rPr>
                <w:rFonts w:cs="Arial"/>
              </w:rPr>
              <w:t>старт</w:t>
            </w:r>
            <w:proofErr w:type="gramStart"/>
            <w:r w:rsidRPr="001E76FE">
              <w:rPr>
                <w:rFonts w:cs="Arial"/>
              </w:rPr>
              <w:t>,с</w:t>
            </w:r>
            <w:proofErr w:type="gramEnd"/>
            <w:r w:rsidRPr="001E76FE">
              <w:rPr>
                <w:rFonts w:cs="Arial"/>
              </w:rPr>
              <w:t>тартовый</w:t>
            </w:r>
            <w:proofErr w:type="spellEnd"/>
            <w:r w:rsidRPr="001E76FE">
              <w:rPr>
                <w:rFonts w:cs="Arial"/>
              </w:rPr>
              <w:t xml:space="preserve"> разгон, бег по дистанции, финиширование; бег 100 м, эстафетный бег 4´100м, 4´400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 перекидной;  метание гранаты весом 500 г (девушки) и 700г (юноши)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b/>
                <w:bCs/>
              </w:rPr>
            </w:pPr>
            <w:r w:rsidRPr="001E76FE">
              <w:rPr>
                <w:rFonts w:cs="Arial"/>
                <w:b/>
              </w:rPr>
              <w:t>Кроссовая подготовка</w:t>
            </w:r>
            <w:r w:rsidRPr="001E76FE">
              <w:rPr>
                <w:rFonts w:cs="Arial"/>
              </w:rPr>
              <w:t>:</w:t>
            </w:r>
            <w:r w:rsidRPr="001E76FE">
              <w:rPr>
                <w:rFonts w:cs="Arial"/>
                <w:b/>
              </w:rPr>
              <w:t xml:space="preserve"> </w:t>
            </w:r>
            <w:r w:rsidRPr="001E76FE">
              <w:rPr>
                <w:rFonts w:cs="Arial"/>
              </w:rPr>
              <w:t xml:space="preserve">бег по пересеченной местности, бег по твердому и замерзшему и скользкому грунту в </w:t>
            </w:r>
            <w:proofErr w:type="spellStart"/>
            <w:proofErr w:type="gramStart"/>
            <w:r w:rsidRPr="001E76FE">
              <w:rPr>
                <w:rFonts w:cs="Arial"/>
              </w:rPr>
              <w:t>тече</w:t>
            </w:r>
            <w:proofErr w:type="spellEnd"/>
            <w:r w:rsidRPr="001E76FE">
              <w:rPr>
                <w:rFonts w:cs="Arial"/>
              </w:rPr>
              <w:t xml:space="preserve"> </w:t>
            </w:r>
            <w:proofErr w:type="spellStart"/>
            <w:r w:rsidRPr="001E76FE">
              <w:rPr>
                <w:rFonts w:cs="Arial"/>
              </w:rPr>
              <w:t>ние</w:t>
            </w:r>
            <w:proofErr w:type="spellEnd"/>
            <w:proofErr w:type="gramEnd"/>
            <w:r w:rsidRPr="001E76FE">
              <w:rPr>
                <w:rFonts w:cs="Arial"/>
              </w:rPr>
              <w:t xml:space="preserve"> 25-30 мин.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</w:t>
            </w: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Merge w:val="restart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1-3</w:t>
            </w:r>
          </w:p>
        </w:tc>
      </w:tr>
      <w:tr w:rsidR="00822A34" w:rsidRPr="001E76FE" w:rsidTr="00822A34">
        <w:trPr>
          <w:trHeight w:val="871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301" w:lineRule="exact"/>
              <w:rPr>
                <w:rFonts w:cs="Arial"/>
                <w:b/>
              </w:rPr>
            </w:pPr>
          </w:p>
        </w:tc>
        <w:tc>
          <w:tcPr>
            <w:tcW w:w="8423" w:type="dxa"/>
            <w:vMerge/>
            <w:vAlign w:val="bottom"/>
          </w:tcPr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10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871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301" w:lineRule="exact"/>
              <w:rPr>
                <w:rFonts w:cs="Arial"/>
                <w:b/>
              </w:rPr>
            </w:pPr>
          </w:p>
        </w:tc>
        <w:tc>
          <w:tcPr>
            <w:tcW w:w="8423" w:type="dxa"/>
            <w:vAlign w:val="bottom"/>
          </w:tcPr>
          <w:p w:rsidR="00822A34" w:rsidRPr="001E76FE" w:rsidRDefault="00822A34" w:rsidP="006F43DF">
            <w:pPr>
              <w:spacing w:line="309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Самостоятельная работа </w:t>
            </w:r>
            <w:proofErr w:type="gramStart"/>
            <w:r w:rsidRPr="001E76FE">
              <w:rPr>
                <w:rFonts w:cs="Arial"/>
                <w:b/>
              </w:rPr>
              <w:t>обучающихся</w:t>
            </w:r>
            <w:proofErr w:type="gramEnd"/>
          </w:p>
          <w:p w:rsidR="00822A34" w:rsidRPr="001E76FE" w:rsidRDefault="00822A34" w:rsidP="006F43DF">
            <w:pPr>
              <w:spacing w:line="318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</w:rPr>
              <w:t xml:space="preserve">Вводная и производственная гимнастика. Гигиенические средства оздоровления и управления   работоспособностью:   закаливание, личная гигиена бани, массаж. Профилактика профессиональных  заболеваний  </w:t>
            </w:r>
            <w:r w:rsidRPr="001E76FE">
              <w:rPr>
                <w:rFonts w:cs="Arial"/>
              </w:rPr>
              <w:lastRenderedPageBreak/>
              <w:t>средствами  и методами физического воспитания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lastRenderedPageBreak/>
              <w:t>12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871"/>
        </w:trPr>
        <w:tc>
          <w:tcPr>
            <w:tcW w:w="3167" w:type="dxa"/>
            <w:vMerge w:val="restart"/>
          </w:tcPr>
          <w:p w:rsidR="00822A34" w:rsidRPr="001E76FE" w:rsidRDefault="00822A34" w:rsidP="006F43DF">
            <w:pPr>
              <w:spacing w:line="248" w:lineRule="auto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lastRenderedPageBreak/>
              <w:t>Тема 2 Основы методики самостоятельных занятий физическими упражнениями</w:t>
            </w:r>
          </w:p>
          <w:p w:rsidR="00822A34" w:rsidRPr="001E76FE" w:rsidRDefault="00822A34" w:rsidP="006F43DF">
            <w:pPr>
              <w:spacing w:line="301" w:lineRule="exact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09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Практические занятия</w:t>
            </w:r>
          </w:p>
          <w:p w:rsidR="00822A34" w:rsidRPr="001E76FE" w:rsidRDefault="00822A34" w:rsidP="006F43DF">
            <w:pPr>
              <w:tabs>
                <w:tab w:val="left" w:pos="38"/>
              </w:tabs>
              <w:spacing w:line="303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>Основные принципы построения  самостоятельных занятий и их гигиена. Коррекция  фигуры.  Основные  признаки утомления. Факторы регуляции нагрузки.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</w:t>
            </w:r>
          </w:p>
        </w:tc>
        <w:tc>
          <w:tcPr>
            <w:tcW w:w="1302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1-3</w:t>
            </w:r>
          </w:p>
        </w:tc>
      </w:tr>
      <w:tr w:rsidR="00822A34" w:rsidRPr="001E76FE" w:rsidTr="00822A34">
        <w:trPr>
          <w:trHeight w:val="2661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248" w:lineRule="auto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17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Волейбол </w:t>
            </w:r>
            <w:r w:rsidRPr="001E76FE">
              <w:rPr>
                <w:rFonts w:cs="Arial"/>
              </w:rPr>
              <w:t>–</w:t>
            </w:r>
            <w:r w:rsidRPr="001E76FE">
              <w:rPr>
                <w:rFonts w:cs="Arial"/>
                <w:b/>
              </w:rPr>
              <w:t xml:space="preserve"> </w:t>
            </w:r>
            <w:r w:rsidRPr="001E76FE">
              <w:rPr>
                <w:rFonts w:cs="Arial"/>
              </w:rPr>
              <w:t>верхняя прямая подача,</w:t>
            </w:r>
            <w:r w:rsidRPr="001E76FE">
              <w:rPr>
                <w:rFonts w:cs="Arial"/>
                <w:b/>
              </w:rPr>
              <w:t xml:space="preserve"> </w:t>
            </w:r>
            <w:r w:rsidRPr="001E76FE">
              <w:rPr>
                <w:rFonts w:cs="Arial"/>
              </w:rPr>
              <w:t>нижняя прямая и боковая подача, передача мяча двумя сверху в парах, передача мяча двумя снизу  в  парах,  передача  мяча  двумя  снизу  и сверху над собой, Нападающий удар из зоны 2,3.4, одиночное и групповое блокирование;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11</w:t>
            </w:r>
          </w:p>
        </w:tc>
        <w:tc>
          <w:tcPr>
            <w:tcW w:w="1302" w:type="dxa"/>
            <w:vMerge w:val="restart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416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248" w:lineRule="auto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Баскетбол </w:t>
            </w:r>
            <w:r w:rsidRPr="001E76FE">
              <w:rPr>
                <w:rFonts w:cs="Arial"/>
              </w:rPr>
              <w:t>–</w:t>
            </w:r>
            <w:r w:rsidRPr="001E76FE">
              <w:rPr>
                <w:rFonts w:cs="Arial"/>
                <w:b/>
              </w:rPr>
              <w:t xml:space="preserve"> </w:t>
            </w:r>
            <w:r w:rsidRPr="001E76FE">
              <w:rPr>
                <w:rFonts w:cs="Arial"/>
              </w:rPr>
              <w:t>ведение мяча в движении без зрительного контроля, с изменением направления и отскока, броски мяча в корзину после ведения (два шага) одной рукой от плеча, одной рукой снизу, остановка прыжком и двумя шагами, повороты. Броски мяча с места двумя от груди и одной от плеча, передачи мяча на месте и в движении двумя от груди, одной от плеча, одной сбоку, двумя из-за головы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14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2400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248" w:lineRule="auto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  <w:b/>
              </w:rPr>
              <w:t xml:space="preserve">Лыжная  подготовка:  </w:t>
            </w:r>
            <w:r w:rsidRPr="001E76FE">
              <w:rPr>
                <w:rFonts w:cs="Arial"/>
              </w:rPr>
              <w:t>способствует  развитию  общей  и  специальной  выносливости, ловкости, закаливанию организма.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</w:rPr>
              <w:t xml:space="preserve">Попеременный </w:t>
            </w:r>
            <w:proofErr w:type="spellStart"/>
            <w:r w:rsidRPr="001E76FE">
              <w:rPr>
                <w:rFonts w:cs="Arial"/>
              </w:rPr>
              <w:t>двухшажный</w:t>
            </w:r>
            <w:proofErr w:type="spellEnd"/>
            <w:r w:rsidRPr="001E76FE">
              <w:rPr>
                <w:rFonts w:cs="Arial"/>
              </w:rPr>
              <w:t xml:space="preserve">,  одновременный </w:t>
            </w:r>
            <w:proofErr w:type="spellStart"/>
            <w:r w:rsidRPr="001E76FE">
              <w:rPr>
                <w:rFonts w:cs="Arial"/>
              </w:rPr>
              <w:t>бесшажный</w:t>
            </w:r>
            <w:proofErr w:type="spellEnd"/>
            <w:r w:rsidRPr="001E76FE">
              <w:rPr>
                <w:rFonts w:cs="Arial"/>
              </w:rPr>
              <w:t xml:space="preserve"> ход, одновременный </w:t>
            </w:r>
            <w:proofErr w:type="spellStart"/>
            <w:r w:rsidRPr="001E76FE">
              <w:rPr>
                <w:rFonts w:cs="Arial"/>
              </w:rPr>
              <w:t>одношажный</w:t>
            </w:r>
            <w:proofErr w:type="spellEnd"/>
            <w:r w:rsidRPr="001E76FE">
              <w:rPr>
                <w:rFonts w:cs="Arial"/>
              </w:rPr>
              <w:t xml:space="preserve"> ход, спуск в низкой и высокой стойке, подъём «елочкой», « лесенкой».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8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2400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248" w:lineRule="auto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09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Самостоятельная работа </w:t>
            </w:r>
            <w:proofErr w:type="gramStart"/>
            <w:r w:rsidRPr="001E76FE">
              <w:rPr>
                <w:rFonts w:cs="Arial"/>
                <w:b/>
              </w:rPr>
              <w:t>обучающихся</w:t>
            </w:r>
            <w:proofErr w:type="gramEnd"/>
          </w:p>
          <w:p w:rsidR="00822A34" w:rsidRPr="001E76FE" w:rsidRDefault="00822A34" w:rsidP="006F43DF">
            <w:pPr>
              <w:spacing w:line="318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>Общеобразовательные  упражнения,  упражнения с мячами (жонглирование), упражнения на развитие силы, прыгучести, выносливости, быстроты и ловкости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</w:rPr>
              <w:t>Самостоятельная ходьба на лыжах, упражнения на развитие выносливости, скорости и быстроты. Закаливание организма.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20</w:t>
            </w:r>
          </w:p>
        </w:tc>
        <w:tc>
          <w:tcPr>
            <w:tcW w:w="1302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1393"/>
        </w:trPr>
        <w:tc>
          <w:tcPr>
            <w:tcW w:w="3167" w:type="dxa"/>
            <w:vMerge w:val="restart"/>
          </w:tcPr>
          <w:p w:rsidR="00822A34" w:rsidRPr="001E76FE" w:rsidRDefault="00822A34" w:rsidP="006F43DF">
            <w:pPr>
              <w:spacing w:line="309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Тема3.</w:t>
            </w:r>
          </w:p>
          <w:p w:rsidR="00822A34" w:rsidRPr="001E76FE" w:rsidRDefault="00822A34" w:rsidP="006F43DF">
            <w:pPr>
              <w:spacing w:line="292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Самоконтроль </w:t>
            </w:r>
            <w:proofErr w:type="gramStart"/>
            <w:r w:rsidRPr="001E76FE">
              <w:rPr>
                <w:rFonts w:cs="Arial"/>
                <w:b/>
              </w:rPr>
              <w:t>занимающихся</w:t>
            </w:r>
            <w:proofErr w:type="gramEnd"/>
          </w:p>
          <w:p w:rsidR="00822A34" w:rsidRPr="001E76FE" w:rsidRDefault="00822A34" w:rsidP="006F43DF">
            <w:pPr>
              <w:spacing w:line="307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физическими</w:t>
            </w:r>
          </w:p>
          <w:p w:rsidR="00822A34" w:rsidRPr="001E76FE" w:rsidRDefault="00822A34" w:rsidP="006F43DF">
            <w:pPr>
              <w:spacing w:line="307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упражнениями и спортом.</w:t>
            </w:r>
          </w:p>
          <w:p w:rsidR="00822A34" w:rsidRPr="001E76FE" w:rsidRDefault="00822A34" w:rsidP="006F43DF">
            <w:pPr>
              <w:spacing w:line="0" w:lineRule="atLeast"/>
              <w:jc w:val="both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03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  <w:b/>
              </w:rPr>
              <w:t>Практические занятия</w:t>
            </w:r>
            <w:r w:rsidRPr="001E76FE">
              <w:rPr>
                <w:rFonts w:cs="Arial"/>
              </w:rPr>
              <w:t>.</w:t>
            </w:r>
          </w:p>
          <w:p w:rsidR="00822A34" w:rsidRPr="001E76FE" w:rsidRDefault="00822A34" w:rsidP="006F43DF">
            <w:pPr>
              <w:spacing w:line="306" w:lineRule="exact"/>
              <w:jc w:val="both"/>
              <w:rPr>
                <w:rFonts w:cs="Arial"/>
              </w:rPr>
            </w:pPr>
            <w:proofErr w:type="gramStart"/>
            <w:r w:rsidRPr="001E76FE">
              <w:rPr>
                <w:rFonts w:cs="Arial"/>
              </w:rPr>
              <w:t>Самоконтроль,  его  основные  методы, показатели и критерии оценки, использование  методов  стандартов,  антропометрических    индексов,    номограмм, функциональных  проб,  упражнений  — тестов  для  оценки  физического  развития,   телосложения,   функционального состояния  организма,  физической  подготовленности.</w:t>
            </w:r>
            <w:proofErr w:type="gramEnd"/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</w:t>
            </w:r>
          </w:p>
        </w:tc>
        <w:tc>
          <w:tcPr>
            <w:tcW w:w="1302" w:type="dxa"/>
            <w:vMerge w:val="restart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1-3</w:t>
            </w:r>
          </w:p>
        </w:tc>
      </w:tr>
      <w:tr w:rsidR="00822A34" w:rsidRPr="001E76FE" w:rsidTr="00822A34">
        <w:trPr>
          <w:trHeight w:val="983"/>
        </w:trPr>
        <w:tc>
          <w:tcPr>
            <w:tcW w:w="3167" w:type="dxa"/>
            <w:vMerge/>
            <w:vAlign w:val="bottom"/>
          </w:tcPr>
          <w:p w:rsidR="00822A34" w:rsidRPr="001E76FE" w:rsidRDefault="00822A34" w:rsidP="006F43DF">
            <w:pPr>
              <w:spacing w:line="309" w:lineRule="exact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0" w:lineRule="atLeast"/>
              <w:jc w:val="both"/>
              <w:rPr>
                <w:rFonts w:cs="Arial"/>
              </w:rPr>
            </w:pPr>
            <w:r w:rsidRPr="001E76FE">
              <w:rPr>
                <w:rFonts w:cs="Arial"/>
                <w:b/>
              </w:rPr>
              <w:t>Гимнастика</w:t>
            </w:r>
            <w:r w:rsidRPr="001E76FE">
              <w:rPr>
                <w:rFonts w:cs="Arial"/>
              </w:rPr>
              <w:t>.</w:t>
            </w:r>
            <w:r w:rsidRPr="001E76FE">
              <w:rPr>
                <w:rFonts w:cs="Arial"/>
                <w:b/>
              </w:rPr>
              <w:t xml:space="preserve"> </w:t>
            </w:r>
            <w:r w:rsidRPr="001E76FE">
              <w:rPr>
                <w:rFonts w:cs="Arial"/>
              </w:rPr>
      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</w:rPr>
            </w:pPr>
            <w:proofErr w:type="spellStart"/>
            <w:r w:rsidRPr="001E76FE">
              <w:rPr>
                <w:rFonts w:cs="Arial"/>
              </w:rPr>
              <w:t>Общеразвивающие</w:t>
            </w:r>
            <w:proofErr w:type="spellEnd"/>
            <w:r w:rsidRPr="001E76FE">
              <w:rPr>
                <w:rFonts w:cs="Arial"/>
              </w:rPr>
              <w:t xml:space="preserve">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w w:val="99"/>
              </w:rPr>
            </w:pPr>
            <w:r w:rsidRPr="001E76FE">
              <w:rPr>
                <w:rFonts w:cs="Arial"/>
              </w:rPr>
              <w:t xml:space="preserve">профессиональных </w:t>
            </w:r>
            <w:r w:rsidRPr="001E76FE">
              <w:rPr>
                <w:rFonts w:cs="Arial"/>
                <w:w w:val="99"/>
              </w:rPr>
              <w:t>заболеваний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>(упражнения  в  чередовании  напряжения  с расслаблением,  упражнения  для  коррекции нарушений  осанки,  упражнения  на  внимание, висы и упоры, упражнения у гимнастической  стенки).  Комплексы  упражнений вводной  и  производственной  гимнастики.</w:t>
            </w:r>
          </w:p>
          <w:p w:rsidR="00822A34" w:rsidRPr="001E76FE" w:rsidRDefault="00822A34" w:rsidP="006F43DF">
            <w:pPr>
              <w:spacing w:line="0" w:lineRule="atLeas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 xml:space="preserve">Акробатика: 2- кувырка вперед и назад слитно, стройка на лопатках с помощью рук и без помощи, упражнение «мост» из положения лежа и стоя с помощью и без помощи (девушки); длинный кувырок вперед, стойка на руках, стойка на голове </w:t>
            </w:r>
            <w:proofErr w:type="gramStart"/>
            <w:r w:rsidRPr="001E76FE">
              <w:rPr>
                <w:rFonts w:cs="Arial"/>
              </w:rPr>
              <w:t xml:space="preserve">( </w:t>
            </w:r>
            <w:proofErr w:type="gramEnd"/>
            <w:r w:rsidRPr="001E76FE">
              <w:rPr>
                <w:rFonts w:cs="Arial"/>
              </w:rPr>
              <w:t xml:space="preserve">на трех точках), кувырок назад  в стойку ноги врозь, переворот боком; опорный  прыжок:    прыжки  через гимнастического козла способом ноги врозь и согнув ноги, боком через гимнастического коня (девушки); </w:t>
            </w:r>
            <w:proofErr w:type="gramStart"/>
            <w:r w:rsidRPr="001E76FE">
              <w:rPr>
                <w:rFonts w:cs="Arial"/>
              </w:rPr>
              <w:t>прыжок</w:t>
            </w:r>
            <w:proofErr w:type="gramEnd"/>
            <w:r w:rsidRPr="001E76FE">
              <w:rPr>
                <w:rFonts w:cs="Arial"/>
              </w:rPr>
              <w:t xml:space="preserve"> согнув ноги и ноги врозь через гимнастического коня – конь в длину  (юноши);  Лазание  по  канату  в  три приема;  Упражнения  на  высокой  перекладине: подъём с переворотом в упор, подъём силой в упор, </w:t>
            </w:r>
            <w:r w:rsidRPr="001E76FE">
              <w:rPr>
                <w:rFonts w:cs="Arial"/>
              </w:rPr>
              <w:lastRenderedPageBreak/>
              <w:t>подъём разгибом, подтягивание из виса (юноши); бревно : упражнение в равновесии – ходьба приставными шагами, равновесие на одной</w:t>
            </w:r>
            <w:proofErr w:type="gramStart"/>
            <w:r w:rsidRPr="001E76FE">
              <w:rPr>
                <w:rFonts w:cs="Arial"/>
              </w:rPr>
              <w:t xml:space="preserve"> ,</w:t>
            </w:r>
            <w:proofErr w:type="gramEnd"/>
            <w:r w:rsidRPr="001E76FE">
              <w:rPr>
                <w:rFonts w:cs="Arial"/>
              </w:rPr>
              <w:t xml:space="preserve"> ходьба со сменой ног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lastRenderedPageBreak/>
              <w:t>12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1393"/>
        </w:trPr>
        <w:tc>
          <w:tcPr>
            <w:tcW w:w="3167" w:type="dxa"/>
            <w:vMerge/>
            <w:vAlign w:val="bottom"/>
          </w:tcPr>
          <w:p w:rsidR="00822A34" w:rsidRPr="001E76FE" w:rsidRDefault="00822A34" w:rsidP="006F43DF">
            <w:pPr>
              <w:spacing w:line="309" w:lineRule="exact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09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Самостоятельная работа </w:t>
            </w:r>
            <w:proofErr w:type="gramStart"/>
            <w:r w:rsidRPr="001E76FE">
              <w:rPr>
                <w:rFonts w:cs="Arial"/>
                <w:b/>
              </w:rPr>
              <w:t>обучающихся</w:t>
            </w:r>
            <w:proofErr w:type="gramEnd"/>
            <w:r w:rsidRPr="001E76FE">
              <w:rPr>
                <w:rFonts w:cs="Arial"/>
                <w:b/>
              </w:rPr>
              <w:t>.</w:t>
            </w:r>
          </w:p>
          <w:p w:rsidR="00822A34" w:rsidRPr="001E76FE" w:rsidRDefault="00822A34" w:rsidP="006F43DF">
            <w:pPr>
              <w:spacing w:line="318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</w:rPr>
              <w:t>Выполнение различных комплексов физических упражнений в процессе самостоятельных занятий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16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1753"/>
        </w:trPr>
        <w:tc>
          <w:tcPr>
            <w:tcW w:w="3167" w:type="dxa"/>
            <w:vMerge w:val="restart"/>
          </w:tcPr>
          <w:p w:rsidR="00822A34" w:rsidRPr="001E76FE" w:rsidRDefault="00822A34" w:rsidP="006F43DF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b/>
                <w:lang w:eastAsia="en-US"/>
              </w:rPr>
            </w:pPr>
            <w:r w:rsidRPr="001E76FE">
              <w:rPr>
                <w:b/>
                <w:iCs/>
                <w:lang w:eastAsia="en-US"/>
              </w:rPr>
              <w:t>Тема 4.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822A34" w:rsidRPr="001E76FE" w:rsidRDefault="00822A34" w:rsidP="006F43DF">
            <w:pPr>
              <w:spacing w:line="309" w:lineRule="exact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  <w:b/>
              </w:rPr>
              <w:t>Практические занятия</w:t>
            </w:r>
            <w:r w:rsidRPr="001E76FE">
              <w:rPr>
                <w:rFonts w:cs="Arial"/>
              </w:rPr>
              <w:t xml:space="preserve">. </w:t>
            </w:r>
          </w:p>
          <w:p w:rsidR="00822A34" w:rsidRPr="001E76FE" w:rsidRDefault="00822A34" w:rsidP="006F4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76FE">
              <w:rPr>
                <w:lang w:eastAsia="en-US"/>
              </w:rPr>
      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      </w:r>
          </w:p>
          <w:p w:rsidR="00822A34" w:rsidRPr="001E76FE" w:rsidRDefault="00822A34" w:rsidP="006F4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E76FE">
              <w:rPr>
                <w:lang w:eastAsia="en-US"/>
              </w:rPr>
              <w:t>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822A34" w:rsidRPr="001E76FE" w:rsidRDefault="00822A34" w:rsidP="006F43DF">
            <w:pPr>
              <w:spacing w:line="309" w:lineRule="exact"/>
              <w:jc w:val="both"/>
              <w:rPr>
                <w:rFonts w:cs="Arial"/>
                <w:b/>
              </w:rPr>
            </w:pPr>
            <w:r w:rsidRPr="001E76FE">
              <w:rPr>
                <w:lang w:eastAsia="en-US"/>
              </w:rPr>
              <w:t>Аутотренинг и его использование для повышения работоспособности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0,5</w:t>
            </w:r>
          </w:p>
        </w:tc>
        <w:tc>
          <w:tcPr>
            <w:tcW w:w="1302" w:type="dxa"/>
            <w:vMerge w:val="restart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1-3</w:t>
            </w:r>
          </w:p>
        </w:tc>
      </w:tr>
      <w:tr w:rsidR="00822A34" w:rsidRPr="001E76FE" w:rsidTr="00822A34">
        <w:trPr>
          <w:trHeight w:val="1753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b/>
                <w:iCs/>
                <w:lang w:eastAsia="en-US"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>Круговой метод тренировки для развития силы основных мышечных групп с эспандерами,  амортизаторами  из  резины,  гантелями, гирей, штангой. Техника безопасности занятий.</w:t>
            </w:r>
          </w:p>
          <w:p w:rsidR="00822A34" w:rsidRPr="001E76FE" w:rsidRDefault="00822A34" w:rsidP="006F4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13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1753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rPr>
                <w:b/>
                <w:iCs/>
                <w:lang w:eastAsia="en-US"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Самостоятельная работа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lang w:eastAsia="en-US"/>
              </w:rPr>
            </w:pPr>
            <w:r w:rsidRPr="001E76FE">
              <w:rPr>
                <w:rFonts w:cs="Arial"/>
              </w:rPr>
              <w:t>Дыхательная гимнастика. Аутотренинг и его использование  для  повышения  работоспособности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8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544"/>
        </w:trPr>
        <w:tc>
          <w:tcPr>
            <w:tcW w:w="3167" w:type="dxa"/>
            <w:vMerge w:val="restart"/>
          </w:tcPr>
          <w:p w:rsidR="00822A34" w:rsidRPr="001E76FE" w:rsidRDefault="00822A34" w:rsidP="006F43DF">
            <w:pPr>
              <w:spacing w:line="307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  <w:b/>
              </w:rPr>
              <w:t>Тема 5</w:t>
            </w:r>
          </w:p>
          <w:p w:rsidR="00822A34" w:rsidRPr="001E76FE" w:rsidRDefault="00822A34" w:rsidP="006F43DF">
            <w:pPr>
              <w:spacing w:line="301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Физическая</w:t>
            </w:r>
          </w:p>
          <w:p w:rsidR="00822A34" w:rsidRPr="001E76FE" w:rsidRDefault="00822A34" w:rsidP="006F43DF">
            <w:pPr>
              <w:spacing w:line="317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lastRenderedPageBreak/>
              <w:t xml:space="preserve">культура в </w:t>
            </w:r>
            <w:proofErr w:type="spellStart"/>
            <w:r w:rsidRPr="001E76FE">
              <w:rPr>
                <w:rFonts w:cs="Arial"/>
                <w:b/>
              </w:rPr>
              <w:t>профессио</w:t>
            </w:r>
            <w:proofErr w:type="spellEnd"/>
            <w:r w:rsidRPr="001E76FE">
              <w:rPr>
                <w:rFonts w:cs="Arial"/>
                <w:b/>
              </w:rPr>
              <w:t>-</w:t>
            </w:r>
          </w:p>
          <w:p w:rsidR="00822A34" w:rsidRPr="001E76FE" w:rsidRDefault="00822A34" w:rsidP="006F43DF">
            <w:pPr>
              <w:spacing w:line="317" w:lineRule="exact"/>
              <w:jc w:val="both"/>
              <w:rPr>
                <w:rFonts w:cs="Arial"/>
                <w:b/>
              </w:rPr>
            </w:pPr>
            <w:proofErr w:type="spellStart"/>
            <w:r w:rsidRPr="001E76FE">
              <w:rPr>
                <w:rFonts w:cs="Arial"/>
                <w:b/>
              </w:rPr>
              <w:t>нальной</w:t>
            </w:r>
            <w:proofErr w:type="spellEnd"/>
            <w:r w:rsidRPr="001E76FE">
              <w:rPr>
                <w:rFonts w:cs="Arial"/>
                <w:b/>
              </w:rPr>
              <w:t xml:space="preserve"> деятельности</w:t>
            </w:r>
          </w:p>
          <w:p w:rsidR="00822A34" w:rsidRPr="001E76FE" w:rsidRDefault="00822A34" w:rsidP="006F43DF">
            <w:pPr>
              <w:spacing w:line="317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  <w:b/>
              </w:rPr>
              <w:t>специалиста</w:t>
            </w:r>
          </w:p>
        </w:tc>
        <w:tc>
          <w:tcPr>
            <w:tcW w:w="8423" w:type="dxa"/>
            <w:vAlign w:val="bottom"/>
          </w:tcPr>
          <w:p w:rsidR="00822A34" w:rsidRPr="001E76FE" w:rsidRDefault="00822A34" w:rsidP="006F43DF">
            <w:pPr>
              <w:spacing w:line="305" w:lineRule="exact"/>
              <w:rPr>
                <w:rFonts w:cs="Arial"/>
              </w:rPr>
            </w:pPr>
            <w:r w:rsidRPr="001E76FE">
              <w:rPr>
                <w:rFonts w:cs="Arial"/>
                <w:b/>
              </w:rPr>
              <w:lastRenderedPageBreak/>
              <w:t>Практические занятия</w:t>
            </w:r>
            <w:r w:rsidRPr="001E76FE">
              <w:rPr>
                <w:rFonts w:cs="Arial"/>
              </w:rPr>
              <w:t>.</w:t>
            </w:r>
          </w:p>
          <w:p w:rsidR="00822A34" w:rsidRPr="001E76FE" w:rsidRDefault="00822A34" w:rsidP="006F43DF">
            <w:pPr>
              <w:spacing w:line="309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</w:rPr>
              <w:t xml:space="preserve">Контроль </w:t>
            </w:r>
            <w:r w:rsidRPr="001E76FE">
              <w:rPr>
                <w:rFonts w:cs="Arial"/>
                <w:w w:val="99"/>
              </w:rPr>
              <w:t xml:space="preserve">состояния </w:t>
            </w:r>
            <w:r w:rsidRPr="001E76FE">
              <w:rPr>
                <w:rFonts w:cs="Arial"/>
              </w:rPr>
              <w:t xml:space="preserve">здоровья,  двигательных  качеств,   </w:t>
            </w:r>
            <w:proofErr w:type="spellStart"/>
            <w:r w:rsidRPr="001E76FE">
              <w:rPr>
                <w:rFonts w:cs="Arial"/>
              </w:rPr>
              <w:t>сихофизиологических</w:t>
            </w:r>
            <w:proofErr w:type="spellEnd"/>
            <w:r w:rsidRPr="001E76FE">
              <w:rPr>
                <w:rFonts w:cs="Arial"/>
              </w:rPr>
              <w:t xml:space="preserve">  функций,  к  которым  </w:t>
            </w:r>
            <w:proofErr w:type="spellStart"/>
            <w:r w:rsidRPr="001E76FE">
              <w:rPr>
                <w:rFonts w:cs="Arial"/>
              </w:rPr>
              <w:t>рофессия</w:t>
            </w:r>
            <w:proofErr w:type="spellEnd"/>
            <w:r w:rsidRPr="001E76FE">
              <w:rPr>
                <w:rFonts w:cs="Arial"/>
              </w:rPr>
              <w:t xml:space="preserve"> предъявляет повышенные </w:t>
            </w:r>
            <w:proofErr w:type="spellStart"/>
            <w:r w:rsidRPr="001E76FE">
              <w:rPr>
                <w:rFonts w:cs="Arial"/>
              </w:rPr>
              <w:t>ребования</w:t>
            </w:r>
            <w:proofErr w:type="spellEnd"/>
            <w:r w:rsidRPr="001E76FE">
              <w:rPr>
                <w:rFonts w:cs="Arial"/>
              </w:rPr>
              <w:t>.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0,5</w:t>
            </w:r>
          </w:p>
        </w:tc>
        <w:tc>
          <w:tcPr>
            <w:tcW w:w="1302" w:type="dxa"/>
            <w:vMerge w:val="restart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1-3</w:t>
            </w:r>
          </w:p>
        </w:tc>
      </w:tr>
      <w:tr w:rsidR="00822A34" w:rsidRPr="001E76FE" w:rsidTr="00822A34">
        <w:trPr>
          <w:trHeight w:val="416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307" w:lineRule="exact"/>
              <w:jc w:val="both"/>
              <w:rPr>
                <w:rFonts w:cs="Arial"/>
                <w:b/>
              </w:rPr>
            </w:pPr>
          </w:p>
        </w:tc>
        <w:tc>
          <w:tcPr>
            <w:tcW w:w="8423" w:type="dxa"/>
            <w:vAlign w:val="bottom"/>
          </w:tcPr>
          <w:p w:rsidR="00822A34" w:rsidRPr="001E76FE" w:rsidRDefault="00822A34" w:rsidP="006F43DF">
            <w:pPr>
              <w:spacing w:line="0" w:lineRule="atLeast"/>
              <w:jc w:val="both"/>
              <w:rPr>
                <w:rFonts w:cs="Arial"/>
                <w:w w:val="99"/>
              </w:rPr>
            </w:pPr>
            <w:r w:rsidRPr="001E76FE">
              <w:rPr>
                <w:rFonts w:cs="Arial"/>
              </w:rPr>
              <w:t>Атлетическая  гимнастика,  работа  на  трена</w:t>
            </w:r>
            <w:r w:rsidRPr="001E76FE">
              <w:rPr>
                <w:rFonts w:cs="Arial"/>
                <w:w w:val="99"/>
              </w:rPr>
              <w:t>жерах, штангой и гантелями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>Дыхательная гимнастика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</w:rPr>
              <w:t xml:space="preserve">Классические методы дыхания при выполнении движений. Дыхательные упражнения йогов. Современные методики дыхательной гимнастики (Лобановой-Поповой, </w:t>
            </w:r>
            <w:proofErr w:type="spellStart"/>
            <w:r w:rsidRPr="001E76FE">
              <w:rPr>
                <w:rFonts w:cs="Arial"/>
              </w:rPr>
              <w:t>Стрельниковой</w:t>
            </w:r>
            <w:proofErr w:type="spellEnd"/>
            <w:r w:rsidRPr="001E76FE">
              <w:rPr>
                <w:rFonts w:cs="Arial"/>
              </w:rPr>
              <w:t xml:space="preserve">, </w:t>
            </w:r>
            <w:proofErr w:type="spellStart"/>
            <w:r w:rsidRPr="001E76FE">
              <w:rPr>
                <w:rFonts w:cs="Arial"/>
              </w:rPr>
              <w:t>Бутейко</w:t>
            </w:r>
            <w:proofErr w:type="spellEnd"/>
            <w:r w:rsidRPr="001E76FE">
              <w:rPr>
                <w:rFonts w:cs="Arial"/>
              </w:rPr>
              <w:t>).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12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542"/>
        </w:trPr>
        <w:tc>
          <w:tcPr>
            <w:tcW w:w="3167" w:type="dxa"/>
            <w:vMerge/>
          </w:tcPr>
          <w:p w:rsidR="00822A34" w:rsidRPr="001E76FE" w:rsidRDefault="00822A34" w:rsidP="006F43DF">
            <w:pPr>
              <w:spacing w:line="307" w:lineRule="exact"/>
              <w:jc w:val="both"/>
              <w:rPr>
                <w:rFonts w:cs="Arial"/>
                <w:b/>
              </w:rPr>
            </w:pP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18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Самостоятельная работа</w:t>
            </w:r>
          </w:p>
          <w:p w:rsidR="00822A34" w:rsidRPr="001E76FE" w:rsidRDefault="00822A34" w:rsidP="006F43DF">
            <w:pPr>
              <w:spacing w:line="318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>Ритмическая   гимнастика.</w:t>
            </w:r>
          </w:p>
          <w:p w:rsidR="00822A34" w:rsidRPr="001E76FE" w:rsidRDefault="00822A34" w:rsidP="006F43DF">
            <w:pPr>
              <w:spacing w:line="321" w:lineRule="exact"/>
              <w:jc w:val="both"/>
              <w:rPr>
                <w:rFonts w:cs="Arial"/>
              </w:rPr>
            </w:pPr>
            <w:r w:rsidRPr="001E76FE">
              <w:rPr>
                <w:rFonts w:cs="Arial"/>
              </w:rPr>
              <w:t>Комплекс упражнений с профессиональной направленностью из 26–30 движений.</w:t>
            </w:r>
          </w:p>
          <w:p w:rsidR="00822A34" w:rsidRPr="001E76FE" w:rsidRDefault="00822A34" w:rsidP="006F43DF">
            <w:pPr>
              <w:spacing w:line="0" w:lineRule="atLeas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</w:rPr>
              <w:t>Атлетическая  гимнастика,  работа  на  тренажерах.</w:t>
            </w:r>
            <w:r w:rsidRPr="001E76FE">
              <w:rPr>
                <w:rFonts w:cs="Arial"/>
                <w:b/>
              </w:rPr>
              <w:t xml:space="preserve"> </w:t>
            </w: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9</w:t>
            </w:r>
          </w:p>
        </w:tc>
        <w:tc>
          <w:tcPr>
            <w:tcW w:w="1302" w:type="dxa"/>
            <w:vMerge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542"/>
        </w:trPr>
        <w:tc>
          <w:tcPr>
            <w:tcW w:w="3167" w:type="dxa"/>
          </w:tcPr>
          <w:p w:rsidR="00822A34" w:rsidRPr="001E76FE" w:rsidRDefault="00822A34" w:rsidP="006F43DF">
            <w:pPr>
              <w:spacing w:line="307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 xml:space="preserve">Консультации </w:t>
            </w: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18" w:lineRule="exact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4</w:t>
            </w:r>
          </w:p>
        </w:tc>
        <w:tc>
          <w:tcPr>
            <w:tcW w:w="1302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22A34" w:rsidRPr="001E76FE" w:rsidTr="00822A34">
        <w:trPr>
          <w:trHeight w:val="542"/>
        </w:trPr>
        <w:tc>
          <w:tcPr>
            <w:tcW w:w="3167" w:type="dxa"/>
          </w:tcPr>
          <w:p w:rsidR="00822A34" w:rsidRPr="001E76FE" w:rsidRDefault="00822A34" w:rsidP="006F43DF">
            <w:pPr>
              <w:spacing w:line="307" w:lineRule="exact"/>
              <w:jc w:val="both"/>
              <w:rPr>
                <w:rFonts w:cs="Arial"/>
                <w:b/>
              </w:rPr>
            </w:pPr>
            <w:r w:rsidRPr="001E76FE">
              <w:rPr>
                <w:rFonts w:cs="Arial"/>
                <w:b/>
              </w:rPr>
              <w:t>ИТОГО</w:t>
            </w:r>
          </w:p>
        </w:tc>
        <w:tc>
          <w:tcPr>
            <w:tcW w:w="8423" w:type="dxa"/>
          </w:tcPr>
          <w:p w:rsidR="00822A34" w:rsidRPr="001E76FE" w:rsidRDefault="00822A34" w:rsidP="006F43DF">
            <w:pPr>
              <w:spacing w:line="318" w:lineRule="exact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76FE">
              <w:rPr>
                <w:b/>
                <w:bCs/>
              </w:rPr>
              <w:t>156</w:t>
            </w:r>
          </w:p>
        </w:tc>
        <w:tc>
          <w:tcPr>
            <w:tcW w:w="1302" w:type="dxa"/>
          </w:tcPr>
          <w:p w:rsidR="00822A34" w:rsidRPr="001E76FE" w:rsidRDefault="00822A34" w:rsidP="006F4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22A34" w:rsidRPr="001E76FE" w:rsidRDefault="00822A34" w:rsidP="00822A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3D7B" w:rsidRPr="009056B9" w:rsidRDefault="00123D7B" w:rsidP="00123D7B"/>
    <w:p w:rsidR="00123D7B" w:rsidRPr="00343BA6" w:rsidRDefault="00123D7B" w:rsidP="00123D7B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123D7B" w:rsidRPr="00343BA6" w:rsidRDefault="00123D7B" w:rsidP="00123D7B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123D7B" w:rsidRPr="00343BA6" w:rsidRDefault="00123D7B" w:rsidP="00123D7B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123D7B" w:rsidRPr="00343BA6" w:rsidRDefault="00123D7B" w:rsidP="00123D7B">
      <w:pPr>
        <w:spacing w:line="276" w:lineRule="auto"/>
        <w:sectPr w:rsidR="00123D7B" w:rsidRPr="00343BA6" w:rsidSect="00E52E71">
          <w:footerReference w:type="even" r:id="rId11"/>
          <w:footerReference w:type="default" r:id="rId12"/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5F09F7" w:rsidRPr="00F81DE7" w:rsidRDefault="005F09F7" w:rsidP="005F09F7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lastRenderedPageBreak/>
        <w:t>условия реализации программы дисциплины</w:t>
      </w:r>
    </w:p>
    <w:p w:rsidR="005F09F7" w:rsidRPr="00F81DE7" w:rsidRDefault="005F09F7" w:rsidP="005F09F7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F81DE7">
        <w:rPr>
          <w:b/>
          <w:bCs/>
        </w:rPr>
        <w:t>3.1. Требования к минимальному материально-техническому обеспечению</w:t>
      </w:r>
    </w:p>
    <w:p w:rsidR="005F09F7" w:rsidRPr="00F81DE7" w:rsidRDefault="005F09F7" w:rsidP="005F09F7">
      <w:pPr>
        <w:spacing w:line="276" w:lineRule="auto"/>
        <w:ind w:firstLine="567"/>
        <w:jc w:val="both"/>
      </w:pPr>
      <w:r w:rsidRPr="00F81DE7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>Спортивный зал</w:t>
      </w:r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F81DE7">
        <w:t>Спортивный инвентарь: секундомер, скакалки, коврики гимнастические, гимнастические скамейки, маты, гантели, мячи.</w:t>
      </w:r>
      <w:proofErr w:type="gramEnd"/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F81DE7">
        <w:rPr>
          <w:bCs/>
        </w:rPr>
        <w:tab/>
      </w:r>
      <w:r w:rsidRPr="00F81DE7">
        <w:rPr>
          <w:bCs/>
        </w:rPr>
        <w:tab/>
        <w:t>Лыжная база</w:t>
      </w:r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81DE7">
        <w:t>Спортивный инвентарь: лыжи беговые с креплениями, лыжные палки, ботинки, смазка.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 xml:space="preserve">Открытый стадион широкого профиля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 xml:space="preserve">Оснащенность: Элементы полосы препятствий, спортивный комплекс для </w:t>
      </w:r>
      <w:proofErr w:type="spellStart"/>
      <w:r w:rsidRPr="00F81DE7">
        <w:rPr>
          <w:bCs/>
        </w:rPr>
        <w:t>воркаута</w:t>
      </w:r>
      <w:proofErr w:type="spellEnd"/>
      <w:r w:rsidRPr="00F81DE7">
        <w:rPr>
          <w:bCs/>
        </w:rPr>
        <w:t>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09F7" w:rsidRPr="00F81DE7" w:rsidRDefault="005F09F7" w:rsidP="005F09F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1DE7">
        <w:rPr>
          <w:rFonts w:ascii="Times New Roman" w:hAnsi="Times New Roman"/>
          <w:b/>
          <w:bCs/>
          <w:sz w:val="24"/>
          <w:szCs w:val="24"/>
        </w:rPr>
        <w:t>3.2</w:t>
      </w:r>
      <w:r w:rsidRPr="00F81DE7">
        <w:rPr>
          <w:b/>
          <w:bCs/>
          <w:sz w:val="24"/>
          <w:szCs w:val="24"/>
        </w:rPr>
        <w:t xml:space="preserve"> </w:t>
      </w:r>
      <w:r w:rsidRPr="00F81D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Информационное обеспечение обучения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00"/>
      </w:pPr>
      <w:r w:rsidRPr="00C73877">
        <w:rPr>
          <w:b/>
          <w:bCs/>
        </w:rPr>
        <w:t>3.2. Информационное обеспечение обучения</w:t>
      </w: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160" w:lineRule="exact"/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00"/>
      </w:pPr>
      <w:r w:rsidRPr="00C73877">
        <w:rPr>
          <w:b/>
          <w:bCs/>
        </w:rPr>
        <w:t xml:space="preserve">Перечень  рекомендуемых  учебных  изданий,  </w:t>
      </w:r>
      <w:proofErr w:type="spellStart"/>
      <w:r w:rsidRPr="00C73877">
        <w:rPr>
          <w:b/>
          <w:bCs/>
        </w:rPr>
        <w:t>интернет-ресурсов</w:t>
      </w:r>
      <w:proofErr w:type="spellEnd"/>
      <w:r w:rsidRPr="00C73877">
        <w:rPr>
          <w:b/>
          <w:bCs/>
        </w:rPr>
        <w:t>,</w:t>
      </w: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163" w:lineRule="exact"/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</w:pPr>
      <w:r w:rsidRPr="00C73877">
        <w:rPr>
          <w:b/>
          <w:bCs/>
        </w:rPr>
        <w:t>дополнительной литературы</w:t>
      </w: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156" w:lineRule="exact"/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C73877">
        <w:rPr>
          <w:b/>
        </w:rPr>
        <w:t>Основные источники:</w:t>
      </w:r>
    </w:p>
    <w:p w:rsidR="005A766A" w:rsidRPr="00C73877" w:rsidRDefault="005A766A" w:rsidP="005A766A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C73877">
        <w:t>Физическая культура</w:t>
      </w:r>
      <w:proofErr w:type="gramStart"/>
      <w:r w:rsidRPr="00C73877">
        <w:t xml:space="preserve"> :</w:t>
      </w:r>
      <w:proofErr w:type="gramEnd"/>
      <w:r w:rsidRPr="00C73877">
        <w:t xml:space="preserve"> учебник и практикум для СПО / А. Б. </w:t>
      </w:r>
      <w:proofErr w:type="spellStart"/>
      <w:r w:rsidRPr="00C73877">
        <w:t>Муллер</w:t>
      </w:r>
      <w:proofErr w:type="spellEnd"/>
      <w:r w:rsidRPr="00C73877">
        <w:t xml:space="preserve"> [и др.].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424 с. — (Профессиональное образование). — ISBN 978-5-534-02612-2. Режим доступа: </w:t>
      </w:r>
      <w:hyperlink r:id="rId13" w:history="1">
        <w:r w:rsidRPr="00C73877">
          <w:rPr>
            <w:rStyle w:val="ab"/>
          </w:rPr>
          <w:t>https://www.biblio-online.ru/book/E97C2A3C-8BE2-46E8-8F7A-66694FBA438E</w:t>
        </w:r>
      </w:hyperlink>
    </w:p>
    <w:p w:rsidR="005A766A" w:rsidRPr="00C73877" w:rsidRDefault="005A766A" w:rsidP="005A766A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proofErr w:type="spellStart"/>
      <w:r w:rsidRPr="00C73877">
        <w:rPr>
          <w:i/>
          <w:iCs/>
        </w:rPr>
        <w:t>Аллянов</w:t>
      </w:r>
      <w:proofErr w:type="spellEnd"/>
      <w:r w:rsidRPr="00C73877">
        <w:rPr>
          <w:i/>
          <w:iCs/>
        </w:rPr>
        <w:t>, Ю. Н. </w:t>
      </w:r>
      <w:r w:rsidRPr="00C73877">
        <w:t>Физическая культура</w:t>
      </w:r>
      <w:proofErr w:type="gramStart"/>
      <w:r w:rsidRPr="00C73877">
        <w:t xml:space="preserve"> :</w:t>
      </w:r>
      <w:proofErr w:type="gramEnd"/>
      <w:r w:rsidRPr="00C73877">
        <w:t xml:space="preserve"> учебник для СПО / Ю. Н. </w:t>
      </w:r>
      <w:proofErr w:type="spellStart"/>
      <w:r w:rsidRPr="00C73877">
        <w:t>Аллянов</w:t>
      </w:r>
      <w:proofErr w:type="spellEnd"/>
      <w:r w:rsidRPr="00C73877">
        <w:t xml:space="preserve">, И. А. </w:t>
      </w:r>
      <w:proofErr w:type="spellStart"/>
      <w:r w:rsidRPr="00C73877">
        <w:t>Письменский</w:t>
      </w:r>
      <w:proofErr w:type="spellEnd"/>
      <w:r w:rsidRPr="00C73877">
        <w:t xml:space="preserve">. — 3-е изд., </w:t>
      </w:r>
      <w:proofErr w:type="spellStart"/>
      <w:r w:rsidRPr="00C73877">
        <w:t>испр</w:t>
      </w:r>
      <w:proofErr w:type="spellEnd"/>
      <w:r w:rsidRPr="00C73877">
        <w:t>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493 с. — (Профессиональное образование). — ISBN 978-5-534-02309-1. Режим доступа: </w:t>
      </w:r>
      <w:hyperlink r:id="rId14" w:history="1">
        <w:r w:rsidRPr="00C73877">
          <w:rPr>
            <w:rStyle w:val="ab"/>
          </w:rPr>
          <w:t>https://www.biblio-online.ru/book/0A9E8424-6C55-45EF-8FBB-08A6A705ECD9</w:t>
        </w:r>
      </w:hyperlink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C73877">
        <w:rPr>
          <w:b/>
        </w:rPr>
        <w:t>Дополнительные источники:</w:t>
      </w: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</w:p>
    <w:p w:rsidR="005A766A" w:rsidRPr="00C73877" w:rsidRDefault="005A766A" w:rsidP="005A766A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proofErr w:type="gramStart"/>
      <w:r w:rsidRPr="00C73877">
        <w:rPr>
          <w:i/>
          <w:iCs/>
        </w:rPr>
        <w:t>Никитушкин</w:t>
      </w:r>
      <w:proofErr w:type="gramEnd"/>
      <w:r w:rsidRPr="00C73877">
        <w:rPr>
          <w:i/>
          <w:iCs/>
        </w:rPr>
        <w:t>, В. Г. </w:t>
      </w:r>
      <w:r w:rsidRPr="00C73877">
        <w:t>Теория и методика физического воспитания. Оздоровительные технологии</w:t>
      </w:r>
      <w:proofErr w:type="gramStart"/>
      <w:r w:rsidRPr="00C73877">
        <w:t xml:space="preserve"> :</w:t>
      </w:r>
      <w:proofErr w:type="gramEnd"/>
      <w:r w:rsidRPr="00C73877">
        <w:t xml:space="preserve"> учебное пособие для СПО / В. Г. Никитушкин, Н. Н. Чесноков, Е. Н. Чернышева. — 2-е изд., </w:t>
      </w:r>
      <w:proofErr w:type="spellStart"/>
      <w:r w:rsidRPr="00C73877">
        <w:t>испр</w:t>
      </w:r>
      <w:proofErr w:type="spellEnd"/>
      <w:r w:rsidRPr="00C73877">
        <w:t xml:space="preserve">. и доп. — М. : Издательство </w:t>
      </w:r>
      <w:proofErr w:type="spellStart"/>
      <w:r w:rsidRPr="00C73877">
        <w:t>Юрайт</w:t>
      </w:r>
      <w:proofErr w:type="spellEnd"/>
      <w:r w:rsidRPr="00C73877">
        <w:t xml:space="preserve">, 2017. — 217 с. — (Профессиональное образование). — ISBN 978-5-534-04404-1. Режим доступа: </w:t>
      </w:r>
      <w:hyperlink r:id="rId15" w:history="1">
        <w:r w:rsidRPr="00C73877">
          <w:rPr>
            <w:rStyle w:val="ab"/>
          </w:rPr>
          <w:t>https://www.biblio-online.ru/book/2106477F-6895-4158-BA80-15321E06DB63</w:t>
        </w:r>
      </w:hyperlink>
    </w:p>
    <w:p w:rsidR="005A766A" w:rsidRPr="00C73877" w:rsidRDefault="005A766A" w:rsidP="005A766A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C73877">
        <w:t>Психология физической культуры и спорта</w:t>
      </w:r>
      <w:proofErr w:type="gramStart"/>
      <w:r w:rsidRPr="00C73877">
        <w:t xml:space="preserve"> :</w:t>
      </w:r>
      <w:proofErr w:type="gramEnd"/>
      <w:r w:rsidRPr="00C73877">
        <w:t xml:space="preserve"> учебник и практикум для СПО / А. Е. Ловягина [и др.] ; под ред. А. Е. Ловягиной.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</w:t>
      </w:r>
      <w:r w:rsidRPr="00C73877">
        <w:lastRenderedPageBreak/>
        <w:t xml:space="preserve">338 с. — (Профессиональное образование). — ISBN 978-5-534-00690-2. Режим доступа: </w:t>
      </w:r>
      <w:hyperlink r:id="rId16" w:history="1">
        <w:r w:rsidRPr="00C73877">
          <w:rPr>
            <w:rStyle w:val="ab"/>
          </w:rPr>
          <w:t>https://www.biblio-online.ru/book/41D7F2C3-B8FC-4BB3-BB63-70DEC585C06A</w:t>
        </w:r>
      </w:hyperlink>
    </w:p>
    <w:p w:rsidR="005A766A" w:rsidRPr="00C73877" w:rsidRDefault="005A766A" w:rsidP="005A766A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proofErr w:type="spellStart"/>
      <w:r w:rsidRPr="00C73877">
        <w:rPr>
          <w:i/>
          <w:iCs/>
        </w:rPr>
        <w:t>Жданкина</w:t>
      </w:r>
      <w:proofErr w:type="spellEnd"/>
      <w:r w:rsidRPr="00C73877">
        <w:rPr>
          <w:i/>
          <w:iCs/>
        </w:rPr>
        <w:t>, Е. Ф. </w:t>
      </w:r>
      <w:r w:rsidRPr="00C73877">
        <w:t>Физическая культура. Лыжная подготовка</w:t>
      </w:r>
      <w:proofErr w:type="gramStart"/>
      <w:r w:rsidRPr="00C73877">
        <w:t xml:space="preserve"> :</w:t>
      </w:r>
      <w:proofErr w:type="gramEnd"/>
      <w:r w:rsidRPr="00C73877">
        <w:t xml:space="preserve"> учебное пособие для СПО / Е. Ф. </w:t>
      </w:r>
      <w:proofErr w:type="spellStart"/>
      <w:r w:rsidRPr="00C73877">
        <w:t>Жданкина</w:t>
      </w:r>
      <w:proofErr w:type="spellEnd"/>
      <w:r w:rsidRPr="00C73877">
        <w:t xml:space="preserve">, И. М. Добрынин ; под </w:t>
      </w:r>
      <w:proofErr w:type="spellStart"/>
      <w:r w:rsidRPr="00C73877">
        <w:t>науч</w:t>
      </w:r>
      <w:proofErr w:type="spellEnd"/>
      <w:r w:rsidRPr="00C73877">
        <w:t xml:space="preserve">. ред. С. В. </w:t>
      </w:r>
      <w:proofErr w:type="spellStart"/>
      <w:r w:rsidRPr="00C73877">
        <w:t>Новаковского</w:t>
      </w:r>
      <w:proofErr w:type="spellEnd"/>
      <w:r w:rsidRPr="00C73877">
        <w:t>. — М.</w:t>
      </w:r>
      <w:proofErr w:type="gramStart"/>
      <w:r w:rsidRPr="00C73877">
        <w:t xml:space="preserve"> :</w:t>
      </w:r>
      <w:proofErr w:type="gramEnd"/>
      <w:r w:rsidRPr="00C73877">
        <w:t xml:space="preserve"> Издательство </w:t>
      </w:r>
      <w:proofErr w:type="spellStart"/>
      <w:r w:rsidRPr="00C73877">
        <w:t>Юрайт</w:t>
      </w:r>
      <w:proofErr w:type="spellEnd"/>
      <w:r w:rsidRPr="00C73877">
        <w:t xml:space="preserve">, 2017. — 125 с. — (Профессиональное образование). — ISBN 978-5-9916-9913-6. Режим доступа: </w:t>
      </w:r>
      <w:hyperlink r:id="rId17" w:history="1">
        <w:r w:rsidRPr="00C73877">
          <w:rPr>
            <w:rStyle w:val="ab"/>
          </w:rPr>
          <w:t>https://www.biblio-online.ru/book/1B577315-8F12-4B8D-AD42-6771A61E9611</w:t>
        </w:r>
      </w:hyperlink>
    </w:p>
    <w:p w:rsidR="005A766A" w:rsidRPr="00C73877" w:rsidRDefault="005A766A" w:rsidP="005A766A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C73877">
        <w:t>Спортивная метрология</w:t>
      </w:r>
      <w:proofErr w:type="gramStart"/>
      <w:r w:rsidRPr="00C73877">
        <w:t xml:space="preserve"> :</w:t>
      </w:r>
      <w:proofErr w:type="gramEnd"/>
      <w:r w:rsidRPr="00C73877">
        <w:t xml:space="preserve"> учебник для СПО / В. В. Афанасьев, И. А. Осетров, А. В. Муравьев, П. В. Михайлов ; отв. ред. В. В. Афанасьев. — 2-е изд., </w:t>
      </w:r>
      <w:proofErr w:type="spellStart"/>
      <w:r w:rsidRPr="00C73877">
        <w:t>испр</w:t>
      </w:r>
      <w:proofErr w:type="spellEnd"/>
      <w:r w:rsidRPr="00C73877">
        <w:t xml:space="preserve">. и доп. — М. : Издательство </w:t>
      </w:r>
      <w:proofErr w:type="spellStart"/>
      <w:r w:rsidRPr="00C73877">
        <w:t>Юрайт</w:t>
      </w:r>
      <w:proofErr w:type="spellEnd"/>
      <w:r w:rsidRPr="00C73877">
        <w:t xml:space="preserve">, 2017. — 246 с. — (Профессиональное образование). — ISBN 978-5-534-04123-1. Режим доступа: </w:t>
      </w:r>
      <w:hyperlink r:id="rId18" w:history="1">
        <w:r w:rsidRPr="00C73877">
          <w:rPr>
            <w:rStyle w:val="ab"/>
          </w:rPr>
          <w:t>https://www.biblio-online.ru/book/0A87DAE7-6FC3-4123-8F13-3768D2550A6A</w:t>
        </w:r>
      </w:hyperlink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26" w:lineRule="exact"/>
      </w:pPr>
    </w:p>
    <w:p w:rsidR="005A766A" w:rsidRPr="0064721E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  <w:rPr>
          <w:b/>
        </w:rPr>
      </w:pPr>
      <w:r w:rsidRPr="0064721E">
        <w:rPr>
          <w:b/>
        </w:rPr>
        <w:t xml:space="preserve">Справочник: </w:t>
      </w:r>
    </w:p>
    <w:p w:rsidR="005A766A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  <w:r>
        <w:t>Справочная система «Консультант Плюс»</w:t>
      </w:r>
    </w:p>
    <w:p w:rsidR="005A766A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</w:p>
    <w:p w:rsidR="005A766A" w:rsidRPr="000B3D99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  <w:rPr>
          <w:b/>
        </w:rPr>
      </w:pPr>
      <w:r w:rsidRPr="000B3D99">
        <w:rPr>
          <w:b/>
        </w:rPr>
        <w:t>Журналы:</w:t>
      </w:r>
    </w:p>
    <w:p w:rsidR="005A766A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  <w:r>
        <w:t xml:space="preserve">Журнал «Физическая культура, спорт и здоровье» </w:t>
      </w:r>
      <w:hyperlink r:id="rId19" w:history="1">
        <w:r w:rsidRPr="006932AF">
          <w:rPr>
            <w:rStyle w:val="ab"/>
          </w:rPr>
          <w:t>https://elibrary.ru/title_about.asp?id=51351</w:t>
        </w:r>
      </w:hyperlink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  <w:rPr>
          <w:b/>
        </w:rPr>
      </w:pPr>
      <w:r w:rsidRPr="00C73877">
        <w:rPr>
          <w:b/>
        </w:rPr>
        <w:t>Интернет-ресурсы:</w:t>
      </w: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</w:pP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426"/>
        <w:jc w:val="both"/>
      </w:pPr>
      <w:r w:rsidRPr="00C73877">
        <w:t>1.</w:t>
      </w:r>
      <w:r w:rsidRPr="00C73877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426"/>
        <w:jc w:val="both"/>
      </w:pPr>
      <w:r w:rsidRPr="00C73877">
        <w:t>2.</w:t>
      </w:r>
      <w:r w:rsidRPr="00C73877">
        <w:tab/>
        <w:t xml:space="preserve">Мироненко, Е.Н. Физическая культура [Электронный ресурс]: курс лекций/ Е.Н.Мироненко, О.Л.Трещева, Е.Б.Штучная, </w:t>
      </w:r>
      <w:proofErr w:type="spellStart"/>
      <w:r w:rsidRPr="00C73877">
        <w:t>А.И.Муллер</w:t>
      </w:r>
      <w:proofErr w:type="spellEnd"/>
      <w:r w:rsidRPr="00C73877">
        <w:t>; Национальный Открытый университет «</w:t>
      </w:r>
      <w:proofErr w:type="spellStart"/>
      <w:r w:rsidRPr="00C73877">
        <w:t>Интуит</w:t>
      </w:r>
      <w:proofErr w:type="spellEnd"/>
      <w:r w:rsidRPr="00C73877">
        <w:t>». - М.: Интернет-Университет информационных технологий,</w:t>
      </w:r>
      <w:r w:rsidRPr="00C73877">
        <w:tab/>
        <w:t>2012.</w:t>
      </w:r>
      <w:r w:rsidRPr="00C73877">
        <w:tab/>
        <w:t>-</w:t>
      </w:r>
      <w:r w:rsidRPr="00C73877">
        <w:tab/>
        <w:t>Режим доступа: http://old.intuit.ru/department/humanities/phystraining/, свободный.</w:t>
      </w:r>
    </w:p>
    <w:p w:rsidR="005A766A" w:rsidRPr="00C73877" w:rsidRDefault="005A766A" w:rsidP="005A766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426"/>
        <w:jc w:val="both"/>
      </w:pPr>
      <w:bookmarkStart w:id="4" w:name="_GoBack"/>
      <w:bookmarkEnd w:id="4"/>
      <w:r w:rsidRPr="00C73877">
        <w:t>3.</w:t>
      </w:r>
      <w:r w:rsidRPr="00C73877">
        <w:tab/>
      </w:r>
      <w:proofErr w:type="spellStart"/>
      <w:r w:rsidRPr="00C73877">
        <w:t>ФизкультУРА</w:t>
      </w:r>
      <w:proofErr w:type="spellEnd"/>
      <w:r w:rsidRPr="00C73877">
        <w:t xml:space="preserve"> [Электронный ресурс]: образовательный проект по физической культуре. - Режим доступа: http://www.fizkult-ura.ru/, свободный.</w:t>
      </w:r>
    </w:p>
    <w:p w:rsidR="005F09F7" w:rsidRPr="00F81DE7" w:rsidRDefault="005F09F7" w:rsidP="005F09F7">
      <w:pPr>
        <w:tabs>
          <w:tab w:val="left" w:pos="708"/>
        </w:tabs>
        <w:spacing w:line="276" w:lineRule="auto"/>
        <w:jc w:val="both"/>
        <w:rPr>
          <w:bCs/>
        </w:rPr>
      </w:pPr>
      <w:r w:rsidRPr="00F81DE7">
        <w:rPr>
          <w:bCs/>
        </w:rPr>
        <w:tab/>
      </w:r>
      <w:r w:rsidRPr="00F81DE7">
        <w:rPr>
          <w:bCs/>
        </w:rPr>
        <w:tab/>
      </w:r>
    </w:p>
    <w:p w:rsidR="00123D7B" w:rsidRPr="00F81DE7" w:rsidRDefault="00123D7B" w:rsidP="005F09F7"/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t>4.Контроль и оценка результатов ОСВОЕНИЯ ДИСЦИПЛИНЫ</w:t>
      </w:r>
    </w:p>
    <w:p w:rsidR="00123D7B" w:rsidRPr="00F81DE7" w:rsidRDefault="00123D7B" w:rsidP="00123D7B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123D7B" w:rsidRPr="00F81DE7" w:rsidRDefault="00123D7B" w:rsidP="00123D7B">
      <w:pPr>
        <w:ind w:left="1170"/>
      </w:pPr>
    </w:p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F81DE7">
        <w:rPr>
          <w:b/>
        </w:rPr>
        <w:tab/>
        <w:t>Контроль</w:t>
      </w:r>
      <w:r w:rsidRPr="00F81DE7">
        <w:t xml:space="preserve"> </w:t>
      </w:r>
      <w:r w:rsidRPr="00F81DE7">
        <w:rPr>
          <w:b/>
        </w:rPr>
        <w:t>и оценка</w:t>
      </w:r>
      <w:r w:rsidRPr="00F81DE7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81DE7">
        <w:t>обучающимися</w:t>
      </w:r>
      <w:proofErr w:type="gramEnd"/>
      <w:r w:rsidRPr="00F81DE7">
        <w:t xml:space="preserve"> индивидуальных заданий.</w:t>
      </w:r>
    </w:p>
    <w:p w:rsidR="00123D7B" w:rsidRPr="00F81DE7" w:rsidRDefault="00123D7B" w:rsidP="00123D7B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123D7B" w:rsidRPr="00F81DE7" w:rsidTr="00E468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Формы и методы контроля и оценки результатов обучения</w:t>
            </w:r>
            <w:r w:rsidRPr="00F81DE7">
              <w:rPr>
                <w:color w:val="000000"/>
              </w:rPr>
              <w:t xml:space="preserve"> </w:t>
            </w:r>
          </w:p>
        </w:tc>
      </w:tr>
      <w:tr w:rsidR="00123D7B" w:rsidRPr="00F81DE7" w:rsidTr="00E46886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t>Уметь: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 - использовать </w:t>
            </w:r>
            <w:proofErr w:type="spellStart"/>
            <w:r w:rsidRPr="00F81DE7">
              <w:t>физкультурно</w:t>
            </w:r>
            <w:proofErr w:type="spellEnd"/>
            <w:r w:rsidRPr="00F81DE7"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практической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lastRenderedPageBreak/>
              <w:t xml:space="preserve">Знать: 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Тестирование,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самостоятельной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>Формы и методы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 xml:space="preserve"> контроля и оценки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81DE7">
              <w:rPr>
                <w:b/>
                <w:iCs/>
              </w:rPr>
              <w:t>результатов обучения</w:t>
            </w:r>
          </w:p>
        </w:tc>
      </w:tr>
      <w:tr w:rsidR="00123D7B" w:rsidRPr="00F81DE7" w:rsidTr="00E46886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2</w:t>
            </w:r>
            <w:proofErr w:type="gramStart"/>
            <w:r w:rsidRPr="00F81DE7">
              <w:t xml:space="preserve">   О</w:t>
            </w:r>
            <w:proofErr w:type="gramEnd"/>
            <w:r w:rsidRPr="00F81DE7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23D7B" w:rsidRPr="00F81DE7" w:rsidTr="00E46886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3</w:t>
            </w:r>
            <w:proofErr w:type="gramStart"/>
            <w:r w:rsidRPr="00F81DE7">
              <w:t xml:space="preserve"> П</w:t>
            </w:r>
            <w:proofErr w:type="gramEnd"/>
            <w:r w:rsidRPr="00F81DE7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Оценка решения ситуационных задач</w:t>
            </w:r>
          </w:p>
        </w:tc>
      </w:tr>
      <w:tr w:rsidR="00123D7B" w:rsidRPr="00F81DE7" w:rsidTr="00E46886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6</w:t>
            </w:r>
            <w:proofErr w:type="gramStart"/>
            <w:r w:rsidRPr="00F81DE7">
              <w:t xml:space="preserve"> Р</w:t>
            </w:r>
            <w:proofErr w:type="gramEnd"/>
            <w:r w:rsidRPr="00F81DE7"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123D7B" w:rsidRPr="00F81DE7" w:rsidRDefault="00123D7B" w:rsidP="00123D7B">
      <w:pPr>
        <w:spacing w:line="360" w:lineRule="auto"/>
        <w:rPr>
          <w:b/>
        </w:rPr>
      </w:pPr>
    </w:p>
    <w:p w:rsidR="00F81DE7" w:rsidRPr="00CA1049" w:rsidRDefault="00F81DE7" w:rsidP="00F81DE7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36"/>
        <w:gridCol w:w="3828"/>
      </w:tblGrid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proofErr w:type="spellStart"/>
            <w:r w:rsidRPr="00C95CDF">
              <w:rPr>
                <w:b/>
                <w:color w:val="000000"/>
              </w:rPr>
              <w:t>незачтено</w:t>
            </w:r>
            <w:proofErr w:type="spellEnd"/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Характеристика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proofErr w:type="spellStart"/>
            <w:r w:rsidRPr="00C95CDF">
              <w:rPr>
                <w:color w:val="000000"/>
              </w:rPr>
              <w:t>Сформированность</w:t>
            </w:r>
            <w:proofErr w:type="spellEnd"/>
            <w:r w:rsidRPr="00C95CDF">
              <w:rPr>
                <w:color w:val="000000"/>
              </w:rPr>
              <w:t xml:space="preserve">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Уровень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207B76" w:rsidRPr="00F81DE7" w:rsidRDefault="00207B76" w:rsidP="00207B76">
      <w:pPr>
        <w:spacing w:line="360" w:lineRule="auto"/>
        <w:rPr>
          <w:b/>
        </w:rPr>
      </w:pPr>
    </w:p>
    <w:p w:rsidR="00207B76" w:rsidRPr="00F81DE7" w:rsidRDefault="00207B76" w:rsidP="00207B76">
      <w:pPr>
        <w:tabs>
          <w:tab w:val="left" w:pos="6225"/>
        </w:tabs>
        <w:spacing w:line="360" w:lineRule="auto"/>
      </w:pPr>
    </w:p>
    <w:sectPr w:rsidR="00207B76" w:rsidRPr="00F81DE7" w:rsidSect="00ED1089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64" w:rsidRDefault="00DF5464">
      <w:r>
        <w:separator/>
      </w:r>
    </w:p>
  </w:endnote>
  <w:endnote w:type="continuationSeparator" w:id="0">
    <w:p w:rsidR="00DF5464" w:rsidRDefault="00DF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951030"/>
      <w:docPartObj>
        <w:docPartGallery w:val="Page Numbers (Bottom of Page)"/>
        <w:docPartUnique/>
      </w:docPartObj>
    </w:sdtPr>
    <w:sdtContent>
      <w:p w:rsidR="00822A34" w:rsidRDefault="00822A34">
        <w:pPr>
          <w:pStyle w:val="a5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822A34" w:rsidRDefault="00822A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1849"/>
      <w:docPartObj>
        <w:docPartGallery w:val="Page Numbers (Bottom of Page)"/>
        <w:docPartUnique/>
      </w:docPartObj>
    </w:sdtPr>
    <w:sdtContent>
      <w:p w:rsidR="00822A34" w:rsidRDefault="00822A34">
        <w:pPr>
          <w:pStyle w:val="a5"/>
          <w:jc w:val="right"/>
        </w:pPr>
        <w:fldSimple w:instr="PAGE   \* MERGEFORMAT">
          <w:r>
            <w:rPr>
              <w:noProof/>
            </w:rPr>
            <w:t>21</w:t>
          </w:r>
        </w:fldSimple>
      </w:p>
    </w:sdtContent>
  </w:sdt>
  <w:p w:rsidR="00822A34" w:rsidRDefault="00822A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7B" w:rsidRDefault="008E2A29" w:rsidP="006B7B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3D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D7B" w:rsidRDefault="00123D7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7B" w:rsidRDefault="008E2A29" w:rsidP="006B7B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3D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A34">
      <w:rPr>
        <w:rStyle w:val="a7"/>
        <w:noProof/>
      </w:rPr>
      <w:t>10</w:t>
    </w:r>
    <w:r>
      <w:rPr>
        <w:rStyle w:val="a7"/>
      </w:rPr>
      <w:fldChar w:fldCharType="end"/>
    </w:r>
  </w:p>
  <w:p w:rsidR="00123D7B" w:rsidRDefault="00123D7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58" w:rsidRDefault="008E2A29" w:rsidP="006B7B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12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1258" w:rsidRDefault="0009125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58" w:rsidRDefault="008E2A29" w:rsidP="006B7B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12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A34">
      <w:rPr>
        <w:rStyle w:val="a7"/>
        <w:noProof/>
      </w:rPr>
      <w:t>11</w:t>
    </w:r>
    <w:r>
      <w:rPr>
        <w:rStyle w:val="a7"/>
      </w:rPr>
      <w:fldChar w:fldCharType="end"/>
    </w:r>
  </w:p>
  <w:p w:rsidR="00091258" w:rsidRDefault="000912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64" w:rsidRDefault="00DF5464">
      <w:r>
        <w:separator/>
      </w:r>
    </w:p>
  </w:footnote>
  <w:footnote w:type="continuationSeparator" w:id="0">
    <w:p w:rsidR="00DF5464" w:rsidRDefault="00DF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70590"/>
      <w:docPartObj>
        <w:docPartGallery w:val="Page Numbers (Top of Page)"/>
        <w:docPartUnique/>
      </w:docPartObj>
    </w:sdtPr>
    <w:sdtContent>
      <w:p w:rsidR="00822A34" w:rsidRDefault="00822A34">
        <w:pPr>
          <w:pStyle w:val="a9"/>
          <w:jc w:val="right"/>
        </w:pPr>
        <w:fldSimple w:instr="PAGE   \* MERGEFORMAT">
          <w:r>
            <w:rPr>
              <w:noProof/>
            </w:rPr>
            <w:t>21</w:t>
          </w:r>
        </w:fldSimple>
      </w:p>
    </w:sdtContent>
  </w:sdt>
  <w:p w:rsidR="00822A34" w:rsidRDefault="00822A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C47D14"/>
    <w:multiLevelType w:val="hybridMultilevel"/>
    <w:tmpl w:val="F724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6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EE560DE"/>
    <w:multiLevelType w:val="hybridMultilevel"/>
    <w:tmpl w:val="F26E24D4"/>
    <w:lvl w:ilvl="0" w:tplc="CE483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0C9E"/>
    <w:multiLevelType w:val="hybridMultilevel"/>
    <w:tmpl w:val="5470D9C4"/>
    <w:lvl w:ilvl="0" w:tplc="EBE0B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B7B4A"/>
    <w:rsid w:val="0000053B"/>
    <w:rsid w:val="00002DCB"/>
    <w:rsid w:val="000078E4"/>
    <w:rsid w:val="00007CE9"/>
    <w:rsid w:val="000314D9"/>
    <w:rsid w:val="00091258"/>
    <w:rsid w:val="00092BEE"/>
    <w:rsid w:val="00094FD3"/>
    <w:rsid w:val="000C5F5C"/>
    <w:rsid w:val="000D42E2"/>
    <w:rsid w:val="000D6625"/>
    <w:rsid w:val="00101BCC"/>
    <w:rsid w:val="00123D7B"/>
    <w:rsid w:val="00137E67"/>
    <w:rsid w:val="001626F6"/>
    <w:rsid w:val="001C03B4"/>
    <w:rsid w:val="001C4096"/>
    <w:rsid w:val="00207B76"/>
    <w:rsid w:val="00224B3A"/>
    <w:rsid w:val="00256C12"/>
    <w:rsid w:val="002672B5"/>
    <w:rsid w:val="00280D27"/>
    <w:rsid w:val="002D10AE"/>
    <w:rsid w:val="002D7AAF"/>
    <w:rsid w:val="002F2F6A"/>
    <w:rsid w:val="00302284"/>
    <w:rsid w:val="0032518C"/>
    <w:rsid w:val="00343BA6"/>
    <w:rsid w:val="003472C5"/>
    <w:rsid w:val="003669F2"/>
    <w:rsid w:val="00381095"/>
    <w:rsid w:val="00390A6F"/>
    <w:rsid w:val="003A360C"/>
    <w:rsid w:val="003C0D06"/>
    <w:rsid w:val="003C1E7E"/>
    <w:rsid w:val="003C4B50"/>
    <w:rsid w:val="003D1FC1"/>
    <w:rsid w:val="003F27E2"/>
    <w:rsid w:val="00406C51"/>
    <w:rsid w:val="004169B3"/>
    <w:rsid w:val="0041710C"/>
    <w:rsid w:val="00421B48"/>
    <w:rsid w:val="004261C5"/>
    <w:rsid w:val="00426933"/>
    <w:rsid w:val="004524A8"/>
    <w:rsid w:val="00457F99"/>
    <w:rsid w:val="0047544C"/>
    <w:rsid w:val="0049699E"/>
    <w:rsid w:val="004B336D"/>
    <w:rsid w:val="004D6598"/>
    <w:rsid w:val="004E04E1"/>
    <w:rsid w:val="004E2A99"/>
    <w:rsid w:val="004E5AD5"/>
    <w:rsid w:val="004F0983"/>
    <w:rsid w:val="004F4A92"/>
    <w:rsid w:val="004F5F96"/>
    <w:rsid w:val="004F7631"/>
    <w:rsid w:val="00504D32"/>
    <w:rsid w:val="00524E81"/>
    <w:rsid w:val="00540B90"/>
    <w:rsid w:val="00542F50"/>
    <w:rsid w:val="00543638"/>
    <w:rsid w:val="00566365"/>
    <w:rsid w:val="00573D37"/>
    <w:rsid w:val="00575830"/>
    <w:rsid w:val="00575DDC"/>
    <w:rsid w:val="005877FB"/>
    <w:rsid w:val="0059134C"/>
    <w:rsid w:val="00594892"/>
    <w:rsid w:val="005A766A"/>
    <w:rsid w:val="005C28D4"/>
    <w:rsid w:val="005E5CA1"/>
    <w:rsid w:val="005F09F7"/>
    <w:rsid w:val="005F218A"/>
    <w:rsid w:val="006052D9"/>
    <w:rsid w:val="00613ED1"/>
    <w:rsid w:val="00614722"/>
    <w:rsid w:val="006217BD"/>
    <w:rsid w:val="0062548E"/>
    <w:rsid w:val="006259B5"/>
    <w:rsid w:val="00633A0A"/>
    <w:rsid w:val="00635D9C"/>
    <w:rsid w:val="00637B19"/>
    <w:rsid w:val="006404F0"/>
    <w:rsid w:val="00646176"/>
    <w:rsid w:val="00652695"/>
    <w:rsid w:val="00654F10"/>
    <w:rsid w:val="006747C3"/>
    <w:rsid w:val="00674FFA"/>
    <w:rsid w:val="006816EA"/>
    <w:rsid w:val="00682E97"/>
    <w:rsid w:val="00695655"/>
    <w:rsid w:val="006956BF"/>
    <w:rsid w:val="006B01DD"/>
    <w:rsid w:val="006B2060"/>
    <w:rsid w:val="006B4694"/>
    <w:rsid w:val="006B7B4A"/>
    <w:rsid w:val="006F02BC"/>
    <w:rsid w:val="006F1639"/>
    <w:rsid w:val="00737CB8"/>
    <w:rsid w:val="00741175"/>
    <w:rsid w:val="007432DB"/>
    <w:rsid w:val="00770FD7"/>
    <w:rsid w:val="00776437"/>
    <w:rsid w:val="007A1F79"/>
    <w:rsid w:val="007A374B"/>
    <w:rsid w:val="007B48B5"/>
    <w:rsid w:val="007B5782"/>
    <w:rsid w:val="007C1003"/>
    <w:rsid w:val="007C2F02"/>
    <w:rsid w:val="007D61E2"/>
    <w:rsid w:val="007E7EFC"/>
    <w:rsid w:val="007F1A96"/>
    <w:rsid w:val="00807563"/>
    <w:rsid w:val="008148CB"/>
    <w:rsid w:val="00822A34"/>
    <w:rsid w:val="00846F1E"/>
    <w:rsid w:val="00864A91"/>
    <w:rsid w:val="00867A21"/>
    <w:rsid w:val="00891C2A"/>
    <w:rsid w:val="008A0328"/>
    <w:rsid w:val="008A1D19"/>
    <w:rsid w:val="008A1EDE"/>
    <w:rsid w:val="008A51C0"/>
    <w:rsid w:val="008B1021"/>
    <w:rsid w:val="008C1DE1"/>
    <w:rsid w:val="008D4ECB"/>
    <w:rsid w:val="008E2A29"/>
    <w:rsid w:val="008E454C"/>
    <w:rsid w:val="0091688F"/>
    <w:rsid w:val="00941827"/>
    <w:rsid w:val="0096277D"/>
    <w:rsid w:val="009A06A4"/>
    <w:rsid w:val="009F78B4"/>
    <w:rsid w:val="00A070AD"/>
    <w:rsid w:val="00A317A4"/>
    <w:rsid w:val="00A422AE"/>
    <w:rsid w:val="00A525A3"/>
    <w:rsid w:val="00A55AF8"/>
    <w:rsid w:val="00A60E72"/>
    <w:rsid w:val="00A66930"/>
    <w:rsid w:val="00A73F09"/>
    <w:rsid w:val="00A8736E"/>
    <w:rsid w:val="00AA4C6A"/>
    <w:rsid w:val="00AB0752"/>
    <w:rsid w:val="00AB3CE7"/>
    <w:rsid w:val="00AC6288"/>
    <w:rsid w:val="00AD1E0D"/>
    <w:rsid w:val="00AD3A88"/>
    <w:rsid w:val="00AD49A2"/>
    <w:rsid w:val="00B10BDF"/>
    <w:rsid w:val="00B13E24"/>
    <w:rsid w:val="00B1741F"/>
    <w:rsid w:val="00B22F42"/>
    <w:rsid w:val="00B536EC"/>
    <w:rsid w:val="00B53DB9"/>
    <w:rsid w:val="00B658D3"/>
    <w:rsid w:val="00B65F3C"/>
    <w:rsid w:val="00B91A52"/>
    <w:rsid w:val="00B92D29"/>
    <w:rsid w:val="00BA06BC"/>
    <w:rsid w:val="00C113D8"/>
    <w:rsid w:val="00C14670"/>
    <w:rsid w:val="00C32E93"/>
    <w:rsid w:val="00C33237"/>
    <w:rsid w:val="00C56F26"/>
    <w:rsid w:val="00C60694"/>
    <w:rsid w:val="00C73271"/>
    <w:rsid w:val="00C80C22"/>
    <w:rsid w:val="00C92203"/>
    <w:rsid w:val="00CA0FD9"/>
    <w:rsid w:val="00CB74F3"/>
    <w:rsid w:val="00CC3007"/>
    <w:rsid w:val="00CC534A"/>
    <w:rsid w:val="00CF64F8"/>
    <w:rsid w:val="00D3751F"/>
    <w:rsid w:val="00D479C9"/>
    <w:rsid w:val="00D67959"/>
    <w:rsid w:val="00D82287"/>
    <w:rsid w:val="00D857FC"/>
    <w:rsid w:val="00DA0C01"/>
    <w:rsid w:val="00DD304B"/>
    <w:rsid w:val="00DF5464"/>
    <w:rsid w:val="00DF67C5"/>
    <w:rsid w:val="00E031BF"/>
    <w:rsid w:val="00E036AD"/>
    <w:rsid w:val="00E05D41"/>
    <w:rsid w:val="00E21D94"/>
    <w:rsid w:val="00E25794"/>
    <w:rsid w:val="00E359F0"/>
    <w:rsid w:val="00E52E71"/>
    <w:rsid w:val="00E62E85"/>
    <w:rsid w:val="00E642F9"/>
    <w:rsid w:val="00E701FC"/>
    <w:rsid w:val="00EB4C7B"/>
    <w:rsid w:val="00EC079D"/>
    <w:rsid w:val="00EC6722"/>
    <w:rsid w:val="00ED1089"/>
    <w:rsid w:val="00ED5B8F"/>
    <w:rsid w:val="00EF0DDD"/>
    <w:rsid w:val="00EF1912"/>
    <w:rsid w:val="00F03C34"/>
    <w:rsid w:val="00F0426E"/>
    <w:rsid w:val="00F16A64"/>
    <w:rsid w:val="00F32B9B"/>
    <w:rsid w:val="00F7146E"/>
    <w:rsid w:val="00F80CCD"/>
    <w:rsid w:val="00F81DE7"/>
    <w:rsid w:val="00FA1D29"/>
    <w:rsid w:val="00FA2030"/>
    <w:rsid w:val="00FB29BE"/>
    <w:rsid w:val="00FD68A9"/>
    <w:rsid w:val="00FF38F8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6B7B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B4A"/>
  </w:style>
  <w:style w:type="table" w:styleId="a8">
    <w:name w:val="Table Grid"/>
    <w:basedOn w:val="a1"/>
    <w:uiPriority w:val="59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9">
    <w:name w:val="header"/>
    <w:basedOn w:val="a"/>
    <w:link w:val="aa"/>
    <w:uiPriority w:val="99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b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c">
    <w:name w:val="Strong"/>
    <w:basedOn w:val="a0"/>
    <w:uiPriority w:val="22"/>
    <w:qFormat/>
    <w:rsid w:val="000D6625"/>
    <w:rPr>
      <w:b/>
      <w:bCs/>
    </w:rPr>
  </w:style>
  <w:style w:type="paragraph" w:styleId="ad">
    <w:name w:val="Body Text Indent"/>
    <w:basedOn w:val="a"/>
    <w:link w:val="ae"/>
    <w:rsid w:val="00A6693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66930"/>
    <w:rPr>
      <w:sz w:val="24"/>
      <w:szCs w:val="24"/>
    </w:rPr>
  </w:style>
  <w:style w:type="paragraph" w:customStyle="1" w:styleId="11">
    <w:name w:val="Абзац списка1"/>
    <w:basedOn w:val="a"/>
    <w:rsid w:val="00123D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23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23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22A34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22A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E97C2A3C-8BE2-46E8-8F7A-66694FBA438E" TargetMode="External"/><Relationship Id="rId18" Type="http://schemas.openxmlformats.org/officeDocument/2006/relationships/hyperlink" Target="https://www.biblio-online.ru/book/0A87DAE7-6FC3-4123-8F13-3768D2550A6A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www.biblio-online.ru/book/1B577315-8F12-4B8D-AD42-6771A61E9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41D7F2C3-B8FC-4BB3-BB63-70DEC585C06A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2106477F-6895-4158-BA80-15321E06DB63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elibrary.ru/title_about.asp?id=513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iblio-online.ru/book/0A9E8424-6C55-45EF-8FBB-08A6A705ECD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6349-3E66-4D40-9AC2-A15025C9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2102</Words>
  <Characters>16809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18874</CharactersWithSpaces>
  <SharedDoc>false</SharedDoc>
  <HLinks>
    <vt:vector size="42" baseType="variant"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http://znanium.com/catalog.php?item=tbk&amp;code=74&amp;page=10</vt:lpwstr>
      </vt:variant>
      <vt:variant>
        <vt:lpwstr>none</vt:lpwstr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http://znanium.com/catalog.php?item=booksearch&amp;code=%D1%84%D0%B8%D0%B7%D0%B8%D1%87%D0%B5%D1%81%D0%BA%D0%B0%D1%8F%20%D0%BA%D1%83%D0%BB%D1%8C%D1%82%D1%83%D1%80%D0%B0</vt:lpwstr>
      </vt:variant>
      <vt:variant>
        <vt:lpwstr>none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User</dc:creator>
  <cp:keywords/>
  <dc:description/>
  <cp:lastModifiedBy>grebnevani</cp:lastModifiedBy>
  <cp:revision>2</cp:revision>
  <cp:lastPrinted>2013-10-23T11:10:00Z</cp:lastPrinted>
  <dcterms:created xsi:type="dcterms:W3CDTF">2018-05-12T14:49:00Z</dcterms:created>
  <dcterms:modified xsi:type="dcterms:W3CDTF">2018-05-12T14:49:00Z</dcterms:modified>
</cp:coreProperties>
</file>