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CB" w:rsidRPr="00FF0D8A" w:rsidRDefault="00E37ECB" w:rsidP="00FF0D8A">
      <w:pPr>
        <w:spacing w:after="0" w:line="240" w:lineRule="auto"/>
        <w:jc w:val="center"/>
      </w:pPr>
      <w:r w:rsidRPr="00FF0D8A">
        <w:rPr>
          <w:lang w:eastAsia="ru-RU"/>
        </w:rPr>
        <w:t xml:space="preserve"> </w:t>
      </w:r>
      <w:r w:rsidRPr="00FF0D8A">
        <w:t xml:space="preserve">МИНИСТЕРСТВО НАУКИ И ВЫСШЕГО ОБРАЗОВАНИЯ </w:t>
      </w:r>
    </w:p>
    <w:p w:rsidR="00E37ECB" w:rsidRPr="00FF0D8A" w:rsidRDefault="00E37ECB" w:rsidP="00FF0D8A">
      <w:pPr>
        <w:spacing w:after="0" w:line="240" w:lineRule="auto"/>
        <w:jc w:val="center"/>
      </w:pPr>
      <w:r w:rsidRPr="00FF0D8A">
        <w:t xml:space="preserve"> РОССИЙСКОЙ ФЕДЕРАЦИИ</w:t>
      </w:r>
    </w:p>
    <w:p w:rsidR="00E37ECB" w:rsidRPr="00FF0D8A" w:rsidRDefault="00E37ECB" w:rsidP="00FF0D8A">
      <w:pPr>
        <w:spacing w:after="0" w:line="240" w:lineRule="auto"/>
        <w:jc w:val="center"/>
      </w:pPr>
    </w:p>
    <w:p w:rsidR="00E37ECB" w:rsidRPr="00FF0D8A" w:rsidRDefault="00E37ECB" w:rsidP="00FF0D8A">
      <w:pPr>
        <w:spacing w:after="0" w:line="240" w:lineRule="auto"/>
        <w:jc w:val="center"/>
      </w:pPr>
      <w:r w:rsidRPr="00FF0D8A">
        <w:t xml:space="preserve">Федеральное государственное автономное </w:t>
      </w:r>
    </w:p>
    <w:p w:rsidR="00E37ECB" w:rsidRPr="00FF0D8A" w:rsidRDefault="00E37ECB" w:rsidP="00FF0D8A">
      <w:pPr>
        <w:spacing w:after="0" w:line="240" w:lineRule="auto"/>
        <w:jc w:val="center"/>
        <w:rPr>
          <w:u w:val="single"/>
        </w:rPr>
      </w:pPr>
      <w:r w:rsidRPr="00FF0D8A">
        <w:t>образовательное учреждение высшего образования</w:t>
      </w:r>
      <w:r w:rsidRPr="00FF0D8A">
        <w:rPr>
          <w:u w:val="single"/>
        </w:rPr>
        <w:t xml:space="preserve"> </w:t>
      </w:r>
    </w:p>
    <w:p w:rsidR="00E37ECB" w:rsidRPr="00FF0D8A" w:rsidRDefault="00E37ECB" w:rsidP="00FF0D8A">
      <w:pPr>
        <w:tabs>
          <w:tab w:val="left" w:pos="142"/>
        </w:tabs>
        <w:spacing w:after="0" w:line="240" w:lineRule="auto"/>
        <w:jc w:val="center"/>
      </w:pPr>
      <w:r w:rsidRPr="00FF0D8A">
        <w:t>«Национальный исследовательский Нижегородский государственный университет</w:t>
      </w:r>
    </w:p>
    <w:p w:rsidR="00E37ECB" w:rsidRPr="00FF0D8A" w:rsidRDefault="00E37ECB" w:rsidP="00FF0D8A">
      <w:pPr>
        <w:tabs>
          <w:tab w:val="left" w:pos="142"/>
        </w:tabs>
        <w:spacing w:after="0" w:line="240" w:lineRule="auto"/>
        <w:jc w:val="center"/>
      </w:pPr>
      <w:r w:rsidRPr="00FF0D8A">
        <w:t xml:space="preserve"> им. Н.И. Лобачевского»</w:t>
      </w:r>
    </w:p>
    <w:p w:rsidR="00E37ECB" w:rsidRPr="00FF0D8A" w:rsidRDefault="00E37ECB" w:rsidP="00FF0D8A">
      <w:pPr>
        <w:tabs>
          <w:tab w:val="left" w:pos="142"/>
        </w:tabs>
        <w:spacing w:after="0" w:line="240" w:lineRule="auto"/>
        <w:jc w:val="center"/>
      </w:pPr>
    </w:p>
    <w:p w:rsidR="00E37ECB" w:rsidRPr="00FF0D8A" w:rsidRDefault="00E37ECB" w:rsidP="00FF0D8A">
      <w:pPr>
        <w:tabs>
          <w:tab w:val="left" w:pos="142"/>
        </w:tabs>
        <w:spacing w:after="0" w:line="240" w:lineRule="auto"/>
        <w:jc w:val="center"/>
      </w:pPr>
      <w:r w:rsidRPr="00FF0D8A">
        <w:t>Институт экономики и предпринимательства</w:t>
      </w:r>
    </w:p>
    <w:p w:rsidR="00E37ECB" w:rsidRDefault="00E37ECB" w:rsidP="00E96931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6"/>
          <w:szCs w:val="26"/>
          <w:lang w:eastAsia="ru-RU"/>
        </w:rPr>
      </w:pPr>
    </w:p>
    <w:p w:rsidR="00E37ECB" w:rsidRDefault="00E37ECB" w:rsidP="00E96931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E37ECB" w:rsidRDefault="00E37ECB" w:rsidP="00FF0D8A">
      <w:pPr>
        <w:pStyle w:val="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E37ECB" w:rsidRDefault="00E37ECB" w:rsidP="00E96931">
      <w:pPr>
        <w:pStyle w:val="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b/>
          <w:bCs/>
          <w:sz w:val="28"/>
          <w:szCs w:val="28"/>
          <w:lang w:eastAsia="ru-RU"/>
        </w:rPr>
      </w:pPr>
    </w:p>
    <w:p w:rsidR="00E37ECB" w:rsidRPr="00DD0C40" w:rsidRDefault="00E37ECB" w:rsidP="00E96931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</w:t>
      </w:r>
      <w:r w:rsidRPr="00DD0C40">
        <w:rPr>
          <w:sz w:val="26"/>
          <w:szCs w:val="26"/>
        </w:rPr>
        <w:t xml:space="preserve">Директор института экономики </w:t>
      </w:r>
    </w:p>
    <w:p w:rsidR="00E37ECB" w:rsidRPr="00DD0C40" w:rsidRDefault="00E37ECB" w:rsidP="00E96931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 w:rsidRPr="00DD0C40">
        <w:rPr>
          <w:sz w:val="26"/>
          <w:szCs w:val="26"/>
        </w:rPr>
        <w:t>и предпринимательства</w:t>
      </w:r>
    </w:p>
    <w:p w:rsidR="00E37ECB" w:rsidRPr="00DD0C40" w:rsidRDefault="00E37ECB" w:rsidP="00E96931">
      <w:pPr>
        <w:spacing w:after="0" w:line="240" w:lineRule="auto"/>
        <w:jc w:val="right"/>
        <w:rPr>
          <w:sz w:val="26"/>
          <w:szCs w:val="26"/>
        </w:rPr>
      </w:pPr>
      <w:r w:rsidRPr="00DD0C40">
        <w:rPr>
          <w:sz w:val="26"/>
          <w:szCs w:val="26"/>
        </w:rPr>
        <w:t>______________ А.О. Грудзинский</w:t>
      </w:r>
    </w:p>
    <w:p w:rsidR="00E37ECB" w:rsidRPr="00DD0C40" w:rsidRDefault="00E37ECB" w:rsidP="00E96931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  <w:r w:rsidRPr="00DD0C40">
        <w:rPr>
          <w:sz w:val="26"/>
          <w:szCs w:val="26"/>
          <w:vertAlign w:val="superscript"/>
        </w:rPr>
        <w:tab/>
      </w:r>
      <w:r w:rsidRPr="00DD0C40">
        <w:rPr>
          <w:sz w:val="26"/>
          <w:szCs w:val="26"/>
          <w:vertAlign w:val="superscript"/>
        </w:rPr>
        <w:tab/>
      </w:r>
      <w:r w:rsidRPr="00DD0C40">
        <w:rPr>
          <w:sz w:val="26"/>
          <w:szCs w:val="26"/>
          <w:vertAlign w:val="superscript"/>
        </w:rPr>
        <w:tab/>
      </w:r>
      <w:r w:rsidRPr="00DD0C40">
        <w:rPr>
          <w:sz w:val="26"/>
          <w:szCs w:val="26"/>
          <w:vertAlign w:val="superscript"/>
        </w:rPr>
        <w:tab/>
      </w:r>
      <w:r w:rsidRPr="00DD0C40">
        <w:rPr>
          <w:sz w:val="26"/>
          <w:szCs w:val="26"/>
          <w:vertAlign w:val="superscript"/>
        </w:rPr>
        <w:tab/>
        <w:t xml:space="preserve"> </w:t>
      </w:r>
    </w:p>
    <w:p w:rsidR="00E37ECB" w:rsidRPr="00DD0C40" w:rsidRDefault="00E37ECB" w:rsidP="00E96931">
      <w:pPr>
        <w:spacing w:after="0" w:line="240" w:lineRule="auto"/>
        <w:jc w:val="right"/>
        <w:rPr>
          <w:b/>
          <w:bCs/>
          <w:color w:val="000000"/>
          <w:sz w:val="26"/>
          <w:szCs w:val="26"/>
        </w:rPr>
      </w:pPr>
      <w:r w:rsidRPr="00DD0C40">
        <w:rPr>
          <w:sz w:val="26"/>
          <w:szCs w:val="26"/>
        </w:rPr>
        <w:t xml:space="preserve"> «01» апреля 2019 г.</w:t>
      </w:r>
    </w:p>
    <w:p w:rsidR="00E37ECB" w:rsidRPr="00DD0C40" w:rsidRDefault="00E37ECB" w:rsidP="00E96931">
      <w:pPr>
        <w:pStyle w:val="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DD0C40">
        <w:rPr>
          <w:sz w:val="26"/>
          <w:szCs w:val="26"/>
          <w:lang w:eastAsia="ru-RU"/>
        </w:rPr>
        <w:t xml:space="preserve">                                  </w:t>
      </w:r>
      <w:r w:rsidRPr="00DD0C40">
        <w:rPr>
          <w:sz w:val="26"/>
          <w:szCs w:val="26"/>
        </w:rPr>
        <w:t xml:space="preserve"> </w:t>
      </w:r>
    </w:p>
    <w:p w:rsidR="00E37ECB" w:rsidRDefault="00E37ECB" w:rsidP="00E96931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E37ECB" w:rsidRDefault="00E37ECB" w:rsidP="00E96931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E37ECB" w:rsidRPr="00DD0C40" w:rsidRDefault="00E37ECB" w:rsidP="00E969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 xml:space="preserve">Рабочая программа дисциплины </w:t>
      </w:r>
    </w:p>
    <w:p w:rsidR="00E37ECB" w:rsidRPr="00DD0C40" w:rsidRDefault="00E37ECB" w:rsidP="00E96931">
      <w:pPr>
        <w:spacing w:after="0" w:line="240" w:lineRule="auto"/>
        <w:ind w:firstLine="400"/>
        <w:jc w:val="center"/>
        <w:rPr>
          <w:b/>
          <w:bCs/>
          <w:sz w:val="28"/>
          <w:szCs w:val="28"/>
        </w:rPr>
      </w:pPr>
    </w:p>
    <w:p w:rsidR="00E37ECB" w:rsidRPr="00DD0C40" w:rsidRDefault="00E37ECB" w:rsidP="00E96931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DD0C40">
        <w:rPr>
          <w:b/>
          <w:bCs/>
          <w:smallCaps/>
          <w:sz w:val="28"/>
          <w:szCs w:val="28"/>
        </w:rPr>
        <w:t xml:space="preserve"> </w:t>
      </w:r>
      <w:r w:rsidRPr="00DD0C40">
        <w:rPr>
          <w:b/>
          <w:bCs/>
          <w:sz w:val="28"/>
          <w:szCs w:val="28"/>
        </w:rPr>
        <w:t>ПРАВОВОЕ ОБЕСПЕЧЕНИЕ ПРОФЕССИОНАЛЬНОЙ ДЕЯТЕЛЬНОСТИ</w:t>
      </w:r>
    </w:p>
    <w:p w:rsidR="00E37ECB" w:rsidRPr="00DD0C40" w:rsidRDefault="00E37ECB" w:rsidP="00DD0C40">
      <w:pPr>
        <w:spacing w:after="0" w:line="240" w:lineRule="auto"/>
        <w:rPr>
          <w:b/>
          <w:bCs/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</w:pPr>
      <w:r>
        <w:t xml:space="preserve"> </w:t>
      </w:r>
    </w:p>
    <w:p w:rsidR="00E37ECB" w:rsidRPr="00DD0C40" w:rsidRDefault="00E37ECB" w:rsidP="00DD0C40">
      <w:pPr>
        <w:autoSpaceDE w:val="0"/>
        <w:autoSpaceDN w:val="0"/>
        <w:adjustRightInd w:val="0"/>
        <w:spacing w:after="120" w:line="240" w:lineRule="auto"/>
        <w:jc w:val="center"/>
      </w:pPr>
      <w:r w:rsidRPr="00DD0C40">
        <w:rPr>
          <w:b/>
          <w:bCs/>
        </w:rPr>
        <w:t>Специальность среднего профессионального образования</w:t>
      </w:r>
    </w:p>
    <w:p w:rsidR="00E37ECB" w:rsidRDefault="00E37ECB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Pr="00DD0C40" w:rsidRDefault="00E37ECB" w:rsidP="00DD0C40">
      <w:pPr>
        <w:spacing w:after="120" w:line="240" w:lineRule="auto"/>
        <w:jc w:val="center"/>
        <w:rPr>
          <w:color w:val="000000"/>
        </w:rPr>
      </w:pPr>
      <w:r w:rsidRPr="00DD0C40">
        <w:rPr>
          <w:b/>
          <w:bCs/>
        </w:rPr>
        <w:t>Квалификация выпускника</w:t>
      </w:r>
    </w:p>
    <w:p w:rsidR="00E37ECB" w:rsidRDefault="00E37ECB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E37ECB" w:rsidRDefault="00E37ECB" w:rsidP="009C44CA">
      <w:pPr>
        <w:spacing w:after="0" w:line="240" w:lineRule="auto"/>
        <w:rPr>
          <w:color w:val="000000"/>
          <w:sz w:val="28"/>
          <w:szCs w:val="28"/>
        </w:rPr>
      </w:pPr>
    </w:p>
    <w:p w:rsidR="00E37ECB" w:rsidRDefault="00E37ECB" w:rsidP="009C44CA">
      <w:pPr>
        <w:spacing w:after="0" w:line="240" w:lineRule="auto"/>
        <w:rPr>
          <w:color w:val="000000"/>
          <w:sz w:val="28"/>
          <w:szCs w:val="28"/>
        </w:rPr>
      </w:pPr>
    </w:p>
    <w:p w:rsidR="00E37ECB" w:rsidRPr="00DD0C40" w:rsidRDefault="00E37ECB" w:rsidP="00DD0C40">
      <w:pPr>
        <w:spacing w:after="120" w:line="240" w:lineRule="auto"/>
        <w:jc w:val="center"/>
        <w:rPr>
          <w:color w:val="000000"/>
        </w:rPr>
      </w:pPr>
      <w:r w:rsidRPr="00DD0C40">
        <w:rPr>
          <w:b/>
          <w:bCs/>
        </w:rPr>
        <w:t>Форма обучения</w:t>
      </w:r>
    </w:p>
    <w:p w:rsidR="00E37ECB" w:rsidRDefault="00E37ECB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E37ECB" w:rsidRDefault="00E37ECB" w:rsidP="00E96931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E37ECB" w:rsidRDefault="00E37ECB" w:rsidP="00E96931">
      <w:pPr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Default="00E37ECB" w:rsidP="00E96931">
      <w:pPr>
        <w:spacing w:after="0" w:line="240" w:lineRule="auto"/>
        <w:jc w:val="center"/>
        <w:rPr>
          <w:sz w:val="28"/>
          <w:szCs w:val="28"/>
        </w:rPr>
      </w:pPr>
    </w:p>
    <w:p w:rsidR="00E37ECB" w:rsidRDefault="00E37ECB" w:rsidP="00E96931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37ECB" w:rsidRDefault="00E37ECB" w:rsidP="00EE55BF">
      <w:pPr>
        <w:jc w:val="center"/>
        <w:rPr>
          <w:lang w:eastAsia="ru-RU"/>
        </w:rPr>
      </w:pPr>
    </w:p>
    <w:p w:rsidR="00E37ECB" w:rsidRDefault="00E37ECB" w:rsidP="00EE55BF">
      <w:pPr>
        <w:jc w:val="center"/>
        <w:rPr>
          <w:lang w:eastAsia="ru-RU"/>
        </w:rPr>
      </w:pPr>
    </w:p>
    <w:p w:rsidR="00E37ECB" w:rsidRPr="007C0427" w:rsidRDefault="00E37ECB" w:rsidP="00DD0C40">
      <w:pPr>
        <w:spacing w:after="0" w:line="240" w:lineRule="auto"/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E37ECB" w:rsidRPr="00790BCF" w:rsidRDefault="00E37ECB" w:rsidP="00DD0C40">
      <w:pPr>
        <w:spacing w:after="0" w:line="240" w:lineRule="auto"/>
        <w:jc w:val="both"/>
      </w:pPr>
      <w:r>
        <w:t xml:space="preserve"> </w:t>
      </w:r>
    </w:p>
    <w:p w:rsidR="00E37ECB" w:rsidRDefault="00E37ECB" w:rsidP="00DD0C40">
      <w:pPr>
        <w:spacing w:after="0" w:line="240" w:lineRule="auto"/>
      </w:pPr>
    </w:p>
    <w:p w:rsidR="00E37ECB" w:rsidRDefault="00E37ECB" w:rsidP="00DD0C40">
      <w:pPr>
        <w:spacing w:after="0" w:line="240" w:lineRule="auto"/>
      </w:pPr>
    </w:p>
    <w:p w:rsidR="00E37ECB" w:rsidRDefault="00E37ECB" w:rsidP="00DD0C40">
      <w:pPr>
        <w:spacing w:after="0" w:line="240" w:lineRule="auto"/>
      </w:pPr>
    </w:p>
    <w:p w:rsidR="00E37ECB" w:rsidRPr="00790BCF" w:rsidRDefault="00E37ECB" w:rsidP="00DD0C40">
      <w:pPr>
        <w:spacing w:after="0" w:line="240" w:lineRule="auto"/>
      </w:pPr>
      <w:r>
        <w:t>Автор:</w:t>
      </w:r>
    </w:p>
    <w:p w:rsidR="00E37ECB" w:rsidRPr="00790BCF" w:rsidRDefault="00E37ECB" w:rsidP="00DD0C40">
      <w:pPr>
        <w:spacing w:after="0" w:line="240" w:lineRule="auto"/>
        <w:jc w:val="both"/>
      </w:pPr>
    </w:p>
    <w:p w:rsidR="00E37ECB" w:rsidRPr="00790BCF" w:rsidRDefault="00E37ECB" w:rsidP="00DD0C40">
      <w:pPr>
        <w:spacing w:after="0" w:line="240" w:lineRule="auto"/>
      </w:pPr>
      <w:r>
        <w:t xml:space="preserve"> Преподаватель СПО ИЭП                       ______________               </w:t>
      </w:r>
      <w:r w:rsidRPr="00181CB1">
        <w:t>Рзаева С.В.</w:t>
      </w:r>
    </w:p>
    <w:p w:rsidR="00E37ECB" w:rsidRPr="00BD698D" w:rsidRDefault="00E37ECB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E37ECB" w:rsidRPr="00F91D92" w:rsidRDefault="00E37ECB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>
        <w:t xml:space="preserve"> </w:t>
      </w:r>
    </w:p>
    <w:p w:rsidR="00E37ECB" w:rsidRPr="007E2565" w:rsidRDefault="00E37ECB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Pr="007E2565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pacing w:after="0" w:line="240" w:lineRule="auto"/>
        <w:jc w:val="both"/>
        <w:rPr>
          <w:sz w:val="28"/>
          <w:szCs w:val="28"/>
        </w:rPr>
      </w:pPr>
    </w:p>
    <w:p w:rsidR="00E37ECB" w:rsidRDefault="00E37ECB" w:rsidP="00DD0C4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E37ECB" w:rsidRDefault="00E37ECB" w:rsidP="00DD0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7ECB" w:rsidRDefault="00E37ECB" w:rsidP="00DD0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E37ECB" w:rsidRPr="007E2565" w:rsidRDefault="00E37ECB" w:rsidP="00DD0C40">
      <w:pPr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E37ECB" w:rsidRPr="007E2565" w:rsidRDefault="00E37ECB" w:rsidP="00DD0C40">
      <w:pPr>
        <w:spacing w:after="0" w:line="240" w:lineRule="auto"/>
        <w:jc w:val="both"/>
        <w:rPr>
          <w:sz w:val="32"/>
          <w:szCs w:val="32"/>
        </w:rPr>
      </w:pPr>
    </w:p>
    <w:p w:rsidR="00E37ECB" w:rsidRDefault="00E37ECB" w:rsidP="00DD0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37ECB" w:rsidRDefault="00E37ECB" w:rsidP="00DD0C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 w:val="0"/>
          <w:bCs w:val="0"/>
        </w:rPr>
      </w:pPr>
      <w:bookmarkStart w:id="0" w:name="_Toc527538782"/>
    </w:p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/>
    <w:p w:rsidR="00E37ECB" w:rsidRPr="00177AAE" w:rsidRDefault="00E37ECB" w:rsidP="00DD0C40"/>
    <w:p w:rsidR="00E37ECB" w:rsidRPr="00BE7986" w:rsidRDefault="00E37ECB" w:rsidP="00DD0C40">
      <w:pPr>
        <w:tabs>
          <w:tab w:val="left" w:pos="426"/>
        </w:tabs>
        <w:spacing w:after="0" w:line="240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E37ECB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676591">
              <w:rPr>
                <w:color w:val="000000"/>
                <w:sz w:val="19"/>
                <w:szCs w:val="19"/>
                <w:u w:val="single"/>
              </w:rPr>
              <w:t>28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BE7986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694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7ECB" w:rsidRPr="00676591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28 марта</w:t>
            </w:r>
            <w:r>
              <w:rPr>
                <w:color w:val="000000"/>
                <w:sz w:val="19"/>
                <w:szCs w:val="19"/>
              </w:rPr>
              <w:t xml:space="preserve"> 20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19</w:t>
            </w:r>
            <w:r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E37ECB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694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E37ECB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E37ECB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E37ECB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7ECB" w:rsidRPr="00BE7986">
        <w:trPr>
          <w:trHeight w:hRule="exact" w:val="694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E37ECB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E37ECB" w:rsidRPr="00BE7986" w:rsidRDefault="00E37ECB" w:rsidP="00DD0C4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37ECB" w:rsidRDefault="00E37ECB" w:rsidP="00DD0C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 w:val="0"/>
          <w:bCs w:val="0"/>
        </w:rPr>
      </w:pPr>
    </w:p>
    <w:p w:rsidR="00E37ECB" w:rsidRDefault="00E37ECB" w:rsidP="00DD0C40"/>
    <w:p w:rsidR="00E37ECB" w:rsidRDefault="00E37ECB" w:rsidP="00DD0C40"/>
    <w:p w:rsidR="00E37ECB" w:rsidRDefault="00E37ECB" w:rsidP="00DD0C40"/>
    <w:p w:rsidR="00E37ECB" w:rsidRDefault="00E37ECB" w:rsidP="00DD0C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E37ECB" w:rsidRDefault="00E37ECB" w:rsidP="00DD0C40"/>
    <w:p w:rsidR="00E37ECB" w:rsidRPr="00DD0C40" w:rsidRDefault="00E37ECB" w:rsidP="00DD0C40"/>
    <w:p w:rsidR="00E37ECB" w:rsidRDefault="00E37ECB" w:rsidP="00DD0C40">
      <w:pPr>
        <w:jc w:val="center"/>
        <w:rPr>
          <w:b/>
          <w:bCs/>
        </w:rPr>
      </w:pPr>
      <w:r w:rsidRPr="00DD0C40">
        <w:rPr>
          <w:b/>
          <w:bCs/>
        </w:rPr>
        <w:t>СОДЕРЖАНИЕ</w:t>
      </w:r>
      <w:bookmarkEnd w:id="0"/>
    </w:p>
    <w:p w:rsidR="00E37ECB" w:rsidRPr="00DD0C40" w:rsidRDefault="00E37ECB" w:rsidP="00DD0C40">
      <w:pPr>
        <w:jc w:val="center"/>
        <w:rPr>
          <w:b/>
          <w:bCs/>
        </w:rPr>
      </w:pPr>
    </w:p>
    <w:p w:rsidR="00E37ECB" w:rsidRDefault="00E37ECB" w:rsidP="00DD0C40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E37ECB">
        <w:tc>
          <w:tcPr>
            <w:tcW w:w="9000" w:type="dxa"/>
          </w:tcPr>
          <w:p w:rsidR="00E37ECB" w:rsidRPr="0059616E" w:rsidRDefault="00E37ECB" w:rsidP="002079C5">
            <w:pPr>
              <w:numPr>
                <w:ilvl w:val="0"/>
                <w:numId w:val="9"/>
              </w:numPr>
              <w:spacing w:after="120" w:line="24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</w:p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 w:rsidRPr="002079C5">
              <w:rPr>
                <w:b/>
                <w:bCs/>
              </w:rPr>
              <w:t>5</w:t>
            </w:r>
          </w:p>
        </w:tc>
      </w:tr>
      <w:tr w:rsidR="00E37ECB">
        <w:tc>
          <w:tcPr>
            <w:tcW w:w="9000" w:type="dxa"/>
          </w:tcPr>
          <w:p w:rsidR="00E37ECB" w:rsidRDefault="00E37ECB" w:rsidP="002079C5">
            <w:pPr>
              <w:numPr>
                <w:ilvl w:val="0"/>
                <w:numId w:val="9"/>
              </w:numPr>
              <w:spacing w:after="120" w:line="24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37ECB">
        <w:tc>
          <w:tcPr>
            <w:tcW w:w="9000" w:type="dxa"/>
          </w:tcPr>
          <w:p w:rsidR="00E37ECB" w:rsidRDefault="00E37ECB" w:rsidP="002079C5">
            <w:pPr>
              <w:numPr>
                <w:ilvl w:val="0"/>
                <w:numId w:val="9"/>
              </w:numPr>
              <w:spacing w:after="120" w:line="24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7ECB" w:rsidRPr="00EE0BD4">
        <w:tc>
          <w:tcPr>
            <w:tcW w:w="9000" w:type="dxa"/>
          </w:tcPr>
          <w:p w:rsidR="00E37ECB" w:rsidRPr="00344FBA" w:rsidRDefault="00E37ECB" w:rsidP="002079C5">
            <w:pPr>
              <w:numPr>
                <w:ilvl w:val="0"/>
                <w:numId w:val="9"/>
              </w:numPr>
              <w:spacing w:after="120" w:line="24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E37ECB" w:rsidRPr="002079C5" w:rsidRDefault="00E37ECB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E37ECB" w:rsidRDefault="00E37ECB" w:rsidP="00DD0C40"/>
    <w:p w:rsidR="00E37ECB" w:rsidRDefault="00E37ECB" w:rsidP="00EE55BF">
      <w:pPr>
        <w:jc w:val="center"/>
        <w:rPr>
          <w:lang w:eastAsia="ru-RU"/>
        </w:rPr>
      </w:pPr>
    </w:p>
    <w:p w:rsidR="00E37ECB" w:rsidRDefault="00E37ECB" w:rsidP="00EE55BF">
      <w:pPr>
        <w:jc w:val="center"/>
      </w:pPr>
      <w:r>
        <w:rPr>
          <w:lang w:eastAsia="ru-RU"/>
        </w:rPr>
        <w:t xml:space="preserve"> </w:t>
      </w:r>
    </w:p>
    <w:p w:rsidR="00E37ECB" w:rsidRDefault="00E37ECB" w:rsidP="00EE55BF">
      <w:pPr>
        <w:jc w:val="center"/>
        <w:rPr>
          <w:b/>
          <w:bCs/>
        </w:rPr>
      </w:pPr>
      <w:r>
        <w:t xml:space="preserve"> </w:t>
      </w: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EE55BF">
      <w:pPr>
        <w:jc w:val="center"/>
        <w:rPr>
          <w:b/>
          <w:bCs/>
        </w:rPr>
      </w:pPr>
    </w:p>
    <w:p w:rsidR="00E37ECB" w:rsidRDefault="00E37ECB" w:rsidP="00DA4AC5">
      <w:pPr>
        <w:rPr>
          <w:b/>
          <w:bCs/>
        </w:rPr>
      </w:pPr>
    </w:p>
    <w:p w:rsidR="00E37ECB" w:rsidRDefault="00E37ECB" w:rsidP="00DA4AC5">
      <w:pPr>
        <w:rPr>
          <w:b/>
          <w:bCs/>
        </w:rPr>
      </w:pPr>
    </w:p>
    <w:p w:rsidR="00E37ECB" w:rsidRPr="00382182" w:rsidRDefault="00E37ECB" w:rsidP="00382182">
      <w:pPr>
        <w:jc w:val="center"/>
        <w:rPr>
          <w:b/>
          <w:bCs/>
          <w:caps/>
        </w:rPr>
      </w:pPr>
      <w:r w:rsidRPr="00382182">
        <w:rPr>
          <w:b/>
          <w:bCs/>
          <w:caps/>
        </w:rPr>
        <w:t>1. ОБЩАЯ ХАРАКТЕРИСТИКА РАБОЧЕЙ ПРОГРАММЫ учебной ДИСЦИПЛИНЫ</w:t>
      </w:r>
    </w:p>
    <w:p w:rsidR="00E37ECB" w:rsidRPr="002C0554" w:rsidRDefault="00E37ECB" w:rsidP="00382182">
      <w:pPr>
        <w:tabs>
          <w:tab w:val="left" w:pos="709"/>
          <w:tab w:val="left" w:pos="1000"/>
        </w:tabs>
        <w:spacing w:after="0" w:line="240" w:lineRule="auto"/>
        <w:ind w:firstLine="709"/>
        <w:jc w:val="both"/>
      </w:pPr>
      <w:r w:rsidRPr="002C0554">
        <w:rPr>
          <w:b/>
          <w:bCs/>
        </w:rPr>
        <w:t>1.1.</w:t>
      </w:r>
      <w:r w:rsidRPr="002C0554">
        <w:t xml:space="preserve"> </w:t>
      </w:r>
      <w:r w:rsidRPr="002C0554">
        <w:rPr>
          <w:b/>
          <w:bCs/>
        </w:rPr>
        <w:t>Место дисциплины в структуре основной образовательной программы</w:t>
      </w:r>
    </w:p>
    <w:p w:rsidR="00E37ECB" w:rsidRPr="002C0554" w:rsidRDefault="00E37ECB" w:rsidP="002C0554">
      <w:pPr>
        <w:spacing w:after="0" w:line="240" w:lineRule="auto"/>
        <w:jc w:val="both"/>
      </w:pPr>
    </w:p>
    <w:p w:rsidR="00E37ECB" w:rsidRPr="002C0554" w:rsidRDefault="00E37ECB" w:rsidP="00382182">
      <w:pPr>
        <w:spacing w:after="0" w:line="360" w:lineRule="auto"/>
        <w:ind w:firstLine="709"/>
        <w:jc w:val="both"/>
      </w:pPr>
      <w:r>
        <w:t>Учебная дисциплина ОП.13 «Правовое обеспечение профессиональной деятельности</w:t>
      </w:r>
      <w:r w:rsidRPr="002C0554">
        <w:t>» является обязательной частью общепрофессионального цикла</w:t>
      </w:r>
      <w:r w:rsidRPr="00382182">
        <w:t xml:space="preserve"> </w:t>
      </w:r>
      <w:r w:rsidRPr="00B93EBA">
        <w:t>основной образовательной программы в соответствии с ФГОС по</w:t>
      </w:r>
      <w:r w:rsidRPr="002C0554">
        <w:t xml:space="preserve"> 38.02.01 «Экономика и бухгалтерский учет (по отраслям)».</w:t>
      </w:r>
    </w:p>
    <w:p w:rsidR="00E37ECB" w:rsidRPr="00051CBE" w:rsidRDefault="00E37ECB" w:rsidP="00382182">
      <w:pPr>
        <w:spacing w:after="0" w:line="360" w:lineRule="auto"/>
        <w:ind w:firstLine="709"/>
        <w:jc w:val="both"/>
      </w:pPr>
      <w:r>
        <w:t>Учебная дисциплина ОП.13 «Правовое обеспечение профессиональной деятельности</w:t>
      </w:r>
      <w:r w:rsidRPr="002C0554">
        <w:t xml:space="preserve">» </w:t>
      </w:r>
      <w:r>
        <w:t>о</w:t>
      </w:r>
      <w:r w:rsidRPr="002C0554">
        <w:t xml:space="preserve">беспечивает формирование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  <w:bookmarkStart w:id="1" w:name="sub_15224"/>
      <w:bookmarkStart w:id="2" w:name="sub_15221"/>
    </w:p>
    <w:bookmarkEnd w:id="1"/>
    <w:bookmarkEnd w:id="2"/>
    <w:p w:rsidR="00E37ECB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 xml:space="preserve">ОК 1. </w:t>
      </w:r>
      <w:r w:rsidRPr="00B26BD5">
        <w:t>Выбирать способы решения задач профессиональной деятельности, применительно к различным контекстам</w:t>
      </w:r>
      <w:r w:rsidRPr="00A47D46">
        <w:t xml:space="preserve"> 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2.</w:t>
      </w:r>
      <w:r w:rsidRPr="00A47D46">
        <w:rPr>
          <w:b/>
          <w:bCs/>
        </w:rPr>
        <w:t xml:space="preserve"> </w:t>
      </w:r>
      <w:r w:rsidRPr="00B26BD5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3.</w:t>
      </w:r>
      <w:r w:rsidRPr="00A47D46">
        <w:rPr>
          <w:b/>
          <w:bCs/>
        </w:rPr>
        <w:t xml:space="preserve"> </w:t>
      </w:r>
      <w:r w:rsidRPr="00B26BD5">
        <w:t>Планировать и реализовывать собственное профессиональное и личностное развитие.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4.</w:t>
      </w:r>
      <w:r w:rsidRPr="00A47D46">
        <w:rPr>
          <w:b/>
          <w:bCs/>
        </w:rPr>
        <w:t xml:space="preserve"> </w:t>
      </w:r>
      <w:r w:rsidRPr="00B26BD5">
        <w:t>Работать в коллективе и команде, эффективно взаимодействовать с коллегами, руководством, клиентами.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5.</w:t>
      </w:r>
      <w:r w:rsidRPr="00A47D46">
        <w:rPr>
          <w:b/>
          <w:bCs/>
        </w:rPr>
        <w:t xml:space="preserve"> </w:t>
      </w:r>
      <w:r w:rsidRPr="00B26BD5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7ECB" w:rsidRPr="00A47D46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6.</w:t>
      </w:r>
      <w:r w:rsidRPr="00A47D46">
        <w:rPr>
          <w:b/>
          <w:bCs/>
        </w:rPr>
        <w:t xml:space="preserve"> </w:t>
      </w:r>
      <w:r w:rsidRPr="003D0FF0">
        <w:t xml:space="preserve">Проявлять гражданско-патриотическую позицию, демонстрировать осознанное поведение на основе </w:t>
      </w:r>
      <w:r w:rsidRPr="007C2A41">
        <w:t>традиционных</w:t>
      </w:r>
      <w:r w:rsidRPr="003D0FF0">
        <w:t xml:space="preserve"> общечеловеческих ценностей.</w:t>
      </w:r>
    </w:p>
    <w:p w:rsidR="00E37ECB" w:rsidRPr="00352443" w:rsidRDefault="00E37ECB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7.</w:t>
      </w:r>
      <w:r w:rsidRPr="00A47D46">
        <w:rPr>
          <w:b/>
          <w:bCs/>
        </w:rPr>
        <w:t xml:space="preserve"> </w:t>
      </w:r>
      <w:r w:rsidRPr="00B26BD5">
        <w:t>Содействовать сохранению окружающей среды, ресурсосбережению, эффективно действовать в чрезвычайных ситуациях.</w:t>
      </w:r>
    </w:p>
    <w:p w:rsidR="00E37ECB" w:rsidRDefault="00E37ECB" w:rsidP="00382182">
      <w:pPr>
        <w:tabs>
          <w:tab w:val="left" w:pos="16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lang w:eastAsia="ru-RU"/>
        </w:rPr>
      </w:pPr>
      <w:r w:rsidRPr="00352443">
        <w:t>ОК 9.</w:t>
      </w:r>
      <w:r w:rsidRPr="00352443">
        <w:rPr>
          <w:b/>
          <w:bCs/>
        </w:rPr>
        <w:t xml:space="preserve"> </w:t>
      </w:r>
      <w:r w:rsidRPr="00B26BD5">
        <w:t>Использовать информационные технологии в профессиональной деятельности</w:t>
      </w:r>
      <w:r w:rsidRPr="00352443">
        <w:rPr>
          <w:color w:val="000000"/>
          <w:lang w:eastAsia="ru-RU"/>
        </w:rPr>
        <w:t xml:space="preserve"> </w:t>
      </w:r>
    </w:p>
    <w:p w:rsidR="00E37ECB" w:rsidRDefault="00E37ECB" w:rsidP="00382182">
      <w:pPr>
        <w:spacing w:after="0" w:line="360" w:lineRule="auto"/>
        <w:ind w:firstLine="709"/>
      </w:pPr>
      <w:r>
        <w:t>ОК 10</w:t>
      </w:r>
      <w:r w:rsidRPr="00352443">
        <w:t>.</w:t>
      </w:r>
      <w:r w:rsidRPr="00352443">
        <w:rPr>
          <w:b/>
          <w:bCs/>
        </w:rPr>
        <w:t xml:space="preserve"> </w:t>
      </w:r>
      <w:r w:rsidRPr="007C2A41">
        <w:t xml:space="preserve">Пользоваться профессиональной документацией на государственном и иностранных </w:t>
      </w:r>
      <w:r>
        <w:t xml:space="preserve"> </w:t>
      </w:r>
    </w:p>
    <w:p w:rsidR="00E37ECB" w:rsidRDefault="00E37ECB" w:rsidP="00382182">
      <w:pPr>
        <w:spacing w:after="0" w:line="360" w:lineRule="auto"/>
        <w:ind w:firstLine="709"/>
      </w:pPr>
    </w:p>
    <w:p w:rsidR="00E37ECB" w:rsidRDefault="00E37ECB" w:rsidP="00382182">
      <w:pPr>
        <w:spacing w:after="0" w:line="360" w:lineRule="auto"/>
        <w:ind w:firstLine="709"/>
        <w:jc w:val="both"/>
      </w:pPr>
      <w:r>
        <w:rPr>
          <w:b/>
          <w:bCs/>
        </w:rPr>
        <w:t>1.2. Цель</w:t>
      </w:r>
      <w:r w:rsidRPr="002C0554">
        <w:rPr>
          <w:b/>
          <w:bCs/>
        </w:rPr>
        <w:t xml:space="preserve"> и планируемые результаты освоения дисциплины</w:t>
      </w:r>
    </w:p>
    <w:p w:rsidR="00E37ECB" w:rsidRPr="002C0554" w:rsidRDefault="00E37ECB" w:rsidP="00382182">
      <w:pPr>
        <w:spacing w:after="0" w:line="360" w:lineRule="auto"/>
        <w:ind w:firstLine="709"/>
        <w:jc w:val="both"/>
      </w:pPr>
      <w:r w:rsidRPr="002C0554">
        <w:t>В рамках программы учебной дисциплины обучающимися осваиваются умения и знания</w:t>
      </w:r>
    </w:p>
    <w:tbl>
      <w:tblPr>
        <w:tblStyle w:val="TableGrid"/>
        <w:tblW w:w="0" w:type="auto"/>
        <w:tblInd w:w="-106" w:type="dxa"/>
        <w:tblLook w:val="01E0"/>
      </w:tblPr>
      <w:tblGrid>
        <w:gridCol w:w="1188"/>
        <w:gridCol w:w="4452"/>
        <w:gridCol w:w="3960"/>
      </w:tblGrid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41F1">
              <w:rPr>
                <w:rFonts w:cs="Times New Roman"/>
                <w:b/>
                <w:bCs/>
                <w:sz w:val="22"/>
                <w:szCs w:val="22"/>
              </w:rPr>
              <w:t>Код</w:t>
            </w:r>
          </w:p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41F1">
              <w:rPr>
                <w:rFonts w:cs="Times New Roman"/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41F1">
              <w:rPr>
                <w:rFonts w:cs="Times New Roman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F41F1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01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02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03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04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05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06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 xml:space="preserve">описывать значимость своей </w:t>
            </w:r>
            <w:r w:rsidRPr="007F41F1">
              <w:rPr>
                <w:rFonts w:cs="Times New Roman"/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7F41F1">
              <w:rPr>
                <w:rFonts w:cs="Times New Roman"/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07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09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37ECB" w:rsidRPr="007F41F1">
        <w:tc>
          <w:tcPr>
            <w:tcW w:w="1188" w:type="dxa"/>
          </w:tcPr>
          <w:p w:rsidR="00E37ECB" w:rsidRPr="007F41F1" w:rsidRDefault="00E37ECB" w:rsidP="0038218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ОК 10</w:t>
            </w:r>
          </w:p>
        </w:tc>
        <w:tc>
          <w:tcPr>
            <w:tcW w:w="4452" w:type="dxa"/>
          </w:tcPr>
          <w:p w:rsidR="00E37ECB" w:rsidRPr="007F41F1" w:rsidRDefault="00E37ECB" w:rsidP="00382182">
            <w:pPr>
              <w:pStyle w:val="a1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0" w:type="dxa"/>
          </w:tcPr>
          <w:p w:rsidR="00E37ECB" w:rsidRPr="007F41F1" w:rsidRDefault="00E37ECB" w:rsidP="00382182">
            <w:pPr>
              <w:suppressAutoHyphens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F41F1">
              <w:rPr>
                <w:rFonts w:cs="Times New Roman"/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E37ECB" w:rsidRDefault="00E37ECB" w:rsidP="00312AC0">
      <w:pPr>
        <w:spacing w:after="0" w:line="240" w:lineRule="auto"/>
      </w:pPr>
    </w:p>
    <w:p w:rsidR="00E37ECB" w:rsidRDefault="00E37ECB" w:rsidP="00312AC0">
      <w:pPr>
        <w:spacing w:after="0" w:line="240" w:lineRule="auto"/>
        <w:jc w:val="center"/>
        <w:rPr>
          <w:b/>
          <w:bCs/>
        </w:rPr>
      </w:pPr>
      <w:bookmarkStart w:id="3" w:name="_Toc527460209"/>
    </w:p>
    <w:p w:rsidR="00E37ECB" w:rsidRDefault="00E37ECB" w:rsidP="00312AC0">
      <w:pPr>
        <w:spacing w:after="0" w:line="240" w:lineRule="auto"/>
        <w:jc w:val="center"/>
        <w:rPr>
          <w:b/>
          <w:bCs/>
        </w:rPr>
      </w:pPr>
    </w:p>
    <w:p w:rsidR="00E37ECB" w:rsidRDefault="00E37ECB" w:rsidP="00312AC0">
      <w:pPr>
        <w:spacing w:after="0" w:line="240" w:lineRule="auto"/>
        <w:jc w:val="center"/>
        <w:rPr>
          <w:b/>
          <w:bCs/>
        </w:rPr>
      </w:pPr>
      <w:r w:rsidRPr="00312AC0">
        <w:rPr>
          <w:b/>
          <w:bCs/>
        </w:rPr>
        <w:t>2. СТРУКТУРА И СОДЕРЖАНИЕ ДИСЦИПЛИНЫ</w:t>
      </w:r>
      <w:bookmarkEnd w:id="3"/>
    </w:p>
    <w:p w:rsidR="00E37ECB" w:rsidRPr="00312AC0" w:rsidRDefault="00E37ECB" w:rsidP="00312AC0">
      <w:pPr>
        <w:spacing w:after="0" w:line="240" w:lineRule="auto"/>
        <w:jc w:val="center"/>
        <w:rPr>
          <w:b/>
          <w:bCs/>
        </w:rPr>
      </w:pPr>
    </w:p>
    <w:p w:rsidR="00E37ECB" w:rsidRPr="00244B92" w:rsidRDefault="00E37ECB" w:rsidP="0031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E37ECB" w:rsidRPr="00E67122" w:rsidRDefault="00E37ECB" w:rsidP="0031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7ECB" w:rsidRPr="00244B92">
        <w:trPr>
          <w:trHeight w:val="460"/>
        </w:trPr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E37ECB" w:rsidRPr="00244B92">
        <w:trPr>
          <w:trHeight w:val="490"/>
        </w:trPr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rPr>
                <w:b/>
                <w:bCs/>
              </w:rPr>
            </w:pPr>
            <w:r w:rsidRPr="00472ACE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E37ECB" w:rsidRPr="00244B92">
        <w:tc>
          <w:tcPr>
            <w:tcW w:w="7904" w:type="dxa"/>
          </w:tcPr>
          <w:p w:rsidR="00E37ECB" w:rsidRPr="00952A22" w:rsidRDefault="00E37ECB" w:rsidP="00312AC0">
            <w:pPr>
              <w:spacing w:after="120" w:line="240" w:lineRule="auto"/>
              <w:jc w:val="both"/>
            </w:pPr>
            <w:r w:rsidRPr="00952A22">
              <w:rPr>
                <w:b/>
                <w:bCs/>
              </w:rPr>
              <w:t xml:space="preserve">Объем работы обучающихся во взаимодействии с преподавателем  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</w:pP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</w:pPr>
            <w:r>
              <w:t xml:space="preserve"> </w:t>
            </w:r>
            <w:r w:rsidRPr="00472ACE">
              <w:t>теоретическое обучение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</w:pPr>
            <w:r>
              <w:t>20</w:t>
            </w: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E37ECB" w:rsidRPr="00312AC0" w:rsidRDefault="00E37ECB" w:rsidP="00312AC0">
            <w:pPr>
              <w:spacing w:after="120" w:line="240" w:lineRule="auto"/>
              <w:jc w:val="center"/>
            </w:pPr>
            <w:r w:rsidRPr="00244B92">
              <w:t>2</w:t>
            </w:r>
            <w:r>
              <w:t>0</w:t>
            </w: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37ECB" w:rsidRPr="00244B92">
        <w:tc>
          <w:tcPr>
            <w:tcW w:w="7904" w:type="dxa"/>
          </w:tcPr>
          <w:p w:rsidR="00E37ECB" w:rsidRPr="00244B92" w:rsidRDefault="00E37ECB" w:rsidP="00312AC0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E37ECB" w:rsidRPr="00244B92" w:rsidRDefault="00E37ECB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37ECB" w:rsidRPr="00244B92">
        <w:trPr>
          <w:trHeight w:val="266"/>
        </w:trPr>
        <w:tc>
          <w:tcPr>
            <w:tcW w:w="9704" w:type="dxa"/>
            <w:gridSpan w:val="2"/>
          </w:tcPr>
          <w:p w:rsidR="00E37ECB" w:rsidRPr="00244B92" w:rsidRDefault="00E37ECB" w:rsidP="00312AC0">
            <w:pPr>
              <w:spacing w:after="120" w:line="240" w:lineRule="auto"/>
              <w:jc w:val="both"/>
            </w:pPr>
            <w:r w:rsidRPr="00472ACE">
              <w:rPr>
                <w:b/>
                <w:bCs/>
              </w:rPr>
              <w:t>П</w:t>
            </w:r>
            <w:r>
              <w:rPr>
                <w:b/>
                <w:bCs/>
              </w:rPr>
              <w:t>ромежуточная аттестация в форме</w:t>
            </w:r>
            <w:r>
              <w:t xml:space="preserve"> итоговой оценки</w:t>
            </w:r>
          </w:p>
        </w:tc>
      </w:tr>
    </w:tbl>
    <w:p w:rsidR="00E37ECB" w:rsidRPr="00DA4AC5" w:rsidRDefault="00E37ECB" w:rsidP="00DA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p w:rsidR="00E37ECB" w:rsidRPr="00721BEC" w:rsidRDefault="00E37ECB" w:rsidP="002E596B">
      <w:pPr>
        <w:ind w:firstLine="709"/>
        <w:jc w:val="both"/>
      </w:pPr>
    </w:p>
    <w:p w:rsidR="00E37ECB" w:rsidRDefault="00E37ECB" w:rsidP="00881341">
      <w:pPr>
        <w:tabs>
          <w:tab w:val="left" w:pos="1394"/>
          <w:tab w:val="left" w:pos="2834"/>
        </w:tabs>
        <w:ind w:firstLine="709"/>
        <w:jc w:val="both"/>
        <w:rPr>
          <w:b/>
          <w:bCs/>
        </w:rPr>
        <w:sectPr w:rsidR="00E37ECB" w:rsidSect="00DD0C40">
          <w:foot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37ECB" w:rsidRPr="00EF5E7E" w:rsidRDefault="00E37ECB" w:rsidP="002C0554">
      <w:pPr>
        <w:rPr>
          <w:b/>
          <w:bCs/>
        </w:rPr>
      </w:pPr>
      <w:r w:rsidRPr="00EF5E7E">
        <w:rPr>
          <w:b/>
          <w:bCs/>
        </w:rPr>
        <w:t>2.2 Тематич</w:t>
      </w:r>
      <w:r>
        <w:rPr>
          <w:b/>
          <w:bCs/>
        </w:rPr>
        <w:t xml:space="preserve">еский план и содержание </w:t>
      </w:r>
      <w:r w:rsidRPr="00EF5E7E">
        <w:rPr>
          <w:b/>
          <w:bCs/>
        </w:rPr>
        <w:t>дисциплины «Правовое обеспечение профессиональной деятельности»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9447"/>
        <w:gridCol w:w="873"/>
        <w:gridCol w:w="1995"/>
      </w:tblGrid>
      <w:tr w:rsidR="00E37ECB" w:rsidRPr="0029405D" w:rsidTr="002D7B4D">
        <w:trPr>
          <w:trHeight w:val="20"/>
        </w:trPr>
        <w:tc>
          <w:tcPr>
            <w:tcW w:w="835" w:type="pct"/>
          </w:tcPr>
          <w:p w:rsidR="00E37ECB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5" w:type="pct"/>
          </w:tcPr>
          <w:p w:rsidR="00E37ECB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675" w:type="pc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405D">
              <w:rPr>
                <w:b/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E37ECB" w:rsidRPr="0029405D" w:rsidTr="002D7B4D">
        <w:trPr>
          <w:trHeight w:val="189"/>
        </w:trPr>
        <w:tc>
          <w:tcPr>
            <w:tcW w:w="835" w:type="pc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5" w:type="pc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37ECB" w:rsidRPr="0029405D" w:rsidTr="002D7B4D">
        <w:trPr>
          <w:trHeight w:val="183"/>
        </w:trPr>
        <w:tc>
          <w:tcPr>
            <w:tcW w:w="835" w:type="pct"/>
            <w:vMerge w:val="restart"/>
          </w:tcPr>
          <w:p w:rsidR="00E37ECB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Тема 1.</w:t>
            </w:r>
          </w:p>
          <w:p w:rsidR="00E37ECB" w:rsidRPr="0029405D" w:rsidRDefault="00E37ECB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Общая характеристика дисциплины «Правовое обеспечение профессиональной деятельности»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Понятие профессиональной деятельности и её характерные особенности. Предмет изучения дисциплины «Правовое обеспечение профессиональной деятельности». Основные принципы и методы регулирования профессиональной деятельности. Субъекты правового обеспечения профессиональной деятельности. Отличительные особенности дисциплины «Правовое обеспечение профессиональной деятельности». Место дисциплины в системе правовых российских учебных дисциплин. Источники права, изучаемые в рамках дисциплины «Правовое обеспечение профессиональной деятельности».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83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E37ECB" w:rsidP="004D5F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Общие правовые признаки профессиональной деятельности.</w:t>
            </w:r>
          </w:p>
          <w:p w:rsidR="00E37ECB" w:rsidRPr="004D5FF3" w:rsidRDefault="00E37ECB" w:rsidP="004D5F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Профессиональная и непрофессиональная деятельность: сравнительный анализ.</w:t>
            </w:r>
          </w:p>
          <w:p w:rsidR="00E37ECB" w:rsidRPr="004D5FF3" w:rsidRDefault="00E37ECB" w:rsidP="004D5F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Основные этапы регулирования профессиональной деятельности.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37ECB" w:rsidRPr="0029405D" w:rsidTr="002D7B4D">
        <w:trPr>
          <w:trHeight w:val="557"/>
        </w:trPr>
        <w:tc>
          <w:tcPr>
            <w:tcW w:w="835" w:type="pct"/>
            <w:vMerge w:val="restart"/>
          </w:tcPr>
          <w:p w:rsidR="00E37ECB" w:rsidRDefault="00E37ECB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7ECB" w:rsidRPr="0029405D" w:rsidRDefault="00E37ECB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Тема 2.</w:t>
            </w:r>
          </w:p>
          <w:p w:rsidR="00E37ECB" w:rsidRPr="0029405D" w:rsidRDefault="00E37ECB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Особенности регулирования профессиональной деятельности в РФ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Профессиональная деятельность и её отличие от непрофессиональной деятельности. Условия осуществления профессиональной деятельности в Российской Федерации. Особенности легитимизации профессиональной деятельности. Требования, предъявляемые к субъектам, претендующим на осуществление профессиональной деятельности. Условия пролонгации профессиональной деятельности. Приостановление профессиональной деятельности. Запрет на осуществление профессиональной деятельности. Санкции за незаконное осуществление профессиональной деятельности.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tcBorders>
              <w:bottom w:val="nil"/>
            </w:tcBorders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20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 xml:space="preserve">Практические занятия </w:t>
            </w:r>
          </w:p>
          <w:p w:rsidR="00E37ECB" w:rsidRPr="004D5FF3" w:rsidRDefault="00E37ECB" w:rsidP="004D5F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Санитарные нормативные требования, предъявляемые к помещениям, предназначенным для профессиональной деятельности.</w:t>
            </w:r>
          </w:p>
          <w:p w:rsidR="00E37ECB" w:rsidRPr="004D5FF3" w:rsidRDefault="00E37ECB" w:rsidP="004D5F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Противопожарные нормативные требования, предъявляемые к помещениям, предназначенным для профессиональной деятельности.</w:t>
            </w:r>
          </w:p>
          <w:p w:rsidR="00E37ECB" w:rsidRPr="004D5FF3" w:rsidRDefault="00E37ECB" w:rsidP="004D5F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нормативные требования по технике безопасности, предъявляемые к помещениям, предназначенным для профессиональной деятельности.</w:t>
            </w:r>
          </w:p>
        </w:tc>
        <w:tc>
          <w:tcPr>
            <w:tcW w:w="295" w:type="pct"/>
            <w:vAlign w:val="center"/>
          </w:tcPr>
          <w:p w:rsidR="00E37ECB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2</w:t>
            </w:r>
          </w:p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397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1.Какая деятельность может быть признана профессиональной в соответствии с законодательством Российской Федерации?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 Какие требования предъявляет государство к кандидатам на право заниматься профессиональной деятельностью?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3.Что означает термин «пролонгация» для профессиональной деятельности?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4. Каковы общие условия пролонгации профессиональной деятельности в Российской Федерации?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5.С какой целью осуществляется приостановка профессиональной деятельности?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6. Какие санкции могут применяться за незаконное осуществление профессиональной деятельности по законодательству Российской Федерации?</w:t>
            </w:r>
          </w:p>
        </w:tc>
        <w:tc>
          <w:tcPr>
            <w:tcW w:w="295" w:type="pct"/>
            <w:vAlign w:val="center"/>
          </w:tcPr>
          <w:p w:rsidR="00E37ECB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37ECB" w:rsidRPr="0029405D" w:rsidTr="002D7B4D">
        <w:trPr>
          <w:trHeight w:val="561"/>
        </w:trPr>
        <w:tc>
          <w:tcPr>
            <w:tcW w:w="835" w:type="pct"/>
            <w:vMerge w:val="restart"/>
          </w:tcPr>
          <w:p w:rsidR="00E37ECB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D7B4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D7B4D">
              <w:rPr>
                <w:b/>
                <w:bCs/>
                <w:sz w:val="22"/>
                <w:szCs w:val="22"/>
              </w:rPr>
              <w:t>Тема 3.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D7B4D">
              <w:rPr>
                <w:b/>
                <w:bCs/>
                <w:sz w:val="22"/>
                <w:szCs w:val="22"/>
              </w:rPr>
              <w:t>Общая характеристика предпринимательской деятельности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Предпринимательская деятельность и её отличительные признаки. Цели и содержание предпринимательской деятельности в соответствии с законодательством Российской Федерации. Субъекты предпринимательской деятельности. Правовой статус индивидуальных предпринимателей. Коммерческие и некоммерческие юридические лица. Основные разновидности коммерческих юридических лиц и их правовой статус. Акционерные общества. Общества с ограниченной ответственностью. Производственные кооперативы. Государственные и муниципальные унитарные предприятия. Особенности правового регулирования предпринимательской деятельности.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37ECB" w:rsidRPr="0029405D" w:rsidTr="002D7B4D">
        <w:trPr>
          <w:trHeight w:val="1383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4D5F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Условия учреждения юридических коммерческих лиц: уставной капитал и количество учредителей.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2.Порядок регистрации юридических лиц. Снятие с регистрационного учёта.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 Имущественный статус юридических лиц.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4. Случаи имущественной ответственности учредителей.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971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1.Назовите основные признаки юридического лица.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2.Чем коммерческие юридические лица отличаются от некоммерческих лиц?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4D5FF3">
              <w:rPr>
                <w:sz w:val="22"/>
                <w:szCs w:val="22"/>
              </w:rPr>
              <w:t>Какие виды предпринимательской деятельности не может осуществлять индивидуальный предприниматель?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4.Охарактеризуйте преимущества и неудобства статуса индивидуального предпринимателя.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5. Охарактеризуйте преимущества и неудобства статуса юридического лица.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D5FF3">
              <w:rPr>
                <w:sz w:val="22"/>
                <w:szCs w:val="22"/>
              </w:rPr>
              <w:t>Чем отличается имущественная ответственность юридического лица от имущественной ответственности его учредителей?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ECB" w:rsidRPr="0029405D" w:rsidTr="002D7B4D">
        <w:trPr>
          <w:trHeight w:val="1666"/>
        </w:trPr>
        <w:tc>
          <w:tcPr>
            <w:tcW w:w="835" w:type="pct"/>
            <w:vMerge w:val="restart"/>
          </w:tcPr>
          <w:p w:rsidR="00E37ECB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D7B4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D7B4D">
              <w:rPr>
                <w:b/>
                <w:bCs/>
                <w:sz w:val="22"/>
                <w:szCs w:val="22"/>
              </w:rPr>
              <w:t xml:space="preserve">Тема 4. 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B4D">
              <w:rPr>
                <w:b/>
                <w:bCs/>
                <w:sz w:val="22"/>
                <w:szCs w:val="22"/>
              </w:rPr>
              <w:t>Правовое регулирование отдельных видов предпринимательской деятельности в РФ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Основные виды предпринимательской деятельности. Общая характеристика финансовой деятельности. Банковская деятельность и особенности её осуществления. Банковские операции. Условия осуществления инвестиционной деятельности в Российской Федерации. Проблемы привлечения иностранных инвестиций. Инновационная деятельность и её основные направления. Особенности аудиторской деятельности. Государство и предпринимательская деятельность. Проблемы осуществления предпринимательской деятельности в Российской Федерации.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448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1.Финансовая деятельность и её виды.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 Условия осуществления банковской деятельности.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3.Особенности осуществления инвестиционной деятельности.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4. Инновационная деятельность и её основные направления.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5.Аудиторская деятельность.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ECB" w:rsidRPr="0029405D" w:rsidTr="002D7B4D">
        <w:trPr>
          <w:trHeight w:val="278"/>
        </w:trPr>
        <w:tc>
          <w:tcPr>
            <w:tcW w:w="835" w:type="pct"/>
            <w:vMerge w:val="restart"/>
          </w:tcPr>
          <w:p w:rsidR="00E37ECB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D7B4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D7B4D">
              <w:rPr>
                <w:b/>
                <w:bCs/>
                <w:sz w:val="22"/>
                <w:szCs w:val="22"/>
              </w:rPr>
              <w:t>Тема 5. Имущественные отношения и их правовое регулирование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Понятие имущественных отношений. Вещи и их классификация. Основные имущественные права. Право собственности и его содержание. Основные способы приобретения права собственности. Основные виды собственности в Российской Федерации. Первоначальные и производные способы приобретения права собственности. Основания прекращения права собственности. Способы защиты права собственности. Право бессрочного пользования: условия предоставления и содержание. Право пожизненного наследуемого владения. Сервитуты. Право хозяйственного ведения и право оперативного управления.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217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1.Право собственности: основные способы приобретения, основания прекращения, защита.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2.Право бессрочного пользования: условия предоставления и полномочия.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3.Право пожизненного наследуемого владения.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D5FF3">
              <w:rPr>
                <w:sz w:val="22"/>
                <w:szCs w:val="22"/>
              </w:rPr>
              <w:t>Право хозяйственного ведения и право оперативного управления. Сервитуты.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ECB" w:rsidRPr="0029405D" w:rsidTr="002D7B4D">
        <w:trPr>
          <w:trHeight w:val="1666"/>
        </w:trPr>
        <w:tc>
          <w:tcPr>
            <w:tcW w:w="835" w:type="pct"/>
            <w:vMerge w:val="restart"/>
          </w:tcPr>
          <w:p w:rsidR="00E37ECB" w:rsidRDefault="00E37ECB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7ECB" w:rsidRPr="002D7B4D" w:rsidRDefault="00E37ECB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D7B4D">
              <w:rPr>
                <w:b/>
                <w:bCs/>
                <w:sz w:val="22"/>
                <w:szCs w:val="22"/>
              </w:rPr>
              <w:t>Тема 6.</w:t>
            </w:r>
          </w:p>
          <w:p w:rsidR="00E37ECB" w:rsidRPr="002D7B4D" w:rsidRDefault="00E37ECB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D7B4D">
              <w:rPr>
                <w:b/>
                <w:bCs/>
                <w:sz w:val="22"/>
                <w:szCs w:val="22"/>
              </w:rPr>
              <w:t>Правой режим деятельности предприятий в РФ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Понятие и основные признаки предприятия. Характеристика предприятия в федеральном законодательстве. Организация и процесс создания предприятия. Законодательное регулирование процесса  организации и создания предприятия. Органы управления предприятием. Органы управления унитарным предприятием и их полномочия. Органы управления негосударственными предприятиями и их полномочия. Имущественная ответственность предприятия. Стадии ликвидации предприятия. Банкротство предприятия. Основные процедуры, связанные с банкротством. Реорганизация предприятия и её варианты.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057767">
        <w:trPr>
          <w:trHeight w:val="1427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4D5F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1.Понятие и признаки банкротства. Основные виды банкротства.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2.Стадия наблюдения.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 Финансовое оздоровление.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4.Внешнее управление предприятием.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5. Конкурсное производство и его последствия. Мировое соглашение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ECB" w:rsidRPr="0029405D" w:rsidTr="002D7B4D">
        <w:trPr>
          <w:trHeight w:val="1666"/>
        </w:trPr>
        <w:tc>
          <w:tcPr>
            <w:tcW w:w="835" w:type="pct"/>
            <w:vMerge w:val="restart"/>
          </w:tcPr>
          <w:p w:rsidR="00E37ECB" w:rsidRDefault="00E37ECB" w:rsidP="000577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7ECB" w:rsidRPr="00057767" w:rsidRDefault="00E37ECB" w:rsidP="000577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57767">
              <w:rPr>
                <w:b/>
                <w:bCs/>
                <w:sz w:val="22"/>
                <w:szCs w:val="22"/>
              </w:rPr>
              <w:t>Тема 7.</w:t>
            </w:r>
          </w:p>
          <w:p w:rsidR="00E37ECB" w:rsidRPr="00057767" w:rsidRDefault="00E37ECB" w:rsidP="000577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57767">
              <w:rPr>
                <w:b/>
                <w:bCs/>
                <w:sz w:val="22"/>
                <w:szCs w:val="22"/>
              </w:rPr>
              <w:t>Правовое регулирование занятости и трудоустройства в РФ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Понятие занятости в законодательстве Российской Федерации. Отличие занятого населения от незанятого населения. Основные категории занятого населения. Преимущества статуса занятости. Безработица. Условия обращения в службу занятости с целью поиска подходящей работы. Условия регистрации  в органах службы занятости в качестве лица, обратившегося в поисках подходящей работы. Условия признания лица в качестве безработного. Правовой статус безработного. Условия снятия с регистрационного учёта лица, признанного безработным. Правовой статус органов службы занятости.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475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1.Порядок обращения в органы службы занятости.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2.Условия регистрации в органах службы занятости в качестве лица, обратившегося в поисках подходящей работы.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3.Условия признания лица в качестве безработного.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4.Права и обязанности безработного.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ECB" w:rsidRPr="0029405D" w:rsidTr="002D7B4D">
        <w:trPr>
          <w:trHeight w:val="1129"/>
        </w:trPr>
        <w:tc>
          <w:tcPr>
            <w:tcW w:w="835" w:type="pct"/>
            <w:vMerge w:val="restart"/>
          </w:tcPr>
          <w:p w:rsidR="00E37ECB" w:rsidRPr="00057767" w:rsidRDefault="00E37ECB" w:rsidP="0005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7ECB" w:rsidRPr="00057767" w:rsidRDefault="00E37ECB" w:rsidP="0005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57767">
              <w:rPr>
                <w:b/>
                <w:bCs/>
                <w:sz w:val="22"/>
                <w:szCs w:val="22"/>
              </w:rPr>
              <w:t>Тема 8.</w:t>
            </w:r>
          </w:p>
          <w:p w:rsidR="00E37ECB" w:rsidRPr="00057767" w:rsidRDefault="00E37ECB" w:rsidP="0005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57767">
              <w:rPr>
                <w:b/>
                <w:bCs/>
                <w:sz w:val="22"/>
                <w:szCs w:val="22"/>
              </w:rPr>
              <w:t>Трудовые отношения в РФ и их правовое регулирование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Понятие трудовых отношений в современном российском праве. Субъекты трудовых отношений. Работник и работодатель. Порядок заключения трудового договора. Права и обязанности работника. Право на труд. Охрана труда. Рабочее время. Продолжительность рабочего времени. Работа в ночное время. Время отдыха. Безопасность на рабочем месте. Право на участие в переговорах. Право на участие в управлении предприятием. Основные способы защиты прав работника. Права и обязанности работодателя. Основания для расторжения трудового договора. Расторжение договора по инициативе работника. Расторжение договора по инициативе работодателя. Расторжение договора независимого от воли сторон. Регулирование труда некоторых категорий работников.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37ECB" w:rsidRPr="0029405D" w:rsidTr="002D7B4D">
        <w:trPr>
          <w:trHeight w:val="1215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57767">
              <w:rPr>
                <w:sz w:val="22"/>
                <w:szCs w:val="22"/>
              </w:rPr>
              <w:t>1</w:t>
            </w:r>
            <w:r w:rsidRPr="004D5FF3">
              <w:rPr>
                <w:sz w:val="22"/>
                <w:szCs w:val="22"/>
              </w:rPr>
              <w:t>.Права и обязанности работника.</w:t>
            </w:r>
          </w:p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2.Права и обязанности работодателя.</w:t>
            </w:r>
          </w:p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 Основные способы защиты интересов прав работника</w:t>
            </w:r>
            <w:r w:rsidRPr="004D5FF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ECB" w:rsidRPr="0029405D" w:rsidTr="002D7B4D">
        <w:trPr>
          <w:trHeight w:val="1250"/>
        </w:trPr>
        <w:tc>
          <w:tcPr>
            <w:tcW w:w="835" w:type="pct"/>
            <w:vMerge w:val="restart"/>
          </w:tcPr>
          <w:p w:rsidR="00E37ECB" w:rsidRDefault="00E37ECB" w:rsidP="0005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7ECB" w:rsidRPr="00052AF5" w:rsidRDefault="00E37ECB" w:rsidP="0005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52AF5">
              <w:rPr>
                <w:b/>
                <w:bCs/>
                <w:sz w:val="22"/>
                <w:szCs w:val="22"/>
              </w:rPr>
              <w:t>Тема 9.</w:t>
            </w:r>
          </w:p>
          <w:p w:rsidR="00E37ECB" w:rsidRPr="00052AF5" w:rsidRDefault="00E37ECB" w:rsidP="0005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52AF5">
              <w:rPr>
                <w:b/>
                <w:bCs/>
                <w:sz w:val="22"/>
                <w:szCs w:val="22"/>
              </w:rPr>
              <w:t>Управление профессиональной деятельностью в РФ. Административное право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Понятие управления (администрирования) в современном российском праве. Административное право. Объект регулирования административного права. Органы государственной власти, осуществляющие управление. Основные методы управления в административном праве. Процессуальность в системе управления. Метод нормотворчества. Метод правонаделения. Процессуальная деятельность по делам об административных првонарушениях. Административные правонарушения. Административные правонарушения предпринимательского характера. Правонарушения, связанные с нарушением санитарно – эпидемиологического благополучия населения. Наказания в административном праве. Управление профессиональной деятельностью. Органы власти, осуществляющие управление профессиональной деятельностью. Цели и методы управления профессиональной деятельностью. Направления управления профессиональной деятельностью.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270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1.Понятие управления профессиональной деятельностью и его особенности.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2. Цели и методы управления профессиональной деятельностью.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3.Наказания за нарушения в сфере предпринимательства и санитарно – эпидемиологического благополучия населения.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ECB" w:rsidRPr="0029405D" w:rsidTr="002D7B4D">
        <w:trPr>
          <w:trHeight w:val="1666"/>
        </w:trPr>
        <w:tc>
          <w:tcPr>
            <w:tcW w:w="835" w:type="pct"/>
            <w:vMerge w:val="restart"/>
          </w:tcPr>
          <w:p w:rsidR="00E37ECB" w:rsidRDefault="00E37ECB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37ECB" w:rsidRPr="0070220A" w:rsidRDefault="00E37ECB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220A">
              <w:rPr>
                <w:b/>
                <w:bCs/>
                <w:sz w:val="22"/>
                <w:szCs w:val="22"/>
              </w:rPr>
              <w:t>Тема 10.</w:t>
            </w:r>
          </w:p>
          <w:p w:rsidR="00E37ECB" w:rsidRPr="0029405D" w:rsidRDefault="00E37ECB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0220A">
              <w:rPr>
                <w:b/>
                <w:bCs/>
                <w:sz w:val="22"/>
                <w:szCs w:val="22"/>
              </w:rPr>
              <w:t>Особенности правового регулирования имущественной  ответственности в сфере предпринимательства</w:t>
            </w: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Обязательство как основание имущественной ответственности. Понятие и признаки обязательства в гражданском праве. Основания возникновения обязательства в гражданском праве. Понятие и признаки договора в гражданском праве. Основные виды договоров в гражданском праве. Предпринимательский договор и его отличие от гражданского договора. Характер и виды обязательств из гражданского договора. Виды имущественной ответственности в гражданском праве. Субсидиарная и солидарная имущественная ответственность. Особенности имущественной ответственности предпринимателей. Основные способы обеспечения выполнения обязательств из договора.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01-07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E37ECB" w:rsidRPr="0029405D" w:rsidTr="002D7B4D">
        <w:trPr>
          <w:trHeight w:val="1250"/>
        </w:trPr>
        <w:tc>
          <w:tcPr>
            <w:tcW w:w="835" w:type="pct"/>
            <w:vMerge/>
          </w:tcPr>
          <w:p w:rsidR="00E37ECB" w:rsidRPr="0029405D" w:rsidRDefault="00E37ECB" w:rsidP="00EF5E7E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 xml:space="preserve">1.Основные виды договоров в гражданском праве. 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 xml:space="preserve">2.Основные способы обеспечения выполнения обязательств из договоров. 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3.Порядок и условия выполнения договорных обязательств.</w:t>
            </w:r>
          </w:p>
          <w:p w:rsidR="00E37ECB" w:rsidRPr="004D5FF3" w:rsidRDefault="00E37ECB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D5FF3">
              <w:rPr>
                <w:sz w:val="22"/>
                <w:szCs w:val="22"/>
              </w:rPr>
              <w:t>4. Последствия невыполнения договорных обязательств.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E37ECB" w:rsidRPr="0029405D" w:rsidRDefault="00E37ECB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37ECB" w:rsidRPr="0029405D" w:rsidTr="002D7B4D">
        <w:trPr>
          <w:trHeight w:val="191"/>
        </w:trPr>
        <w:tc>
          <w:tcPr>
            <w:tcW w:w="4030" w:type="pct"/>
            <w:gridSpan w:val="2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5" w:type="pct"/>
          </w:tcPr>
          <w:p w:rsidR="00E37ECB" w:rsidRPr="0029405D" w:rsidRDefault="00E37ECB" w:rsidP="00F8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7ECB" w:rsidRPr="0029405D" w:rsidTr="002D7B4D">
        <w:trPr>
          <w:trHeight w:val="286"/>
        </w:trPr>
        <w:tc>
          <w:tcPr>
            <w:tcW w:w="4030" w:type="pct"/>
            <w:gridSpan w:val="2"/>
          </w:tcPr>
          <w:p w:rsidR="00E37ECB" w:rsidRPr="004D5FF3" w:rsidRDefault="00E37ECB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5FF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E37ECB" w:rsidRPr="0029405D" w:rsidRDefault="00E37ECB" w:rsidP="000D424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405D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75" w:type="pct"/>
          </w:tcPr>
          <w:p w:rsidR="00E37ECB" w:rsidRPr="0029405D" w:rsidRDefault="00E37ECB" w:rsidP="00F8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37ECB" w:rsidRPr="003E00AE" w:rsidRDefault="00E37ECB" w:rsidP="00D97287">
      <w:pPr>
        <w:ind w:firstLine="709"/>
        <w:jc w:val="both"/>
        <w:rPr>
          <w:b/>
          <w:bCs/>
        </w:rPr>
      </w:pPr>
    </w:p>
    <w:p w:rsidR="00E37ECB" w:rsidRPr="002C0554" w:rsidRDefault="00E37ECB" w:rsidP="00241D02">
      <w:pPr>
        <w:autoSpaceDE w:val="0"/>
        <w:autoSpaceDN w:val="0"/>
        <w:adjustRightInd w:val="0"/>
        <w:spacing w:after="0" w:line="300" w:lineRule="auto"/>
      </w:pPr>
    </w:p>
    <w:p w:rsidR="00E37ECB" w:rsidRPr="00307DC0" w:rsidRDefault="00E37ECB" w:rsidP="00307DC0">
      <w:pPr>
        <w:spacing w:after="0" w:line="300" w:lineRule="auto"/>
        <w:jc w:val="center"/>
      </w:pPr>
    </w:p>
    <w:p w:rsidR="00E37ECB" w:rsidRDefault="00E37ECB" w:rsidP="00D33763">
      <w:pPr>
        <w:spacing w:after="0" w:line="23" w:lineRule="atLeast"/>
        <w:ind w:left="142"/>
        <w:jc w:val="center"/>
        <w:rPr>
          <w:b/>
          <w:bCs/>
        </w:rPr>
        <w:sectPr w:rsidR="00E37ECB" w:rsidSect="00607055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37ECB" w:rsidRPr="00052AF5" w:rsidRDefault="00E37ECB" w:rsidP="00052AF5">
      <w:pPr>
        <w:jc w:val="center"/>
        <w:rPr>
          <w:b/>
          <w:bCs/>
        </w:rPr>
      </w:pPr>
      <w:r w:rsidRPr="00052AF5">
        <w:rPr>
          <w:b/>
          <w:bCs/>
        </w:rPr>
        <w:t xml:space="preserve">3. УСЛОВИЯ РЕАЛИЗАЦИИ </w:t>
      </w:r>
      <w:r w:rsidRPr="00052AF5">
        <w:rPr>
          <w:b/>
          <w:bCs/>
          <w:caps/>
        </w:rPr>
        <w:t>программы</w:t>
      </w:r>
      <w:r w:rsidRPr="00052AF5">
        <w:rPr>
          <w:b/>
          <w:bCs/>
        </w:rPr>
        <w:t xml:space="preserve"> ДИСЦИПЛИНЫ</w:t>
      </w:r>
    </w:p>
    <w:p w:rsidR="00E37ECB" w:rsidRPr="000E5B19" w:rsidRDefault="00E37ECB" w:rsidP="000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E37ECB" w:rsidRPr="00D371BD" w:rsidRDefault="00E37ECB" w:rsidP="00052AF5">
      <w:pPr>
        <w:spacing w:after="0"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E37ECB" w:rsidRPr="00931E53" w:rsidRDefault="00E37ECB" w:rsidP="00052AF5">
      <w:pPr>
        <w:pStyle w:val="BodyTextIndent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E37ECB" w:rsidRPr="00931E53" w:rsidRDefault="00E37ECB" w:rsidP="00052AF5">
      <w:pPr>
        <w:pStyle w:val="BodyTextIndent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E37ECB" w:rsidRPr="00931E53" w:rsidRDefault="00E37ECB" w:rsidP="00052AF5">
      <w:pPr>
        <w:pStyle w:val="BodyTextIndent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E37ECB" w:rsidRDefault="00E37ECB" w:rsidP="00052AF5">
      <w:pPr>
        <w:pStyle w:val="BodyTextIndent"/>
        <w:numPr>
          <w:ilvl w:val="0"/>
          <w:numId w:val="18"/>
        </w:numPr>
        <w:tabs>
          <w:tab w:val="left" w:pos="1418"/>
        </w:tabs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E37ECB" w:rsidRDefault="00E37ECB" w:rsidP="00052AF5">
      <w:pPr>
        <w:spacing w:after="0" w:line="360" w:lineRule="auto"/>
        <w:ind w:firstLine="709"/>
        <w:jc w:val="both"/>
      </w:pPr>
    </w:p>
    <w:p w:rsidR="00E37ECB" w:rsidRPr="003E431C" w:rsidRDefault="00E37ECB" w:rsidP="00052AF5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E37ECB" w:rsidRPr="00D371BD" w:rsidRDefault="00E37ECB" w:rsidP="00052AF5">
      <w:pPr>
        <w:spacing w:after="0" w:line="360" w:lineRule="auto"/>
        <w:ind w:firstLine="709"/>
        <w:jc w:val="both"/>
      </w:pPr>
    </w:p>
    <w:p w:rsidR="00E37ECB" w:rsidRPr="00C96950" w:rsidRDefault="00E37ECB" w:rsidP="00052AF5">
      <w:pPr>
        <w:spacing w:after="0"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E37ECB" w:rsidRPr="000E5B19" w:rsidRDefault="00E37ECB" w:rsidP="00052AF5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E37ECB" w:rsidRPr="000E5B19" w:rsidRDefault="00E37ECB" w:rsidP="000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E37ECB" w:rsidRPr="00DC1790" w:rsidRDefault="00E37ECB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E37ECB" w:rsidRPr="00DC1790" w:rsidRDefault="00E37ECB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shd w:val="clear" w:color="auto" w:fill="FFFFFF"/>
        </w:rPr>
      </w:pPr>
      <w:r w:rsidRPr="00894498">
        <w:rPr>
          <w:shd w:val="clear" w:color="auto" w:fill="FFFFFF"/>
        </w:rPr>
        <w:t>Капустин, А. Я. Правовое обеспечение профессиональной деятельности : учебник и практикум для СПО / А. Я. Капустин, К. М. Беликова ; под ред. А. Я. Капустина. — 2-е изд., перераб. и доп. — М. : Издательство Юрайт, 2018. — 382 с. — (Серия : Профессиональное образование). — ISBN 978-5-534-02770-9.</w:t>
      </w:r>
      <w:r w:rsidRPr="00894498">
        <w:t xml:space="preserve"> </w:t>
      </w:r>
      <w:hyperlink r:id="rId8" w:history="1">
        <w:r w:rsidRPr="00894498">
          <w:rPr>
            <w:rStyle w:val="Hyperlink"/>
          </w:rPr>
          <w:t>https://biblio-online.ru/book/EF486EC8-12C6-47B1-87CA-393E3E576C86/pravovoe-obespechenie-professionalnoy-deyatelnosti</w:t>
        </w:r>
      </w:hyperlink>
    </w:p>
    <w:p w:rsidR="00E37ECB" w:rsidRDefault="00E37ECB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</w:pPr>
      <w:r w:rsidRPr="00894498">
        <w:rPr>
          <w:shd w:val="clear" w:color="auto" w:fill="FFFFFF"/>
        </w:rPr>
        <w:t>Анисимов, А. П. Правовое обеспечение профессиональной деятельности : учебник и практикум для СПО / А. П. Анисимов, А. Я. Рыженков, А. Ю. Чикильдина ; под</w:t>
      </w:r>
      <w:r>
        <w:rPr>
          <w:shd w:val="clear" w:color="auto" w:fill="FFFFFF"/>
        </w:rPr>
        <w:t xml:space="preserve"> ред. А. Я. Рыженкова. — 4-е изд., перераб. и доп. — М. : Издательство Юрайт, 2018. — 317 с. — (Серия : Профессиональное образование). — ISBN 978-5-534-07095-8.</w:t>
      </w:r>
      <w:r>
        <w:t xml:space="preserve"> </w:t>
      </w:r>
      <w:hyperlink r:id="rId9" w:history="1">
        <w:r>
          <w:rPr>
            <w:rStyle w:val="Hyperlink"/>
          </w:rPr>
          <w:t>https://biblio-online.ru/book/2E59773B-7363-4288-AA3E-8CD4317D4856/pravovoe-obespechenie-professionalnoy-deyatelnosti</w:t>
        </w:r>
      </w:hyperlink>
    </w:p>
    <w:p w:rsidR="00E37ECB" w:rsidRPr="00DC1790" w:rsidRDefault="00E37ECB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Правовое обеспечение профессиональной деятельности : учебник для СПО / В. И. Авдийский [и др.] ; под ред. В. И. Авдийского. — 4-е изд., перераб. и доп. — М. : Издательство Юрайт, 2018. — 333 с. — (Серия : Профессиональное образование). — ISBN 978-5-534-04995-4.</w:t>
      </w:r>
      <w:r>
        <w:t xml:space="preserve"> </w:t>
      </w:r>
      <w:r>
        <w:rPr>
          <w:shd w:val="clear" w:color="auto" w:fill="FFFFFF"/>
        </w:rPr>
        <w:t>https://biblio-online.ru/book/2E59773B-7363-4288-AA3E-8CD4317D4856/pravovoe-obespechenie-professionalnoy-deyatelnosti</w:t>
      </w:r>
    </w:p>
    <w:p w:rsidR="00E37ECB" w:rsidRPr="00D25ED5" w:rsidRDefault="00E37ECB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Библиографические базы данных Института научной информации </w:t>
      </w:r>
      <w:hyperlink r:id="rId10" w:tgtFrame="_blank" w:history="1">
        <w:r w:rsidRPr="00D25ED5">
          <w:rPr>
            <w:rStyle w:val="Hyperlink"/>
          </w:rPr>
          <w:t>http://www.inion.ru</w:t>
        </w:r>
      </w:hyperlink>
      <w:r w:rsidRPr="00D25ED5">
        <w:t>, свободный доступ;</w:t>
      </w:r>
    </w:p>
    <w:p w:rsidR="00E37ECB" w:rsidRPr="00D25ED5" w:rsidRDefault="00E37ECB" w:rsidP="006A0F6B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Научная электронная библиотека ELIBRARY.RU</w:t>
      </w:r>
      <w:hyperlink r:id="rId11" w:tgtFrame="_blank" w:history="1">
        <w:r w:rsidRPr="00D25ED5">
          <w:rPr>
            <w:rStyle w:val="Hyperlink"/>
          </w:rPr>
          <w:t>http://www.elibrary.ru</w:t>
        </w:r>
      </w:hyperlink>
      <w:r w:rsidRPr="00D25ED5">
        <w:t>, свободный доступ;</w:t>
      </w:r>
    </w:p>
    <w:p w:rsidR="00E37ECB" w:rsidRPr="00D25ED5" w:rsidRDefault="00E37ECB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ЭБС "Национальный цифровой ресурс "Руконт" </w:t>
      </w:r>
      <w:hyperlink r:id="rId12" w:tgtFrame="_blank" w:history="1">
        <w:r w:rsidRPr="00D25ED5">
          <w:rPr>
            <w:rStyle w:val="Hyperlink"/>
          </w:rPr>
          <w:t>http://www.rucont.ru</w:t>
        </w:r>
      </w:hyperlink>
      <w:r w:rsidRPr="00D25ED5">
        <w:t>; свободный доступ</w:t>
      </w:r>
    </w:p>
    <w:p w:rsidR="00E37ECB" w:rsidRPr="00D25ED5" w:rsidRDefault="00E37ECB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Федеральный центр информационно-образовательных ресурсов </w:t>
      </w:r>
      <w:hyperlink r:id="rId13" w:tgtFrame="_blank" w:history="1">
        <w:r w:rsidRPr="00D25ED5">
          <w:rPr>
            <w:rStyle w:val="Hyperlink"/>
          </w:rPr>
          <w:t>http://fcior.edu.ru</w:t>
        </w:r>
      </w:hyperlink>
      <w:r w:rsidRPr="00D25ED5">
        <w:t>, свободный доступ</w:t>
      </w:r>
    </w:p>
    <w:p w:rsidR="00E37ECB" w:rsidRPr="00D25ED5" w:rsidRDefault="00E37ECB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Электронно-библиотечная система «Polpred.com» </w:t>
      </w:r>
      <w:hyperlink r:id="rId14" w:tgtFrame="_blank" w:history="1">
        <w:r w:rsidRPr="00D25ED5">
          <w:rPr>
            <w:rStyle w:val="Hyperlink"/>
          </w:rPr>
          <w:t>http://www.polpred.com</w:t>
        </w:r>
      </w:hyperlink>
      <w:r w:rsidRPr="00D25ED5">
        <w:t>, свободный доступ</w:t>
      </w:r>
    </w:p>
    <w:p w:rsidR="00E37ECB" w:rsidRPr="00D25ED5" w:rsidRDefault="00E37ECB" w:rsidP="005E45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Единая коллекция цифровых образовательных ресурсов </w:t>
      </w:r>
      <w:hyperlink r:id="rId15" w:tgtFrame="_blank" w:history="1">
        <w:r w:rsidRPr="00D25ED5">
          <w:rPr>
            <w:rStyle w:val="Hyperlink"/>
          </w:rPr>
          <w:t>http://school-collection.edu.ru</w:t>
        </w:r>
      </w:hyperlink>
      <w:r w:rsidRPr="00D25ED5">
        <w:t>, свободный доступ;</w:t>
      </w:r>
    </w:p>
    <w:p w:rsidR="00E37ECB" w:rsidRDefault="00E37ECB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</w:p>
    <w:p w:rsidR="00E37ECB" w:rsidRDefault="00E37ECB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3.2.3. Дополнительные источники</w:t>
      </w:r>
    </w:p>
    <w:p w:rsidR="00E37ECB" w:rsidRDefault="00E37ECB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24 июля 2002 года. №95 –ФЗ «Арбитражно – процессуальный кодекс Российской Федерации» (в ред. от 19 декабря 2016 года) // СЗ РФ, 2002, №30, ст.3012.</w:t>
      </w:r>
    </w:p>
    <w:p w:rsidR="00E37ECB" w:rsidRDefault="00E37ECB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30 ноября 1994 года. 1 часть. № 51 –ФЗ «Гражданский кодекс Российской Федерации» (в ред. от 28 декабря 2016 года) // СЗ РФ, 1994, № 32, ст.3301.</w:t>
      </w:r>
    </w:p>
    <w:p w:rsidR="00E37ECB" w:rsidRDefault="00E37ECB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14 ноября 2002 года. №138 – ФЗ «Гражданско – процессуальный кодекс Российской Федерации» (в ред. от 19 декабря 2016 года) // СЗ РФ, 2002, №46, ст.4532.</w:t>
      </w:r>
    </w:p>
    <w:p w:rsidR="00E37ECB" w:rsidRDefault="00E37ECB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30 декабря 2001 года. № 195 – ФЗ «Кодекс об административных правонарушениях» (в ред. от 28 декабря 2016 года) // СЗ РФ, 2002, № 1, ст.1.</w:t>
      </w:r>
    </w:p>
    <w:p w:rsidR="00E37ECB" w:rsidRDefault="00E37ECB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30 декабря 2001 года. № 197 – ФЗ «Трудовой Кодекс Российской Федерации» ( в ред. от 3 июля 2016 года) // СЗ РФ, 2002, №1, ст.3.</w:t>
      </w:r>
    </w:p>
    <w:p w:rsidR="00E37ECB" w:rsidRDefault="00E37ECB" w:rsidP="008944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E37ECB" w:rsidRDefault="00E37ECB" w:rsidP="00894498">
      <w:pPr>
        <w:spacing w:after="0" w:line="240" w:lineRule="auto"/>
        <w:jc w:val="both"/>
        <w:rPr>
          <w:b/>
          <w:bCs/>
        </w:rPr>
      </w:pPr>
    </w:p>
    <w:p w:rsidR="00E37ECB" w:rsidRDefault="00E37ECB" w:rsidP="00894498">
      <w:pPr>
        <w:spacing w:after="0" w:line="240" w:lineRule="auto"/>
        <w:jc w:val="both"/>
        <w:rPr>
          <w:b/>
          <w:bCs/>
        </w:rPr>
      </w:pPr>
    </w:p>
    <w:p w:rsidR="00E37ECB" w:rsidRDefault="00E37ECB" w:rsidP="00894498">
      <w:pPr>
        <w:spacing w:after="0" w:line="240" w:lineRule="auto"/>
        <w:jc w:val="both"/>
        <w:rPr>
          <w:b/>
          <w:bCs/>
        </w:rPr>
      </w:pPr>
    </w:p>
    <w:p w:rsidR="00E37ECB" w:rsidRPr="006A0F6B" w:rsidRDefault="00E37ECB" w:rsidP="00894498">
      <w:pPr>
        <w:spacing w:after="0" w:line="240" w:lineRule="auto"/>
        <w:jc w:val="both"/>
        <w:rPr>
          <w:b/>
          <w:bCs/>
        </w:rPr>
      </w:pPr>
    </w:p>
    <w:p w:rsidR="00E37ECB" w:rsidRDefault="00E37ECB" w:rsidP="00C67E2B">
      <w:pPr>
        <w:pStyle w:val="a2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3237"/>
        <w:gridCol w:w="2478"/>
      </w:tblGrid>
      <w:tr w:rsidR="00E37ECB" w:rsidRPr="00C32A4B">
        <w:trPr>
          <w:jc w:val="right"/>
        </w:trPr>
        <w:tc>
          <w:tcPr>
            <w:tcW w:w="2093" w:type="pct"/>
          </w:tcPr>
          <w:p w:rsidR="00E37ECB" w:rsidRPr="00C32A4B" w:rsidRDefault="00E37ECB" w:rsidP="00C67E2B">
            <w:pPr>
              <w:spacing w:after="12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46" w:type="pct"/>
          </w:tcPr>
          <w:p w:rsidR="00E37ECB" w:rsidRPr="00C32A4B" w:rsidRDefault="00E37ECB" w:rsidP="00C67E2B">
            <w:pPr>
              <w:spacing w:after="12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60" w:type="pct"/>
          </w:tcPr>
          <w:p w:rsidR="00E37ECB" w:rsidRPr="00C32A4B" w:rsidRDefault="00E37ECB" w:rsidP="00C67E2B">
            <w:pPr>
              <w:spacing w:after="12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E37ECB" w:rsidRPr="00C32A4B">
        <w:trPr>
          <w:trHeight w:val="270"/>
          <w:jc w:val="right"/>
        </w:trPr>
        <w:tc>
          <w:tcPr>
            <w:tcW w:w="2093" w:type="pct"/>
          </w:tcPr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646" w:type="pct"/>
            <w:vMerge w:val="restart"/>
          </w:tcPr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</w:tcPr>
          <w:p w:rsidR="00E37ECB" w:rsidRPr="002821DC" w:rsidRDefault="00E37ECB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>Текущий контроль в форме:</w:t>
            </w:r>
          </w:p>
          <w:p w:rsidR="00E37ECB" w:rsidRPr="002821DC" w:rsidRDefault="00E37ECB" w:rsidP="00C67E2B">
            <w:pPr>
              <w:spacing w:after="120" w:line="240" w:lineRule="auto"/>
            </w:pPr>
            <w:r>
              <w:rPr>
                <w:sz w:val="22"/>
                <w:szCs w:val="22"/>
              </w:rPr>
              <w:t xml:space="preserve">устных опросов </w:t>
            </w:r>
            <w:r w:rsidRPr="002821DC">
              <w:rPr>
                <w:sz w:val="22"/>
                <w:szCs w:val="22"/>
              </w:rPr>
              <w:t>по темам дисциплины</w:t>
            </w:r>
          </w:p>
          <w:p w:rsidR="00E37ECB" w:rsidRPr="002821DC" w:rsidRDefault="00E37ECB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E37ECB" w:rsidRPr="00CD6FBF" w:rsidRDefault="00E37ECB" w:rsidP="00C67E2B">
            <w:pPr>
              <w:pStyle w:val="a1"/>
              <w:spacing w:after="120"/>
              <w:rPr>
                <w:sz w:val="22"/>
                <w:szCs w:val="22"/>
              </w:rPr>
            </w:pP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E37ECB" w:rsidRPr="00C32A4B">
        <w:trPr>
          <w:jc w:val="right"/>
        </w:trPr>
        <w:tc>
          <w:tcPr>
            <w:tcW w:w="2093" w:type="pct"/>
          </w:tcPr>
          <w:p w:rsidR="00E37ECB" w:rsidRDefault="00E37ECB" w:rsidP="00C67E2B">
            <w:pPr>
              <w:spacing w:after="120" w:line="240" w:lineRule="auto"/>
            </w:pPr>
            <w:r>
              <w:t>основные положения Конституции Российской Федерации;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права и свободы человека и гражданина, механизмы их реализации;</w:t>
            </w:r>
          </w:p>
          <w:p w:rsidR="00E37ECB" w:rsidRDefault="00E37ECB" w:rsidP="00C67E2B">
            <w:pPr>
              <w:spacing w:after="120" w:line="240" w:lineRule="auto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законы и иные нормативные правовые акты, регулирующие правоотношения  в процессе профессиональной деятельности;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организационно – правовые формы юридических лиц;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правовое положение субъектов предпринимательской деятельности;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права и обязанности работников в сфере профессиональной деятельности;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порядок заключения трудового договора и основания его прекращения;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правила оплаты труда;</w:t>
            </w:r>
          </w:p>
          <w:p w:rsidR="00E37ECB" w:rsidRDefault="00E37ECB" w:rsidP="00C67E2B">
            <w:pPr>
              <w:spacing w:after="120" w:line="240" w:lineRule="auto"/>
            </w:pPr>
            <w:r>
              <w:t>роль государственного регулирования в обеспечении занятости населения;</w:t>
            </w:r>
          </w:p>
          <w:p w:rsidR="00E37ECB" w:rsidRDefault="00E37ECB" w:rsidP="00C67E2B">
            <w:pPr>
              <w:spacing w:after="120" w:line="240" w:lineRule="auto"/>
            </w:pPr>
            <w:r>
              <w:t>право социальной защиты граждан;</w:t>
            </w:r>
          </w:p>
          <w:p w:rsidR="00E37ECB" w:rsidRDefault="00E37ECB" w:rsidP="00C67E2B">
            <w:pPr>
              <w:spacing w:after="120" w:line="240" w:lineRule="auto"/>
            </w:pPr>
            <w:r>
              <w:t>понятие дисциплинарной и материальной ответственности работника;</w:t>
            </w:r>
          </w:p>
          <w:p w:rsidR="00E37ECB" w:rsidRDefault="00E37ECB" w:rsidP="00C67E2B">
            <w:pPr>
              <w:spacing w:after="120" w:line="240" w:lineRule="auto"/>
            </w:pPr>
            <w:r>
              <w:t>виды административных правонарушений и административной ответственности;</w:t>
            </w:r>
          </w:p>
          <w:p w:rsidR="00E37ECB" w:rsidRDefault="00E37ECB" w:rsidP="00C67E2B">
            <w:pPr>
              <w:spacing w:after="120" w:line="240" w:lineRule="auto"/>
            </w:pPr>
            <w:r>
              <w:t>механизм защиты нарушенных прав и судебный порядок разрешения споров.</w:t>
            </w:r>
          </w:p>
          <w:p w:rsidR="00E37ECB" w:rsidRPr="008514BD" w:rsidRDefault="00E37ECB" w:rsidP="00C67E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37ECB" w:rsidRPr="008514BD" w:rsidRDefault="00E37ECB" w:rsidP="00C67E2B">
            <w:pPr>
              <w:widowControl w:val="0"/>
              <w:suppressAutoHyphens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646" w:type="pct"/>
            <w:vMerge/>
          </w:tcPr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</w:tcPr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E37ECB" w:rsidRPr="00C32A4B">
        <w:trPr>
          <w:jc w:val="right"/>
        </w:trPr>
        <w:tc>
          <w:tcPr>
            <w:tcW w:w="2093" w:type="pct"/>
          </w:tcPr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646" w:type="pct"/>
            <w:vMerge w:val="restart"/>
          </w:tcPr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</w:tcPr>
          <w:p w:rsidR="00E37ECB" w:rsidRPr="002821DC" w:rsidRDefault="00E37ECB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>Текущий контроль в форме:</w:t>
            </w:r>
          </w:p>
          <w:p w:rsidR="00E37ECB" w:rsidRPr="002821DC" w:rsidRDefault="00E37ECB" w:rsidP="00C67E2B">
            <w:pPr>
              <w:spacing w:after="120" w:line="240" w:lineRule="auto"/>
            </w:pPr>
            <w:r>
              <w:rPr>
                <w:sz w:val="22"/>
                <w:szCs w:val="22"/>
              </w:rPr>
              <w:t xml:space="preserve">устных опросов </w:t>
            </w:r>
            <w:r w:rsidRPr="002821DC">
              <w:rPr>
                <w:sz w:val="22"/>
                <w:szCs w:val="22"/>
              </w:rPr>
              <w:t>по темам дисциплины</w:t>
            </w:r>
          </w:p>
          <w:p w:rsidR="00E37ECB" w:rsidRPr="002821DC" w:rsidRDefault="00E37ECB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</w:p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E37ECB" w:rsidRPr="00C32A4B">
        <w:trPr>
          <w:jc w:val="right"/>
        </w:trPr>
        <w:tc>
          <w:tcPr>
            <w:tcW w:w="2093" w:type="pct"/>
          </w:tcPr>
          <w:p w:rsidR="00E37ECB" w:rsidRPr="006A0F6B" w:rsidRDefault="00E37ECB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использовать необходимые нормативные правовые акты;</w:t>
            </w:r>
          </w:p>
          <w:p w:rsidR="00E37ECB" w:rsidRPr="004F1D19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4F1D19">
              <w:rPr>
                <w:sz w:val="22"/>
                <w:szCs w:val="22"/>
              </w:rPr>
              <w:t>защищать свои права в соответствии с гражданским, гражданско – процессуальным и трудовым законодательством;</w:t>
            </w:r>
          </w:p>
          <w:p w:rsidR="00E37ECB" w:rsidRPr="004F1D19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4F1D19">
              <w:rPr>
                <w:sz w:val="22"/>
                <w:szCs w:val="22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E37ECB" w:rsidRPr="004F1D19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4F1D19">
              <w:rPr>
                <w:sz w:val="22"/>
                <w:szCs w:val="22"/>
              </w:rPr>
              <w:t>определять организационно – правовую форму организации ;</w:t>
            </w:r>
          </w:p>
          <w:p w:rsidR="00E37ECB" w:rsidRPr="004F1D19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  <w:r w:rsidRPr="004F1D19">
              <w:rPr>
                <w:sz w:val="22"/>
                <w:szCs w:val="22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E37ECB" w:rsidRPr="008514BD" w:rsidRDefault="00E37ECB" w:rsidP="00C67E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6" w:type="pct"/>
            <w:vMerge/>
          </w:tcPr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</w:tcPr>
          <w:p w:rsidR="00E37ECB" w:rsidRPr="00C32A4B" w:rsidRDefault="00E37ECB" w:rsidP="00C67E2B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</w:tbl>
    <w:p w:rsidR="00E37ECB" w:rsidRDefault="00E37ECB" w:rsidP="00C67E2B">
      <w:pPr>
        <w:spacing w:line="360" w:lineRule="auto"/>
        <w:jc w:val="both"/>
      </w:pPr>
    </w:p>
    <w:p w:rsidR="00E37ECB" w:rsidRPr="00C67E2B" w:rsidRDefault="00E37ECB" w:rsidP="00C67E2B">
      <w:pPr>
        <w:spacing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E37ECB" w:rsidRPr="00EF5E7E" w:rsidRDefault="00E37ECB" w:rsidP="00F33642">
      <w:pPr>
        <w:spacing w:after="0" w:line="360" w:lineRule="auto"/>
        <w:ind w:firstLine="709"/>
        <w:jc w:val="both"/>
      </w:pPr>
      <w:r w:rsidRPr="00EF5E7E">
        <w:t xml:space="preserve">Итоговый контроль качества </w:t>
      </w:r>
      <w:r>
        <w:t xml:space="preserve">усвоения студентами содержания </w:t>
      </w:r>
      <w:r w:rsidRPr="00EF5E7E">
        <w:t>дисциплины проводится в виде выставления итоговой оценки.</w:t>
      </w:r>
    </w:p>
    <w:p w:rsidR="00E37ECB" w:rsidRPr="00EF5E7E" w:rsidRDefault="00E37ECB" w:rsidP="00F33642">
      <w:pPr>
        <w:spacing w:after="0" w:line="360" w:lineRule="auto"/>
        <w:ind w:firstLine="709"/>
        <w:jc w:val="both"/>
      </w:pPr>
      <w:r w:rsidRPr="00EF5E7E"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E37ECB" w:rsidRDefault="00E37ECB" w:rsidP="006A0F6B">
      <w:pPr>
        <w:spacing w:after="0" w:line="360" w:lineRule="auto"/>
        <w:ind w:firstLine="709"/>
        <w:jc w:val="both"/>
      </w:pPr>
      <w:r w:rsidRPr="00EF5E7E"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E37ECB" w:rsidRPr="00EF5E7E" w:rsidRDefault="00E37ECB" w:rsidP="006A0F6B">
      <w:pPr>
        <w:spacing w:after="0" w:line="360" w:lineRule="auto"/>
        <w:ind w:firstLine="709"/>
        <w:jc w:val="both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E37ECB" w:rsidRPr="00B67DFA">
        <w:tc>
          <w:tcPr>
            <w:tcW w:w="1800" w:type="dxa"/>
            <w:vAlign w:val="center"/>
          </w:tcPr>
          <w:p w:rsidR="00E37ECB" w:rsidRPr="00293B5D" w:rsidRDefault="00E37ECB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E37ECB" w:rsidRPr="00293B5D" w:rsidRDefault="00E37ECB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E37ECB" w:rsidRPr="00293B5D" w:rsidRDefault="00E37ECB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E37ECB" w:rsidRPr="00293B5D" w:rsidRDefault="00E37ECB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E37ECB" w:rsidRPr="00293B5D" w:rsidRDefault="00E37ECB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E37ECB" w:rsidRPr="0069166D" w:rsidRDefault="00E37ECB" w:rsidP="00CC1DBF"/>
    <w:sectPr w:rsidR="00E37ECB" w:rsidRPr="0069166D" w:rsidSect="005E45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CB" w:rsidRDefault="00E37ECB" w:rsidP="003A12A3">
      <w:pPr>
        <w:spacing w:after="0" w:line="240" w:lineRule="auto"/>
      </w:pPr>
      <w:r>
        <w:separator/>
      </w:r>
    </w:p>
  </w:endnote>
  <w:endnote w:type="continuationSeparator" w:id="1">
    <w:p w:rsidR="00E37ECB" w:rsidRDefault="00E37ECB" w:rsidP="003A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CB" w:rsidRDefault="00E37ECB" w:rsidP="000C1E9B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7ECB" w:rsidRPr="00DA4AC5" w:rsidRDefault="00E37ECB">
    <w:pPr>
      <w:pStyle w:val="Footer"/>
      <w:framePr w:wrap="auto" w:vAnchor="text" w:hAnchor="margin" w:xAlign="outside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 </w:t>
    </w:r>
  </w:p>
  <w:p w:rsidR="00E37ECB" w:rsidRDefault="00E37ECB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CB" w:rsidRDefault="00E37ECB" w:rsidP="003A12A3">
      <w:pPr>
        <w:spacing w:after="0" w:line="240" w:lineRule="auto"/>
      </w:pPr>
      <w:r>
        <w:separator/>
      </w:r>
    </w:p>
  </w:footnote>
  <w:footnote w:type="continuationSeparator" w:id="1">
    <w:p w:rsidR="00E37ECB" w:rsidRDefault="00E37ECB" w:rsidP="003A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77DBF"/>
    <w:multiLevelType w:val="hybridMultilevel"/>
    <w:tmpl w:val="D6AADD38"/>
    <w:lvl w:ilvl="0" w:tplc="74CE6F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4748D"/>
    <w:multiLevelType w:val="multilevel"/>
    <w:tmpl w:val="B9DE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3EC5"/>
    <w:multiLevelType w:val="hybridMultilevel"/>
    <w:tmpl w:val="7F6A7C0C"/>
    <w:lvl w:ilvl="0" w:tplc="311C7F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013D6C"/>
    <w:multiLevelType w:val="hybridMultilevel"/>
    <w:tmpl w:val="C912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0E6D"/>
    <w:multiLevelType w:val="hybridMultilevel"/>
    <w:tmpl w:val="3DBC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91BB9"/>
    <w:multiLevelType w:val="hybridMultilevel"/>
    <w:tmpl w:val="A29CDDB8"/>
    <w:lvl w:ilvl="0" w:tplc="DDD4A2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47981"/>
    <w:multiLevelType w:val="hybridMultilevel"/>
    <w:tmpl w:val="D34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B3139"/>
    <w:multiLevelType w:val="hybridMultilevel"/>
    <w:tmpl w:val="2FC6457A"/>
    <w:lvl w:ilvl="0" w:tplc="311C7F90">
      <w:start w:val="1"/>
      <w:numFmt w:val="bullet"/>
      <w:lvlText w:val="–"/>
      <w:lvlJc w:val="left"/>
      <w:pPr>
        <w:tabs>
          <w:tab w:val="num" w:pos="1636"/>
        </w:tabs>
        <w:ind w:left="1636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cs="Wingdings" w:hint="default"/>
      </w:rPr>
    </w:lvl>
  </w:abstractNum>
  <w:abstractNum w:abstractNumId="11">
    <w:nsid w:val="4A3F0E60"/>
    <w:multiLevelType w:val="hybridMultilevel"/>
    <w:tmpl w:val="5E72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1826DA"/>
    <w:multiLevelType w:val="hybridMultilevel"/>
    <w:tmpl w:val="4B10FA58"/>
    <w:lvl w:ilvl="0" w:tplc="E6EA2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E5F2C"/>
    <w:multiLevelType w:val="hybridMultilevel"/>
    <w:tmpl w:val="E3E4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477F"/>
    <w:multiLevelType w:val="multilevel"/>
    <w:tmpl w:val="3DBC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F5A41"/>
    <w:multiLevelType w:val="hybridMultilevel"/>
    <w:tmpl w:val="91747D90"/>
    <w:lvl w:ilvl="0" w:tplc="2C344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E6364"/>
    <w:multiLevelType w:val="hybridMultilevel"/>
    <w:tmpl w:val="9EB28E92"/>
    <w:lvl w:ilvl="0" w:tplc="0ADCE9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0168D"/>
    <w:multiLevelType w:val="hybridMultilevel"/>
    <w:tmpl w:val="8E96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777927AA"/>
    <w:multiLevelType w:val="hybridMultilevel"/>
    <w:tmpl w:val="BD56FF50"/>
    <w:lvl w:ilvl="0" w:tplc="566CE1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18"/>
  </w:num>
  <w:num w:numId="16">
    <w:abstractNumId w:val="7"/>
  </w:num>
  <w:num w:numId="17">
    <w:abstractNumId w:val="10"/>
  </w:num>
  <w:num w:numId="18">
    <w:abstractNumId w:val="3"/>
  </w:num>
  <w:num w:numId="19">
    <w:abstractNumId w:val="15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5BF"/>
    <w:rsid w:val="000003F6"/>
    <w:rsid w:val="000018B5"/>
    <w:rsid w:val="00013BB9"/>
    <w:rsid w:val="000169A0"/>
    <w:rsid w:val="000207B4"/>
    <w:rsid w:val="00024E92"/>
    <w:rsid w:val="00025296"/>
    <w:rsid w:val="000260BE"/>
    <w:rsid w:val="00027910"/>
    <w:rsid w:val="00030E9A"/>
    <w:rsid w:val="000325B8"/>
    <w:rsid w:val="0003269F"/>
    <w:rsid w:val="000348BF"/>
    <w:rsid w:val="0004106B"/>
    <w:rsid w:val="00044FF0"/>
    <w:rsid w:val="00046AF4"/>
    <w:rsid w:val="00051CBE"/>
    <w:rsid w:val="00052AF5"/>
    <w:rsid w:val="00057767"/>
    <w:rsid w:val="00057A8E"/>
    <w:rsid w:val="000614F9"/>
    <w:rsid w:val="00062D4E"/>
    <w:rsid w:val="00063007"/>
    <w:rsid w:val="00067BC3"/>
    <w:rsid w:val="00071FF4"/>
    <w:rsid w:val="00072F1F"/>
    <w:rsid w:val="000730A0"/>
    <w:rsid w:val="00076654"/>
    <w:rsid w:val="00076F27"/>
    <w:rsid w:val="00080A8A"/>
    <w:rsid w:val="00084BD1"/>
    <w:rsid w:val="00085DF4"/>
    <w:rsid w:val="00091D53"/>
    <w:rsid w:val="000947DB"/>
    <w:rsid w:val="00095805"/>
    <w:rsid w:val="00097A94"/>
    <w:rsid w:val="00097BFB"/>
    <w:rsid w:val="000A2CEB"/>
    <w:rsid w:val="000A47F8"/>
    <w:rsid w:val="000A4A1F"/>
    <w:rsid w:val="000A6B0C"/>
    <w:rsid w:val="000A6CB8"/>
    <w:rsid w:val="000B0183"/>
    <w:rsid w:val="000B2BD3"/>
    <w:rsid w:val="000B6C45"/>
    <w:rsid w:val="000B7248"/>
    <w:rsid w:val="000C1E9B"/>
    <w:rsid w:val="000C5E4F"/>
    <w:rsid w:val="000C61CA"/>
    <w:rsid w:val="000D17BD"/>
    <w:rsid w:val="000D4243"/>
    <w:rsid w:val="000D4BF0"/>
    <w:rsid w:val="000D5151"/>
    <w:rsid w:val="000D5F00"/>
    <w:rsid w:val="000D63FF"/>
    <w:rsid w:val="000E5B19"/>
    <w:rsid w:val="000F2191"/>
    <w:rsid w:val="000F28F0"/>
    <w:rsid w:val="000F3EB1"/>
    <w:rsid w:val="000F60C6"/>
    <w:rsid w:val="000F7DB1"/>
    <w:rsid w:val="0010329B"/>
    <w:rsid w:val="00106B84"/>
    <w:rsid w:val="00110A4A"/>
    <w:rsid w:val="001164BF"/>
    <w:rsid w:val="00116A7C"/>
    <w:rsid w:val="00117050"/>
    <w:rsid w:val="00120619"/>
    <w:rsid w:val="00121857"/>
    <w:rsid w:val="00123F7C"/>
    <w:rsid w:val="00130E42"/>
    <w:rsid w:val="001310BB"/>
    <w:rsid w:val="0013261C"/>
    <w:rsid w:val="00136194"/>
    <w:rsid w:val="00137023"/>
    <w:rsid w:val="00137042"/>
    <w:rsid w:val="0014320E"/>
    <w:rsid w:val="00145691"/>
    <w:rsid w:val="001468AD"/>
    <w:rsid w:val="00152619"/>
    <w:rsid w:val="00155979"/>
    <w:rsid w:val="0016057A"/>
    <w:rsid w:val="00165227"/>
    <w:rsid w:val="0016581C"/>
    <w:rsid w:val="00166DB1"/>
    <w:rsid w:val="00176746"/>
    <w:rsid w:val="00177AAE"/>
    <w:rsid w:val="00181CB1"/>
    <w:rsid w:val="001823F4"/>
    <w:rsid w:val="00182D87"/>
    <w:rsid w:val="001852F1"/>
    <w:rsid w:val="00185D82"/>
    <w:rsid w:val="00195563"/>
    <w:rsid w:val="001A03C8"/>
    <w:rsid w:val="001A111C"/>
    <w:rsid w:val="001A34F5"/>
    <w:rsid w:val="001A4BD2"/>
    <w:rsid w:val="001A6829"/>
    <w:rsid w:val="001B37FD"/>
    <w:rsid w:val="001B4F9E"/>
    <w:rsid w:val="001B560D"/>
    <w:rsid w:val="001B5D1A"/>
    <w:rsid w:val="001B6AA0"/>
    <w:rsid w:val="001B7126"/>
    <w:rsid w:val="001B7A2B"/>
    <w:rsid w:val="001C0B02"/>
    <w:rsid w:val="001C2453"/>
    <w:rsid w:val="001C65FA"/>
    <w:rsid w:val="001D41DD"/>
    <w:rsid w:val="001D5E35"/>
    <w:rsid w:val="001E3AA6"/>
    <w:rsid w:val="001F7AFC"/>
    <w:rsid w:val="00204EBB"/>
    <w:rsid w:val="00205429"/>
    <w:rsid w:val="002070E2"/>
    <w:rsid w:val="002079C5"/>
    <w:rsid w:val="00211F6A"/>
    <w:rsid w:val="00216C86"/>
    <w:rsid w:val="002171A0"/>
    <w:rsid w:val="00223451"/>
    <w:rsid w:val="002257A1"/>
    <w:rsid w:val="002275A0"/>
    <w:rsid w:val="00227A24"/>
    <w:rsid w:val="00227A51"/>
    <w:rsid w:val="00231209"/>
    <w:rsid w:val="00232902"/>
    <w:rsid w:val="00234544"/>
    <w:rsid w:val="0023658F"/>
    <w:rsid w:val="00241D02"/>
    <w:rsid w:val="002427E0"/>
    <w:rsid w:val="00244B92"/>
    <w:rsid w:val="00250550"/>
    <w:rsid w:val="00250B6E"/>
    <w:rsid w:val="002527C6"/>
    <w:rsid w:val="00253680"/>
    <w:rsid w:val="00254699"/>
    <w:rsid w:val="00256497"/>
    <w:rsid w:val="0026156B"/>
    <w:rsid w:val="00266D25"/>
    <w:rsid w:val="00267303"/>
    <w:rsid w:val="0027193E"/>
    <w:rsid w:val="00272E19"/>
    <w:rsid w:val="00280049"/>
    <w:rsid w:val="00281963"/>
    <w:rsid w:val="00281FB2"/>
    <w:rsid w:val="002821DC"/>
    <w:rsid w:val="00282B22"/>
    <w:rsid w:val="002836DB"/>
    <w:rsid w:val="00283A93"/>
    <w:rsid w:val="00287073"/>
    <w:rsid w:val="002906AC"/>
    <w:rsid w:val="00290CCF"/>
    <w:rsid w:val="00292042"/>
    <w:rsid w:val="0029289D"/>
    <w:rsid w:val="00293B5D"/>
    <w:rsid w:val="0029405D"/>
    <w:rsid w:val="00294954"/>
    <w:rsid w:val="0029614E"/>
    <w:rsid w:val="00296666"/>
    <w:rsid w:val="002A3E07"/>
    <w:rsid w:val="002A42FD"/>
    <w:rsid w:val="002A51E6"/>
    <w:rsid w:val="002A6C67"/>
    <w:rsid w:val="002B5669"/>
    <w:rsid w:val="002C0554"/>
    <w:rsid w:val="002C193D"/>
    <w:rsid w:val="002D2F21"/>
    <w:rsid w:val="002D367E"/>
    <w:rsid w:val="002D7558"/>
    <w:rsid w:val="002D7B4D"/>
    <w:rsid w:val="002E0EF1"/>
    <w:rsid w:val="002E43C2"/>
    <w:rsid w:val="002E596B"/>
    <w:rsid w:val="002E5C71"/>
    <w:rsid w:val="002E6C29"/>
    <w:rsid w:val="002F52DE"/>
    <w:rsid w:val="003000AB"/>
    <w:rsid w:val="00303748"/>
    <w:rsid w:val="00306175"/>
    <w:rsid w:val="00306292"/>
    <w:rsid w:val="0030661B"/>
    <w:rsid w:val="00307DC0"/>
    <w:rsid w:val="003111DA"/>
    <w:rsid w:val="00312AC0"/>
    <w:rsid w:val="00320C37"/>
    <w:rsid w:val="00322B3D"/>
    <w:rsid w:val="00323F15"/>
    <w:rsid w:val="0032613E"/>
    <w:rsid w:val="003262D0"/>
    <w:rsid w:val="003264F0"/>
    <w:rsid w:val="003331FE"/>
    <w:rsid w:val="00333EF1"/>
    <w:rsid w:val="00336B2F"/>
    <w:rsid w:val="003411F5"/>
    <w:rsid w:val="0034148A"/>
    <w:rsid w:val="00344C79"/>
    <w:rsid w:val="00344FBA"/>
    <w:rsid w:val="003456D6"/>
    <w:rsid w:val="00346710"/>
    <w:rsid w:val="00351CB6"/>
    <w:rsid w:val="00352443"/>
    <w:rsid w:val="0035490A"/>
    <w:rsid w:val="003612E2"/>
    <w:rsid w:val="00362341"/>
    <w:rsid w:val="003636E2"/>
    <w:rsid w:val="003643CB"/>
    <w:rsid w:val="00364476"/>
    <w:rsid w:val="0036646E"/>
    <w:rsid w:val="00366F29"/>
    <w:rsid w:val="00373388"/>
    <w:rsid w:val="00382182"/>
    <w:rsid w:val="00383DCB"/>
    <w:rsid w:val="003A12A3"/>
    <w:rsid w:val="003A220A"/>
    <w:rsid w:val="003A5861"/>
    <w:rsid w:val="003B0394"/>
    <w:rsid w:val="003B51A4"/>
    <w:rsid w:val="003B6F60"/>
    <w:rsid w:val="003B7981"/>
    <w:rsid w:val="003B7B04"/>
    <w:rsid w:val="003C3C04"/>
    <w:rsid w:val="003C4B4B"/>
    <w:rsid w:val="003C7BB6"/>
    <w:rsid w:val="003D0FF0"/>
    <w:rsid w:val="003D2AD4"/>
    <w:rsid w:val="003D5608"/>
    <w:rsid w:val="003D6266"/>
    <w:rsid w:val="003E00AE"/>
    <w:rsid w:val="003E0BF1"/>
    <w:rsid w:val="003E24D3"/>
    <w:rsid w:val="003E431C"/>
    <w:rsid w:val="00400C58"/>
    <w:rsid w:val="004035B1"/>
    <w:rsid w:val="00410B7B"/>
    <w:rsid w:val="00411B47"/>
    <w:rsid w:val="00415F08"/>
    <w:rsid w:val="0042077A"/>
    <w:rsid w:val="00420C75"/>
    <w:rsid w:val="004314D2"/>
    <w:rsid w:val="00434CDC"/>
    <w:rsid w:val="004373ED"/>
    <w:rsid w:val="00440E34"/>
    <w:rsid w:val="004412D7"/>
    <w:rsid w:val="00441429"/>
    <w:rsid w:val="00443627"/>
    <w:rsid w:val="00445E15"/>
    <w:rsid w:val="00446712"/>
    <w:rsid w:val="0045765E"/>
    <w:rsid w:val="00471ADD"/>
    <w:rsid w:val="00472ACE"/>
    <w:rsid w:val="0047756E"/>
    <w:rsid w:val="00482FB4"/>
    <w:rsid w:val="004836B3"/>
    <w:rsid w:val="004841A6"/>
    <w:rsid w:val="0048563A"/>
    <w:rsid w:val="004859A1"/>
    <w:rsid w:val="00491052"/>
    <w:rsid w:val="00491992"/>
    <w:rsid w:val="00492312"/>
    <w:rsid w:val="004A0414"/>
    <w:rsid w:val="004A0A65"/>
    <w:rsid w:val="004B40C7"/>
    <w:rsid w:val="004B574F"/>
    <w:rsid w:val="004C343B"/>
    <w:rsid w:val="004C4C7F"/>
    <w:rsid w:val="004C76BD"/>
    <w:rsid w:val="004C7797"/>
    <w:rsid w:val="004D20F8"/>
    <w:rsid w:val="004D5FF3"/>
    <w:rsid w:val="004E102C"/>
    <w:rsid w:val="004E5663"/>
    <w:rsid w:val="004F0C0A"/>
    <w:rsid w:val="004F11B7"/>
    <w:rsid w:val="004F15AC"/>
    <w:rsid w:val="004F1D19"/>
    <w:rsid w:val="004F1D57"/>
    <w:rsid w:val="004F2B76"/>
    <w:rsid w:val="004F5A7E"/>
    <w:rsid w:val="004F63B6"/>
    <w:rsid w:val="004F6FEA"/>
    <w:rsid w:val="0050541E"/>
    <w:rsid w:val="00507F29"/>
    <w:rsid w:val="0051702A"/>
    <w:rsid w:val="00517486"/>
    <w:rsid w:val="00522318"/>
    <w:rsid w:val="005238E5"/>
    <w:rsid w:val="00530494"/>
    <w:rsid w:val="00531182"/>
    <w:rsid w:val="00533DC7"/>
    <w:rsid w:val="00546522"/>
    <w:rsid w:val="00550E48"/>
    <w:rsid w:val="0055103F"/>
    <w:rsid w:val="00552FEA"/>
    <w:rsid w:val="00554B06"/>
    <w:rsid w:val="00557940"/>
    <w:rsid w:val="00561D23"/>
    <w:rsid w:val="005671E0"/>
    <w:rsid w:val="005673BA"/>
    <w:rsid w:val="00570C08"/>
    <w:rsid w:val="005729D7"/>
    <w:rsid w:val="00574AC0"/>
    <w:rsid w:val="0058069A"/>
    <w:rsid w:val="00581972"/>
    <w:rsid w:val="00584181"/>
    <w:rsid w:val="00584F71"/>
    <w:rsid w:val="00586CFD"/>
    <w:rsid w:val="0059616E"/>
    <w:rsid w:val="005A04C1"/>
    <w:rsid w:val="005A10D8"/>
    <w:rsid w:val="005A4FB6"/>
    <w:rsid w:val="005A5AB9"/>
    <w:rsid w:val="005C00F1"/>
    <w:rsid w:val="005C05EE"/>
    <w:rsid w:val="005C38BF"/>
    <w:rsid w:val="005C4875"/>
    <w:rsid w:val="005D0342"/>
    <w:rsid w:val="005D16D8"/>
    <w:rsid w:val="005D598F"/>
    <w:rsid w:val="005D5CF0"/>
    <w:rsid w:val="005E211D"/>
    <w:rsid w:val="005E29B6"/>
    <w:rsid w:val="005E4590"/>
    <w:rsid w:val="005E72F1"/>
    <w:rsid w:val="005F1BA4"/>
    <w:rsid w:val="005F3749"/>
    <w:rsid w:val="005F38CA"/>
    <w:rsid w:val="005F3C28"/>
    <w:rsid w:val="005F437F"/>
    <w:rsid w:val="005F5242"/>
    <w:rsid w:val="005F687D"/>
    <w:rsid w:val="00605D29"/>
    <w:rsid w:val="00607055"/>
    <w:rsid w:val="006101B9"/>
    <w:rsid w:val="00611B01"/>
    <w:rsid w:val="0061222C"/>
    <w:rsid w:val="00617FC2"/>
    <w:rsid w:val="006216C5"/>
    <w:rsid w:val="00623E37"/>
    <w:rsid w:val="00627800"/>
    <w:rsid w:val="006317DE"/>
    <w:rsid w:val="00632767"/>
    <w:rsid w:val="0063325A"/>
    <w:rsid w:val="006358D0"/>
    <w:rsid w:val="00635FA0"/>
    <w:rsid w:val="00636A4A"/>
    <w:rsid w:val="00637A64"/>
    <w:rsid w:val="0064305E"/>
    <w:rsid w:val="006459C1"/>
    <w:rsid w:val="00645AB7"/>
    <w:rsid w:val="00652CB4"/>
    <w:rsid w:val="0065360D"/>
    <w:rsid w:val="006538AA"/>
    <w:rsid w:val="00653BB6"/>
    <w:rsid w:val="0066162D"/>
    <w:rsid w:val="006664D5"/>
    <w:rsid w:val="00666B5C"/>
    <w:rsid w:val="0067284B"/>
    <w:rsid w:val="00676591"/>
    <w:rsid w:val="00687446"/>
    <w:rsid w:val="0069166D"/>
    <w:rsid w:val="00692423"/>
    <w:rsid w:val="00693D95"/>
    <w:rsid w:val="00695E44"/>
    <w:rsid w:val="00695F63"/>
    <w:rsid w:val="0069684D"/>
    <w:rsid w:val="0069688C"/>
    <w:rsid w:val="006A0F6B"/>
    <w:rsid w:val="006A1309"/>
    <w:rsid w:val="006A3028"/>
    <w:rsid w:val="006A47F1"/>
    <w:rsid w:val="006B095F"/>
    <w:rsid w:val="006B0B75"/>
    <w:rsid w:val="006C025C"/>
    <w:rsid w:val="006D52F0"/>
    <w:rsid w:val="006D54D4"/>
    <w:rsid w:val="006D7015"/>
    <w:rsid w:val="006E2CB6"/>
    <w:rsid w:val="006E6666"/>
    <w:rsid w:val="006E69E8"/>
    <w:rsid w:val="006F7356"/>
    <w:rsid w:val="0070220A"/>
    <w:rsid w:val="0070425F"/>
    <w:rsid w:val="0070496B"/>
    <w:rsid w:val="00705A2A"/>
    <w:rsid w:val="00707467"/>
    <w:rsid w:val="00716D14"/>
    <w:rsid w:val="00720D2A"/>
    <w:rsid w:val="007214D3"/>
    <w:rsid w:val="00721BEC"/>
    <w:rsid w:val="00722006"/>
    <w:rsid w:val="00723493"/>
    <w:rsid w:val="00724064"/>
    <w:rsid w:val="007308A9"/>
    <w:rsid w:val="0073377D"/>
    <w:rsid w:val="00733B48"/>
    <w:rsid w:val="007367F3"/>
    <w:rsid w:val="007374B3"/>
    <w:rsid w:val="007378F4"/>
    <w:rsid w:val="00740A23"/>
    <w:rsid w:val="0074252A"/>
    <w:rsid w:val="007462F6"/>
    <w:rsid w:val="00746D66"/>
    <w:rsid w:val="0074705F"/>
    <w:rsid w:val="007477E0"/>
    <w:rsid w:val="00753787"/>
    <w:rsid w:val="00756419"/>
    <w:rsid w:val="00760689"/>
    <w:rsid w:val="00761D79"/>
    <w:rsid w:val="007639FA"/>
    <w:rsid w:val="00764491"/>
    <w:rsid w:val="0076611A"/>
    <w:rsid w:val="00771666"/>
    <w:rsid w:val="00773228"/>
    <w:rsid w:val="007737F6"/>
    <w:rsid w:val="00774387"/>
    <w:rsid w:val="007825E6"/>
    <w:rsid w:val="00783DAE"/>
    <w:rsid w:val="0078723F"/>
    <w:rsid w:val="007908EC"/>
    <w:rsid w:val="00790BCF"/>
    <w:rsid w:val="0079250C"/>
    <w:rsid w:val="00795E34"/>
    <w:rsid w:val="007A116B"/>
    <w:rsid w:val="007A1A1E"/>
    <w:rsid w:val="007A1ACA"/>
    <w:rsid w:val="007A36C0"/>
    <w:rsid w:val="007A3FEF"/>
    <w:rsid w:val="007B24F3"/>
    <w:rsid w:val="007B559C"/>
    <w:rsid w:val="007B5B85"/>
    <w:rsid w:val="007B61B8"/>
    <w:rsid w:val="007B6715"/>
    <w:rsid w:val="007B7B25"/>
    <w:rsid w:val="007C0427"/>
    <w:rsid w:val="007C0E8F"/>
    <w:rsid w:val="007C2A41"/>
    <w:rsid w:val="007C5579"/>
    <w:rsid w:val="007C7745"/>
    <w:rsid w:val="007D12B2"/>
    <w:rsid w:val="007D29FB"/>
    <w:rsid w:val="007D3A14"/>
    <w:rsid w:val="007D4D95"/>
    <w:rsid w:val="007E050E"/>
    <w:rsid w:val="007E2565"/>
    <w:rsid w:val="007E42A5"/>
    <w:rsid w:val="007E7206"/>
    <w:rsid w:val="007F2CD5"/>
    <w:rsid w:val="007F2D71"/>
    <w:rsid w:val="007F3BA9"/>
    <w:rsid w:val="007F41F1"/>
    <w:rsid w:val="00800F09"/>
    <w:rsid w:val="008012BC"/>
    <w:rsid w:val="00813138"/>
    <w:rsid w:val="008149B8"/>
    <w:rsid w:val="00820D86"/>
    <w:rsid w:val="00821435"/>
    <w:rsid w:val="00821FAA"/>
    <w:rsid w:val="008248EA"/>
    <w:rsid w:val="0082798C"/>
    <w:rsid w:val="00827B6A"/>
    <w:rsid w:val="0083255D"/>
    <w:rsid w:val="0084448E"/>
    <w:rsid w:val="00846CE9"/>
    <w:rsid w:val="00847AB2"/>
    <w:rsid w:val="008514BD"/>
    <w:rsid w:val="00853ECA"/>
    <w:rsid w:val="00854E31"/>
    <w:rsid w:val="00860460"/>
    <w:rsid w:val="00861284"/>
    <w:rsid w:val="00864A81"/>
    <w:rsid w:val="0086657E"/>
    <w:rsid w:val="008712DB"/>
    <w:rsid w:val="0087321D"/>
    <w:rsid w:val="00873A43"/>
    <w:rsid w:val="00875619"/>
    <w:rsid w:val="008764F3"/>
    <w:rsid w:val="008806FA"/>
    <w:rsid w:val="00881341"/>
    <w:rsid w:val="00884686"/>
    <w:rsid w:val="008867E1"/>
    <w:rsid w:val="008923CD"/>
    <w:rsid w:val="00892D54"/>
    <w:rsid w:val="008939B1"/>
    <w:rsid w:val="00894498"/>
    <w:rsid w:val="008946E5"/>
    <w:rsid w:val="008A5C4E"/>
    <w:rsid w:val="008A617B"/>
    <w:rsid w:val="008B426C"/>
    <w:rsid w:val="008B4B6E"/>
    <w:rsid w:val="008B6D26"/>
    <w:rsid w:val="008C022B"/>
    <w:rsid w:val="008C6E31"/>
    <w:rsid w:val="008C70A1"/>
    <w:rsid w:val="008D0C52"/>
    <w:rsid w:val="008D2B0B"/>
    <w:rsid w:val="008D5691"/>
    <w:rsid w:val="008D57BD"/>
    <w:rsid w:val="008E28DE"/>
    <w:rsid w:val="008E7B43"/>
    <w:rsid w:val="008F082E"/>
    <w:rsid w:val="008F4462"/>
    <w:rsid w:val="008F5894"/>
    <w:rsid w:val="008F6291"/>
    <w:rsid w:val="0090016B"/>
    <w:rsid w:val="00907684"/>
    <w:rsid w:val="009101DF"/>
    <w:rsid w:val="00910780"/>
    <w:rsid w:val="00912827"/>
    <w:rsid w:val="009134EF"/>
    <w:rsid w:val="00916418"/>
    <w:rsid w:val="00917865"/>
    <w:rsid w:val="00920884"/>
    <w:rsid w:val="00923898"/>
    <w:rsid w:val="00924622"/>
    <w:rsid w:val="00927F60"/>
    <w:rsid w:val="00930621"/>
    <w:rsid w:val="009311E7"/>
    <w:rsid w:val="00931E53"/>
    <w:rsid w:val="00937BCA"/>
    <w:rsid w:val="00940DE5"/>
    <w:rsid w:val="00941C2F"/>
    <w:rsid w:val="00942E10"/>
    <w:rsid w:val="00943E6D"/>
    <w:rsid w:val="009440B5"/>
    <w:rsid w:val="009443C1"/>
    <w:rsid w:val="00952A22"/>
    <w:rsid w:val="00953500"/>
    <w:rsid w:val="0095356D"/>
    <w:rsid w:val="0095465E"/>
    <w:rsid w:val="009572B8"/>
    <w:rsid w:val="00957DA3"/>
    <w:rsid w:val="009613B6"/>
    <w:rsid w:val="009623C4"/>
    <w:rsid w:val="00962C75"/>
    <w:rsid w:val="0096608A"/>
    <w:rsid w:val="0098130D"/>
    <w:rsid w:val="0098285D"/>
    <w:rsid w:val="00984BCC"/>
    <w:rsid w:val="00996EF5"/>
    <w:rsid w:val="009A0C54"/>
    <w:rsid w:val="009A7F78"/>
    <w:rsid w:val="009B0AF9"/>
    <w:rsid w:val="009B49E7"/>
    <w:rsid w:val="009C0AEA"/>
    <w:rsid w:val="009C0C9C"/>
    <w:rsid w:val="009C44CA"/>
    <w:rsid w:val="009C61AE"/>
    <w:rsid w:val="009D0947"/>
    <w:rsid w:val="009E2D98"/>
    <w:rsid w:val="009E4B11"/>
    <w:rsid w:val="009E652E"/>
    <w:rsid w:val="009F2A57"/>
    <w:rsid w:val="00A02E7E"/>
    <w:rsid w:val="00A0549E"/>
    <w:rsid w:val="00A1349D"/>
    <w:rsid w:val="00A142C2"/>
    <w:rsid w:val="00A14DA0"/>
    <w:rsid w:val="00A16509"/>
    <w:rsid w:val="00A1781D"/>
    <w:rsid w:val="00A20B76"/>
    <w:rsid w:val="00A24DC6"/>
    <w:rsid w:val="00A251C7"/>
    <w:rsid w:val="00A31E42"/>
    <w:rsid w:val="00A4238A"/>
    <w:rsid w:val="00A42C39"/>
    <w:rsid w:val="00A43B58"/>
    <w:rsid w:val="00A47D46"/>
    <w:rsid w:val="00A5034F"/>
    <w:rsid w:val="00A506D6"/>
    <w:rsid w:val="00A50B98"/>
    <w:rsid w:val="00A57A7F"/>
    <w:rsid w:val="00A64870"/>
    <w:rsid w:val="00A64FE2"/>
    <w:rsid w:val="00A70192"/>
    <w:rsid w:val="00A701D5"/>
    <w:rsid w:val="00A73485"/>
    <w:rsid w:val="00A800C1"/>
    <w:rsid w:val="00A84920"/>
    <w:rsid w:val="00A90363"/>
    <w:rsid w:val="00A919BB"/>
    <w:rsid w:val="00A92227"/>
    <w:rsid w:val="00A93FBB"/>
    <w:rsid w:val="00A96F3B"/>
    <w:rsid w:val="00AA135E"/>
    <w:rsid w:val="00AA4415"/>
    <w:rsid w:val="00AA4DA1"/>
    <w:rsid w:val="00AA7E6B"/>
    <w:rsid w:val="00AB2685"/>
    <w:rsid w:val="00AB6566"/>
    <w:rsid w:val="00AC2BCA"/>
    <w:rsid w:val="00AC4261"/>
    <w:rsid w:val="00AC5397"/>
    <w:rsid w:val="00AC5BC7"/>
    <w:rsid w:val="00AD1CDA"/>
    <w:rsid w:val="00AD27EC"/>
    <w:rsid w:val="00AD2DB5"/>
    <w:rsid w:val="00AD55A4"/>
    <w:rsid w:val="00AE312C"/>
    <w:rsid w:val="00AE4C89"/>
    <w:rsid w:val="00AF1A6F"/>
    <w:rsid w:val="00AF32BA"/>
    <w:rsid w:val="00B004F7"/>
    <w:rsid w:val="00B027D1"/>
    <w:rsid w:val="00B02810"/>
    <w:rsid w:val="00B03516"/>
    <w:rsid w:val="00B07576"/>
    <w:rsid w:val="00B07F8E"/>
    <w:rsid w:val="00B11658"/>
    <w:rsid w:val="00B148A4"/>
    <w:rsid w:val="00B16FB5"/>
    <w:rsid w:val="00B20C51"/>
    <w:rsid w:val="00B22EE5"/>
    <w:rsid w:val="00B26BD5"/>
    <w:rsid w:val="00B33340"/>
    <w:rsid w:val="00B4053A"/>
    <w:rsid w:val="00B4268F"/>
    <w:rsid w:val="00B463D6"/>
    <w:rsid w:val="00B46BB5"/>
    <w:rsid w:val="00B47177"/>
    <w:rsid w:val="00B476A3"/>
    <w:rsid w:val="00B51582"/>
    <w:rsid w:val="00B52F11"/>
    <w:rsid w:val="00B568CB"/>
    <w:rsid w:val="00B57458"/>
    <w:rsid w:val="00B57A08"/>
    <w:rsid w:val="00B57F97"/>
    <w:rsid w:val="00B57FD6"/>
    <w:rsid w:val="00B6138B"/>
    <w:rsid w:val="00B64610"/>
    <w:rsid w:val="00B67DFA"/>
    <w:rsid w:val="00B71D1B"/>
    <w:rsid w:val="00B74506"/>
    <w:rsid w:val="00B80ADA"/>
    <w:rsid w:val="00B80B0C"/>
    <w:rsid w:val="00B83762"/>
    <w:rsid w:val="00B850A2"/>
    <w:rsid w:val="00B857B3"/>
    <w:rsid w:val="00B90FEB"/>
    <w:rsid w:val="00B9130C"/>
    <w:rsid w:val="00B93EBA"/>
    <w:rsid w:val="00B978BF"/>
    <w:rsid w:val="00BA4F6B"/>
    <w:rsid w:val="00BA7F4C"/>
    <w:rsid w:val="00BB0412"/>
    <w:rsid w:val="00BB2D73"/>
    <w:rsid w:val="00BB56A8"/>
    <w:rsid w:val="00BB60DF"/>
    <w:rsid w:val="00BD12AE"/>
    <w:rsid w:val="00BD1EE5"/>
    <w:rsid w:val="00BD3260"/>
    <w:rsid w:val="00BD66F5"/>
    <w:rsid w:val="00BD698D"/>
    <w:rsid w:val="00BE11EE"/>
    <w:rsid w:val="00BE339A"/>
    <w:rsid w:val="00BE3640"/>
    <w:rsid w:val="00BE4201"/>
    <w:rsid w:val="00BE46AF"/>
    <w:rsid w:val="00BE7986"/>
    <w:rsid w:val="00BE7F36"/>
    <w:rsid w:val="00BF2BA8"/>
    <w:rsid w:val="00BF2F68"/>
    <w:rsid w:val="00BF5463"/>
    <w:rsid w:val="00BF631E"/>
    <w:rsid w:val="00BF6672"/>
    <w:rsid w:val="00C011F7"/>
    <w:rsid w:val="00C01570"/>
    <w:rsid w:val="00C10BAE"/>
    <w:rsid w:val="00C10E74"/>
    <w:rsid w:val="00C12B2A"/>
    <w:rsid w:val="00C131F4"/>
    <w:rsid w:val="00C139CB"/>
    <w:rsid w:val="00C15767"/>
    <w:rsid w:val="00C2182D"/>
    <w:rsid w:val="00C2427D"/>
    <w:rsid w:val="00C26F2D"/>
    <w:rsid w:val="00C279E8"/>
    <w:rsid w:val="00C326F3"/>
    <w:rsid w:val="00C32A4B"/>
    <w:rsid w:val="00C3407F"/>
    <w:rsid w:val="00C42103"/>
    <w:rsid w:val="00C4716E"/>
    <w:rsid w:val="00C51490"/>
    <w:rsid w:val="00C51BCC"/>
    <w:rsid w:val="00C57F02"/>
    <w:rsid w:val="00C602E1"/>
    <w:rsid w:val="00C606B9"/>
    <w:rsid w:val="00C6567C"/>
    <w:rsid w:val="00C669CC"/>
    <w:rsid w:val="00C67E2B"/>
    <w:rsid w:val="00C7095B"/>
    <w:rsid w:val="00C7259F"/>
    <w:rsid w:val="00C744EB"/>
    <w:rsid w:val="00C7487D"/>
    <w:rsid w:val="00C74CE6"/>
    <w:rsid w:val="00C74FE7"/>
    <w:rsid w:val="00C75EF8"/>
    <w:rsid w:val="00C778D7"/>
    <w:rsid w:val="00C832FD"/>
    <w:rsid w:val="00C967E5"/>
    <w:rsid w:val="00C96950"/>
    <w:rsid w:val="00CA40FD"/>
    <w:rsid w:val="00CB1BA0"/>
    <w:rsid w:val="00CB6ED5"/>
    <w:rsid w:val="00CC1DBF"/>
    <w:rsid w:val="00CC2B62"/>
    <w:rsid w:val="00CC2D84"/>
    <w:rsid w:val="00CC3A8D"/>
    <w:rsid w:val="00CC707A"/>
    <w:rsid w:val="00CD070B"/>
    <w:rsid w:val="00CD08FF"/>
    <w:rsid w:val="00CD43D0"/>
    <w:rsid w:val="00CD48AA"/>
    <w:rsid w:val="00CD5377"/>
    <w:rsid w:val="00CD644C"/>
    <w:rsid w:val="00CD6FBF"/>
    <w:rsid w:val="00CE2AEE"/>
    <w:rsid w:val="00CF09CB"/>
    <w:rsid w:val="00CF59C4"/>
    <w:rsid w:val="00D02C7E"/>
    <w:rsid w:val="00D1168C"/>
    <w:rsid w:val="00D11EED"/>
    <w:rsid w:val="00D12DFE"/>
    <w:rsid w:val="00D15D75"/>
    <w:rsid w:val="00D17297"/>
    <w:rsid w:val="00D17CF0"/>
    <w:rsid w:val="00D25ED5"/>
    <w:rsid w:val="00D31288"/>
    <w:rsid w:val="00D32EE9"/>
    <w:rsid w:val="00D33763"/>
    <w:rsid w:val="00D371BD"/>
    <w:rsid w:val="00D37BF3"/>
    <w:rsid w:val="00D45192"/>
    <w:rsid w:val="00D45346"/>
    <w:rsid w:val="00D51DD9"/>
    <w:rsid w:val="00D52189"/>
    <w:rsid w:val="00D57304"/>
    <w:rsid w:val="00D626A8"/>
    <w:rsid w:val="00D63136"/>
    <w:rsid w:val="00D640FE"/>
    <w:rsid w:val="00D64297"/>
    <w:rsid w:val="00D65611"/>
    <w:rsid w:val="00D65C51"/>
    <w:rsid w:val="00D66470"/>
    <w:rsid w:val="00D6775A"/>
    <w:rsid w:val="00D732D2"/>
    <w:rsid w:val="00D740D7"/>
    <w:rsid w:val="00D77220"/>
    <w:rsid w:val="00D8395D"/>
    <w:rsid w:val="00D83E37"/>
    <w:rsid w:val="00D9621D"/>
    <w:rsid w:val="00D97287"/>
    <w:rsid w:val="00DA210F"/>
    <w:rsid w:val="00DA3987"/>
    <w:rsid w:val="00DA4AC5"/>
    <w:rsid w:val="00DB664B"/>
    <w:rsid w:val="00DC0553"/>
    <w:rsid w:val="00DC1790"/>
    <w:rsid w:val="00DD0C40"/>
    <w:rsid w:val="00DD32EB"/>
    <w:rsid w:val="00DE0AB3"/>
    <w:rsid w:val="00DE4D24"/>
    <w:rsid w:val="00DE4FDE"/>
    <w:rsid w:val="00DF1701"/>
    <w:rsid w:val="00DF1857"/>
    <w:rsid w:val="00DF212F"/>
    <w:rsid w:val="00DF2A18"/>
    <w:rsid w:val="00DF5268"/>
    <w:rsid w:val="00DF530E"/>
    <w:rsid w:val="00DF5DA0"/>
    <w:rsid w:val="00E01E7D"/>
    <w:rsid w:val="00E034CD"/>
    <w:rsid w:val="00E06F98"/>
    <w:rsid w:val="00E07FBB"/>
    <w:rsid w:val="00E117ED"/>
    <w:rsid w:val="00E11A1A"/>
    <w:rsid w:val="00E14246"/>
    <w:rsid w:val="00E163BB"/>
    <w:rsid w:val="00E17BE9"/>
    <w:rsid w:val="00E23906"/>
    <w:rsid w:val="00E2510A"/>
    <w:rsid w:val="00E27789"/>
    <w:rsid w:val="00E37E74"/>
    <w:rsid w:val="00E37ECB"/>
    <w:rsid w:val="00E4027F"/>
    <w:rsid w:val="00E4156D"/>
    <w:rsid w:val="00E418AB"/>
    <w:rsid w:val="00E420B4"/>
    <w:rsid w:val="00E452D2"/>
    <w:rsid w:val="00E4537D"/>
    <w:rsid w:val="00E46D24"/>
    <w:rsid w:val="00E501B1"/>
    <w:rsid w:val="00E54BEE"/>
    <w:rsid w:val="00E57EEB"/>
    <w:rsid w:val="00E640CB"/>
    <w:rsid w:val="00E65E1C"/>
    <w:rsid w:val="00E67122"/>
    <w:rsid w:val="00E706D6"/>
    <w:rsid w:val="00E73C83"/>
    <w:rsid w:val="00E759C9"/>
    <w:rsid w:val="00E75DA4"/>
    <w:rsid w:val="00E76BC2"/>
    <w:rsid w:val="00E771CB"/>
    <w:rsid w:val="00E8017D"/>
    <w:rsid w:val="00E94DE6"/>
    <w:rsid w:val="00E96931"/>
    <w:rsid w:val="00E96F83"/>
    <w:rsid w:val="00EA16AD"/>
    <w:rsid w:val="00EA3E76"/>
    <w:rsid w:val="00EA4884"/>
    <w:rsid w:val="00EB1BDE"/>
    <w:rsid w:val="00EB32E0"/>
    <w:rsid w:val="00EB6C59"/>
    <w:rsid w:val="00EC2B45"/>
    <w:rsid w:val="00EC3434"/>
    <w:rsid w:val="00EC55CB"/>
    <w:rsid w:val="00EC618D"/>
    <w:rsid w:val="00ED0D93"/>
    <w:rsid w:val="00ED2EC7"/>
    <w:rsid w:val="00ED3853"/>
    <w:rsid w:val="00ED3AA6"/>
    <w:rsid w:val="00EE0BD4"/>
    <w:rsid w:val="00EE1506"/>
    <w:rsid w:val="00EE30B8"/>
    <w:rsid w:val="00EE55BF"/>
    <w:rsid w:val="00EF2EC3"/>
    <w:rsid w:val="00EF4E4D"/>
    <w:rsid w:val="00EF5644"/>
    <w:rsid w:val="00EF5E7E"/>
    <w:rsid w:val="00EF7984"/>
    <w:rsid w:val="00EF7B56"/>
    <w:rsid w:val="00F03F43"/>
    <w:rsid w:val="00F06C82"/>
    <w:rsid w:val="00F15473"/>
    <w:rsid w:val="00F171BE"/>
    <w:rsid w:val="00F2334A"/>
    <w:rsid w:val="00F250CF"/>
    <w:rsid w:val="00F254DE"/>
    <w:rsid w:val="00F27AFF"/>
    <w:rsid w:val="00F32BC8"/>
    <w:rsid w:val="00F33642"/>
    <w:rsid w:val="00F3425F"/>
    <w:rsid w:val="00F348F8"/>
    <w:rsid w:val="00F34980"/>
    <w:rsid w:val="00F34D0C"/>
    <w:rsid w:val="00F407A7"/>
    <w:rsid w:val="00F450B4"/>
    <w:rsid w:val="00F45219"/>
    <w:rsid w:val="00F5057E"/>
    <w:rsid w:val="00F518D9"/>
    <w:rsid w:val="00F51C81"/>
    <w:rsid w:val="00F52C16"/>
    <w:rsid w:val="00F62AF8"/>
    <w:rsid w:val="00F653AD"/>
    <w:rsid w:val="00F65ABB"/>
    <w:rsid w:val="00F6714D"/>
    <w:rsid w:val="00F7610C"/>
    <w:rsid w:val="00F80698"/>
    <w:rsid w:val="00F838D9"/>
    <w:rsid w:val="00F865A3"/>
    <w:rsid w:val="00F87060"/>
    <w:rsid w:val="00F8786D"/>
    <w:rsid w:val="00F91D92"/>
    <w:rsid w:val="00F9306E"/>
    <w:rsid w:val="00F94D62"/>
    <w:rsid w:val="00F97CA6"/>
    <w:rsid w:val="00FA1009"/>
    <w:rsid w:val="00FA3FE6"/>
    <w:rsid w:val="00FA60B2"/>
    <w:rsid w:val="00FA7BCD"/>
    <w:rsid w:val="00FB107D"/>
    <w:rsid w:val="00FB5AE5"/>
    <w:rsid w:val="00FB73F6"/>
    <w:rsid w:val="00FC69AC"/>
    <w:rsid w:val="00FC7F5A"/>
    <w:rsid w:val="00FD23C4"/>
    <w:rsid w:val="00FD24E5"/>
    <w:rsid w:val="00FD27BF"/>
    <w:rsid w:val="00FD49D0"/>
    <w:rsid w:val="00FD4E26"/>
    <w:rsid w:val="00FD4FCA"/>
    <w:rsid w:val="00FD6345"/>
    <w:rsid w:val="00FD7A06"/>
    <w:rsid w:val="00FD7FED"/>
    <w:rsid w:val="00FE267F"/>
    <w:rsid w:val="00FF0D8A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55BF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B25"/>
    <w:pPr>
      <w:keepNext/>
      <w:spacing w:after="0" w:line="240" w:lineRule="auto"/>
      <w:jc w:val="center"/>
      <w:outlineLvl w:val="0"/>
    </w:pPr>
    <w:rPr>
      <w:rFonts w:ascii="Times NR Cyr MT" w:eastAsia="Times New Roman" w:hAnsi="Times NR Cyr MT" w:cs="Times NR Cyr MT"/>
      <w:b/>
      <w:bCs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B25"/>
    <w:pPr>
      <w:keepNext/>
      <w:spacing w:after="0" w:line="288" w:lineRule="auto"/>
      <w:jc w:val="center"/>
      <w:outlineLvl w:val="1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B25"/>
    <w:pPr>
      <w:keepNext/>
      <w:spacing w:after="0" w:line="240" w:lineRule="auto"/>
      <w:jc w:val="center"/>
      <w:outlineLvl w:val="2"/>
    </w:pPr>
    <w:rPr>
      <w:rFonts w:ascii="Times NR Cyr MT" w:eastAsia="Times New Roman" w:hAnsi="Times NR Cyr MT" w:cs="Times NR Cyr MT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B25"/>
    <w:pPr>
      <w:keepNext/>
      <w:widowControl w:val="0"/>
      <w:spacing w:after="0" w:line="288" w:lineRule="auto"/>
      <w:jc w:val="center"/>
      <w:outlineLvl w:val="3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B25"/>
    <w:pPr>
      <w:keepNext/>
      <w:spacing w:after="0" w:line="288" w:lineRule="auto"/>
      <w:jc w:val="center"/>
      <w:outlineLvl w:val="4"/>
    </w:pPr>
    <w:rPr>
      <w:rFonts w:ascii="Times NR Cyr MT" w:eastAsia="Times New Roman" w:hAnsi="Times NR Cyr MT" w:cs="Times NR Cyr MT"/>
      <w:b/>
      <w:bCs/>
      <w:i/>
      <w:i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71E0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center"/>
      <w:outlineLvl w:val="5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88" w:lineRule="auto"/>
      <w:ind w:firstLine="720"/>
      <w:jc w:val="both"/>
      <w:outlineLvl w:val="6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both"/>
      <w:outlineLvl w:val="7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right"/>
      <w:outlineLvl w:val="8"/>
    </w:pPr>
    <w:rPr>
      <w:rFonts w:ascii="Times NR Cyr MT" w:eastAsia="Times New Roman" w:hAnsi="Times NR Cyr MT" w:cs="Times NR Cyr MT"/>
      <w:sz w:val="32"/>
      <w:szCs w:val="32"/>
      <w:lang w:eastAsia="ru-RU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B25"/>
    <w:rPr>
      <w:rFonts w:ascii="Times NR Cyr MT" w:hAnsi="Times NR Cyr MT" w:cs="Times NR Cyr MT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B25"/>
    <w:rPr>
      <w:rFonts w:ascii="Times NR Cyr MT" w:hAnsi="Times NR Cyr MT" w:cs="Times NR Cyr MT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7B25"/>
    <w:rPr>
      <w:rFonts w:ascii="Times NR Cyr MT" w:hAnsi="Times NR Cyr MT" w:cs="Times NR Cyr MT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7B25"/>
    <w:rPr>
      <w:rFonts w:ascii="Times NR Cyr MT" w:hAnsi="Times NR Cyr MT" w:cs="Times NR Cyr MT"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B25"/>
    <w:rPr>
      <w:rFonts w:ascii="Times NR Cyr MT" w:hAnsi="Times NR Cyr MT" w:cs="Times NR Cyr MT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671E0"/>
    <w:rPr>
      <w:rFonts w:ascii="Times NR Cyr MT" w:hAnsi="Times NR Cyr MT" w:cs="Times NR Cyr MT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7B25"/>
    <w:rPr>
      <w:rFonts w:ascii="Times NR Cyr MT" w:hAnsi="Times NR Cyr MT" w:cs="Times NR Cyr MT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7B25"/>
    <w:rPr>
      <w:rFonts w:ascii="Times NR Cyr MT" w:hAnsi="Times NR Cyr MT" w:cs="Times NR Cyr MT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7B25"/>
    <w:rPr>
      <w:rFonts w:ascii="Times NR Cyr MT" w:hAnsi="Times NR Cyr MT" w:cs="Times NR Cyr MT"/>
      <w:sz w:val="18"/>
      <w:szCs w:val="18"/>
    </w:rPr>
  </w:style>
  <w:style w:type="paragraph" w:styleId="ListParagraph">
    <w:name w:val="List Paragraph"/>
    <w:basedOn w:val="Normal"/>
    <w:uiPriority w:val="99"/>
    <w:qFormat/>
    <w:rsid w:val="00892D5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8F4462"/>
    <w:pPr>
      <w:spacing w:after="0" w:line="288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4462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24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24E5"/>
  </w:style>
  <w:style w:type="paragraph" w:styleId="Footer">
    <w:name w:val="footer"/>
    <w:basedOn w:val="Normal"/>
    <w:link w:val="FooterChar"/>
    <w:uiPriority w:val="99"/>
    <w:rsid w:val="00FD24E5"/>
    <w:pPr>
      <w:tabs>
        <w:tab w:val="center" w:pos="4153"/>
        <w:tab w:val="right" w:pos="8306"/>
      </w:tabs>
      <w:spacing w:after="0" w:line="240" w:lineRule="auto"/>
    </w:pPr>
    <w:rPr>
      <w:rFonts w:ascii="Times NR Cyr MT" w:eastAsia="Times New Roman" w:hAnsi="Times NR Cyr MT" w:cs="Times NR Cyr MT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4E5"/>
    <w:rPr>
      <w:rFonts w:ascii="Times NR Cyr MT" w:hAnsi="Times NR Cyr MT" w:cs="Times NR Cyr MT"/>
      <w:sz w:val="20"/>
      <w:szCs w:val="20"/>
    </w:rPr>
  </w:style>
  <w:style w:type="character" w:styleId="PageNumber">
    <w:name w:val="page number"/>
    <w:basedOn w:val="DefaultParagraphFont"/>
    <w:uiPriority w:val="99"/>
    <w:rsid w:val="00FD24E5"/>
  </w:style>
  <w:style w:type="character" w:styleId="Hyperlink">
    <w:name w:val="Hyperlink"/>
    <w:basedOn w:val="DefaultParagraphFont"/>
    <w:uiPriority w:val="99"/>
    <w:rsid w:val="007B559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27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7910"/>
  </w:style>
  <w:style w:type="paragraph" w:styleId="NormalWeb">
    <w:name w:val="Normal (Web)"/>
    <w:basedOn w:val="Normal"/>
    <w:uiPriority w:val="99"/>
    <w:rsid w:val="005671E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5671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71E0"/>
    <w:rPr>
      <w:sz w:val="22"/>
      <w:szCs w:val="22"/>
      <w:lang w:eastAsia="en-US"/>
    </w:rPr>
  </w:style>
  <w:style w:type="paragraph" w:customStyle="1" w:styleId="FR1">
    <w:name w:val="FR1"/>
    <w:uiPriority w:val="99"/>
    <w:rsid w:val="005671E0"/>
    <w:pPr>
      <w:widowControl w:val="0"/>
      <w:autoSpaceDE w:val="0"/>
      <w:autoSpaceDN w:val="0"/>
      <w:adjustRightInd w:val="0"/>
      <w:spacing w:before="38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7B7B2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7B25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7B7B25"/>
    <w:pPr>
      <w:spacing w:after="0" w:line="240" w:lineRule="auto"/>
      <w:jc w:val="center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B7B25"/>
    <w:rPr>
      <w:rFonts w:ascii="Times NR Cyr MT" w:hAnsi="Times NR Cyr MT" w:cs="Times NR Cyr MT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7B7B25"/>
    <w:pPr>
      <w:widowControl w:val="0"/>
      <w:spacing w:after="0" w:line="288" w:lineRule="auto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7B25"/>
    <w:rPr>
      <w:rFonts w:ascii="Times NR Cyr MT" w:hAnsi="Times NR Cyr MT" w:cs="Times NR Cyr MT"/>
      <w:snapToGrid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7B7B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00"/>
      <w:jc w:val="both"/>
    </w:pPr>
    <w:rPr>
      <w:rFonts w:eastAsia="Times New Roman"/>
      <w:sz w:val="18"/>
      <w:szCs w:val="1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7B25"/>
    <w:rPr>
      <w:rFonts w:ascii="Times New Roman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B7B25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7B25"/>
    <w:rPr>
      <w:rFonts w:ascii="Times NR Cyr MT" w:hAnsi="Times NR Cyr MT" w:cs="Times NR Cyr MT"/>
      <w:sz w:val="18"/>
      <w:szCs w:val="18"/>
    </w:rPr>
  </w:style>
  <w:style w:type="paragraph" w:customStyle="1" w:styleId="Default">
    <w:name w:val="Default"/>
    <w:uiPriority w:val="99"/>
    <w:rsid w:val="00EC34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A21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E96931"/>
    <w:pPr>
      <w:ind w:left="720"/>
    </w:pPr>
    <w:rPr>
      <w:rFonts w:eastAsia="Times New Roman"/>
    </w:rPr>
  </w:style>
  <w:style w:type="character" w:customStyle="1" w:styleId="5">
    <w:name w:val="Основной текст (5)_"/>
    <w:link w:val="50"/>
    <w:uiPriority w:val="99"/>
    <w:locked/>
    <w:rsid w:val="00B07F8E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07F8E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sz w:val="13"/>
      <w:szCs w:val="13"/>
      <w:shd w:val="clear" w:color="auto" w:fill="FFFFFF"/>
      <w:lang w:eastAsia="ru-RU"/>
    </w:rPr>
  </w:style>
  <w:style w:type="character" w:customStyle="1" w:styleId="a">
    <w:name w:val="Основной текст_"/>
    <w:link w:val="3"/>
    <w:uiPriority w:val="99"/>
    <w:locked/>
    <w:rsid w:val="00B07F8E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07F8E"/>
    <w:pPr>
      <w:widowControl w:val="0"/>
      <w:shd w:val="clear" w:color="auto" w:fill="FFFFFF"/>
      <w:spacing w:after="0" w:line="197" w:lineRule="exact"/>
      <w:jc w:val="both"/>
    </w:pPr>
    <w:rPr>
      <w:rFonts w:ascii="Calibri" w:hAnsi="Calibri" w:cs="Calibri"/>
      <w:spacing w:val="-2"/>
      <w:sz w:val="16"/>
      <w:szCs w:val="16"/>
      <w:shd w:val="clear" w:color="auto" w:fill="FFFFFF"/>
      <w:lang w:eastAsia="ru-RU"/>
    </w:rPr>
  </w:style>
  <w:style w:type="paragraph" w:customStyle="1" w:styleId="2">
    <w:name w:val="Основной текст2"/>
    <w:basedOn w:val="Normal"/>
    <w:uiPriority w:val="99"/>
    <w:rsid w:val="00B07F8E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  <w:lang w:eastAsia="ru-RU"/>
    </w:rPr>
  </w:style>
  <w:style w:type="character" w:customStyle="1" w:styleId="51">
    <w:name w:val="Основной текст (5) + Малые прописные"/>
    <w:uiPriority w:val="99"/>
    <w:rsid w:val="00B07F8E"/>
    <w:rPr>
      <w:smallCaps/>
      <w:color w:val="000000"/>
      <w:spacing w:val="0"/>
      <w:w w:val="100"/>
      <w:position w:val="0"/>
      <w:sz w:val="13"/>
      <w:szCs w:val="13"/>
      <w:lang w:val="ru-RU"/>
    </w:rPr>
  </w:style>
  <w:style w:type="character" w:styleId="CommentReference">
    <w:name w:val="annotation reference"/>
    <w:basedOn w:val="DefaultParagraphFont"/>
    <w:uiPriority w:val="99"/>
    <w:semiHidden/>
    <w:locked/>
    <w:rsid w:val="0031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11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11D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1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11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locked/>
    <w:rsid w:val="003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1D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Основной текст (10)_"/>
    <w:link w:val="101"/>
    <w:uiPriority w:val="99"/>
    <w:locked/>
    <w:rsid w:val="002C0554"/>
    <w:rPr>
      <w:sz w:val="13"/>
      <w:szCs w:val="13"/>
      <w:shd w:val="clear" w:color="auto" w:fill="FFFFFF"/>
    </w:rPr>
  </w:style>
  <w:style w:type="paragraph" w:customStyle="1" w:styleId="101">
    <w:name w:val="Основной текст (10)1"/>
    <w:basedOn w:val="Normal"/>
    <w:link w:val="10"/>
    <w:uiPriority w:val="99"/>
    <w:rsid w:val="002C0554"/>
    <w:pPr>
      <w:widowControl w:val="0"/>
      <w:shd w:val="clear" w:color="auto" w:fill="FFFFFF"/>
      <w:spacing w:after="0" w:line="197" w:lineRule="exact"/>
      <w:ind w:hanging="320"/>
      <w:jc w:val="both"/>
    </w:pPr>
    <w:rPr>
      <w:rFonts w:ascii="Calibri" w:hAnsi="Calibri" w:cs="Calibri"/>
      <w:sz w:val="13"/>
      <w:szCs w:val="13"/>
      <w:shd w:val="clear" w:color="auto" w:fill="FFFFFF"/>
      <w:lang w:eastAsia="ru-RU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761D79"/>
    <w:pPr>
      <w:spacing w:after="160" w:line="240" w:lineRule="exact"/>
    </w:pPr>
    <w:rPr>
      <w:sz w:val="28"/>
      <w:szCs w:val="28"/>
      <w:lang w:val="en-US"/>
    </w:rPr>
  </w:style>
  <w:style w:type="paragraph" w:customStyle="1" w:styleId="msonormalcxspmiddle">
    <w:name w:val="msonormalcxspmiddle"/>
    <w:basedOn w:val="Normal"/>
    <w:uiPriority w:val="99"/>
    <w:rsid w:val="00761D79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normalcxsplast">
    <w:name w:val="msonormalcxsplast"/>
    <w:basedOn w:val="Normal"/>
    <w:uiPriority w:val="99"/>
    <w:rsid w:val="00761D79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a0">
    <w:name w:val="СВЕЛ таб/спис Знак"/>
    <w:link w:val="a1"/>
    <w:uiPriority w:val="99"/>
    <w:locked/>
    <w:rsid w:val="00382182"/>
    <w:rPr>
      <w:sz w:val="24"/>
      <w:szCs w:val="24"/>
    </w:rPr>
  </w:style>
  <w:style w:type="paragraph" w:customStyle="1" w:styleId="a1">
    <w:name w:val="СВЕЛ таб/спис"/>
    <w:basedOn w:val="Normal"/>
    <w:link w:val="a0"/>
    <w:uiPriority w:val="99"/>
    <w:rsid w:val="00382182"/>
    <w:pPr>
      <w:spacing w:after="0" w:line="240" w:lineRule="auto"/>
    </w:pPr>
    <w:rPr>
      <w:noProof/>
      <w:lang w:val="ru-RU" w:eastAsia="ru-RU"/>
    </w:rPr>
  </w:style>
  <w:style w:type="paragraph" w:customStyle="1" w:styleId="a2">
    <w:name w:val="СВЕЛ загол без огл"/>
    <w:basedOn w:val="Normal"/>
    <w:uiPriority w:val="99"/>
    <w:rsid w:val="00C67E2B"/>
    <w:pPr>
      <w:spacing w:before="120" w:after="120" w:line="240" w:lineRule="auto"/>
      <w:ind w:firstLine="709"/>
    </w:pPr>
    <w:rPr>
      <w:b/>
      <w:bCs/>
      <w:lang w:eastAsia="ru-RU"/>
    </w:rPr>
  </w:style>
  <w:style w:type="paragraph" w:customStyle="1" w:styleId="11">
    <w:name w:val="Знак Знак Знак1 Знак Знак Знак Знак1"/>
    <w:basedOn w:val="Normal"/>
    <w:link w:val="DefaultParagraphFont"/>
    <w:autoRedefine/>
    <w:uiPriority w:val="99"/>
    <w:rsid w:val="00C67E2B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0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0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0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EF486EC8-12C6-47B1-87CA-393E3E576C86/pravovoe-obespechenie-professionalnoy-deyatelnosti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uco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in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2E59773B-7363-4288-AA3E-8CD4317D4856/pravovoe-obespechenie-professionalnoy-deyatelnosti" TargetMode="External"/><Relationship Id="rId14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17</Pages>
  <Words>4812</Words>
  <Characters>27429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</cp:lastModifiedBy>
  <cp:revision>44</cp:revision>
  <cp:lastPrinted>2018-05-11T07:13:00Z</cp:lastPrinted>
  <dcterms:created xsi:type="dcterms:W3CDTF">2018-11-02T17:03:00Z</dcterms:created>
  <dcterms:modified xsi:type="dcterms:W3CDTF">2019-07-19T12:50:00Z</dcterms:modified>
</cp:coreProperties>
</file>