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F33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B31FB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97412" w:rsidRDefault="0088762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6045" w:type="dxa"/>
        <w:tblInd w:w="3888" w:type="dxa"/>
        <w:tblLook w:val="01E0" w:firstRow="1" w:lastRow="1" w:firstColumn="1" w:lastColumn="1" w:noHBand="0" w:noVBand="0"/>
      </w:tblPr>
      <w:tblGrid>
        <w:gridCol w:w="3024"/>
        <w:gridCol w:w="2268"/>
        <w:gridCol w:w="753"/>
      </w:tblGrid>
      <w:tr w:rsidR="00FA3935" w:rsidRPr="00325DA6" w:rsidTr="005155EF">
        <w:trPr>
          <w:trHeight w:val="280"/>
        </w:trPr>
        <w:tc>
          <w:tcPr>
            <w:tcW w:w="302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FA3935" w:rsidP="006A730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A730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C22483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22483" w:rsidRDefault="00D5570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.Б.</w:t>
            </w:r>
            <w:r w:rsidR="00FB58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22483" w:rsidRPr="00C22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7412" w:rsidRPr="00C22483">
              <w:rPr>
                <w:rFonts w:ascii="Times New Roman" w:eastAsia="Calibri" w:hAnsi="Times New Roman"/>
                <w:b/>
                <w:sz w:val="28"/>
                <w:szCs w:val="28"/>
              </w:rPr>
              <w:t>Социология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D40A8C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</w:t>
      </w:r>
      <w:proofErr w:type="spellStart"/>
      <w:r w:rsidRPr="00D40A8C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D40A8C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D40A8C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D40A8C">
        <w:rPr>
          <w:rFonts w:ascii="Times New Roman" w:hAnsi="Times New Roman"/>
          <w:sz w:val="18"/>
          <w:szCs w:val="18"/>
        </w:rPr>
        <w:t>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1121E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1121E" w:rsidRDefault="00F1121E" w:rsidP="00FB5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1E">
              <w:rPr>
                <w:rFonts w:ascii="Times New Roman" w:hAnsi="Times New Roman"/>
                <w:sz w:val="24"/>
                <w:szCs w:val="24"/>
              </w:rPr>
              <w:t>01</w:t>
            </w:r>
            <w:r w:rsidR="00FB5844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1E">
              <w:rPr>
                <w:rFonts w:ascii="Times New Roman" w:hAnsi="Times New Roman"/>
                <w:sz w:val="24"/>
                <w:szCs w:val="24"/>
              </w:rPr>
              <w:t>03</w:t>
            </w:r>
            <w:r w:rsidR="00FB5844">
              <w:rPr>
                <w:rFonts w:ascii="Times New Roman" w:hAnsi="Times New Roman"/>
                <w:sz w:val="24"/>
                <w:szCs w:val="24"/>
              </w:rPr>
              <w:t>.</w:t>
            </w:r>
            <w:r w:rsidRPr="00F1121E">
              <w:rPr>
                <w:rFonts w:ascii="Times New Roman" w:hAnsi="Times New Roman"/>
                <w:sz w:val="24"/>
                <w:szCs w:val="24"/>
              </w:rPr>
              <w:t>03 Механика и математическое моделирование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1121E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1121E" w:rsidRDefault="00F1121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1E"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D40A8C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40A8C" w:rsidRDefault="0099741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(очная / очно-заочная / заочная)</w:t>
      </w:r>
    </w:p>
    <w:p w:rsidR="00B60800" w:rsidRPr="00254C15" w:rsidRDefault="00B60800" w:rsidP="00F64CB8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5E3099" w:rsidRDefault="005E3099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5E3099" w:rsidRDefault="00F64CB8" w:rsidP="005E3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5E3099" w:rsidRDefault="005155EF" w:rsidP="005E309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201</w:t>
      </w:r>
      <w:r w:rsidR="004004A5">
        <w:rPr>
          <w:rFonts w:ascii="Times New Roman" w:hAnsi="Times New Roman"/>
          <w:sz w:val="24"/>
          <w:szCs w:val="24"/>
        </w:rPr>
        <w:t>7</w:t>
      </w:r>
      <w:r w:rsidR="00254C15">
        <w:rPr>
          <w:rFonts w:ascii="Times New Roman" w:hAnsi="Times New Roman"/>
          <w:sz w:val="24"/>
          <w:szCs w:val="24"/>
        </w:rPr>
        <w:t xml:space="preserve"> </w:t>
      </w:r>
      <w:r w:rsidR="00254C15" w:rsidRPr="00254C15">
        <w:rPr>
          <w:rFonts w:ascii="Times New Roman" w:hAnsi="Times New Roman"/>
          <w:sz w:val="24"/>
          <w:szCs w:val="24"/>
        </w:rPr>
        <w:t>год</w:t>
      </w:r>
    </w:p>
    <w:p w:rsidR="005E3099" w:rsidRPr="005E3099" w:rsidRDefault="00F64CB8" w:rsidP="00CA7FA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5E3099">
        <w:rPr>
          <w:rFonts w:ascii="Times New Roman" w:hAnsi="Times New Roman"/>
          <w:b/>
          <w:sz w:val="24"/>
          <w:szCs w:val="24"/>
        </w:rPr>
        <w:lastRenderedPageBreak/>
        <w:t>Место и цели дисци</w:t>
      </w:r>
      <w:r w:rsidR="001A5ADE">
        <w:rPr>
          <w:rFonts w:ascii="Times New Roman" w:hAnsi="Times New Roman"/>
          <w:b/>
          <w:sz w:val="24"/>
          <w:szCs w:val="24"/>
        </w:rPr>
        <w:t>плины (модуля) в структуре ОПОП</w:t>
      </w:r>
    </w:p>
    <w:p w:rsidR="00966063" w:rsidRPr="00D5570B" w:rsidRDefault="00D5570B" w:rsidP="00B404B3">
      <w:pPr>
        <w:pStyle w:val="3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70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57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570B">
        <w:rPr>
          <w:rFonts w:ascii="Times New Roman" w:hAnsi="Times New Roman" w:cs="Times New Roman"/>
          <w:sz w:val="24"/>
          <w:szCs w:val="24"/>
        </w:rPr>
        <w:t>.Б.</w:t>
      </w:r>
      <w:r w:rsidR="00FB5844">
        <w:rPr>
          <w:rFonts w:ascii="Times New Roman" w:hAnsi="Times New Roman" w:cs="Times New Roman"/>
          <w:sz w:val="24"/>
          <w:szCs w:val="24"/>
        </w:rPr>
        <w:t>0</w:t>
      </w:r>
      <w:r w:rsidRPr="00D5570B">
        <w:rPr>
          <w:rFonts w:ascii="Times New Roman" w:hAnsi="Times New Roman" w:cs="Times New Roman"/>
          <w:sz w:val="24"/>
          <w:szCs w:val="24"/>
        </w:rPr>
        <w:t>7</w:t>
      </w:r>
      <w:r w:rsidR="00C22483" w:rsidRPr="00D5570B">
        <w:rPr>
          <w:rFonts w:ascii="Times New Roman" w:hAnsi="Times New Roman" w:cs="Times New Roman"/>
          <w:sz w:val="24"/>
          <w:szCs w:val="24"/>
        </w:rPr>
        <w:t xml:space="preserve"> </w:t>
      </w:r>
      <w:r w:rsidR="00966063" w:rsidRPr="00D5570B">
        <w:rPr>
          <w:rFonts w:ascii="Times New Roman" w:hAnsi="Times New Roman" w:cs="Times New Roman"/>
          <w:sz w:val="24"/>
          <w:szCs w:val="24"/>
          <w:lang w:eastAsia="ru-RU"/>
        </w:rPr>
        <w:t>«Социология»</w:t>
      </w:r>
      <w:r w:rsidR="00966063" w:rsidRPr="00D5570B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следующей компетенцией: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ОК-4 спосо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ность использовать основы правовых знаний в различных сферах жизнедеятельности</w:t>
      </w:r>
      <w:r w:rsidR="004D13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66063" w:rsidRPr="00D5570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ОК-6 способность работать в коллективе, толерантно воспринимая социальные, этнические, конфе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сиональные и культурные различия</w:t>
      </w:r>
      <w:r w:rsidR="004D13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66063" w:rsidRPr="00D5570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ОК-7 способность к самоорганизации и к самообразов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5570B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B404B3" w:rsidRPr="00505821" w:rsidRDefault="00B404B3" w:rsidP="00B404B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70B">
        <w:rPr>
          <w:rFonts w:ascii="Times New Roman" w:hAnsi="Times New Roman"/>
          <w:color w:val="000000"/>
          <w:sz w:val="24"/>
          <w:szCs w:val="24"/>
        </w:rPr>
        <w:tab/>
        <w:t>Студенты к моменту освоения дисциплины «Социология» ознакомлены с основными те</w:t>
      </w:r>
      <w:r w:rsidRPr="00D5570B">
        <w:rPr>
          <w:rFonts w:ascii="Times New Roman" w:hAnsi="Times New Roman"/>
          <w:color w:val="000000"/>
          <w:sz w:val="24"/>
          <w:szCs w:val="24"/>
        </w:rPr>
        <w:t>о</w:t>
      </w:r>
      <w:r w:rsidRPr="00505821">
        <w:rPr>
          <w:rFonts w:ascii="Times New Roman" w:hAnsi="Times New Roman"/>
          <w:color w:val="000000"/>
          <w:sz w:val="24"/>
          <w:szCs w:val="24"/>
        </w:rPr>
        <w:t>ретическими понятиями и прикладными знаниями, полученными в рамках изучения дисциплин и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 xml:space="preserve">стория, философия, экономика, иностранный язык. </w:t>
      </w:r>
      <w:r w:rsidRPr="00505821">
        <w:rPr>
          <w:rFonts w:ascii="Times New Roman" w:hAnsi="Times New Roman"/>
          <w:color w:val="000000"/>
          <w:sz w:val="24"/>
          <w:szCs w:val="24"/>
        </w:rPr>
        <w:t>К моменту изучения дисциплины у студе</w:t>
      </w:r>
      <w:r w:rsidRPr="00505821">
        <w:rPr>
          <w:rFonts w:ascii="Times New Roman" w:hAnsi="Times New Roman"/>
          <w:color w:val="000000"/>
          <w:sz w:val="24"/>
          <w:szCs w:val="24"/>
        </w:rPr>
        <w:t>н</w:t>
      </w:r>
      <w:r w:rsidRPr="00505821">
        <w:rPr>
          <w:rFonts w:ascii="Times New Roman" w:hAnsi="Times New Roman"/>
          <w:color w:val="000000"/>
          <w:sz w:val="24"/>
          <w:szCs w:val="24"/>
        </w:rPr>
        <w:t>тов присутствуют устойчивые представления, касающиеся понятийного аппарата в области и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505821">
        <w:rPr>
          <w:rFonts w:ascii="Times New Roman" w:hAnsi="Times New Roman"/>
          <w:bCs/>
          <w:color w:val="000000"/>
          <w:sz w:val="24"/>
          <w:szCs w:val="24"/>
        </w:rPr>
        <w:t>тории, философии и экономики.</w:t>
      </w:r>
    </w:p>
    <w:p w:rsidR="00F4198E" w:rsidRPr="00DC01C1" w:rsidRDefault="00B404B3" w:rsidP="00B404B3">
      <w:pPr>
        <w:pStyle w:val="3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4198E"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D5570B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D5570B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5570B">
        <w:rPr>
          <w:rFonts w:ascii="Times New Roman" w:hAnsi="Times New Roman" w:cs="Times New Roman"/>
          <w:sz w:val="24"/>
          <w:szCs w:val="24"/>
          <w:lang w:eastAsia="ru-RU"/>
        </w:rPr>
        <w:t>.Б.</w:t>
      </w:r>
      <w:r w:rsidR="00FB584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5570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198E"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«Социология» в соответствии с учебным планом осваивается на </w:t>
      </w:r>
      <w:r w:rsidR="00FB58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4198E"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курсе в </w:t>
      </w:r>
      <w:r w:rsidR="00FB58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4198E"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семестре</w:t>
      </w:r>
      <w:r w:rsidR="00C777A5">
        <w:rPr>
          <w:rFonts w:ascii="Times New Roman" w:hAnsi="Times New Roman" w:cs="Times New Roman"/>
          <w:sz w:val="24"/>
          <w:szCs w:val="24"/>
          <w:lang w:eastAsia="ru-RU"/>
        </w:rPr>
        <w:t>, очная форма обучения</w:t>
      </w:r>
      <w:r w:rsidR="00F4198E"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4198E" w:rsidRPr="00DC01C1" w:rsidRDefault="00F4198E" w:rsidP="00B404B3">
      <w:pPr>
        <w:pStyle w:val="3"/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C1">
        <w:rPr>
          <w:rFonts w:ascii="Times New Roman" w:hAnsi="Times New Roman" w:cs="Times New Roman"/>
          <w:sz w:val="24"/>
          <w:szCs w:val="24"/>
          <w:lang w:eastAsia="ru-RU"/>
        </w:rPr>
        <w:t xml:space="preserve">Форма промежуточной аттестации в соответствии с учебным планом – </w:t>
      </w:r>
      <w:r w:rsidR="00C777A5">
        <w:rPr>
          <w:rFonts w:ascii="Times New Roman" w:hAnsi="Times New Roman" w:cs="Times New Roman"/>
          <w:sz w:val="24"/>
          <w:szCs w:val="24"/>
          <w:lang w:eastAsia="ru-RU"/>
        </w:rPr>
        <w:t>экзамен</w:t>
      </w:r>
      <w:r w:rsidRPr="00DC01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7DED" w:rsidRPr="005E3099" w:rsidRDefault="00467DED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A3935" w:rsidRPr="00CA7FA0" w:rsidRDefault="005F0805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A7FA0">
        <w:rPr>
          <w:rFonts w:ascii="Times New Roman" w:hAnsi="Times New Roman"/>
          <w:b/>
          <w:sz w:val="24"/>
          <w:szCs w:val="24"/>
        </w:rPr>
        <w:t xml:space="preserve">Целями </w:t>
      </w:r>
      <w:r w:rsidR="00FA3935" w:rsidRPr="00CA7FA0">
        <w:rPr>
          <w:rFonts w:ascii="Times New Roman" w:hAnsi="Times New Roman"/>
          <w:b/>
          <w:sz w:val="24"/>
          <w:szCs w:val="24"/>
        </w:rPr>
        <w:t>освоения дисциплины являются:</w:t>
      </w:r>
    </w:p>
    <w:p w:rsidR="00F4198E" w:rsidRPr="00EF4DD5" w:rsidRDefault="00F4198E" w:rsidP="00F41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D5">
        <w:rPr>
          <w:rFonts w:ascii="Times New Roman" w:hAnsi="Times New Roman"/>
          <w:sz w:val="24"/>
          <w:szCs w:val="24"/>
        </w:rPr>
        <w:t xml:space="preserve">Целью освоения дисциплины </w:t>
      </w:r>
      <w:r w:rsidR="00D5570B">
        <w:rPr>
          <w:rFonts w:ascii="Times New Roman" w:hAnsi="Times New Roman"/>
          <w:sz w:val="24"/>
          <w:szCs w:val="24"/>
        </w:rPr>
        <w:t>Б</w:t>
      </w:r>
      <w:proofErr w:type="gramStart"/>
      <w:r w:rsidR="00D5570B">
        <w:rPr>
          <w:rFonts w:ascii="Times New Roman" w:hAnsi="Times New Roman"/>
          <w:sz w:val="24"/>
          <w:szCs w:val="24"/>
        </w:rPr>
        <w:t>1</w:t>
      </w:r>
      <w:proofErr w:type="gramEnd"/>
      <w:r w:rsidR="00D5570B">
        <w:rPr>
          <w:rFonts w:ascii="Times New Roman" w:hAnsi="Times New Roman"/>
          <w:sz w:val="24"/>
          <w:szCs w:val="24"/>
        </w:rPr>
        <w:t>.Б.</w:t>
      </w:r>
      <w:r w:rsidR="00FB5844">
        <w:rPr>
          <w:rFonts w:ascii="Times New Roman" w:hAnsi="Times New Roman"/>
          <w:sz w:val="24"/>
          <w:szCs w:val="24"/>
        </w:rPr>
        <w:t>0</w:t>
      </w:r>
      <w:r w:rsidR="00D5570B">
        <w:rPr>
          <w:rFonts w:ascii="Times New Roman" w:hAnsi="Times New Roman"/>
          <w:sz w:val="24"/>
          <w:szCs w:val="24"/>
        </w:rPr>
        <w:t>7</w:t>
      </w:r>
      <w:r w:rsidRPr="00EF4DD5">
        <w:rPr>
          <w:rFonts w:ascii="Times New Roman" w:hAnsi="Times New Roman"/>
          <w:sz w:val="24"/>
          <w:szCs w:val="24"/>
        </w:rPr>
        <w:t xml:space="preserve"> «Социология» является знакомство студентов с местом социологии в структуре научного знания, концептуальным аппаратом и основными теоретич</w:t>
      </w:r>
      <w:r w:rsidRPr="00EF4DD5">
        <w:rPr>
          <w:rFonts w:ascii="Times New Roman" w:hAnsi="Times New Roman"/>
          <w:sz w:val="24"/>
          <w:szCs w:val="24"/>
        </w:rPr>
        <w:t>е</w:t>
      </w:r>
      <w:r w:rsidRPr="00EF4DD5">
        <w:rPr>
          <w:rFonts w:ascii="Times New Roman" w:hAnsi="Times New Roman"/>
          <w:sz w:val="24"/>
          <w:szCs w:val="24"/>
        </w:rPr>
        <w:t>скими направлениями социологии, методами и результатами эмпирических исследований.</w:t>
      </w:r>
    </w:p>
    <w:p w:rsidR="00FA3935" w:rsidRPr="00096BCE" w:rsidRDefault="00FA3935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4F8D" w:rsidRPr="005E3099" w:rsidRDefault="00324F8D" w:rsidP="00CA7FA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E30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3099">
        <w:rPr>
          <w:rFonts w:ascii="Times New Roman" w:hAnsi="Times New Roman"/>
          <w:b/>
          <w:sz w:val="24"/>
          <w:szCs w:val="24"/>
        </w:rPr>
        <w:t xml:space="preserve"> (модулю), соотнесенные с планир</w:t>
      </w:r>
      <w:r w:rsidRPr="005E3099">
        <w:rPr>
          <w:rFonts w:ascii="Times New Roman" w:hAnsi="Times New Roman"/>
          <w:b/>
          <w:sz w:val="24"/>
          <w:szCs w:val="24"/>
        </w:rPr>
        <w:t>у</w:t>
      </w:r>
      <w:r w:rsidRPr="005E3099">
        <w:rPr>
          <w:rFonts w:ascii="Times New Roman" w:hAnsi="Times New Roman"/>
          <w:b/>
          <w:sz w:val="24"/>
          <w:szCs w:val="24"/>
        </w:rPr>
        <w:t>емыми результатами освоения образовательной программы (комп</w:t>
      </w:r>
      <w:r w:rsidR="005F0805" w:rsidRPr="005E3099">
        <w:rPr>
          <w:rFonts w:ascii="Times New Roman" w:hAnsi="Times New Roman"/>
          <w:b/>
          <w:sz w:val="24"/>
          <w:szCs w:val="24"/>
        </w:rPr>
        <w:t>етенциями выпускн</w:t>
      </w:r>
      <w:r w:rsidR="005F0805" w:rsidRPr="005E3099">
        <w:rPr>
          <w:rFonts w:ascii="Times New Roman" w:hAnsi="Times New Roman"/>
          <w:b/>
          <w:sz w:val="24"/>
          <w:szCs w:val="24"/>
        </w:rPr>
        <w:t>и</w:t>
      </w:r>
      <w:r w:rsidR="005F0805" w:rsidRPr="005E3099">
        <w:rPr>
          <w:rFonts w:ascii="Times New Roman" w:hAnsi="Times New Roman"/>
          <w:b/>
          <w:sz w:val="24"/>
          <w:szCs w:val="24"/>
        </w:rPr>
        <w:t>ков)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6909"/>
      </w:tblGrid>
      <w:tr w:rsidR="00324F8D" w:rsidRPr="005E3099" w:rsidTr="006C395C">
        <w:trPr>
          <w:trHeight w:val="1160"/>
        </w:trPr>
        <w:tc>
          <w:tcPr>
            <w:tcW w:w="1592" w:type="pct"/>
            <w:shd w:val="clear" w:color="auto" w:fill="auto"/>
          </w:tcPr>
          <w:p w:rsidR="00324F8D" w:rsidRPr="005E3099" w:rsidRDefault="00324F8D" w:rsidP="006C395C">
            <w:pPr>
              <w:tabs>
                <w:tab w:val="num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Формируемые компете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324F8D" w:rsidRPr="005E3099" w:rsidRDefault="00A30044" w:rsidP="006C395C">
            <w:pPr>
              <w:tabs>
                <w:tab w:val="num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sz w:val="24"/>
                <w:szCs w:val="24"/>
              </w:rPr>
              <w:t>(код компетенции, уровень</w:t>
            </w:r>
            <w:r w:rsidR="0041590A" w:rsidRPr="005E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F8D" w:rsidRPr="005E3099">
              <w:rPr>
                <w:rFonts w:ascii="Times New Roman" w:hAnsi="Times New Roman"/>
                <w:sz w:val="24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3408" w:type="pct"/>
            <w:shd w:val="clear" w:color="auto" w:fill="auto"/>
          </w:tcPr>
          <w:p w:rsidR="00324F8D" w:rsidRPr="005E3099" w:rsidRDefault="00324F8D" w:rsidP="006C395C">
            <w:pPr>
              <w:tabs>
                <w:tab w:val="num" w:pos="-5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5E3099">
              <w:rPr>
                <w:rFonts w:ascii="Times New Roman" w:hAnsi="Times New Roman"/>
                <w:b/>
                <w:sz w:val="24"/>
                <w:szCs w:val="24"/>
              </w:rPr>
              <w:t xml:space="preserve"> (мод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E3099">
              <w:rPr>
                <w:rFonts w:ascii="Times New Roman" w:hAnsi="Times New Roman"/>
                <w:b/>
                <w:sz w:val="24"/>
                <w:szCs w:val="24"/>
              </w:rPr>
              <w:t>лю), характеризующие этапы формирования компетенций</w:t>
            </w:r>
          </w:p>
        </w:tc>
      </w:tr>
      <w:tr w:rsidR="00B67264" w:rsidRPr="005E3099" w:rsidTr="006C395C">
        <w:trPr>
          <w:trHeight w:val="559"/>
        </w:trPr>
        <w:tc>
          <w:tcPr>
            <w:tcW w:w="1592" w:type="pct"/>
          </w:tcPr>
          <w:p w:rsidR="00B67264" w:rsidRPr="005E3099" w:rsidRDefault="00B67264" w:rsidP="00B67264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5797A">
              <w:rPr>
                <w:rFonts w:ascii="Times New Roman" w:hAnsi="Times New Roman"/>
              </w:rPr>
              <w:t xml:space="preserve">способность </w:t>
            </w:r>
            <w:r w:rsidRPr="00E50D47">
              <w:rPr>
                <w:rFonts w:ascii="Times New Roman" w:hAnsi="Times New Roman"/>
              </w:rPr>
              <w:t>использ</w:t>
            </w:r>
            <w:r w:rsidRPr="00E50D47">
              <w:rPr>
                <w:rFonts w:ascii="Times New Roman" w:hAnsi="Times New Roman"/>
              </w:rPr>
              <w:t>о</w:t>
            </w:r>
            <w:r w:rsidRPr="00E50D47">
              <w:rPr>
                <w:rFonts w:ascii="Times New Roman" w:hAnsi="Times New Roman"/>
              </w:rPr>
              <w:t>вать основы правовых знаний в различных сферах жизнеде</w:t>
            </w:r>
            <w:r w:rsidRPr="00E50D47">
              <w:rPr>
                <w:rFonts w:ascii="Times New Roman" w:hAnsi="Times New Roman"/>
              </w:rPr>
              <w:t>я</w:t>
            </w:r>
            <w:r w:rsidRPr="00E50D47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br/>
              <w:t>начальный этап</w:t>
            </w:r>
          </w:p>
        </w:tc>
        <w:tc>
          <w:tcPr>
            <w:tcW w:w="3408" w:type="pct"/>
          </w:tcPr>
          <w:p w:rsidR="00B67264" w:rsidRPr="00EF4DD5" w:rsidRDefault="00B67264" w:rsidP="00EF1F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EF1F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и применять базовые знания ра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личных научных школ для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блем развития общества;</w:t>
            </w:r>
          </w:p>
          <w:p w:rsidR="00B67264" w:rsidRPr="005E3099" w:rsidRDefault="00B67264" w:rsidP="00EF1F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исторический контекст формирования соци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логии как научной дисциплины, основные этапы ее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264" w:rsidRPr="005E3099" w:rsidRDefault="00B67264" w:rsidP="006C395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навыком сравнения различных соци</w:t>
            </w:r>
            <w:r>
              <w:rPr>
                <w:rFonts w:ascii="Times New Roman" w:hAnsi="Times New Roman"/>
                <w:sz w:val="24"/>
                <w:szCs w:val="24"/>
              </w:rPr>
              <w:t>ально-правовых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концепций в ходе анализа развития обществ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264" w:rsidRPr="005E3099" w:rsidTr="006C395C">
        <w:trPr>
          <w:trHeight w:val="847"/>
        </w:trPr>
        <w:tc>
          <w:tcPr>
            <w:tcW w:w="1592" w:type="pct"/>
          </w:tcPr>
          <w:p w:rsidR="00B67264" w:rsidRPr="005E3099" w:rsidRDefault="00B67264" w:rsidP="00B67264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EC8">
              <w:rPr>
                <w:rFonts w:ascii="Times New Roman" w:hAnsi="Times New Roman"/>
              </w:rPr>
              <w:t>способность работать в коллективе, толерантно во</w:t>
            </w:r>
            <w:r w:rsidRPr="00F67EC8">
              <w:rPr>
                <w:rFonts w:ascii="Times New Roman" w:hAnsi="Times New Roman"/>
              </w:rPr>
              <w:t>с</w:t>
            </w:r>
            <w:r w:rsidRPr="00F67EC8">
              <w:rPr>
                <w:rFonts w:ascii="Times New Roman" w:hAnsi="Times New Roman"/>
              </w:rPr>
              <w:t>принимая социальные, этнич</w:t>
            </w:r>
            <w:r w:rsidRPr="00F67EC8">
              <w:rPr>
                <w:rFonts w:ascii="Times New Roman" w:hAnsi="Times New Roman"/>
              </w:rPr>
              <w:t>е</w:t>
            </w:r>
            <w:r w:rsidRPr="00F67EC8">
              <w:rPr>
                <w:rFonts w:ascii="Times New Roman" w:hAnsi="Times New Roman"/>
              </w:rPr>
              <w:t>ские, конфессиональные и культурные различия</w:t>
            </w:r>
          </w:p>
        </w:tc>
        <w:tc>
          <w:tcPr>
            <w:tcW w:w="3408" w:type="pct"/>
          </w:tcPr>
          <w:p w:rsidR="00B67264" w:rsidRPr="00EF4DD5" w:rsidRDefault="00B67264" w:rsidP="00EF1F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EF1F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социальные проблемы в окружа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ю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щем мире, производить их теоретический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формировать мировоззренческие позиции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264" w:rsidRPr="005E3099" w:rsidRDefault="00B67264" w:rsidP="00EF1F51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предмет и объект науки, основные теоретич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ские концепции социологии, направления и особенности ст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новления данной науки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264" w:rsidRPr="005E3099" w:rsidRDefault="00B67264" w:rsidP="00D5570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понятийным аппаратом социологической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264" w:rsidRPr="005E3099" w:rsidTr="006C395C">
        <w:trPr>
          <w:trHeight w:val="272"/>
        </w:trPr>
        <w:tc>
          <w:tcPr>
            <w:tcW w:w="1592" w:type="pct"/>
          </w:tcPr>
          <w:p w:rsidR="00B67264" w:rsidRPr="005E3099" w:rsidRDefault="00B67264" w:rsidP="00B67264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</w:rPr>
              <w:t xml:space="preserve"> </w:t>
            </w:r>
            <w:r w:rsidRPr="0035797A">
              <w:rPr>
                <w:rFonts w:ascii="Times New Roman" w:hAnsi="Times New Roman"/>
              </w:rPr>
              <w:t>способность к самоорг</w:t>
            </w:r>
            <w:r w:rsidRPr="0035797A">
              <w:rPr>
                <w:rFonts w:ascii="Times New Roman" w:hAnsi="Times New Roman"/>
              </w:rPr>
              <w:t>а</w:t>
            </w:r>
            <w:r w:rsidRPr="0035797A">
              <w:rPr>
                <w:rFonts w:ascii="Times New Roman" w:hAnsi="Times New Roman"/>
              </w:rPr>
              <w:t>низации и самообразованию</w:t>
            </w:r>
            <w:r>
              <w:rPr>
                <w:rFonts w:ascii="Times New Roman" w:hAnsi="Times New Roman"/>
              </w:rPr>
              <w:br/>
              <w:t>начальный этап</w:t>
            </w:r>
          </w:p>
        </w:tc>
        <w:tc>
          <w:tcPr>
            <w:tcW w:w="3408" w:type="pct"/>
          </w:tcPr>
          <w:p w:rsidR="00B67264" w:rsidRPr="00EF4DD5" w:rsidRDefault="00B67264" w:rsidP="00662C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EF1F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значимые проблемы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социума и межнациональных отношений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264" w:rsidRPr="005E3099" w:rsidRDefault="00B67264" w:rsidP="00662C1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B275D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самоорганизации своего рабочего и свободного времени;</w:t>
            </w:r>
          </w:p>
          <w:p w:rsidR="00B67264" w:rsidRPr="005E3099" w:rsidRDefault="00B67264" w:rsidP="00C5430F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систематической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научной работы.</w:t>
            </w:r>
          </w:p>
        </w:tc>
      </w:tr>
    </w:tbl>
    <w:p w:rsidR="00EF1F51" w:rsidRPr="005E3099" w:rsidRDefault="00EF1F51" w:rsidP="005E3099">
      <w:pPr>
        <w:pStyle w:val="a3"/>
        <w:tabs>
          <w:tab w:val="clear" w:pos="822"/>
          <w:tab w:val="left" w:pos="0"/>
        </w:tabs>
        <w:spacing w:line="240" w:lineRule="auto"/>
        <w:ind w:left="0" w:right="-2" w:firstLine="0"/>
      </w:pPr>
    </w:p>
    <w:p w:rsidR="00F64CB8" w:rsidRPr="005E3099" w:rsidRDefault="00F64CB8" w:rsidP="00CA7FA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2" w:firstLine="0"/>
        <w:rPr>
          <w:b/>
        </w:rPr>
      </w:pPr>
      <w:r w:rsidRPr="005E3099">
        <w:rPr>
          <w:b/>
        </w:rPr>
        <w:t>Структура и содержание дисцип</w:t>
      </w:r>
      <w:r w:rsidR="00254C15">
        <w:rPr>
          <w:b/>
        </w:rPr>
        <w:t>лины (модуля)</w:t>
      </w:r>
    </w:p>
    <w:p w:rsidR="00324F8D" w:rsidRDefault="00324F8D" w:rsidP="005E3099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lastRenderedPageBreak/>
        <w:t xml:space="preserve">Объем дисциплины (модуля) составляет </w:t>
      </w:r>
      <w:r w:rsidR="006C395C">
        <w:rPr>
          <w:rFonts w:ascii="Times New Roman" w:hAnsi="Times New Roman"/>
          <w:sz w:val="24"/>
          <w:szCs w:val="24"/>
        </w:rPr>
        <w:t>4</w:t>
      </w:r>
      <w:r w:rsidRPr="005E3099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EB18D8">
        <w:rPr>
          <w:rFonts w:ascii="Times New Roman" w:hAnsi="Times New Roman"/>
          <w:sz w:val="24"/>
          <w:szCs w:val="24"/>
        </w:rPr>
        <w:t>1</w:t>
      </w:r>
      <w:r w:rsidR="006C395C">
        <w:rPr>
          <w:rFonts w:ascii="Times New Roman" w:hAnsi="Times New Roman"/>
          <w:sz w:val="24"/>
          <w:szCs w:val="24"/>
        </w:rPr>
        <w:t>44</w:t>
      </w:r>
      <w:r w:rsidR="00EB18D8">
        <w:rPr>
          <w:rFonts w:ascii="Times New Roman" w:hAnsi="Times New Roman"/>
          <w:sz w:val="24"/>
          <w:szCs w:val="24"/>
        </w:rPr>
        <w:t xml:space="preserve"> </w:t>
      </w:r>
      <w:r w:rsidRPr="005E3099">
        <w:rPr>
          <w:rFonts w:ascii="Times New Roman" w:hAnsi="Times New Roman"/>
          <w:sz w:val="24"/>
          <w:szCs w:val="24"/>
        </w:rPr>
        <w:t xml:space="preserve">часов, из которых </w:t>
      </w:r>
      <w:r w:rsidR="002F5277">
        <w:rPr>
          <w:rFonts w:ascii="Times New Roman" w:hAnsi="Times New Roman"/>
          <w:sz w:val="24"/>
          <w:szCs w:val="24"/>
        </w:rPr>
        <w:t>5</w:t>
      </w:r>
      <w:r w:rsidR="00B67264">
        <w:rPr>
          <w:rFonts w:ascii="Times New Roman" w:hAnsi="Times New Roman"/>
          <w:sz w:val="24"/>
          <w:szCs w:val="24"/>
        </w:rPr>
        <w:t>0</w:t>
      </w:r>
      <w:r w:rsidR="007649D9">
        <w:rPr>
          <w:rFonts w:ascii="Times New Roman" w:hAnsi="Times New Roman"/>
          <w:sz w:val="24"/>
          <w:szCs w:val="24"/>
        </w:rPr>
        <w:t xml:space="preserve"> </w:t>
      </w:r>
      <w:r w:rsidR="00FB5844">
        <w:rPr>
          <w:rFonts w:ascii="Times New Roman" w:hAnsi="Times New Roman"/>
          <w:sz w:val="24"/>
          <w:szCs w:val="24"/>
        </w:rPr>
        <w:t>час</w:t>
      </w:r>
      <w:r w:rsidRPr="005E3099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6C395C">
        <w:rPr>
          <w:rFonts w:ascii="Times New Roman" w:hAnsi="Times New Roman"/>
          <w:sz w:val="24"/>
          <w:szCs w:val="24"/>
        </w:rPr>
        <w:t>3</w:t>
      </w:r>
      <w:r w:rsidR="00E710E0">
        <w:rPr>
          <w:rFonts w:ascii="Times New Roman" w:hAnsi="Times New Roman"/>
          <w:sz w:val="24"/>
          <w:szCs w:val="24"/>
        </w:rPr>
        <w:t>2</w:t>
      </w:r>
      <w:r w:rsidR="007649D9">
        <w:rPr>
          <w:rFonts w:ascii="Times New Roman" w:hAnsi="Times New Roman"/>
          <w:sz w:val="24"/>
          <w:szCs w:val="24"/>
        </w:rPr>
        <w:t xml:space="preserve"> </w:t>
      </w:r>
      <w:r w:rsidR="00FB5844">
        <w:rPr>
          <w:rFonts w:ascii="Times New Roman" w:hAnsi="Times New Roman"/>
          <w:sz w:val="24"/>
          <w:szCs w:val="24"/>
        </w:rPr>
        <w:t>часа</w:t>
      </w:r>
      <w:r w:rsidRPr="005E3099">
        <w:rPr>
          <w:rFonts w:ascii="Times New Roman" w:hAnsi="Times New Roman"/>
          <w:sz w:val="24"/>
          <w:szCs w:val="24"/>
        </w:rPr>
        <w:t xml:space="preserve"> занятия лекцио</w:t>
      </w:r>
      <w:r w:rsidRPr="005E3099">
        <w:rPr>
          <w:rFonts w:ascii="Times New Roman" w:hAnsi="Times New Roman"/>
          <w:sz w:val="24"/>
          <w:szCs w:val="24"/>
        </w:rPr>
        <w:t>н</w:t>
      </w:r>
      <w:r w:rsidRPr="005E3099">
        <w:rPr>
          <w:rFonts w:ascii="Times New Roman" w:hAnsi="Times New Roman"/>
          <w:sz w:val="24"/>
          <w:szCs w:val="24"/>
        </w:rPr>
        <w:t xml:space="preserve">ного типа, </w:t>
      </w:r>
      <w:r w:rsidR="002843CE">
        <w:rPr>
          <w:rFonts w:ascii="Times New Roman" w:hAnsi="Times New Roman"/>
          <w:sz w:val="24"/>
          <w:szCs w:val="24"/>
        </w:rPr>
        <w:t>1</w:t>
      </w:r>
      <w:r w:rsidR="00E710E0">
        <w:rPr>
          <w:rFonts w:ascii="Times New Roman" w:hAnsi="Times New Roman"/>
          <w:sz w:val="24"/>
          <w:szCs w:val="24"/>
        </w:rPr>
        <w:t>6</w:t>
      </w:r>
      <w:r w:rsidR="007649D9">
        <w:rPr>
          <w:rFonts w:ascii="Times New Roman" w:hAnsi="Times New Roman"/>
          <w:sz w:val="24"/>
          <w:szCs w:val="24"/>
        </w:rPr>
        <w:t xml:space="preserve"> </w:t>
      </w:r>
      <w:r w:rsidRPr="005E3099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занятия, лаб</w:t>
      </w:r>
      <w:r w:rsidRPr="005E3099">
        <w:rPr>
          <w:rFonts w:ascii="Times New Roman" w:hAnsi="Times New Roman"/>
          <w:sz w:val="24"/>
          <w:szCs w:val="24"/>
        </w:rPr>
        <w:t>о</w:t>
      </w:r>
      <w:r w:rsidRPr="005E3099">
        <w:rPr>
          <w:rFonts w:ascii="Times New Roman" w:hAnsi="Times New Roman"/>
          <w:sz w:val="24"/>
          <w:szCs w:val="24"/>
        </w:rPr>
        <w:t xml:space="preserve">раторные работы и </w:t>
      </w:r>
      <w:proofErr w:type="spellStart"/>
      <w:r w:rsidRPr="005E3099">
        <w:rPr>
          <w:rFonts w:ascii="Times New Roman" w:hAnsi="Times New Roman"/>
          <w:sz w:val="24"/>
          <w:szCs w:val="24"/>
        </w:rPr>
        <w:t>т</w:t>
      </w:r>
      <w:proofErr w:type="gramStart"/>
      <w:r w:rsidRPr="005E3099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E710E0">
        <w:rPr>
          <w:rFonts w:ascii="Times New Roman" w:hAnsi="Times New Roman"/>
          <w:sz w:val="24"/>
          <w:szCs w:val="24"/>
        </w:rPr>
        <w:t xml:space="preserve">), 2 часа промежуточной аттестации), </w:t>
      </w:r>
      <w:r w:rsidR="00F04C9F">
        <w:rPr>
          <w:rFonts w:ascii="Times New Roman" w:hAnsi="Times New Roman"/>
          <w:sz w:val="24"/>
          <w:szCs w:val="24"/>
        </w:rPr>
        <w:t>94</w:t>
      </w:r>
      <w:r w:rsidR="007649D9">
        <w:rPr>
          <w:rFonts w:ascii="Times New Roman" w:hAnsi="Times New Roman"/>
          <w:sz w:val="24"/>
          <w:szCs w:val="24"/>
        </w:rPr>
        <w:t xml:space="preserve"> </w:t>
      </w:r>
      <w:r w:rsidRPr="005E3099">
        <w:rPr>
          <w:rFonts w:ascii="Times New Roman" w:hAnsi="Times New Roman"/>
          <w:sz w:val="24"/>
          <w:szCs w:val="24"/>
        </w:rPr>
        <w:t>час составляет самостоятельная работа обучающего</w:t>
      </w:r>
      <w:r w:rsidR="00E710E0">
        <w:rPr>
          <w:rFonts w:ascii="Times New Roman" w:hAnsi="Times New Roman"/>
          <w:sz w:val="24"/>
          <w:szCs w:val="24"/>
        </w:rPr>
        <w:t xml:space="preserve">ся (в </w:t>
      </w:r>
      <w:proofErr w:type="spellStart"/>
      <w:r w:rsidR="00E710E0">
        <w:rPr>
          <w:rFonts w:ascii="Times New Roman" w:hAnsi="Times New Roman"/>
          <w:sz w:val="24"/>
          <w:szCs w:val="24"/>
        </w:rPr>
        <w:t>т.ч</w:t>
      </w:r>
      <w:proofErr w:type="spellEnd"/>
      <w:r w:rsidR="00E710E0">
        <w:rPr>
          <w:rFonts w:ascii="Times New Roman" w:hAnsi="Times New Roman"/>
          <w:sz w:val="24"/>
          <w:szCs w:val="24"/>
        </w:rPr>
        <w:t>. 36 часов подготовки к экзамену).</w:t>
      </w:r>
    </w:p>
    <w:p w:rsidR="00EB18D8" w:rsidRDefault="00EB18D8" w:rsidP="005E3099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96713D" w:rsidRPr="005E3099" w:rsidRDefault="0096713D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  <w:r w:rsidRPr="005E3099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p w:rsidR="00324F8D" w:rsidRPr="005E3099" w:rsidRDefault="00324F8D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33"/>
        <w:gridCol w:w="236"/>
        <w:gridCol w:w="343"/>
        <w:gridCol w:w="402"/>
        <w:gridCol w:w="402"/>
        <w:gridCol w:w="418"/>
        <w:gridCol w:w="404"/>
        <w:gridCol w:w="404"/>
        <w:gridCol w:w="404"/>
        <w:gridCol w:w="409"/>
        <w:gridCol w:w="410"/>
        <w:gridCol w:w="390"/>
        <w:gridCol w:w="21"/>
        <w:gridCol w:w="402"/>
        <w:gridCol w:w="406"/>
        <w:gridCol w:w="410"/>
        <w:gridCol w:w="343"/>
        <w:gridCol w:w="341"/>
        <w:gridCol w:w="351"/>
        <w:gridCol w:w="42"/>
        <w:gridCol w:w="301"/>
        <w:gridCol w:w="42"/>
        <w:gridCol w:w="301"/>
        <w:gridCol w:w="42"/>
        <w:gridCol w:w="448"/>
      </w:tblGrid>
      <w:tr w:rsidR="0071595E" w:rsidRPr="005E3099" w:rsidTr="00E710E0">
        <w:trPr>
          <w:trHeight w:val="143"/>
        </w:trPr>
        <w:tc>
          <w:tcPr>
            <w:tcW w:w="965" w:type="pct"/>
            <w:vMerge w:val="restart"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ние разделов и тем дисциплины (м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дуля), </w:t>
            </w: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форма промеж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точной аттестации по дисциплине (модулю)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30" w:type="pct"/>
            <w:gridSpan w:val="22"/>
            <w:tcBorders>
              <w:lef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F5B5B" w:rsidRPr="005E3099" w:rsidTr="00E710E0">
        <w:trPr>
          <w:trHeight w:val="838"/>
        </w:trPr>
        <w:tc>
          <w:tcPr>
            <w:tcW w:w="965" w:type="pct"/>
            <w:vMerge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pct"/>
            <w:gridSpan w:val="17"/>
            <w:tcBorders>
              <w:left w:val="single" w:sz="4" w:space="0" w:color="auto"/>
            </w:tcBorders>
            <w:vAlign w:val="center"/>
          </w:tcPr>
          <w:p w:rsidR="0071595E" w:rsidRPr="00CA7FA0" w:rsidRDefault="0071595E" w:rsidP="00CA7FA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лем), часы</w:t>
            </w:r>
          </w:p>
          <w:p w:rsidR="0071595E" w:rsidRPr="00CA7FA0" w:rsidRDefault="0071595E" w:rsidP="00CA7FA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66" w:type="pct"/>
            <w:gridSpan w:val="5"/>
            <w:vMerge w:val="restart"/>
            <w:textDirection w:val="btLr"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Самостояте</w:t>
            </w:r>
            <w:r w:rsidR="00CA7FA0">
              <w:rPr>
                <w:rFonts w:ascii="Times New Roman" w:hAnsi="Times New Roman"/>
                <w:b/>
                <w:sz w:val="20"/>
                <w:szCs w:val="20"/>
              </w:rPr>
              <w:t xml:space="preserve">льная работа </w:t>
            </w:r>
            <w:proofErr w:type="gramStart"/>
            <w:r w:rsidR="00CA7FA0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="00CA7FA0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5D273F" w:rsidRPr="005E3099" w:rsidTr="00E710E0">
        <w:trPr>
          <w:trHeight w:val="1708"/>
        </w:trPr>
        <w:tc>
          <w:tcPr>
            <w:tcW w:w="965" w:type="pct"/>
            <w:vMerge/>
            <w:tcBorders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CA7FA0" w:rsidRDefault="0071595E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лекцио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603" w:type="pct"/>
            <w:gridSpan w:val="3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семина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601" w:type="pct"/>
            <w:gridSpan w:val="3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лабор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616" w:type="pct"/>
            <w:gridSpan w:val="4"/>
            <w:textDirection w:val="btLr"/>
            <w:tcFitText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gridSpan w:val="4"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pct"/>
            <w:gridSpan w:val="5"/>
            <w:vMerge/>
            <w:vAlign w:val="center"/>
          </w:tcPr>
          <w:p w:rsidR="0071595E" w:rsidRPr="00CA7FA0" w:rsidRDefault="0071595E" w:rsidP="00CA7FA0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5A9" w:rsidRPr="005E3099" w:rsidTr="00E710E0">
        <w:trPr>
          <w:cantSplit/>
          <w:trHeight w:val="1640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E906BC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</w:t>
            </w:r>
            <w:r w:rsidR="001E138D"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4" w:type="pct"/>
            <w:gridSpan w:val="2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95" w:type="pct"/>
            <w:gridSpan w:val="2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3F5B5B" w:rsidRPr="00CA7FA0" w:rsidRDefault="00B01E04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4" w:type="pct"/>
            <w:shd w:val="clear" w:color="auto" w:fill="FFFF99"/>
            <w:textDirection w:val="btLr"/>
          </w:tcPr>
          <w:p w:rsidR="003F5B5B" w:rsidRPr="00CA7FA0" w:rsidRDefault="003F5B5B" w:rsidP="005E309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AB24D9" w:rsidRPr="00F24819" w:rsidTr="00E710E0">
        <w:trPr>
          <w:trHeight w:val="214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Тема 1. Социология как наука. Особе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ности социологич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ского знания о 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циальной реальн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Научное знание об окружающей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альной реальности. Основные задачи и место социологии в структуре научного знания. Характер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стика особенностей научного знания. Междисциплина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ная матрица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логии. </w:t>
            </w:r>
            <w:proofErr w:type="spellStart"/>
            <w:r w:rsidRPr="00F51DA5">
              <w:rPr>
                <w:rFonts w:ascii="Times New Roman" w:hAnsi="Times New Roman"/>
                <w:sz w:val="20"/>
                <w:szCs w:val="20"/>
              </w:rPr>
              <w:t>Внутриди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циплинарная</w:t>
            </w:r>
            <w:proofErr w:type="spellEnd"/>
            <w:r w:rsidRPr="00F51DA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рица социологии. Предмет и объект социологии. Место «социального» в окружающем мире. Иерархия социол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гического знания: научная картина мира, общая те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рия, частная те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рия, эмпирические исследования, пр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кладные исслед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вания. Научная картина мира как </w:t>
            </w: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верхний уровень теоретического знания. Компоне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ты научной карт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 мира. Иерарх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ческая структура научной теории. Понятие парадигмы в социологии. 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мас Кун о природе научного измен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ния. Концептуал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ные схемы общей социологии. Отра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левые социолог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ческие теории. </w:t>
            </w:r>
            <w:proofErr w:type="spellStart"/>
            <w:r w:rsidRPr="00F51DA5">
              <w:rPr>
                <w:rFonts w:ascii="Times New Roman" w:hAnsi="Times New Roman"/>
                <w:sz w:val="20"/>
                <w:szCs w:val="20"/>
              </w:rPr>
              <w:t>MiddleRangeTheories</w:t>
            </w:r>
            <w:proofErr w:type="spellEnd"/>
            <w:r w:rsidRPr="00F51D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A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F2481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Тема 2. Историч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ские и научные предпосылки во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з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никновения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логии (О.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Конт, Г.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Спенсер)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24D9" w:rsidRPr="00F51DA5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Позитивистс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кая социология Огюста Конта. О.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 как основатель соци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логии. Позитивизм как основание науки. «Основной закон интеллект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у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альной эволюции человечества» 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Конта. Сущность интеллектуальной эволюции как пр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цесса созревания человечества в 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тогенезе и филог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незе. Иерархия наук. Основные стадии интеллект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у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альной эволюции – теологическая, м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тафизическая, поз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тивистская.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альная статистика и социальная динам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ка. Порядок и пр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гресс. Три периода творчество О.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Конта: первый период (1819 – 1828), второй пер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од (1830 – 1842), третий период (1845 – 1857).</w:t>
            </w:r>
          </w:p>
          <w:p w:rsidR="00AB24D9" w:rsidRPr="00F51DA5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A5">
              <w:rPr>
                <w:rFonts w:ascii="Times New Roman" w:hAnsi="Times New Roman"/>
                <w:sz w:val="20"/>
                <w:szCs w:val="20"/>
              </w:rPr>
              <w:t>Эволюционистская теория Герберта Спенсера. Орган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ческая теория 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 xml:space="preserve">щества. Общество </w:t>
            </w:r>
            <w:r w:rsidRPr="00F51DA5">
              <w:rPr>
                <w:rFonts w:ascii="Times New Roman" w:hAnsi="Times New Roman"/>
                <w:sz w:val="20"/>
                <w:szCs w:val="20"/>
              </w:rPr>
              <w:lastRenderedPageBreak/>
              <w:t>как единая система взаимодействия факторов – приро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ных и социальных. Моделирование общества по ф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зиологической м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дели. Социальный дарвинизм и его исторические суд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бы. Факторы соц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альных явлений. Социальная инт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грация и социал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ная дифференци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ция как основные социальные пр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цессы. Сущность эволюции по Г. 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Спенсеру. Фа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к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торы социального прогресса. Факторы социальной ст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бильности общ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1DA5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F24819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3.</w:t>
            </w:r>
            <w:r w:rsidR="00D03C6F">
              <w:rPr>
                <w:rFonts w:ascii="Times New Roman" w:hAnsi="Times New Roman"/>
                <w:sz w:val="20"/>
                <w:szCs w:val="20"/>
              </w:rPr>
              <w:t xml:space="preserve"> Теория 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циального реализма Э.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Дюркгейма и м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атериалистич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е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ская социология К.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Маркса.</w:t>
            </w:r>
          </w:p>
          <w:p w:rsidR="00AB24D9" w:rsidRPr="000F1709" w:rsidRDefault="00D03C6F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Дюркгейма. Жизненный путь ученого. Интелле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туальные истоки </w:t>
            </w:r>
            <w:proofErr w:type="spellStart"/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дюркгеймовской</w:t>
            </w:r>
            <w:proofErr w:type="spellEnd"/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 социологии: Дека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та, Монтескье и Руссо. Разработка концепции общ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ства как особой духовной реальн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сти. Трактовка ко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лективных пре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ставлений как соц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альных фактов. С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держание и формы проявления соц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альных фактов. М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ханизм </w:t>
            </w:r>
            <w:proofErr w:type="spellStart"/>
            <w:r w:rsidR="00AB24D9" w:rsidRPr="000F1709">
              <w:rPr>
                <w:rFonts w:ascii="Times New Roman" w:hAnsi="Times New Roman"/>
                <w:sz w:val="20"/>
                <w:szCs w:val="20"/>
              </w:rPr>
              <w:t>интериор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 социальных фактов. Констру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рование типов 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щества: механич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ская и органическая солидарность. В поисках социальной солидарности: от теории разделения труда к теории 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лигии. Разделение 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труда как фактор организации, ст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бильности и сол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дарности общества. «Социологизм» как философское осн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вание социологии. Социальная фун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ция в </w:t>
            </w:r>
            <w:proofErr w:type="spellStart"/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 социологии. Понятие аном</w:t>
            </w:r>
            <w:r>
              <w:rPr>
                <w:rFonts w:ascii="Times New Roman" w:hAnsi="Times New Roman"/>
                <w:sz w:val="20"/>
                <w:szCs w:val="20"/>
              </w:rPr>
              <w:t>ии. Дюркгейм и Маркс. Работы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 «М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тод социологии» и «Самоубийство». Социология рел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 xml:space="preserve">гии в </w:t>
            </w:r>
            <w:r>
              <w:rPr>
                <w:rFonts w:ascii="Times New Roman" w:hAnsi="Times New Roman"/>
                <w:sz w:val="20"/>
                <w:szCs w:val="20"/>
              </w:rPr>
              <w:t>воззрениях Дюркгейма. Работа Э.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Дюркгейма «Элементарные формы религиозной жизни. Тотемич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ская система в 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стралии».</w:t>
            </w:r>
          </w:p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ab/>
              <w:t>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гия Карла Маркса. Идейно-теоретические 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токи марксизма: французский ут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пический соци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лизм, немецкая классическая фил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софия и английская политическая эк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номика. Филосо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ф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ская антропология. Человек и общ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ство. Диалектич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ский и историч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ский материализм. Материалистич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ское понимание истории. Теория социальных систем. Теория социальн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 развития. Пон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я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тие «отчуждения» в марксистской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циологии.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революция. Теория классов и классовой борьбы. Марксистская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циология после Маркса.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4. Социолог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ческая наука в 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сии на рубеже XIX – XX веков </w:t>
            </w:r>
            <w:r w:rsidR="00D03C6F">
              <w:rPr>
                <w:rFonts w:ascii="Times New Roman" w:hAnsi="Times New Roman"/>
                <w:sz w:val="20"/>
                <w:szCs w:val="20"/>
              </w:rPr>
              <w:t>(П. Сорокин, М.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Бакунин, П. </w:t>
            </w: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Кропоткин, П.Л.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Лавров, Н.И. Михайловский, П. Новгородцев).</w:t>
            </w:r>
          </w:p>
          <w:p w:rsidR="00AB24D9" w:rsidRPr="000F1709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Социальный ут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пизм молодого П.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 Би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графия ученого. Работа П.А.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 «Преступление и кара, подвиг и награда». Престу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п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ление как конфликт разрозненных ша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лонов поведения. Социология 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сийской революции. Типичные фазы революции. Перв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начальная система социологии. Вер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ятные сценарии развития будущего России после рев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люции. Социальная аналитика.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механика. Социальная генет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ка. Теория социал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ной стратификации и социальной м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бильности П.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 Пр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блема со</w:t>
            </w:r>
            <w:r w:rsidR="00D03C6F">
              <w:rPr>
                <w:rFonts w:ascii="Times New Roman" w:hAnsi="Times New Roman"/>
                <w:sz w:val="20"/>
                <w:szCs w:val="20"/>
              </w:rPr>
              <w:t>циального равенства в трудах П.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Сорокина.</w:t>
            </w:r>
          </w:p>
          <w:p w:rsidR="00AB24D9" w:rsidRPr="000F1709" w:rsidRDefault="00D03C6F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Теоретики анархи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ма (М.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Бакунин, П.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Кропоткин). Теория социализма и федерализма М.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Бакунина. Ид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альное устройство российского общ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ства и факторы с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циального развития (по Бакунину). Проблема справе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ливости и нра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в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ственности в ана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р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хизме (П.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0F1709">
              <w:rPr>
                <w:rFonts w:ascii="Times New Roman" w:hAnsi="Times New Roman"/>
                <w:sz w:val="20"/>
                <w:szCs w:val="20"/>
              </w:rPr>
              <w:t>Кропоткин).</w:t>
            </w:r>
          </w:p>
          <w:p w:rsidR="00AB24D9" w:rsidRPr="000F1709" w:rsidRDefault="00AB24D9" w:rsidP="0003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Социология наро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ничества. Субъе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к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тивный метод в социологии. Суб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ъ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ективная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гия П.Л.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Лаврова. Социологические воззрения Н.К.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Михайловского. Солидарность </w:t>
            </w: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как общность инт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ресов, убеждений и привычек. П.И. Новгородцев как критик марксис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ского абсолютизма в социальной науке.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0F1709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lastRenderedPageBreak/>
              <w:t>Тема 5. Понима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ю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щая социология М.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Вебера, введ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 xml:space="preserve">ние в </w:t>
            </w:r>
            <w:proofErr w:type="spellStart"/>
            <w:r w:rsidRPr="000F1709">
              <w:rPr>
                <w:rFonts w:ascii="Times New Roman" w:hAnsi="Times New Roman"/>
                <w:sz w:val="20"/>
                <w:szCs w:val="20"/>
              </w:rPr>
              <w:t>интерпрет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тивную</w:t>
            </w:r>
            <w:proofErr w:type="spellEnd"/>
            <w:r w:rsidRPr="000F1709">
              <w:rPr>
                <w:rFonts w:ascii="Times New Roman" w:hAnsi="Times New Roman"/>
                <w:sz w:val="20"/>
                <w:szCs w:val="20"/>
              </w:rPr>
              <w:t xml:space="preserve">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гию.</w:t>
            </w:r>
          </w:p>
          <w:p w:rsidR="00AB24D9" w:rsidRPr="000F1709" w:rsidRDefault="00AB24D9" w:rsidP="00AB24D9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Понимающая с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циология Макса Вебера. Социолог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ческий метод М. Вебера. Общая ко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цепция социологии как науки. Соц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альная реальность. Понятие социальн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 действия, его структура и типы. Идеальный тип как инструмент истор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ческого и социол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гического исслед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вания. Метод «п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нимания» в соци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логии. Социология господства. Легал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но-рациональное господство. Трад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ционное госпо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ство. Харизматич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ское господство. Социология рел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гии и морали. «Протестантс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кая этика и дух капит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лизма» М.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Вебера.</w:t>
            </w:r>
          </w:p>
          <w:p w:rsidR="00AB24D9" w:rsidRPr="000F1709" w:rsidRDefault="00AB24D9" w:rsidP="000316B7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0F1709">
              <w:rPr>
                <w:rFonts w:ascii="Times New Roman" w:hAnsi="Times New Roman"/>
                <w:sz w:val="20"/>
                <w:szCs w:val="20"/>
              </w:rPr>
              <w:t>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 xml:space="preserve">имволический </w:t>
            </w:r>
            <w:proofErr w:type="spellStart"/>
            <w:r w:rsidR="000316B7">
              <w:rPr>
                <w:rFonts w:ascii="Times New Roman" w:hAnsi="Times New Roman"/>
                <w:sz w:val="20"/>
                <w:szCs w:val="20"/>
              </w:rPr>
              <w:t>интеракционизм</w:t>
            </w:r>
            <w:proofErr w:type="spellEnd"/>
            <w:r w:rsidR="000316B7">
              <w:rPr>
                <w:rFonts w:ascii="Times New Roman" w:hAnsi="Times New Roman"/>
                <w:sz w:val="20"/>
                <w:szCs w:val="20"/>
              </w:rPr>
              <w:t xml:space="preserve"> Дж. </w:t>
            </w:r>
            <w:proofErr w:type="spellStart"/>
            <w:r w:rsidRPr="000F1709">
              <w:rPr>
                <w:rFonts w:ascii="Times New Roman" w:hAnsi="Times New Roman"/>
                <w:sz w:val="20"/>
                <w:szCs w:val="20"/>
              </w:rPr>
              <w:t>Мида</w:t>
            </w:r>
            <w:proofErr w:type="spellEnd"/>
            <w:r w:rsidRPr="000F1709">
              <w:rPr>
                <w:rFonts w:ascii="Times New Roman" w:hAnsi="Times New Roman"/>
                <w:sz w:val="20"/>
                <w:szCs w:val="20"/>
              </w:rPr>
              <w:t xml:space="preserve">. Альфред </w:t>
            </w:r>
            <w:proofErr w:type="spellStart"/>
            <w:r w:rsidRPr="000F1709">
              <w:rPr>
                <w:rFonts w:ascii="Times New Roman" w:hAnsi="Times New Roman"/>
                <w:sz w:val="20"/>
                <w:szCs w:val="20"/>
              </w:rPr>
              <w:t>Шюц</w:t>
            </w:r>
            <w:proofErr w:type="spellEnd"/>
            <w:r w:rsidRPr="000F1709">
              <w:rPr>
                <w:rFonts w:ascii="Times New Roman" w:hAnsi="Times New Roman"/>
                <w:sz w:val="20"/>
                <w:szCs w:val="20"/>
              </w:rPr>
              <w:t xml:space="preserve"> и основы ф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номенологической социологии. Ко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цепция социального конструирования реальности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0316B7">
              <w:rPr>
                <w:rFonts w:ascii="Times New Roman" w:hAnsi="Times New Roman"/>
                <w:sz w:val="20"/>
                <w:szCs w:val="20"/>
              </w:rPr>
              <w:t>Бергера</w:t>
            </w:r>
            <w:proofErr w:type="spellEnd"/>
            <w:r w:rsidR="000316B7">
              <w:rPr>
                <w:rFonts w:ascii="Times New Roman" w:hAnsi="Times New Roman"/>
                <w:sz w:val="20"/>
                <w:szCs w:val="20"/>
              </w:rPr>
              <w:t xml:space="preserve"> и Т. </w:t>
            </w:r>
            <w:proofErr w:type="spellStart"/>
            <w:r w:rsidRPr="000F1709">
              <w:rPr>
                <w:rFonts w:ascii="Times New Roman" w:hAnsi="Times New Roman"/>
                <w:sz w:val="20"/>
                <w:szCs w:val="20"/>
              </w:rPr>
              <w:t>Лукмана</w:t>
            </w:r>
            <w:proofErr w:type="spellEnd"/>
            <w:r w:rsidRPr="000F17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16B7">
              <w:rPr>
                <w:rFonts w:ascii="Times New Roman" w:hAnsi="Times New Roman"/>
                <w:sz w:val="20"/>
                <w:szCs w:val="20"/>
              </w:rPr>
              <w:t>Этн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методология</w:t>
            </w:r>
            <w:proofErr w:type="spellEnd"/>
            <w:r w:rsidR="000316B7">
              <w:rPr>
                <w:rFonts w:ascii="Times New Roman" w:hAnsi="Times New Roman"/>
                <w:sz w:val="20"/>
                <w:szCs w:val="20"/>
              </w:rPr>
              <w:t xml:space="preserve"> Г. </w:t>
            </w:r>
            <w:proofErr w:type="spellStart"/>
            <w:r w:rsidRPr="000F1709">
              <w:rPr>
                <w:rFonts w:ascii="Times New Roman" w:hAnsi="Times New Roman"/>
                <w:sz w:val="20"/>
                <w:szCs w:val="20"/>
              </w:rPr>
              <w:t>Гарфинкеля</w:t>
            </w:r>
            <w:proofErr w:type="spellEnd"/>
            <w:r w:rsidRPr="000F17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Драматургическая социология И. 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Гофмана. «Пре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709">
              <w:rPr>
                <w:rFonts w:ascii="Times New Roman" w:hAnsi="Times New Roman"/>
                <w:sz w:val="20"/>
                <w:szCs w:val="20"/>
              </w:rPr>
              <w:t>ставление се</w:t>
            </w:r>
            <w:r>
              <w:rPr>
                <w:rFonts w:ascii="Times New Roman" w:hAnsi="Times New Roman"/>
                <w:sz w:val="20"/>
                <w:szCs w:val="20"/>
              </w:rPr>
              <w:t>бя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гим в повседневной жизни».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6. Социальная стратификация и проблемы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ной мобильности.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Социальная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фикация.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 и нераве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ство. Изменение и динамика нераве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ства. Функционал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теория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фикации. Совр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менное понимание стратификации. Основания и крит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рии стратификации. Стратификация и ранжирование.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циальное рассло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ние в советском и постсоветском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ществе. Экономич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ская стратификация. Профессиональный престиж. Политич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ская стратификация. Стратификация в СССР и России.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Социологические теории классов. Этимология и зн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чение термина «класс». Классич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ские теории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с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тратифик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ции. Теория классов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Маркса.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фикационная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дель М.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Вебера. Классовая ситуация и жизненные ша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сы. Теория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Сорокина: эк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номическое по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пространство, пол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тическое подпр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странство, профе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сиональное подпр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странство. Профе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сиональная страт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фикация и стату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ные группы. Теория классов Э. Райта: контроль над инв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стициями или ф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нансовым капит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лом, контроль над физическими сре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ствами произво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ства, контроль над рабочей силой и властью. Класс как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реальная и ном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нальная группы.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Определение и классификация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бильности. Дете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минанты мобил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 Групповая и индивидуальная мобильность. Структурная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бильность. Каналы вертикальной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бильности. Групп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 замкнутость. Закрытость и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крытость росси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ского общества. Т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еория социальной мобильности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Маркса. Тео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рия социальной м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бильности П.А.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Сорокина. Типология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мобильн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сти: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интергенер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ционная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интраг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нерационная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, гор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зонтальная и ве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тикальная, индив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дуальная и групп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вая. Факторы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альной мобильн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 Механизмы и каналы социальной циркуляции.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грация. Историч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ские формы мигр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Трудовая и экономическая 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грация. Вынужде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миграция и 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женцы. Сравн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тельные исследов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ния мобильности.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  <w:vAlign w:val="bottom"/>
          </w:tcPr>
          <w:p w:rsidR="00AB24D9" w:rsidRDefault="00AB24D9" w:rsidP="00AB24D9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7. Социолог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ческие теории ли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Человек. Индивид. Индивидуальность. Личность. Психол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гические и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но-психоло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гические концепции личн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сти: З. Фрейд, А. Адлер, К.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Юнг.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Диспозиционная теория личности Г.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Олпорта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. Эго-теория личности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Эриксона. Рол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вая концепция ли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ности. Социальная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роль как модель поведения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 Ролевое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дение. Межли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ностные роли. 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левой конфликт. Социальный статус. Поведенческая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цепция. Личность как система реакций на различные 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мулы.</w:t>
            </w:r>
            <w:r w:rsidR="000316B7">
              <w:rPr>
                <w:rFonts w:ascii="Times New Roman" w:hAnsi="Times New Roman"/>
                <w:sz w:val="20"/>
                <w:szCs w:val="20"/>
              </w:rPr>
              <w:t xml:space="preserve"> Теория </w:t>
            </w:r>
            <w:proofErr w:type="gramStart"/>
            <w:r w:rsidR="000316B7">
              <w:rPr>
                <w:rFonts w:ascii="Times New Roman" w:hAnsi="Times New Roman"/>
                <w:sz w:val="20"/>
                <w:szCs w:val="20"/>
              </w:rPr>
              <w:t>соц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ального</w:t>
            </w:r>
            <w:proofErr w:type="gramEnd"/>
            <w:r w:rsidR="000316B7">
              <w:rPr>
                <w:rFonts w:ascii="Times New Roman" w:hAnsi="Times New Roman"/>
                <w:sz w:val="20"/>
                <w:szCs w:val="20"/>
              </w:rPr>
              <w:t xml:space="preserve"> научения Д.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Роттера</w:t>
            </w:r>
            <w:proofErr w:type="spellEnd"/>
          </w:p>
          <w:p w:rsidR="00AB24D9" w:rsidRPr="00AF3363" w:rsidRDefault="000316B7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 Л.С.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Выготского. Деятельность как центральная катег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рия анализа личн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сти. Структурный и функциональный аспект деятельн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  <w:proofErr w:type="spellStart"/>
            <w:r w:rsidR="00AB24D9" w:rsidRPr="00AF3363">
              <w:rPr>
                <w:rFonts w:ascii="Times New Roman" w:hAnsi="Times New Roman"/>
                <w:sz w:val="20"/>
                <w:szCs w:val="20"/>
              </w:rPr>
              <w:t>Пассионарная</w:t>
            </w:r>
            <w:proofErr w:type="spellEnd"/>
            <w:r w:rsidR="00AB24D9" w:rsidRPr="00AF3363">
              <w:rPr>
                <w:rFonts w:ascii="Times New Roman" w:hAnsi="Times New Roman"/>
                <w:sz w:val="20"/>
                <w:szCs w:val="20"/>
              </w:rPr>
              <w:t xml:space="preserve"> теория личности Л.Н.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Гумилева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Социальный тип личности как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дукт взаимоде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ствия историко-культурных и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ально-экономических усло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вий жизнеде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я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тельности людей (М.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Вебер, К.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Маркс,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Фр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омм</w:t>
            </w:r>
            <w:proofErr w:type="spellEnd"/>
            <w:r w:rsidR="000316B7">
              <w:rPr>
                <w:rFonts w:ascii="Times New Roman" w:hAnsi="Times New Roman"/>
                <w:sz w:val="20"/>
                <w:szCs w:val="20"/>
              </w:rPr>
              <w:t>). Гуман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стическая теория Э.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Фромма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: экз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стенциональные потребности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 и социальные типы характера. Ценностные орие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тиры личности как основа социолог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ческой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типологиз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личности: тр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диционалисты, ид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алисты,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фрустрир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тип, реал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сты, гедонистич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ские материалисты. Эго – теория Э.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Эриксона. 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семь стадий псих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социального разв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тия личности.</w:t>
            </w:r>
          </w:p>
          <w:p w:rsidR="00AB24D9" w:rsidRPr="00AF3363" w:rsidRDefault="00D03C6F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Многомерность человека: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культурно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="00AB24D9" w:rsidRPr="00AF3363">
              <w:rPr>
                <w:rFonts w:ascii="Times New Roman" w:hAnsi="Times New Roman"/>
                <w:sz w:val="20"/>
                <w:szCs w:val="20"/>
              </w:rPr>
              <w:t xml:space="preserve"> природа; еди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ство и противор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чивость рационал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ного и нераци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нального. Человек как субъект и об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ект деятельности, конституирующая себя индивидуал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ность. Диспозиц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онная структура личности (В.А. </w:t>
            </w:r>
            <w:r w:rsidR="00AB24D9" w:rsidRPr="00AF3363">
              <w:rPr>
                <w:rFonts w:ascii="Times New Roman" w:hAnsi="Times New Roman"/>
                <w:sz w:val="20"/>
                <w:szCs w:val="20"/>
              </w:rPr>
              <w:t>Ядов)</w:t>
            </w:r>
            <w:r w:rsidR="00AB2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8.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ные институты как форма организации общественных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ношений.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Институционализ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ция. Условия во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никновения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альных институтов. Механизмы форм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рования институтов. Определение пон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я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тия социального института. Типол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гия социальных институтов. Фун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 и дисфункции социальных инст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тутов. Институт как нормативная сист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ма. Институт как социальная орган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зация. Динамика социальных инст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тутов.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ab/>
              <w:t>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зация как процесс интеграции инд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видов и групп в социальную сист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му. Содержание процесса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зации, его главные механизмы. Пе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вичные социализ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рующие коллект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вы и их роль в ра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витии личности. Вторичная соци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лизация, ее явные и латентные фун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Непреры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ность процесса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циализации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Ресоциализ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. Соотношение и взаимодействие макро- и микроср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ды в процессе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циализации личн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9. Социальное взаимодействие как основа социальных явлений.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Сущность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взаимоде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ствия. Понятие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циального взаим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действия, его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новные признаки. Взаимодейству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ю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щие стороны. Усл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вия возникновения социального вза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модействия. Тип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логия разновидн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стей взаимоде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ствия. Трактовка социального вза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модействия в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циологических те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риях. 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«Теория соц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ального обмена» Дж.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Хоманса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и 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Блау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.</w:t>
            </w:r>
            <w:r w:rsidR="000316B7">
              <w:rPr>
                <w:rFonts w:ascii="Times New Roman" w:hAnsi="Times New Roman"/>
                <w:sz w:val="20"/>
                <w:szCs w:val="20"/>
              </w:rPr>
              <w:t xml:space="preserve"> Драмату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гическая социол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о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гия И.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Гофмана.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Социальное вза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модействие как интегрирующий фактор образования группы. Малая группа как объект социологического исследован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ия. Кр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терии малой гру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п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пы по Р.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Мертону. Виды социальных групп. Малая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альная группа: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стемный характер групповой деятел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B67264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Тема 10.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ный контроль и отклоняющееся поведение.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Сущность и формы социального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троля. Функции и содержание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ального контроля. Социальные нормы и социальное пре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писание. Классиф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кация социальных норм. Формальный и неформальный контроль. Нормы и санкции. Престу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ление и наказание. Концепция соц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ального контроля 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П.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Бергера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. Агенты и инструменты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циального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троля. Общий и детальный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троль.</w:t>
            </w:r>
          </w:p>
          <w:p w:rsidR="00AB24D9" w:rsidRPr="00AF3363" w:rsidRDefault="00AB24D9" w:rsidP="00031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Девиация как тип социального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дения. Понятие социальной нормы. Психологические и социологические теории девиации. Девиация как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клонение от нормы.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Делинквентное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ведение. Крим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нальное поведение. Коллективные формы девиации. Социологическое объяснение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деви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нтного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поведения. Теория стигмати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з</w:t>
            </w:r>
            <w:r w:rsidR="000316B7">
              <w:rPr>
                <w:rFonts w:ascii="Times New Roman" w:hAnsi="Times New Roman"/>
                <w:sz w:val="20"/>
                <w:szCs w:val="20"/>
              </w:rPr>
              <w:t>а</w:t>
            </w:r>
            <w:r w:rsidR="000316B7">
              <w:rPr>
                <w:rFonts w:ascii="Times New Roman" w:hAnsi="Times New Roman"/>
                <w:sz w:val="20"/>
                <w:szCs w:val="20"/>
              </w:rPr>
              <w:t>ции и навешивания ярлыков. Р.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Коллинз о но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мальности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ступления. Теория автономии Р.</w:t>
            </w:r>
            <w:r w:rsidR="000316B7">
              <w:rPr>
                <w:rFonts w:ascii="Times New Roman" w:hAnsi="Times New Roman"/>
                <w:sz w:val="20"/>
                <w:szCs w:val="20"/>
              </w:rPr>
              <w:t> 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Мертона: анализ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дения личности и группы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11.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ная коммуникация и информационные технологии.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Понятие коммун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кации в различных науках. Первичные и вторичные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муникации. Кла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сификация форм и видов коммуник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ции. Коммуник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тивная ситуация. Понятие массовой коммуникации, ее специфика. Основы теории массовой коммуникации: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циально-психологический, социологический и общепсихологич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ский подходы. Функции коммун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кации в обществе. Роль средств масс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вой коммуникации в жизни человека и общества.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Подходы к опред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лению понятия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щественное мн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ние. Структура и содержание общ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ственного мнения, его объект и суб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ект. Соотношение общественного мнения с общ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ственным сознан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ем и идеологией. Понятие «аттитюд» в теории общ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ственного мнения. Основные характ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ристики общ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ственного мнения (оперативность, изменчивость, ко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м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петентность, ди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куссионность).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B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2D242E" w:rsidP="00AB2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5B6AF6" w:rsidRDefault="00AB24D9" w:rsidP="00AB2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D9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>Тема 12. Эмпир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ческая социология и прикладные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циологические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</w:t>
            </w:r>
          </w:p>
          <w:p w:rsidR="00AB24D9" w:rsidRPr="00AF3363" w:rsidRDefault="00AB24D9" w:rsidP="00AB24D9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Эмпирическая 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циология. История вопроса. Основы эмпирического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 Эмп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рическая схема об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ъ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екта исследования. Эмпирические фа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ты и статистические выводы. Основы выборочного обсл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дования. Идеальные и реальные сов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купности. Виды эмпирического 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следования.</w:t>
            </w:r>
          </w:p>
          <w:p w:rsidR="00AB24D9" w:rsidRPr="00AF3363" w:rsidRDefault="00AB24D9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63">
              <w:rPr>
                <w:rFonts w:ascii="Times New Roman" w:hAnsi="Times New Roman"/>
                <w:sz w:val="20"/>
                <w:szCs w:val="20"/>
              </w:rPr>
              <w:t>Понятие прикла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ного социологич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ского исследов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ния. Предмет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кладной социол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гии. Основные 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дачи прикладного социологического исследования: те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ретико-методологическая, конкретно-исследовательская, информационно-прогностическая. Место, роль и зад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чи прикладного социологического исследования в практике социал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ь</w:t>
            </w:r>
            <w:r w:rsidRPr="00AF33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ного управления. Виды прикладных социологических исследований: </w:t>
            </w:r>
            <w:proofErr w:type="gramStart"/>
            <w:r w:rsidRPr="00AF3363">
              <w:rPr>
                <w:rFonts w:ascii="Times New Roman" w:hAnsi="Times New Roman"/>
                <w:sz w:val="20"/>
                <w:szCs w:val="20"/>
              </w:rPr>
              <w:t>ра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ведывательное</w:t>
            </w:r>
            <w:proofErr w:type="gramEnd"/>
            <w:r w:rsidRPr="00AF3363">
              <w:rPr>
                <w:rFonts w:ascii="Times New Roman" w:hAnsi="Times New Roman"/>
                <w:sz w:val="20"/>
                <w:szCs w:val="20"/>
              </w:rPr>
              <w:t>, описательное, ан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литическое, раз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 xml:space="preserve">вое, панельное, </w:t>
            </w:r>
            <w:proofErr w:type="spellStart"/>
            <w:r w:rsidRPr="00AF3363">
              <w:rPr>
                <w:rFonts w:ascii="Times New Roman" w:hAnsi="Times New Roman"/>
                <w:sz w:val="20"/>
                <w:szCs w:val="20"/>
              </w:rPr>
              <w:t>лонгитюдное</w:t>
            </w:r>
            <w:proofErr w:type="spellEnd"/>
            <w:r w:rsidRPr="00AF3363">
              <w:rPr>
                <w:rFonts w:ascii="Times New Roman" w:hAnsi="Times New Roman"/>
                <w:sz w:val="20"/>
                <w:szCs w:val="20"/>
              </w:rPr>
              <w:t>. 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новные этапы пр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кладного социол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гического исслед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AF3363">
              <w:rPr>
                <w:rFonts w:ascii="Times New Roman" w:hAnsi="Times New Roman"/>
                <w:sz w:val="20"/>
                <w:szCs w:val="20"/>
              </w:rPr>
              <w:t>вания. Программа социологического исследования.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AB24D9" w:rsidRPr="001B4BCB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AB24D9" w:rsidRPr="00AB24D9" w:rsidRDefault="00AB24D9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4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AB24D9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CA7FA0" w:rsidRDefault="002D242E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99"/>
          </w:tcPr>
          <w:p w:rsidR="00AB24D9" w:rsidRPr="00CA7FA0" w:rsidRDefault="00AB24D9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0E0" w:rsidRPr="005E3099" w:rsidTr="00E710E0">
        <w:trPr>
          <w:trHeight w:val="288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E710E0" w:rsidRPr="00AF3363" w:rsidRDefault="00E710E0" w:rsidP="00AB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текущий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0" w:rsidRPr="001B4BCB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E710E0" w:rsidRPr="001B4BCB" w:rsidRDefault="00E710E0" w:rsidP="00B67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E710E0" w:rsidRPr="00AB24D9" w:rsidRDefault="002D242E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E710E0" w:rsidRPr="00AB24D9" w:rsidRDefault="00E710E0" w:rsidP="00AB24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E710E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99"/>
          </w:tcPr>
          <w:p w:rsidR="00E710E0" w:rsidRPr="00CA7FA0" w:rsidRDefault="00E710E0" w:rsidP="00AB24D9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45B" w:rsidRPr="005E3099" w:rsidTr="00E710E0">
        <w:trPr>
          <w:trHeight w:val="313"/>
        </w:trPr>
        <w:tc>
          <w:tcPr>
            <w:tcW w:w="5000" w:type="pct"/>
            <w:gridSpan w:val="26"/>
          </w:tcPr>
          <w:p w:rsidR="0093745B" w:rsidRPr="002F5277" w:rsidRDefault="0093745B" w:rsidP="00E710E0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 w:rsidR="001F7A7F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E710E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="002F52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(36 </w:t>
            </w:r>
            <w:r w:rsidR="002F5277">
              <w:rPr>
                <w:rFonts w:ascii="Times New Roman" w:hAnsi="Times New Roman"/>
                <w:b/>
                <w:sz w:val="20"/>
                <w:szCs w:val="20"/>
              </w:rPr>
              <w:t>час.)</w:t>
            </w:r>
          </w:p>
        </w:tc>
      </w:tr>
    </w:tbl>
    <w:p w:rsidR="0043159F" w:rsidRPr="005E3099" w:rsidRDefault="0043159F" w:rsidP="005E3099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0"/>
          <w:szCs w:val="20"/>
        </w:rPr>
      </w:pPr>
      <w:r w:rsidRPr="005E3099">
        <w:rPr>
          <w:rFonts w:ascii="Times New Roman" w:hAnsi="Times New Roman"/>
          <w:i/>
          <w:sz w:val="20"/>
          <w:szCs w:val="20"/>
        </w:rPr>
        <w:t>*Текущий контроль успеваемости может быть реализован в рамках занятий семинарского типа, групповых или индивидуальных консультаций</w:t>
      </w:r>
    </w:p>
    <w:p w:rsidR="0043159F" w:rsidRDefault="0043159F" w:rsidP="005E3099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5E3099">
        <w:rPr>
          <w:rFonts w:ascii="Times New Roman" w:hAnsi="Times New Roman"/>
          <w:i/>
          <w:sz w:val="20"/>
          <w:szCs w:val="20"/>
        </w:rPr>
        <w:t>**Промежуточная аттестация может проходить как в традиционных форма (зачет, экзамен),</w:t>
      </w:r>
      <w:r w:rsidR="00A2471B" w:rsidRPr="005E3099">
        <w:rPr>
          <w:rFonts w:ascii="Times New Roman" w:hAnsi="Times New Roman"/>
          <w:i/>
          <w:sz w:val="20"/>
          <w:szCs w:val="20"/>
        </w:rPr>
        <w:t xml:space="preserve"> </w:t>
      </w:r>
      <w:r w:rsidRPr="005E3099">
        <w:rPr>
          <w:rFonts w:ascii="Times New Roman" w:hAnsi="Times New Roman"/>
          <w:i/>
          <w:sz w:val="20"/>
          <w:szCs w:val="20"/>
        </w:rPr>
        <w:t>так и в иных формах (</w:t>
      </w:r>
      <w:proofErr w:type="spellStart"/>
      <w:r w:rsidRPr="005E3099">
        <w:rPr>
          <w:rFonts w:ascii="Times New Roman" w:hAnsi="Times New Roman"/>
          <w:i/>
          <w:sz w:val="20"/>
          <w:szCs w:val="20"/>
        </w:rPr>
        <w:t>балльно</w:t>
      </w:r>
      <w:proofErr w:type="spellEnd"/>
      <w:r w:rsidRPr="005E3099">
        <w:rPr>
          <w:rFonts w:ascii="Times New Roman" w:hAnsi="Times New Roman"/>
          <w:i/>
          <w:sz w:val="20"/>
          <w:szCs w:val="20"/>
        </w:rPr>
        <w:t>-рейтинговая система, защита портфолио, комплексный экзамен, включающий выполнение практических заданий (возможно наряду с традиционными ответами на вопросы по программе дисциплины (м</w:t>
      </w:r>
      <w:r w:rsidRPr="005E3099">
        <w:rPr>
          <w:rFonts w:ascii="Times New Roman" w:hAnsi="Times New Roman"/>
          <w:i/>
          <w:sz w:val="20"/>
          <w:szCs w:val="20"/>
        </w:rPr>
        <w:t>о</w:t>
      </w:r>
      <w:r w:rsidRPr="005E3099">
        <w:rPr>
          <w:rFonts w:ascii="Times New Roman" w:hAnsi="Times New Roman"/>
          <w:i/>
          <w:sz w:val="20"/>
          <w:szCs w:val="20"/>
        </w:rPr>
        <w:t>дуля</w:t>
      </w:r>
      <w:r w:rsidR="00FF1438" w:rsidRPr="005E3099">
        <w:rPr>
          <w:rFonts w:ascii="Times New Roman" w:hAnsi="Times New Roman"/>
          <w:i/>
          <w:sz w:val="20"/>
          <w:szCs w:val="20"/>
        </w:rPr>
        <w:t>)</w:t>
      </w:r>
      <w:r w:rsidR="005F0805" w:rsidRPr="005E3099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033909" w:rsidRPr="005E3099" w:rsidRDefault="00033909" w:rsidP="005E3099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F64CB8" w:rsidRPr="00033909" w:rsidRDefault="00F64CB8" w:rsidP="0003390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3909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color w:val="000000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и тематичес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>ким планом изучение дисциплины проходит в виде аудиторной и самостоятельной работы студентов. Учеб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>ный процесс в аудитории ос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у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ществляется в форме лекционных и семинарских занятий.</w:t>
      </w:r>
      <w:r w:rsidRPr="00033909">
        <w:rPr>
          <w:rFonts w:ascii="Times New Roman" w:hAnsi="Times New Roman"/>
          <w:i/>
          <w:color w:val="000000"/>
        </w:rPr>
        <w:t xml:space="preserve"> </w:t>
      </w:r>
    </w:p>
    <w:p w:rsidR="00B404B3" w:rsidRPr="00033909" w:rsidRDefault="00B404B3" w:rsidP="00033909">
      <w:pPr>
        <w:pStyle w:val="Style4"/>
        <w:widowControl/>
        <w:tabs>
          <w:tab w:val="left" w:pos="993"/>
        </w:tabs>
        <w:rPr>
          <w:rStyle w:val="FontStyle53"/>
          <w:bCs w:val="0"/>
          <w:color w:val="000000"/>
          <w:sz w:val="24"/>
          <w:szCs w:val="24"/>
        </w:rPr>
      </w:pPr>
      <w:r w:rsidRPr="00033909">
        <w:rPr>
          <w:rStyle w:val="FontStyle53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>используемые</w:t>
      </w:r>
      <w:proofErr w:type="gramEnd"/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 xml:space="preserve"> на занятиях лекционного типа: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лекции-беседы с использованием мультимедийных средств поддержки образовательного пр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цесса;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 с проблемным изложением учебного материала;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лекции с использованием визуализации теоретического материала (мультимедийный прое</w:t>
      </w:r>
      <w:r w:rsidRPr="00033909">
        <w:rPr>
          <w:rFonts w:ascii="Times New Roman" w:hAnsi="Times New Roman"/>
          <w:color w:val="000000"/>
          <w:sz w:val="24"/>
          <w:szCs w:val="24"/>
        </w:rPr>
        <w:t>к</w:t>
      </w:r>
      <w:r w:rsidRPr="00033909">
        <w:rPr>
          <w:rFonts w:ascii="Times New Roman" w:hAnsi="Times New Roman"/>
          <w:color w:val="000000"/>
          <w:sz w:val="24"/>
          <w:szCs w:val="24"/>
        </w:rPr>
        <w:t>тор);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>используемые</w:t>
      </w:r>
      <w:proofErr w:type="gramEnd"/>
      <w:r w:rsidRPr="00033909">
        <w:rPr>
          <w:rFonts w:ascii="Times New Roman" w:hAnsi="Times New Roman"/>
          <w:b/>
          <w:i/>
          <w:color w:val="000000"/>
          <w:sz w:val="24"/>
          <w:szCs w:val="24"/>
        </w:rPr>
        <w:t xml:space="preserve"> на занятиях практического типа: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 xml:space="preserve">- частично-поисковая деятельность при выполнении методических разработок частей занятия; </w:t>
      </w:r>
    </w:p>
    <w:p w:rsidR="00B404B3" w:rsidRPr="00033909" w:rsidRDefault="00B404B3" w:rsidP="000339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- решение проблемных ситуаций для реализации технологии коллективной мыслительной де</w:t>
      </w:r>
      <w:r w:rsidRPr="00033909">
        <w:rPr>
          <w:rFonts w:ascii="Times New Roman" w:hAnsi="Times New Roman"/>
          <w:color w:val="000000"/>
          <w:sz w:val="24"/>
          <w:szCs w:val="24"/>
        </w:rPr>
        <w:t>я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тельности. </w:t>
      </w:r>
    </w:p>
    <w:p w:rsidR="00B404B3" w:rsidRPr="00033909" w:rsidRDefault="00B404B3" w:rsidP="0008758F">
      <w:pPr>
        <w:pStyle w:val="Style1"/>
        <w:widowControl/>
        <w:spacing w:line="240" w:lineRule="auto"/>
        <w:ind w:firstLine="708"/>
        <w:rPr>
          <w:rFonts w:ascii="Times New Roman" w:hAnsi="Times New Roman"/>
          <w:color w:val="000000"/>
          <w:lang w:eastAsia="en-US"/>
        </w:rPr>
      </w:pPr>
      <w:proofErr w:type="gramStart"/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лекциях раскрываются следующие основные темы изучаемого курса, которые входят в рабочую программу: с</w:t>
      </w:r>
      <w:r w:rsidRPr="00033909">
        <w:rPr>
          <w:rFonts w:ascii="Times New Roman" w:hAnsi="Times New Roman"/>
          <w:color w:val="000000"/>
          <w:lang w:eastAsia="en-US"/>
        </w:rPr>
        <w:t>оциология как наука, особенности социологического знания о социал</w:t>
      </w:r>
      <w:r w:rsidRPr="00033909">
        <w:rPr>
          <w:rFonts w:ascii="Times New Roman" w:hAnsi="Times New Roman"/>
          <w:color w:val="000000"/>
          <w:lang w:eastAsia="en-US"/>
        </w:rPr>
        <w:t>ь</w:t>
      </w:r>
      <w:r w:rsidRPr="00033909">
        <w:rPr>
          <w:rFonts w:ascii="Times New Roman" w:hAnsi="Times New Roman"/>
          <w:color w:val="000000"/>
          <w:lang w:eastAsia="en-US"/>
        </w:rPr>
        <w:t>ной реальности; исторические и научные предпосылки возникновения социологии; теория с</w:t>
      </w:r>
      <w:r w:rsidRPr="00033909">
        <w:rPr>
          <w:rFonts w:ascii="Times New Roman" w:hAnsi="Times New Roman"/>
          <w:color w:val="000000"/>
          <w:lang w:eastAsia="en-US"/>
        </w:rPr>
        <w:t>о</w:t>
      </w:r>
      <w:r w:rsidRPr="00033909">
        <w:rPr>
          <w:rFonts w:ascii="Times New Roman" w:hAnsi="Times New Roman"/>
          <w:color w:val="000000"/>
          <w:lang w:eastAsia="en-US"/>
        </w:rPr>
        <w:t>циального реализма Э. Дюркгейма и материалистическая социология К. Маркса;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ская наука в России на рубеже XIX – XX веков; понимающая социология М. Вебера;</w:t>
      </w:r>
      <w:proofErr w:type="gramEnd"/>
      <w:r w:rsidRPr="00033909">
        <w:rPr>
          <w:rFonts w:ascii="Times New Roman" w:hAnsi="Times New Roman"/>
          <w:color w:val="000000"/>
          <w:lang w:eastAsia="en-US"/>
        </w:rPr>
        <w:t xml:space="preserve"> социал</w:t>
      </w:r>
      <w:r w:rsidRPr="00033909">
        <w:rPr>
          <w:rFonts w:ascii="Times New Roman" w:hAnsi="Times New Roman"/>
          <w:color w:val="000000"/>
          <w:lang w:eastAsia="en-US"/>
        </w:rPr>
        <w:t>ь</w:t>
      </w:r>
      <w:r w:rsidRPr="00033909">
        <w:rPr>
          <w:rFonts w:ascii="Times New Roman" w:hAnsi="Times New Roman"/>
          <w:color w:val="000000"/>
          <w:lang w:eastAsia="en-US"/>
        </w:rPr>
        <w:t>ная стратификация и проблемы социальной мобильности; социологические теории личности; социальные институты как форма организации общественных отношений; социальное взаим</w:t>
      </w:r>
      <w:r w:rsidRPr="00033909">
        <w:rPr>
          <w:rFonts w:ascii="Times New Roman" w:hAnsi="Times New Roman"/>
          <w:color w:val="000000"/>
          <w:lang w:eastAsia="en-US"/>
        </w:rPr>
        <w:t>о</w:t>
      </w:r>
      <w:r w:rsidRPr="00033909">
        <w:rPr>
          <w:rFonts w:ascii="Times New Roman" w:hAnsi="Times New Roman"/>
          <w:color w:val="000000"/>
          <w:lang w:eastAsia="en-US"/>
        </w:rPr>
        <w:t>действие как основа социальных явлений; социальный контроль и отклоняющееся поведение.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proofErr w:type="gramStart"/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практических занятиях более подробно изучается программный материал в плоскости отр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ботки практи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умений и навыков и усвоения следующих тем: </w:t>
      </w:r>
      <w:r w:rsidRPr="00033909">
        <w:rPr>
          <w:rFonts w:ascii="Times New Roman" w:hAnsi="Times New Roman"/>
          <w:color w:val="000000"/>
          <w:lang w:eastAsia="en-US"/>
        </w:rPr>
        <w:t>социальная стратификация и проблемы социальной мобильности; социологические теории личности; социальные инстит</w:t>
      </w:r>
      <w:r w:rsidRPr="00033909">
        <w:rPr>
          <w:rFonts w:ascii="Times New Roman" w:hAnsi="Times New Roman"/>
          <w:color w:val="000000"/>
          <w:lang w:eastAsia="en-US"/>
        </w:rPr>
        <w:t>у</w:t>
      </w:r>
      <w:r w:rsidRPr="00033909">
        <w:rPr>
          <w:rFonts w:ascii="Times New Roman" w:hAnsi="Times New Roman"/>
          <w:color w:val="000000"/>
          <w:lang w:eastAsia="en-US"/>
        </w:rPr>
        <w:t>ты как форма организации общественных отношений; социальное взаимодействие как основа социальных явлений; социальный контроль и отклоняющееся поведение; социальная коммун</w:t>
      </w:r>
      <w:r w:rsidRPr="00033909">
        <w:rPr>
          <w:rFonts w:ascii="Times New Roman" w:hAnsi="Times New Roman"/>
          <w:color w:val="000000"/>
          <w:lang w:eastAsia="en-US"/>
        </w:rPr>
        <w:t>и</w:t>
      </w:r>
      <w:r w:rsidRPr="00033909">
        <w:rPr>
          <w:rFonts w:ascii="Times New Roman" w:hAnsi="Times New Roman"/>
          <w:color w:val="000000"/>
          <w:lang w:eastAsia="en-US"/>
        </w:rPr>
        <w:t>кация и информационные технологии;</w:t>
      </w:r>
      <w:proofErr w:type="gramEnd"/>
      <w:r w:rsidRPr="00033909">
        <w:rPr>
          <w:rFonts w:ascii="Times New Roman" w:hAnsi="Times New Roman"/>
          <w:color w:val="000000"/>
          <w:lang w:eastAsia="en-US"/>
        </w:rPr>
        <w:t xml:space="preserve"> эмпирическая социология и прикладные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ские исследования; методы сбора и анализа первичной социологической информации.</w:t>
      </w:r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lastRenderedPageBreak/>
        <w:t>Формой итогового контроля знаний студентов по дисциплине является зачет, в ходе которого оценивается уровень теоре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тических знаний и навыки решения практических </w:t>
      </w:r>
      <w:r w:rsidRPr="00033909">
        <w:rPr>
          <w:rStyle w:val="FontStyle50"/>
          <w:rFonts w:ascii="Times New Roman" w:hAnsi="Times New Roman" w:cs="Times New Roman"/>
          <w:sz w:val="24"/>
          <w:szCs w:val="24"/>
        </w:rPr>
        <w:t xml:space="preserve">задач. </w:t>
      </w:r>
      <w:r w:rsidRPr="00033909">
        <w:rPr>
          <w:rFonts w:ascii="Times New Roman" w:hAnsi="Times New Roman"/>
          <w:iCs/>
        </w:rPr>
        <w:t>По дисц</w:t>
      </w:r>
      <w:r w:rsidRPr="00033909">
        <w:rPr>
          <w:rFonts w:ascii="Times New Roman" w:hAnsi="Times New Roman"/>
          <w:iCs/>
        </w:rPr>
        <w:t>и</w:t>
      </w:r>
      <w:r w:rsidRPr="00033909">
        <w:rPr>
          <w:rFonts w:ascii="Times New Roman" w:hAnsi="Times New Roman"/>
          <w:iCs/>
        </w:rPr>
        <w:t>плине предусмотрен промежуточный контроль (зачет), где оценивается степень освоения ко</w:t>
      </w:r>
      <w:r w:rsidRPr="00033909">
        <w:rPr>
          <w:rFonts w:ascii="Times New Roman" w:hAnsi="Times New Roman"/>
          <w:iCs/>
        </w:rPr>
        <w:t>м</w:t>
      </w:r>
      <w:r w:rsidRPr="00033909">
        <w:rPr>
          <w:rFonts w:ascii="Times New Roman" w:hAnsi="Times New Roman"/>
          <w:iCs/>
        </w:rPr>
        <w:t>петенции,</w:t>
      </w:r>
    </w:p>
    <w:p w:rsidR="00DC0331" w:rsidRPr="00033909" w:rsidRDefault="00DC0331" w:rsidP="00033909">
      <w:pPr>
        <w:pStyle w:val="a4"/>
        <w:widowControl w:val="0"/>
        <w:tabs>
          <w:tab w:val="clear" w:pos="643"/>
          <w:tab w:val="left" w:pos="0"/>
        </w:tabs>
        <w:spacing w:before="0" w:beforeAutospacing="0" w:after="0" w:afterAutospacing="0"/>
        <w:jc w:val="both"/>
      </w:pPr>
    </w:p>
    <w:p w:rsidR="00254C15" w:rsidRPr="00033909" w:rsidRDefault="00F64CB8" w:rsidP="0003390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90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03390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404B3" w:rsidRPr="00033909" w:rsidRDefault="00B404B3" w:rsidP="00033909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студентов направлена на самостоятельное изучение отдельных тем р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 w:rsidRPr="00033909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бочей программы. Таких, как: роль и значение с</w:t>
      </w:r>
      <w:r w:rsidRPr="00033909">
        <w:rPr>
          <w:rFonts w:ascii="Times New Roman" w:hAnsi="Times New Roman"/>
          <w:color w:val="000000"/>
          <w:lang w:eastAsia="en-US"/>
        </w:rPr>
        <w:t>оциальный контроль и отклоняющееся повед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ние, социальная коммуникация и информационные технологии, эмпирическая социология и прикладные социологические исследования, методы сбора и анализа первичной социологич</w:t>
      </w:r>
      <w:r w:rsidRPr="00033909">
        <w:rPr>
          <w:rFonts w:ascii="Times New Roman" w:hAnsi="Times New Roman"/>
          <w:color w:val="000000"/>
          <w:lang w:eastAsia="en-US"/>
        </w:rPr>
        <w:t>е</w:t>
      </w:r>
      <w:r w:rsidRPr="00033909">
        <w:rPr>
          <w:rFonts w:ascii="Times New Roman" w:hAnsi="Times New Roman"/>
          <w:color w:val="000000"/>
          <w:lang w:eastAsia="en-US"/>
        </w:rPr>
        <w:t>ской информации.</w:t>
      </w:r>
    </w:p>
    <w:p w:rsidR="00B404B3" w:rsidRPr="00033909" w:rsidRDefault="00B404B3" w:rsidP="00033909">
      <w:pPr>
        <w:pStyle w:val="Style4"/>
        <w:widowControl/>
        <w:jc w:val="both"/>
        <w:rPr>
          <w:rStyle w:val="FontStyle12"/>
          <w:color w:val="000000"/>
          <w:sz w:val="24"/>
          <w:szCs w:val="24"/>
        </w:rPr>
      </w:pPr>
      <w:r w:rsidRPr="00033909">
        <w:rPr>
          <w:rStyle w:val="FontStyle12"/>
          <w:color w:val="000000"/>
          <w:sz w:val="24"/>
          <w:szCs w:val="24"/>
        </w:rPr>
        <w:t>Цель самостоятельной работы – подготовка современного компетентного специалиста и фо</w:t>
      </w:r>
      <w:r w:rsidRPr="00033909">
        <w:rPr>
          <w:rStyle w:val="FontStyle12"/>
          <w:color w:val="000000"/>
          <w:sz w:val="24"/>
          <w:szCs w:val="24"/>
        </w:rPr>
        <w:t>р</w:t>
      </w:r>
      <w:r w:rsidRPr="00033909">
        <w:rPr>
          <w:rStyle w:val="FontStyle12"/>
          <w:color w:val="000000"/>
          <w:sz w:val="24"/>
          <w:szCs w:val="24"/>
        </w:rPr>
        <w:t>мирование способностей и навыков к непрерывному самообразованию и про</w:t>
      </w:r>
      <w:r w:rsidRPr="00033909">
        <w:rPr>
          <w:rStyle w:val="FontStyle12"/>
          <w:color w:val="000000"/>
          <w:sz w:val="24"/>
          <w:szCs w:val="24"/>
        </w:rPr>
        <w:softHyphen/>
        <w:t>фессиональному совершенствованию.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является наиболее деятельным и творческим процессом, который в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знавательной деятельности, воспитывает ответственность, целеустремленность, системати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B404B3" w:rsidRPr="00033909" w:rsidRDefault="00B404B3" w:rsidP="000339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Изучение понятийного аппарата дисциплины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Вся система индивидуальной самостоятельной работы должна быть</w:t>
      </w:r>
      <w:r w:rsidRPr="000339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подчинена усвоению 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пон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033909">
        <w:rPr>
          <w:rFonts w:ascii="Times New Roman" w:hAnsi="Times New Roman"/>
          <w:iCs/>
          <w:color w:val="000000"/>
          <w:sz w:val="24"/>
          <w:szCs w:val="24"/>
        </w:rPr>
        <w:t>тийного аппарата</w:t>
      </w:r>
      <w:r w:rsidRPr="00033909">
        <w:rPr>
          <w:rFonts w:ascii="Times New Roman" w:hAnsi="Times New Roman"/>
          <w:color w:val="000000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Изучение тем самостоятельной подготовки по учебно-тематическому плану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>личению объема знаний, выработке умений и навыков всестороннего овладения способами и приемами профессиональной деятельности. Изучение вопросов очередной темы требует глуб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кого усвоения теоретических основ, раскрытия сущности основных категорий системы валю</w:t>
      </w:r>
      <w:r w:rsidRPr="00033909">
        <w:rPr>
          <w:rFonts w:ascii="Times New Roman" w:hAnsi="Times New Roman"/>
          <w:color w:val="000000"/>
          <w:sz w:val="24"/>
          <w:szCs w:val="24"/>
        </w:rPr>
        <w:t>т</w:t>
      </w:r>
      <w:r w:rsidRPr="00033909">
        <w:rPr>
          <w:rFonts w:ascii="Times New Roman" w:hAnsi="Times New Roman"/>
          <w:color w:val="000000"/>
          <w:sz w:val="24"/>
          <w:szCs w:val="24"/>
        </w:rPr>
        <w:t>ного регулирования, проблемных аспектов темы и анализа фактического материала.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</w:t>
      </w:r>
      <w:r w:rsidRPr="00033909">
        <w:rPr>
          <w:rFonts w:ascii="Times New Roman" w:hAnsi="Times New Roman"/>
          <w:color w:val="000000"/>
          <w:sz w:val="24"/>
          <w:szCs w:val="24"/>
        </w:rPr>
        <w:t>а</w:t>
      </w:r>
      <w:r w:rsidRPr="00033909">
        <w:rPr>
          <w:rFonts w:ascii="Times New Roman" w:hAnsi="Times New Roman"/>
          <w:color w:val="000000"/>
          <w:sz w:val="24"/>
          <w:szCs w:val="24"/>
        </w:rPr>
        <w:t>тем переходить к нормативно-правовым актам, научным монографиям и материалам период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>ческих изданий. Конспектирование – одна из основных форм самостоятельного труда, требу</w:t>
      </w:r>
      <w:r w:rsidRPr="00033909">
        <w:rPr>
          <w:rFonts w:ascii="Times New Roman" w:hAnsi="Times New Roman"/>
          <w:color w:val="000000"/>
          <w:sz w:val="24"/>
          <w:szCs w:val="24"/>
        </w:rPr>
        <w:t>ю</w:t>
      </w:r>
      <w:r w:rsidRPr="00033909">
        <w:rPr>
          <w:rFonts w:ascii="Times New Roman" w:hAnsi="Times New Roman"/>
          <w:color w:val="000000"/>
          <w:sz w:val="24"/>
          <w:szCs w:val="24"/>
        </w:rPr>
        <w:t>щая от студента активно работать с учебной литературой и не ограничиваться конспектом ле</w:t>
      </w:r>
      <w:r w:rsidRPr="00033909">
        <w:rPr>
          <w:rFonts w:ascii="Times New Roman" w:hAnsi="Times New Roman"/>
          <w:color w:val="000000"/>
          <w:sz w:val="24"/>
          <w:szCs w:val="24"/>
        </w:rPr>
        <w:t>к</w:t>
      </w:r>
      <w:r w:rsidRPr="00033909">
        <w:rPr>
          <w:rFonts w:ascii="Times New Roman" w:hAnsi="Times New Roman"/>
          <w:color w:val="000000"/>
          <w:sz w:val="24"/>
          <w:szCs w:val="24"/>
        </w:rPr>
        <w:t>ций. 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ским справочникам, которые имеются в библиотеках.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033909">
        <w:rPr>
          <w:rFonts w:ascii="Times New Roman" w:hAnsi="Times New Roman"/>
          <w:color w:val="000000"/>
          <w:sz w:val="24"/>
          <w:szCs w:val="24"/>
        </w:rPr>
        <w:t>у</w:t>
      </w:r>
      <w:r w:rsidRPr="00033909">
        <w:rPr>
          <w:rFonts w:ascii="Times New Roman" w:hAnsi="Times New Roman"/>
          <w:color w:val="000000"/>
          <w:sz w:val="24"/>
          <w:szCs w:val="24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033909">
        <w:rPr>
          <w:rFonts w:ascii="Times New Roman" w:hAnsi="Times New Roman"/>
          <w:color w:val="000000"/>
          <w:sz w:val="24"/>
          <w:szCs w:val="24"/>
        </w:rPr>
        <w:t>а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ния дипломного проекта на выпускном курсе.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Самоподготовка к семинарским занятиям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При подготовке к практическому занятию необходимо помнить, что данная дисциплина тесно связана с ранее изучаемыми дисциплинами: и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стория, философия, экономика, психология и п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bCs/>
          <w:color w:val="000000"/>
          <w:sz w:val="24"/>
          <w:szCs w:val="24"/>
        </w:rPr>
        <w:t>дагогика.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аргуме</w:t>
      </w: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 xml:space="preserve">тировано их </w:t>
      </w:r>
      <w:proofErr w:type="gramStart"/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отстаивать</w:t>
      </w:r>
      <w:proofErr w:type="gramEnd"/>
      <w:r w:rsidRPr="0003390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lastRenderedPageBreak/>
        <w:t>Для достижения этой цели необходимо: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2) осмыслить круг изучаемых вопросов и логику их рассмотрения;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4) тщательно изучить лекционный материал;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5) ознакомиться с вопросами очередного семинарского занятия;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6) подготовить краткое выступление по каждому из </w:t>
      </w:r>
      <w:proofErr w:type="gramStart"/>
      <w:r w:rsidRPr="00033909">
        <w:rPr>
          <w:rFonts w:ascii="Times New Roman" w:hAnsi="Times New Roman"/>
          <w:color w:val="000000"/>
          <w:sz w:val="24"/>
          <w:szCs w:val="24"/>
        </w:rPr>
        <w:t>вынесенных</w:t>
      </w:r>
      <w:proofErr w:type="gramEnd"/>
      <w:r w:rsidRPr="00033909">
        <w:rPr>
          <w:rFonts w:ascii="Times New Roman" w:hAnsi="Times New Roman"/>
          <w:color w:val="000000"/>
          <w:sz w:val="24"/>
          <w:szCs w:val="24"/>
        </w:rPr>
        <w:t xml:space="preserve"> на семинарское занятие вопросу.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Изучение вопросов очередной темы требует глубокого усвоения теоретических основ дисц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>плины, раскрытия сущности основных положений, проблемных аспектов темы и анализа фа</w:t>
      </w:r>
      <w:r w:rsidRPr="00033909">
        <w:rPr>
          <w:rFonts w:ascii="Times New Roman" w:hAnsi="Times New Roman"/>
          <w:color w:val="000000"/>
          <w:sz w:val="24"/>
          <w:szCs w:val="24"/>
        </w:rPr>
        <w:t>к</w:t>
      </w:r>
      <w:r w:rsidRPr="00033909">
        <w:rPr>
          <w:rFonts w:ascii="Times New Roman" w:hAnsi="Times New Roman"/>
          <w:color w:val="000000"/>
          <w:sz w:val="24"/>
          <w:szCs w:val="24"/>
        </w:rPr>
        <w:t>тического материала.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При презентации материала на семинарском занятии можно воспользоваться следующим алг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ритмом изложения темы: определение и характеристика основных категорий, эволюция пре</w:t>
      </w:r>
      <w:r w:rsidRPr="00033909">
        <w:rPr>
          <w:rFonts w:ascii="Times New Roman" w:hAnsi="Times New Roman"/>
          <w:color w:val="000000"/>
          <w:sz w:val="24"/>
          <w:szCs w:val="24"/>
        </w:rPr>
        <w:t>д</w:t>
      </w:r>
      <w:r w:rsidRPr="00033909">
        <w:rPr>
          <w:rFonts w:ascii="Times New Roman" w:hAnsi="Times New Roman"/>
          <w:color w:val="000000"/>
          <w:sz w:val="24"/>
          <w:szCs w:val="24"/>
        </w:rPr>
        <w:t>мета исследования, оценка его современного состояния, существующие проблемы, перспект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вы развития. Весьма презентабельным вариантом выступления следует считать его подготовку в среде 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033909">
        <w:rPr>
          <w:rFonts w:ascii="Times New Roman" w:hAnsi="Times New Roman"/>
          <w:color w:val="000000"/>
          <w:sz w:val="24"/>
          <w:szCs w:val="24"/>
        </w:rPr>
        <w:t>, что существенно повышает степень визуализации, а, следовательно, д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ступности, понятности материала и заинтересованности аудитории к результатам научной р</w:t>
      </w:r>
      <w:r w:rsidRPr="00033909">
        <w:rPr>
          <w:rFonts w:ascii="Times New Roman" w:hAnsi="Times New Roman"/>
          <w:color w:val="000000"/>
          <w:sz w:val="24"/>
          <w:szCs w:val="24"/>
        </w:rPr>
        <w:t>а</w:t>
      </w:r>
      <w:r w:rsidRPr="00033909">
        <w:rPr>
          <w:rFonts w:ascii="Times New Roman" w:hAnsi="Times New Roman"/>
          <w:color w:val="000000"/>
          <w:sz w:val="24"/>
          <w:szCs w:val="24"/>
        </w:rPr>
        <w:t>боты студента.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Самостоятельная работа студента при подготовке к </w:t>
      </w:r>
      <w:r w:rsidR="000D5CC8">
        <w:rPr>
          <w:rFonts w:ascii="Times New Roman" w:hAnsi="Times New Roman"/>
          <w:b/>
          <w:bCs/>
          <w:color w:val="000000"/>
          <w:sz w:val="24"/>
          <w:szCs w:val="24"/>
        </w:rPr>
        <w:t>экзамену</w:t>
      </w:r>
      <w:r w:rsidRPr="000339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стов. </w:t>
      </w:r>
    </w:p>
    <w:p w:rsidR="00B404B3" w:rsidRPr="00033909" w:rsidRDefault="00B404B3" w:rsidP="00D15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sz w:val="24"/>
          <w:szCs w:val="24"/>
        </w:rPr>
        <w:t>Промежуточная форма контроля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 успеваемости студентов по учебной дисциплине «С</w:t>
      </w:r>
      <w:r w:rsidRPr="00033909">
        <w:rPr>
          <w:rFonts w:ascii="Times New Roman" w:hAnsi="Times New Roman"/>
          <w:color w:val="000000"/>
          <w:sz w:val="24"/>
          <w:szCs w:val="24"/>
        </w:rPr>
        <w:t>о</w:t>
      </w:r>
      <w:r w:rsidRPr="00033909">
        <w:rPr>
          <w:rFonts w:ascii="Times New Roman" w:hAnsi="Times New Roman"/>
          <w:color w:val="000000"/>
          <w:sz w:val="24"/>
          <w:szCs w:val="24"/>
        </w:rPr>
        <w:t>циология» является зачет.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</w:t>
      </w:r>
      <w:r w:rsidRPr="00033909">
        <w:rPr>
          <w:rFonts w:ascii="Times New Roman" w:hAnsi="Times New Roman"/>
          <w:color w:val="000000"/>
          <w:sz w:val="24"/>
          <w:szCs w:val="24"/>
        </w:rPr>
        <w:t>с</w:t>
      </w:r>
      <w:r w:rsidRPr="00033909">
        <w:rPr>
          <w:rFonts w:ascii="Times New Roman" w:hAnsi="Times New Roman"/>
          <w:color w:val="000000"/>
          <w:sz w:val="24"/>
          <w:szCs w:val="24"/>
        </w:rPr>
        <w:t>циплины (семестра). В этом случае подготовка к зачету будет являться концентрированной с</w:t>
      </w:r>
      <w:r w:rsidRPr="00033909">
        <w:rPr>
          <w:rFonts w:ascii="Times New Roman" w:hAnsi="Times New Roman"/>
          <w:color w:val="000000"/>
          <w:sz w:val="24"/>
          <w:szCs w:val="24"/>
        </w:rPr>
        <w:t>и</w:t>
      </w:r>
      <w:r w:rsidRPr="00033909">
        <w:rPr>
          <w:rFonts w:ascii="Times New Roman" w:hAnsi="Times New Roman"/>
          <w:color w:val="000000"/>
          <w:sz w:val="24"/>
          <w:szCs w:val="24"/>
        </w:rPr>
        <w:t>стематизацией всех полученных знаний по данной дисциплине.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риалы, разработанные кафедрой по «Общей социологии и социальной работы»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а) уточняющих вопросов преподавателю;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б) подготовки рефератов по отдельным темам, наиболее заинтересовавшие студента;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 xml:space="preserve">в) самостоятельного уточнения вопросов на смежных дисциплинах; 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ab/>
        <w:t>г) углубленного изучения вопросов темы по учебным пособиям.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экзамену,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</w:t>
      </w:r>
      <w:r w:rsidRPr="00033909">
        <w:rPr>
          <w:rFonts w:ascii="Times New Roman" w:hAnsi="Times New Roman"/>
          <w:color w:val="000000"/>
          <w:sz w:val="24"/>
          <w:szCs w:val="24"/>
        </w:rPr>
        <w:t>п</w:t>
      </w:r>
      <w:r w:rsidRPr="00033909">
        <w:rPr>
          <w:rFonts w:ascii="Times New Roman" w:hAnsi="Times New Roman"/>
          <w:color w:val="000000"/>
          <w:sz w:val="24"/>
          <w:szCs w:val="24"/>
        </w:rPr>
        <w:t>парат темы, а также проконсультироваться с преподавателем.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390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Изучение сайтов по темам дисциплины в сети Интернет</w:t>
      </w:r>
    </w:p>
    <w:p w:rsidR="00B404B3" w:rsidRPr="00033909" w:rsidRDefault="00B404B3" w:rsidP="000339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033909">
        <w:rPr>
          <w:rFonts w:ascii="Times New Roman" w:hAnsi="Times New Roman"/>
          <w:color w:val="000000"/>
          <w:sz w:val="24"/>
          <w:szCs w:val="24"/>
        </w:rPr>
        <w:t>е</w:t>
      </w:r>
      <w:r w:rsidRPr="00033909">
        <w:rPr>
          <w:rFonts w:ascii="Times New Roman" w:hAnsi="Times New Roman"/>
          <w:color w:val="000000"/>
          <w:sz w:val="24"/>
          <w:szCs w:val="24"/>
        </w:rPr>
        <w:t xml:space="preserve">ний по изучаемым материалам. 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Русскоязычные интернет ресурсы: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33909">
        <w:rPr>
          <w:rFonts w:ascii="Times New Roman" w:hAnsi="Times New Roman"/>
          <w:color w:val="000000"/>
          <w:sz w:val="24"/>
          <w:szCs w:val="24"/>
        </w:rPr>
        <w:t>://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wciom</w:t>
      </w:r>
      <w:proofErr w:type="spellEnd"/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33909">
        <w:rPr>
          <w:rFonts w:ascii="Times New Roman" w:hAnsi="Times New Roman"/>
          <w:color w:val="000000"/>
          <w:sz w:val="24"/>
          <w:szCs w:val="24"/>
        </w:rPr>
        <w:t>/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033909">
        <w:rPr>
          <w:rFonts w:ascii="Times New Roman" w:hAnsi="Times New Roman"/>
          <w:color w:val="000000"/>
          <w:sz w:val="24"/>
          <w:szCs w:val="24"/>
        </w:rPr>
        <w:t>Всероссийский центр изучения общественного мнения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>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033909">
        <w:rPr>
          <w:rFonts w:ascii="Times New Roman" w:hAnsi="Times New Roman"/>
          <w:color w:val="000000"/>
          <w:sz w:val="24"/>
          <w:szCs w:val="24"/>
        </w:rPr>
        <w:t>://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socio</w:t>
      </w:r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msu</w:t>
      </w:r>
      <w:proofErr w:type="spellEnd"/>
      <w:r w:rsidRPr="0003390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3390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33909">
        <w:rPr>
          <w:rFonts w:ascii="Times New Roman" w:hAnsi="Times New Roman"/>
          <w:color w:val="000000"/>
          <w:sz w:val="24"/>
          <w:szCs w:val="24"/>
        </w:rPr>
        <w:t>/</w:t>
      </w:r>
      <w:r w:rsidRPr="00033909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033909">
        <w:rPr>
          <w:rFonts w:ascii="Times New Roman" w:hAnsi="Times New Roman"/>
          <w:color w:val="000000"/>
          <w:sz w:val="24"/>
          <w:szCs w:val="24"/>
        </w:rPr>
        <w:t>социологического факультета МГУ имени М.В.</w:t>
      </w:r>
      <w:r w:rsidR="00AC65F3" w:rsidRPr="00033909">
        <w:rPr>
          <w:rFonts w:ascii="Times New Roman" w:hAnsi="Times New Roman"/>
          <w:color w:val="000000"/>
          <w:sz w:val="24"/>
          <w:szCs w:val="24"/>
        </w:rPr>
        <w:t> </w:t>
      </w:r>
      <w:r w:rsidRPr="00033909">
        <w:rPr>
          <w:rFonts w:ascii="Times New Roman" w:hAnsi="Times New Roman"/>
          <w:color w:val="000000"/>
          <w:sz w:val="24"/>
          <w:szCs w:val="24"/>
        </w:rPr>
        <w:t>Ломоносова)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lastRenderedPageBreak/>
        <w:t>http://www.fom.ru/ (Фонд «Общественное Мнение».)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http://www.isras.ru/ (Институт Социологии РАН)</w:t>
      </w:r>
    </w:p>
    <w:p w:rsidR="00B404B3" w:rsidRPr="00033909" w:rsidRDefault="00B404B3" w:rsidP="000339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3909">
        <w:rPr>
          <w:rFonts w:ascii="Times New Roman" w:hAnsi="Times New Roman"/>
          <w:color w:val="000000"/>
          <w:sz w:val="24"/>
          <w:szCs w:val="24"/>
        </w:rPr>
        <w:t>http://sociologos.net/ (Электронный социологический журнал)</w:t>
      </w:r>
    </w:p>
    <w:p w:rsidR="00EE4B4F" w:rsidRPr="005E3099" w:rsidRDefault="00EE4B4F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55147" w:rsidRPr="002812D8" w:rsidRDefault="00A55147" w:rsidP="002812D8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5E30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5E309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5E3099">
        <w:rPr>
          <w:rFonts w:ascii="Times New Roman" w:hAnsi="Times New Roman"/>
          <w:sz w:val="24"/>
          <w:szCs w:val="24"/>
        </w:rPr>
        <w:t xml:space="preserve">), </w:t>
      </w:r>
      <w:r w:rsidRPr="002812D8">
        <w:rPr>
          <w:rFonts w:ascii="Times New Roman" w:hAnsi="Times New Roman"/>
          <w:b/>
          <w:sz w:val="24"/>
          <w:szCs w:val="24"/>
        </w:rPr>
        <w:t>включающий:</w:t>
      </w:r>
    </w:p>
    <w:p w:rsidR="001A5ADE" w:rsidRPr="001A5ADE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 w:rsidR="001A5ADE"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033909" w:rsidRDefault="00033909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364017" w:rsidRDefault="00364017" w:rsidP="00305292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различных сферах жизнедеятельн</w:t>
      </w:r>
      <w:r w:rsidRPr="00D5570B">
        <w:rPr>
          <w:rFonts w:ascii="Times New Roman" w:hAnsi="Times New Roman"/>
          <w:sz w:val="24"/>
          <w:szCs w:val="24"/>
        </w:rPr>
        <w:t>о</w:t>
      </w:r>
      <w:r w:rsidRPr="00D5570B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033909" w:rsidRPr="00505821" w:rsidTr="007C1F0A">
        <w:tc>
          <w:tcPr>
            <w:tcW w:w="1242" w:type="dxa"/>
            <w:vMerge w:val="restart"/>
            <w:shd w:val="clear" w:color="auto" w:fill="auto"/>
          </w:tcPr>
          <w:p w:rsidR="00033909" w:rsidRPr="00505821" w:rsidRDefault="00033909" w:rsidP="00305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033909" w:rsidRPr="00505821" w:rsidRDefault="00033909" w:rsidP="00305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033909" w:rsidRPr="00505821" w:rsidTr="007C1F0A">
        <w:tc>
          <w:tcPr>
            <w:tcW w:w="1242" w:type="dxa"/>
            <w:vMerge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влетв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033909" w:rsidRPr="00505821" w:rsidRDefault="00946C50" w:rsidP="00301B6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истор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ческий контекст форм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рования социол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гии как научной дисц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плины, основные этапы ее развития</w:t>
            </w:r>
            <w:r w:rsidR="00033909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Умения</w:t>
            </w:r>
          </w:p>
          <w:p w:rsidR="00033909" w:rsidRPr="00505821" w:rsidRDefault="00946C50" w:rsidP="003640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и прим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нять б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зовые знания разли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ных научных школ для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проблем развития общества</w:t>
            </w:r>
            <w:r w:rsidR="00033909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ретические знания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ствие умения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сущ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ственных ошибок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033909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033909" w:rsidRPr="00033909" w:rsidRDefault="00946C50" w:rsidP="00946C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46C50">
              <w:rPr>
                <w:rFonts w:ascii="Times New Roman" w:hAnsi="Times New Roman"/>
                <w:sz w:val="24"/>
                <w:szCs w:val="24"/>
              </w:rPr>
              <w:t>Владеть навыком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сравн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ния ра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личных соци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но-правовых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 xml:space="preserve"> конце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ций в х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де анал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за разв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тия 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б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 xml:space="preserve">Полное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 xml:space="preserve">Наличие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05821">
              <w:rPr>
                <w:rFonts w:ascii="Times New Roman" w:hAnsi="Times New Roman"/>
                <w:color w:val="000000"/>
              </w:rPr>
              <w:lastRenderedPageBreak/>
              <w:t>Посре</w:t>
            </w:r>
            <w:r w:rsidRPr="00505821">
              <w:rPr>
                <w:rFonts w:ascii="Times New Roman" w:hAnsi="Times New Roman"/>
                <w:color w:val="000000"/>
              </w:rPr>
              <w:t>д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ственное</w:t>
            </w:r>
            <w:proofErr w:type="gramEnd"/>
            <w:r w:rsidRPr="00505821">
              <w:rPr>
                <w:rFonts w:ascii="Times New Roman" w:hAnsi="Times New Roman"/>
                <w:color w:val="000000"/>
              </w:rPr>
              <w:t xml:space="preserve">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 xml:space="preserve">Хорошее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</w:tr>
      <w:tr w:rsidR="00033909" w:rsidRPr="00505821" w:rsidTr="007C1F0A">
        <w:tc>
          <w:tcPr>
            <w:tcW w:w="1242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>ненных 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033909" w:rsidRPr="00505821" w:rsidRDefault="00033909" w:rsidP="007C1F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033909" w:rsidRDefault="00033909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652ABA" w:rsidRDefault="00364017" w:rsidP="00364017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08758F" w:rsidRPr="00505821" w:rsidTr="001F7A7F">
        <w:tc>
          <w:tcPr>
            <w:tcW w:w="1242" w:type="dxa"/>
            <w:vMerge w:val="restart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08758F" w:rsidRPr="00505821" w:rsidTr="001F7A7F">
        <w:tc>
          <w:tcPr>
            <w:tcW w:w="1242" w:type="dxa"/>
            <w:vMerge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влетв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08758F" w:rsidRPr="00505821" w:rsidRDefault="00E90F71" w:rsidP="000875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предмет и объект науки, основные теорет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ческие конце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циол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гии, напра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ления и особе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ности стано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ления данной науки</w:t>
            </w:r>
            <w:r w:rsidR="0008758F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lastRenderedPageBreak/>
              <w:t>Умения</w:t>
            </w:r>
          </w:p>
          <w:p w:rsidR="0008758F" w:rsidRPr="00505821" w:rsidRDefault="00E90F71" w:rsidP="00803D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– выявлять социал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блемы в окруж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ющем мире, произв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дить их теорет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мирово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зренч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зиции</w:t>
            </w:r>
            <w:r w:rsidR="0008758F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ретические знания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ствие умения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сущ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ственных ошибок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033909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08758F" w:rsidRPr="00FD062E" w:rsidRDefault="00E90F71" w:rsidP="00803D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тийным аппар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том с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циолог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05821">
              <w:rPr>
                <w:rFonts w:ascii="Times New Roman" w:hAnsi="Times New Roman"/>
                <w:color w:val="000000"/>
              </w:rPr>
              <w:t>Посре</w:t>
            </w:r>
            <w:r w:rsidRPr="00505821">
              <w:rPr>
                <w:rFonts w:ascii="Times New Roman" w:hAnsi="Times New Roman"/>
                <w:color w:val="000000"/>
              </w:rPr>
              <w:t>д</w:t>
            </w:r>
            <w:r w:rsidRPr="00505821">
              <w:rPr>
                <w:rFonts w:ascii="Times New Roman" w:hAnsi="Times New Roman"/>
                <w:color w:val="000000"/>
              </w:rPr>
              <w:t>ственное</w:t>
            </w:r>
            <w:proofErr w:type="gramEnd"/>
            <w:r w:rsidRPr="00505821">
              <w:rPr>
                <w:rFonts w:ascii="Times New Roman" w:hAnsi="Times New Roman"/>
                <w:color w:val="000000"/>
              </w:rPr>
              <w:t xml:space="preserve">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Хорошее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</w:tr>
      <w:tr w:rsidR="0008758F" w:rsidRPr="00505821" w:rsidTr="001F7A7F">
        <w:tc>
          <w:tcPr>
            <w:tcW w:w="1242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>ненных 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08758F" w:rsidRPr="00505821" w:rsidRDefault="0008758F" w:rsidP="001F7A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BE39CB" w:rsidRDefault="00BE39CB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364017" w:rsidRDefault="00364017" w:rsidP="00364017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70B">
        <w:rPr>
          <w:rFonts w:ascii="Times New Roman" w:hAnsi="Times New Roman"/>
          <w:sz w:val="24"/>
          <w:szCs w:val="24"/>
        </w:rPr>
        <w:t>ОК-7 способность к самоорганизации и к самообразованию.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364017" w:rsidRPr="00505821" w:rsidTr="008B7B0D">
        <w:tc>
          <w:tcPr>
            <w:tcW w:w="1242" w:type="dxa"/>
            <w:vMerge w:val="restart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Индик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торы ко</w:t>
            </w:r>
            <w:r w:rsidRPr="00505821">
              <w:rPr>
                <w:rFonts w:ascii="Times New Roman" w:hAnsi="Times New Roman"/>
                <w:color w:val="000000"/>
              </w:rPr>
              <w:t>м</w:t>
            </w:r>
            <w:r w:rsidRPr="00505821">
              <w:rPr>
                <w:rFonts w:ascii="Times New Roman" w:hAnsi="Times New Roman"/>
                <w:color w:val="000000"/>
              </w:rPr>
              <w:t>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364017" w:rsidRPr="00505821" w:rsidTr="008B7B0D">
        <w:tc>
          <w:tcPr>
            <w:tcW w:w="1242" w:type="dxa"/>
            <w:vMerge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«неуд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влетв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«удовл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творител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«отли</w:t>
            </w:r>
            <w:r w:rsidRPr="00505821">
              <w:rPr>
                <w:rFonts w:ascii="Times New Roman" w:hAnsi="Times New Roman"/>
                <w:color w:val="000000"/>
              </w:rPr>
              <w:t>ч</w:t>
            </w:r>
            <w:r w:rsidRPr="00505821"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«прево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lastRenderedPageBreak/>
              <w:t>Знания</w:t>
            </w:r>
          </w:p>
          <w:p w:rsidR="00364017" w:rsidRPr="00505821" w:rsidRDefault="00BB275D" w:rsidP="008B7B0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B275D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сво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чего и свобо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мени</w:t>
            </w:r>
            <w:r w:rsidR="00364017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грубых ошибок в основном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 xml:space="preserve">ле 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</w:t>
            </w:r>
            <w:r w:rsidRPr="00505821">
              <w:rPr>
                <w:rFonts w:ascii="Times New Roman" w:hAnsi="Times New Roman"/>
                <w:color w:val="000000"/>
              </w:rPr>
              <w:t>с</w:t>
            </w:r>
            <w:r w:rsidRPr="00505821">
              <w:rPr>
                <w:rFonts w:ascii="Times New Roman" w:hAnsi="Times New Roman"/>
                <w:color w:val="000000"/>
              </w:rPr>
              <w:t>новного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лом с р</w:t>
            </w:r>
            <w:r w:rsidRPr="00505821">
              <w:rPr>
                <w:rFonts w:ascii="Times New Roman" w:hAnsi="Times New Roman"/>
                <w:color w:val="000000"/>
              </w:rPr>
              <w:t>я</w:t>
            </w:r>
            <w:r w:rsidRPr="00505821">
              <w:rPr>
                <w:rFonts w:ascii="Times New Roman" w:hAnsi="Times New Roman"/>
                <w:color w:val="000000"/>
              </w:rPr>
              <w:t>дом заме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ных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с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ми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мат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риала без ошибок и погре</w:t>
            </w:r>
            <w:r w:rsidRPr="00505821">
              <w:rPr>
                <w:rFonts w:ascii="Times New Roman" w:hAnsi="Times New Roman"/>
                <w:color w:val="000000"/>
              </w:rPr>
              <w:t>ш</w:t>
            </w:r>
            <w:r w:rsidRPr="00505821"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знание основн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го и д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полн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тельного матери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ла без ошибок и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грешн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стей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05821">
              <w:rPr>
                <w:rFonts w:ascii="Times New Roman" w:hAnsi="Times New Roman"/>
                <w:color w:val="000000"/>
                <w:u w:val="single"/>
              </w:rPr>
              <w:t>Умения</w:t>
            </w:r>
          </w:p>
          <w:p w:rsidR="00364017" w:rsidRPr="00505821" w:rsidRDefault="00BB275D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4DD5"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значимые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циума и межн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</w:t>
            </w:r>
            <w:r w:rsidR="00364017" w:rsidRPr="0050582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умения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ретические знания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ствие умения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сущ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ственных ошибок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использ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вать о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дельные теоретич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сит</w:t>
            </w:r>
            <w:r w:rsidRPr="00505821">
              <w:rPr>
                <w:rFonts w:ascii="Times New Roman" w:hAnsi="Times New Roman"/>
                <w:color w:val="000000"/>
              </w:rPr>
              <w:t>у</w:t>
            </w:r>
            <w:r w:rsidRPr="00505821">
              <w:rPr>
                <w:rFonts w:ascii="Times New Roman" w:hAnsi="Times New Roman"/>
                <w:color w:val="000000"/>
              </w:rPr>
              <w:t>аций при наличии незнач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отдел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ные те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ретич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ские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ния при анализе социал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Умение испол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зовать теорет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ческие знания при ан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лизе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туаций и спосо</w:t>
            </w:r>
            <w:r w:rsidRPr="00505821">
              <w:rPr>
                <w:rFonts w:ascii="Times New Roman" w:hAnsi="Times New Roman"/>
                <w:color w:val="000000"/>
              </w:rPr>
              <w:t>б</w:t>
            </w:r>
            <w:r w:rsidRPr="00505821">
              <w:rPr>
                <w:rFonts w:ascii="Times New Roman" w:hAnsi="Times New Roman"/>
                <w:color w:val="000000"/>
              </w:rPr>
              <w:t>ность прин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мать р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шение на основе пров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033909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33909"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364017" w:rsidRPr="00FD062E" w:rsidRDefault="00BB275D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(ОК-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E3099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нав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75E73">
              <w:rPr>
                <w:rFonts w:ascii="Times New Roman" w:hAnsi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самост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ятельной научной работы</w:t>
            </w:r>
            <w:r w:rsidR="00364017" w:rsidRPr="00FD0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Полное отсутствие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Отсу</w:t>
            </w:r>
            <w:r w:rsidRPr="00505821">
              <w:rPr>
                <w:rFonts w:ascii="Times New Roman" w:hAnsi="Times New Roman"/>
                <w:color w:val="000000"/>
              </w:rPr>
              <w:t>т</w:t>
            </w:r>
            <w:r w:rsidRPr="00505821">
              <w:rPr>
                <w:rFonts w:ascii="Times New Roman" w:hAnsi="Times New Roman"/>
                <w:color w:val="000000"/>
              </w:rPr>
              <w:t>ствие навыков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циолог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Наличие минимал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нав</w:t>
            </w:r>
            <w:r w:rsidRPr="00505821">
              <w:rPr>
                <w:rFonts w:ascii="Times New Roman" w:hAnsi="Times New Roman"/>
                <w:color w:val="000000"/>
              </w:rPr>
              <w:t>ы</w:t>
            </w:r>
            <w:r w:rsidRPr="00505821">
              <w:rPr>
                <w:rFonts w:ascii="Times New Roman" w:hAnsi="Times New Roman"/>
                <w:color w:val="000000"/>
              </w:rPr>
              <w:t>ков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05821">
              <w:rPr>
                <w:rFonts w:ascii="Times New Roman" w:hAnsi="Times New Roman"/>
                <w:color w:val="000000"/>
              </w:rPr>
              <w:t>Посре</w:t>
            </w:r>
            <w:r w:rsidRPr="00505821">
              <w:rPr>
                <w:rFonts w:ascii="Times New Roman" w:hAnsi="Times New Roman"/>
                <w:color w:val="000000"/>
              </w:rPr>
              <w:t>д</w:t>
            </w:r>
            <w:r w:rsidRPr="00505821">
              <w:rPr>
                <w:rFonts w:ascii="Times New Roman" w:hAnsi="Times New Roman"/>
                <w:color w:val="000000"/>
              </w:rPr>
              <w:t>ственное</w:t>
            </w:r>
            <w:proofErr w:type="gramEnd"/>
            <w:r w:rsidRPr="00505821">
              <w:rPr>
                <w:rFonts w:ascii="Times New Roman" w:hAnsi="Times New Roman"/>
                <w:color w:val="000000"/>
              </w:rPr>
              <w:t xml:space="preserve"> владение навыками примен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ния соци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логич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ских 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 к п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знанию совреме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соц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альной ситуации в обществе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Дост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точное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Хорошее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циальной ситуации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Всест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роннее владение навык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ми пр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менения социол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гических знаний к позн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нию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време</w:t>
            </w:r>
            <w:r w:rsidRPr="00505821">
              <w:rPr>
                <w:rFonts w:ascii="Times New Roman" w:hAnsi="Times New Roman"/>
                <w:color w:val="000000"/>
              </w:rPr>
              <w:t>н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о</w:t>
            </w:r>
            <w:r w:rsidRPr="00505821">
              <w:rPr>
                <w:rFonts w:ascii="Times New Roman" w:hAnsi="Times New Roman"/>
                <w:color w:val="000000"/>
              </w:rPr>
              <w:t>циал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ной с</w:t>
            </w:r>
            <w:r w:rsidRPr="00505821">
              <w:rPr>
                <w:rFonts w:ascii="Times New Roman" w:hAnsi="Times New Roman"/>
                <w:color w:val="000000"/>
              </w:rPr>
              <w:t>и</w:t>
            </w:r>
            <w:r w:rsidRPr="00505821">
              <w:rPr>
                <w:rFonts w:ascii="Times New Roman" w:hAnsi="Times New Roman"/>
                <w:color w:val="000000"/>
              </w:rPr>
              <w:t>туации в общ</w:t>
            </w:r>
            <w:r w:rsidRPr="00505821">
              <w:rPr>
                <w:rFonts w:ascii="Times New Roman" w:hAnsi="Times New Roman"/>
                <w:color w:val="000000"/>
              </w:rPr>
              <w:t>е</w:t>
            </w:r>
            <w:r w:rsidRPr="00505821">
              <w:rPr>
                <w:rFonts w:ascii="Times New Roman" w:hAnsi="Times New Roman"/>
                <w:color w:val="000000"/>
              </w:rPr>
              <w:t>стве</w:t>
            </w:r>
          </w:p>
        </w:tc>
      </w:tr>
      <w:tr w:rsidR="00364017" w:rsidRPr="00505821" w:rsidTr="008B7B0D">
        <w:tc>
          <w:tcPr>
            <w:tcW w:w="1242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Шкала оценок по проценту правильно выпо</w:t>
            </w:r>
            <w:r w:rsidRPr="00505821">
              <w:rPr>
                <w:rFonts w:ascii="Times New Roman" w:hAnsi="Times New Roman"/>
                <w:color w:val="000000"/>
              </w:rPr>
              <w:t>л</w:t>
            </w:r>
            <w:r w:rsidRPr="00505821">
              <w:rPr>
                <w:rFonts w:ascii="Times New Roman" w:hAnsi="Times New Roman"/>
                <w:color w:val="000000"/>
              </w:rPr>
              <w:t xml:space="preserve">ненных </w:t>
            </w:r>
            <w:r w:rsidRPr="00505821">
              <w:rPr>
                <w:rFonts w:ascii="Times New Roman" w:hAnsi="Times New Roman"/>
                <w:color w:val="000000"/>
              </w:rPr>
              <w:lastRenderedPageBreak/>
              <w:t>контрол</w:t>
            </w:r>
            <w:r w:rsidRPr="00505821">
              <w:rPr>
                <w:rFonts w:ascii="Times New Roman" w:hAnsi="Times New Roman"/>
                <w:color w:val="000000"/>
              </w:rPr>
              <w:t>ь</w:t>
            </w:r>
            <w:r w:rsidRPr="00505821">
              <w:rPr>
                <w:rFonts w:ascii="Times New Roman" w:hAnsi="Times New Roman"/>
                <w:color w:val="000000"/>
              </w:rPr>
              <w:t>ных зад</w:t>
            </w:r>
            <w:r w:rsidRPr="00505821">
              <w:rPr>
                <w:rFonts w:ascii="Times New Roman" w:hAnsi="Times New Roman"/>
                <w:color w:val="000000"/>
              </w:rPr>
              <w:t>а</w:t>
            </w:r>
            <w:r w:rsidRPr="00505821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9" w:type="dxa"/>
          </w:tcPr>
          <w:p w:rsidR="00364017" w:rsidRPr="00505821" w:rsidRDefault="00364017" w:rsidP="008B7B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821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364017" w:rsidRDefault="00364017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1A5ADE" w:rsidRDefault="00254C15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 w:rsidR="002812D8">
        <w:rPr>
          <w:rFonts w:ascii="Times New Roman" w:hAnsi="Times New Roman"/>
          <w:sz w:val="24"/>
          <w:szCs w:val="24"/>
        </w:rPr>
        <w:t>.</w:t>
      </w:r>
    </w:p>
    <w:p w:rsidR="003F7CC2" w:rsidRDefault="003F7CC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973B8B" w:rsidRPr="00E757CB" w:rsidRDefault="00973B8B" w:rsidP="00973B8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E757CB">
        <w:rPr>
          <w:rFonts w:ascii="Times New Roman" w:hAnsi="Times New Roman"/>
          <w:b/>
          <w:i/>
          <w:sz w:val="24"/>
          <w:szCs w:val="24"/>
        </w:rPr>
        <w:t>Шкала оценивания</w:t>
      </w:r>
    </w:p>
    <w:p w:rsidR="00973B8B" w:rsidRPr="00E757CB" w:rsidRDefault="00973B8B" w:rsidP="0097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CB">
        <w:rPr>
          <w:rFonts w:ascii="Times New Roman" w:hAnsi="Times New Roman"/>
          <w:color w:val="000000"/>
          <w:sz w:val="24"/>
          <w:szCs w:val="24"/>
        </w:rPr>
        <w:t>Успешность освоения каждой учебной дисциплины (практики, НИР), выполнения ку</w:t>
      </w:r>
      <w:r w:rsidRPr="00E757CB">
        <w:rPr>
          <w:rFonts w:ascii="Times New Roman" w:hAnsi="Times New Roman"/>
          <w:color w:val="000000"/>
          <w:sz w:val="24"/>
          <w:szCs w:val="24"/>
        </w:rPr>
        <w:t>р</w:t>
      </w:r>
      <w:r w:rsidRPr="00E757CB">
        <w:rPr>
          <w:rFonts w:ascii="Times New Roman" w:hAnsi="Times New Roman"/>
          <w:color w:val="000000"/>
          <w:sz w:val="24"/>
          <w:szCs w:val="24"/>
        </w:rPr>
        <w:t>совой работы (проекта) в течение семестра оценивается, исходя из 100 максимально возможных баллов, в соответствии с Положением о рейтинговой системе оценивания результатов обуч</w:t>
      </w:r>
      <w:r w:rsidRPr="00E757CB">
        <w:rPr>
          <w:rFonts w:ascii="Times New Roman" w:hAnsi="Times New Roman"/>
          <w:color w:val="000000"/>
          <w:sz w:val="24"/>
          <w:szCs w:val="24"/>
        </w:rPr>
        <w:t>е</w:t>
      </w:r>
      <w:r w:rsidRPr="00E757CB">
        <w:rPr>
          <w:rFonts w:ascii="Times New Roman" w:hAnsi="Times New Roman"/>
          <w:color w:val="000000"/>
          <w:sz w:val="24"/>
          <w:szCs w:val="24"/>
        </w:rPr>
        <w:t>ния.</w:t>
      </w:r>
    </w:p>
    <w:p w:rsidR="00973B8B" w:rsidRPr="00E757CB" w:rsidRDefault="00973B8B" w:rsidP="0097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CB">
        <w:rPr>
          <w:rFonts w:ascii="Times New Roman" w:hAnsi="Times New Roman"/>
          <w:color w:val="000000"/>
          <w:sz w:val="24"/>
          <w:szCs w:val="24"/>
        </w:rPr>
        <w:t>На текущую аттестацию по учебной дисциплине в течение семестра рекомендуется о</w:t>
      </w:r>
      <w:r w:rsidRPr="00E757CB">
        <w:rPr>
          <w:rFonts w:ascii="Times New Roman" w:hAnsi="Times New Roman"/>
          <w:color w:val="000000"/>
          <w:sz w:val="24"/>
          <w:szCs w:val="24"/>
        </w:rPr>
        <w:t>т</w:t>
      </w:r>
      <w:r w:rsidRPr="00E757CB">
        <w:rPr>
          <w:rFonts w:ascii="Times New Roman" w:hAnsi="Times New Roman"/>
          <w:color w:val="000000"/>
          <w:sz w:val="24"/>
          <w:szCs w:val="24"/>
        </w:rPr>
        <w:t xml:space="preserve">водить не более </w:t>
      </w:r>
      <w:r w:rsidRPr="00E757CB">
        <w:rPr>
          <w:rFonts w:ascii="Times New Roman" w:hAnsi="Times New Roman"/>
          <w:bCs/>
          <w:color w:val="000000"/>
          <w:sz w:val="24"/>
          <w:szCs w:val="24"/>
        </w:rPr>
        <w:t>60 баллов</w:t>
      </w:r>
      <w:r w:rsidRPr="00E757CB">
        <w:rPr>
          <w:rFonts w:ascii="Times New Roman" w:hAnsi="Times New Roman"/>
          <w:color w:val="000000"/>
          <w:sz w:val="24"/>
          <w:szCs w:val="24"/>
        </w:rPr>
        <w:t>.</w:t>
      </w:r>
    </w:p>
    <w:p w:rsidR="00973B8B" w:rsidRPr="00E757CB" w:rsidRDefault="00973B8B" w:rsidP="00973B8B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E757CB">
        <w:rPr>
          <w:rFonts w:ascii="Times New Roman" w:hAnsi="Times New Roman" w:cs="Calibri"/>
          <w:sz w:val="24"/>
          <w:szCs w:val="24"/>
        </w:rPr>
        <w:t>Оценку знаний студента на экзамене или зачете рекомендуется, как правило, осущест</w:t>
      </w:r>
      <w:r w:rsidRPr="00E757CB">
        <w:rPr>
          <w:rFonts w:ascii="Times New Roman" w:hAnsi="Times New Roman" w:cs="Calibri"/>
          <w:sz w:val="24"/>
          <w:szCs w:val="24"/>
        </w:rPr>
        <w:t>в</w:t>
      </w:r>
      <w:r w:rsidRPr="00E757CB">
        <w:rPr>
          <w:rFonts w:ascii="Times New Roman" w:hAnsi="Times New Roman" w:cs="Calibri"/>
          <w:sz w:val="24"/>
          <w:szCs w:val="24"/>
        </w:rPr>
        <w:t xml:space="preserve">лять до </w:t>
      </w:r>
      <w:r w:rsidRPr="00E757CB">
        <w:rPr>
          <w:rFonts w:ascii="Times New Roman" w:hAnsi="Times New Roman" w:cs="Calibri"/>
          <w:bCs/>
          <w:sz w:val="24"/>
          <w:szCs w:val="24"/>
        </w:rPr>
        <w:t>40 баллов</w:t>
      </w:r>
      <w:r w:rsidRPr="00E757CB">
        <w:rPr>
          <w:rFonts w:ascii="Times New Roman" w:hAnsi="Times New Roman" w:cs="Calibri"/>
          <w:sz w:val="24"/>
          <w:szCs w:val="24"/>
        </w:rPr>
        <w:t>.</w:t>
      </w:r>
    </w:p>
    <w:p w:rsidR="00973B8B" w:rsidRPr="00E757CB" w:rsidRDefault="00973B8B" w:rsidP="00973B8B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E757CB">
        <w:rPr>
          <w:rFonts w:ascii="Times New Roman" w:hAnsi="Times New Roman" w:cs="Calibri"/>
          <w:sz w:val="24"/>
          <w:szCs w:val="24"/>
        </w:rPr>
        <w:t>Суммарный рейтинговый балл текущей и промежуточной аттестации освоения учебного курса за семестр на экзамене переводится в пятибалльную систему оценивания, которая счит</w:t>
      </w:r>
      <w:r w:rsidRPr="00E757CB">
        <w:rPr>
          <w:rFonts w:ascii="Times New Roman" w:hAnsi="Times New Roman" w:cs="Calibri"/>
          <w:sz w:val="24"/>
          <w:szCs w:val="24"/>
        </w:rPr>
        <w:t>а</w:t>
      </w:r>
      <w:r w:rsidRPr="00E757CB">
        <w:rPr>
          <w:rFonts w:ascii="Times New Roman" w:hAnsi="Times New Roman" w:cs="Calibri"/>
          <w:sz w:val="24"/>
          <w:szCs w:val="24"/>
        </w:rPr>
        <w:t>ется итоговой отметкой по учебной дисциплине в текущем семестре и заносится в зачетную книжку студента.</w:t>
      </w:r>
    </w:p>
    <w:p w:rsidR="00973B8B" w:rsidRPr="00EE66B7" w:rsidRDefault="00973B8B" w:rsidP="00973B8B">
      <w:pPr>
        <w:spacing w:after="0" w:line="240" w:lineRule="auto"/>
        <w:ind w:firstLine="567"/>
        <w:jc w:val="right"/>
        <w:rPr>
          <w:rFonts w:ascii="Times New Roman" w:hAnsi="Times New Roman" w:cs="Calibri"/>
          <w:szCs w:val="20"/>
        </w:rPr>
      </w:pPr>
    </w:p>
    <w:p w:rsidR="00973B8B" w:rsidRPr="00EE66B7" w:rsidRDefault="00973B8B" w:rsidP="00973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color w:val="000000"/>
          <w:szCs w:val="20"/>
        </w:rPr>
      </w:pPr>
      <w:r w:rsidRPr="00EE66B7">
        <w:rPr>
          <w:rFonts w:ascii="Times New Roman" w:hAnsi="Times New Roman" w:cs="Calibri"/>
          <w:color w:val="000000"/>
          <w:szCs w:val="20"/>
        </w:rPr>
        <w:t>Соответствие рейтинговых баллов и академической оценки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42"/>
        <w:gridCol w:w="2286"/>
        <w:gridCol w:w="3714"/>
      </w:tblGrid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Общее количество набранных баллов – рейтинговый балл</w:t>
            </w:r>
          </w:p>
        </w:tc>
        <w:tc>
          <w:tcPr>
            <w:tcW w:w="29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tabs>
                <w:tab w:val="left" w:pos="1230"/>
                <w:tab w:val="center" w:pos="2881"/>
              </w:tabs>
              <w:spacing w:after="0" w:line="240" w:lineRule="auto"/>
              <w:ind w:firstLine="29"/>
              <w:rPr>
                <w:rFonts w:ascii="Times New Roman" w:hAnsi="Times New Roman" w:cs="Calibri"/>
                <w:szCs w:val="20"/>
              </w:rPr>
            </w:pPr>
            <w:r>
              <w:rPr>
                <w:rFonts w:ascii="Times New Roman" w:hAnsi="Times New Roman" w:cs="Calibri"/>
                <w:szCs w:val="20"/>
              </w:rPr>
              <w:tab/>
            </w:r>
            <w:r>
              <w:rPr>
                <w:rFonts w:ascii="Times New Roman" w:hAnsi="Times New Roman" w:cs="Calibri"/>
                <w:szCs w:val="20"/>
              </w:rPr>
              <w:tab/>
            </w:r>
            <w:r w:rsidRPr="00EE66B7">
              <w:rPr>
                <w:rFonts w:ascii="Times New Roman" w:hAnsi="Times New Roman" w:cs="Calibri"/>
                <w:szCs w:val="20"/>
              </w:rPr>
              <w:t>Академическая оценка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85-100</w:t>
            </w:r>
          </w:p>
        </w:tc>
        <w:tc>
          <w:tcPr>
            <w:tcW w:w="112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зачтено</w:t>
            </w: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отлично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70-85</w:t>
            </w:r>
          </w:p>
        </w:tc>
        <w:tc>
          <w:tcPr>
            <w:tcW w:w="112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хорошо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50-69</w:t>
            </w:r>
          </w:p>
        </w:tc>
        <w:tc>
          <w:tcPr>
            <w:tcW w:w="112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удовлетворительно</w:t>
            </w:r>
          </w:p>
        </w:tc>
      </w:tr>
      <w:tr w:rsidR="00973B8B" w:rsidRPr="00EE66B7" w:rsidTr="001F7A7F">
        <w:tc>
          <w:tcPr>
            <w:tcW w:w="20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0-49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не зачтено</w:t>
            </w:r>
          </w:p>
        </w:tc>
        <w:tc>
          <w:tcPr>
            <w:tcW w:w="1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Cs w:val="20"/>
              </w:rPr>
            </w:pPr>
            <w:r w:rsidRPr="00EE66B7">
              <w:rPr>
                <w:rFonts w:ascii="Times New Roman" w:hAnsi="Times New Roman" w:cs="Calibri"/>
                <w:szCs w:val="20"/>
              </w:rPr>
              <w:t>неудовлетворительно</w:t>
            </w:r>
          </w:p>
        </w:tc>
      </w:tr>
    </w:tbl>
    <w:p w:rsidR="00973B8B" w:rsidRPr="00EE66B7" w:rsidRDefault="00973B8B" w:rsidP="00973B8B">
      <w:pPr>
        <w:spacing w:after="0" w:line="240" w:lineRule="auto"/>
        <w:ind w:firstLine="567"/>
        <w:jc w:val="right"/>
        <w:rPr>
          <w:rFonts w:ascii="Times New Roman" w:hAnsi="Times New Roman" w:cs="Calibri"/>
          <w:szCs w:val="20"/>
        </w:rPr>
      </w:pPr>
    </w:p>
    <w:p w:rsidR="00973B8B" w:rsidRPr="00EE66B7" w:rsidRDefault="00973B8B" w:rsidP="00973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color w:val="00000A"/>
          <w:szCs w:val="20"/>
        </w:rPr>
      </w:pPr>
      <w:r w:rsidRPr="00EE66B7">
        <w:rPr>
          <w:rFonts w:ascii="Times New Roman" w:hAnsi="Times New Roman" w:cs="Calibri"/>
          <w:bCs/>
          <w:color w:val="00000A"/>
          <w:szCs w:val="20"/>
        </w:rPr>
        <w:t>Балльная оценка ответов на экзамене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5"/>
        <w:gridCol w:w="734"/>
        <w:gridCol w:w="745"/>
        <w:gridCol w:w="753"/>
        <w:gridCol w:w="744"/>
        <w:gridCol w:w="680"/>
        <w:gridCol w:w="744"/>
        <w:gridCol w:w="700"/>
        <w:gridCol w:w="744"/>
        <w:gridCol w:w="720"/>
        <w:gridCol w:w="744"/>
        <w:gridCol w:w="740"/>
        <w:gridCol w:w="654"/>
        <w:gridCol w:w="695"/>
      </w:tblGrid>
      <w:tr w:rsidR="00973B8B" w:rsidRPr="00EE66B7" w:rsidTr="001F7A7F">
        <w:tc>
          <w:tcPr>
            <w:tcW w:w="2164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Вопрос (задание) в билете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left="-62" w:right="-12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Количество баллов на зач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те/экзамене</w:t>
            </w:r>
          </w:p>
        </w:tc>
        <w:tc>
          <w:tcPr>
            <w:tcW w:w="144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Вопрос (задание) в билете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left="-154" w:right="-13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Количество баллов на зач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те/экзамене</w:t>
            </w:r>
          </w:p>
        </w:tc>
      </w:tr>
      <w:tr w:rsidR="00973B8B" w:rsidRPr="00EE66B7" w:rsidTr="001F7A7F"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3*</w:t>
            </w:r>
          </w:p>
        </w:tc>
        <w:tc>
          <w:tcPr>
            <w:tcW w:w="721" w:type="pct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</w:tr>
      <w:tr w:rsidR="00973B8B" w:rsidRPr="00EE66B7" w:rsidTr="001F7A7F"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7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4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5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29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9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мум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6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  <w:tc>
          <w:tcPr>
            <w:tcW w:w="3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38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и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нимум</w:t>
            </w:r>
          </w:p>
        </w:tc>
        <w:tc>
          <w:tcPr>
            <w:tcW w:w="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right="-137"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ма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к</w:t>
            </w:r>
            <w:r w:rsidRPr="00EE66B7">
              <w:rPr>
                <w:rFonts w:ascii="Times New Roman" w:hAnsi="Times New Roman" w:cs="Calibri"/>
                <w:sz w:val="20"/>
                <w:szCs w:val="20"/>
              </w:rPr>
              <w:t>симум</w:t>
            </w:r>
          </w:p>
        </w:tc>
      </w:tr>
      <w:tr w:rsidR="00973B8B" w:rsidRPr="00EE66B7" w:rsidTr="001F7A7F"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15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3B8B" w:rsidRPr="00EE66B7" w:rsidRDefault="00973B8B" w:rsidP="001F7A7F">
            <w:pPr>
              <w:spacing w:after="0" w:line="240" w:lineRule="auto"/>
              <w:ind w:firstLine="29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EE66B7"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</w:tc>
      </w:tr>
    </w:tbl>
    <w:p w:rsidR="00973B8B" w:rsidRPr="00EE66B7" w:rsidRDefault="00973B8B" w:rsidP="00973B8B">
      <w:pPr>
        <w:spacing w:after="0" w:line="240" w:lineRule="auto"/>
        <w:ind w:firstLine="567"/>
        <w:jc w:val="both"/>
        <w:rPr>
          <w:rFonts w:ascii="Times New Roman" w:hAnsi="Times New Roman" w:cs="Calibri"/>
          <w:i/>
          <w:sz w:val="20"/>
          <w:szCs w:val="20"/>
        </w:rPr>
      </w:pPr>
      <w:r w:rsidRPr="00EE66B7">
        <w:rPr>
          <w:rFonts w:ascii="Times New Roman" w:hAnsi="Times New Roman" w:cs="Calibri"/>
          <w:i/>
          <w:sz w:val="20"/>
          <w:szCs w:val="20"/>
        </w:rPr>
        <w:t>Примечание:</w:t>
      </w:r>
    </w:p>
    <w:p w:rsidR="00973B8B" w:rsidRPr="00EE66B7" w:rsidRDefault="00973B8B" w:rsidP="00973B8B">
      <w:pPr>
        <w:spacing w:after="0" w:line="240" w:lineRule="auto"/>
        <w:ind w:firstLine="567"/>
        <w:jc w:val="both"/>
        <w:rPr>
          <w:rFonts w:ascii="Times New Roman" w:hAnsi="Times New Roman" w:cs="Calibri"/>
          <w:i/>
          <w:sz w:val="20"/>
          <w:szCs w:val="20"/>
        </w:rPr>
      </w:pPr>
      <w:r w:rsidRPr="00EE66B7">
        <w:rPr>
          <w:rFonts w:ascii="Times New Roman" w:hAnsi="Times New Roman" w:cs="Calibri"/>
          <w:i/>
          <w:sz w:val="20"/>
          <w:szCs w:val="20"/>
        </w:rPr>
        <w:t>* - практико-ориентированное задание, требующее демонстрации уровня владения умениями/навыками.</w:t>
      </w:r>
    </w:p>
    <w:p w:rsidR="00973B8B" w:rsidRPr="00D15D70" w:rsidRDefault="00973B8B" w:rsidP="00D15D70">
      <w:pPr>
        <w:tabs>
          <w:tab w:val="left" w:pos="2804"/>
        </w:tabs>
        <w:spacing w:after="0" w:line="240" w:lineRule="auto"/>
        <w:jc w:val="right"/>
        <w:rPr>
          <w:rFonts w:ascii="Times New Roman" w:hAnsi="Times New Roman"/>
          <w:b/>
          <w:bCs/>
          <w:iCs/>
          <w:strike/>
          <w:sz w:val="24"/>
          <w:szCs w:val="24"/>
        </w:rPr>
      </w:pPr>
    </w:p>
    <w:p w:rsidR="00973B8B" w:rsidRDefault="00973B8B" w:rsidP="00973B8B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573E">
        <w:rPr>
          <w:rFonts w:ascii="Times New Roman" w:hAnsi="Times New Roman"/>
          <w:b/>
          <w:bCs/>
          <w:i/>
          <w:i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r w:rsidRPr="0005573E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2081"/>
        <w:gridCol w:w="1420"/>
        <w:gridCol w:w="2194"/>
        <w:gridCol w:w="2344"/>
        <w:gridCol w:w="2098"/>
      </w:tblGrid>
      <w:tr w:rsidR="00973B8B" w:rsidRPr="00385BD8" w:rsidTr="00803D80">
        <w:trPr>
          <w:cantSplit/>
        </w:trPr>
        <w:tc>
          <w:tcPr>
            <w:tcW w:w="1026" w:type="pct"/>
            <w:shd w:val="clear" w:color="auto" w:fill="FFFFFF"/>
          </w:tcPr>
          <w:p w:rsidR="00973B8B" w:rsidRPr="00385BD8" w:rsidRDefault="00973B8B" w:rsidP="001F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73B8B" w:rsidRPr="00385BD8" w:rsidRDefault="00973B8B" w:rsidP="001F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0" w:type="pct"/>
            <w:shd w:val="clear" w:color="auto" w:fill="FFFFFF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385BD8">
              <w:rPr>
                <w:rFonts w:ascii="Times New Roman" w:hAnsi="Times New Roman"/>
                <w:b/>
                <w:sz w:val="20"/>
                <w:szCs w:val="20"/>
              </w:rPr>
              <w:br/>
              <w:t>компетенции</w:t>
            </w:r>
          </w:p>
        </w:tc>
        <w:tc>
          <w:tcPr>
            <w:tcW w:w="1082" w:type="pct"/>
            <w:shd w:val="clear" w:color="auto" w:fill="FFFFFF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1156" w:type="pct"/>
            <w:shd w:val="clear" w:color="auto" w:fill="auto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  <w:r w:rsidRPr="00385BD8">
              <w:rPr>
                <w:rFonts w:ascii="Times New Roman" w:hAnsi="Times New Roman"/>
                <w:b/>
                <w:sz w:val="20"/>
                <w:szCs w:val="20"/>
              </w:rPr>
              <w:br/>
              <w:t>оценивания</w:t>
            </w:r>
          </w:p>
        </w:tc>
        <w:tc>
          <w:tcPr>
            <w:tcW w:w="1035" w:type="pct"/>
            <w:shd w:val="clear" w:color="auto" w:fill="auto"/>
          </w:tcPr>
          <w:p w:rsidR="00973B8B" w:rsidRPr="00385BD8" w:rsidRDefault="00973B8B" w:rsidP="001F7A7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/>
                <w:sz w:val="20"/>
                <w:szCs w:val="20"/>
              </w:rPr>
              <w:t>Оценка на экзамене</w:t>
            </w:r>
          </w:p>
        </w:tc>
      </w:tr>
      <w:tr w:rsidR="00803D80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803D80" w:rsidRPr="00385BD8" w:rsidRDefault="00803D80" w:rsidP="00803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Социология как наука. Особенности социологического знания о социальной реальности</w:t>
            </w:r>
          </w:p>
        </w:tc>
        <w:tc>
          <w:tcPr>
            <w:tcW w:w="700" w:type="pct"/>
            <w:shd w:val="clear" w:color="auto" w:fill="FFFFFF"/>
          </w:tcPr>
          <w:p w:rsidR="00803D80" w:rsidRPr="00803D80" w:rsidRDefault="00803D80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 w:rsidR="004A031F"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 w:rsidR="004A031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4A031F"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803D80" w:rsidRPr="00973B8B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роли и места соци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логии в системе соц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ально-экономических дисциплин (межди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>циплинарная матрица)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B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особенностей 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отра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левых направлений, тематических обл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color w:val="000000"/>
                <w:sz w:val="20"/>
                <w:szCs w:val="20"/>
              </w:rPr>
              <w:t>стей и различных сфер научного изучения общества</w:t>
            </w:r>
          </w:p>
        </w:tc>
        <w:tc>
          <w:tcPr>
            <w:tcW w:w="1156" w:type="pct"/>
            <w:shd w:val="clear" w:color="auto" w:fill="auto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03D80" w:rsidRPr="00385BD8" w:rsidRDefault="00803D80" w:rsidP="00803D80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D03C6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Исторические и научные предпосы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ки возник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новения социологии (О. Конт, Г.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Спенсер)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– основных понятий, категорий и поняти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– основных закон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мерностей протекания социальных процессов и механизмы функц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онирования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общностей в 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терпретации класс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ков социологии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D03C6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Дюркгейма и м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 xml:space="preserve">териалистическая </w:t>
            </w:r>
            <w:r>
              <w:rPr>
                <w:rFonts w:ascii="Times New Roman" w:hAnsi="Times New Roman"/>
                <w:sz w:val="20"/>
                <w:szCs w:val="20"/>
              </w:rPr>
              <w:t>социология К.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Маркса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теории социального реализма Э. Дюркгейма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социологии Карла Маркса, идейно-теоретические истоки марксизма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D03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Социологическая наука в Росс</w:t>
            </w:r>
            <w:r w:rsidR="00D03C6F">
              <w:rPr>
                <w:rFonts w:ascii="Times New Roman" w:hAnsi="Times New Roman"/>
                <w:sz w:val="20"/>
                <w:szCs w:val="20"/>
              </w:rPr>
              <w:t>ии на рубеже XIX – XX веков (П.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Сорокин, М.</w:t>
            </w:r>
            <w:r w:rsidR="00D03C6F">
              <w:rPr>
                <w:rFonts w:ascii="Times New Roman" w:hAnsi="Times New Roman"/>
                <w:sz w:val="20"/>
                <w:szCs w:val="20"/>
              </w:rPr>
              <w:t> Бакунин, П. Кропоткин, П.Л. Лавров, Н.И. 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Михайловский)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социального утопи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ма молодого П. Сор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кина, критика позиции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«социология росси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революции»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социологии народн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чества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D03C6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Понимающая соци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логия М. 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 xml:space="preserve">Вебера,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тивную</w:t>
            </w:r>
            <w:proofErr w:type="spellEnd"/>
            <w:r w:rsidR="004A031F" w:rsidRPr="00385BD8">
              <w:rPr>
                <w:rFonts w:ascii="Times New Roman" w:hAnsi="Times New Roman"/>
                <w:sz w:val="20"/>
                <w:szCs w:val="20"/>
              </w:rPr>
              <w:t xml:space="preserve"> социол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="004A031F" w:rsidRPr="00385BD8">
              <w:rPr>
                <w:rFonts w:ascii="Times New Roman" w:hAnsi="Times New Roman"/>
                <w:sz w:val="20"/>
                <w:szCs w:val="20"/>
              </w:rPr>
              <w:t>гию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положений теории М. Вебера;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социология госпо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социология религии и морали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страт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фикация и проблемы социальной мобил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положений теории социального пространства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параметры и шкалы измерения стратиф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кации в экономич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ском, политическом, профессиональном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субпространствах</w:t>
            </w:r>
            <w:proofErr w:type="spellEnd"/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сущность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ной мобильности, ее основные типы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Социологические теории личности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ний о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статусно</w:t>
            </w:r>
            <w:proofErr w:type="spellEnd"/>
            <w:r w:rsidRPr="00385BD8">
              <w:rPr>
                <w:rFonts w:ascii="Times New Roman" w:hAnsi="Times New Roman"/>
                <w:sz w:val="20"/>
                <w:szCs w:val="20"/>
              </w:rPr>
              <w:t xml:space="preserve">-ролевой системе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поведенческая ко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цепция. Личность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личности на основе классических соци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логических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инст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туты как форма 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ганизации общ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ственных отношений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ний о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статусно</w:t>
            </w:r>
            <w:proofErr w:type="spellEnd"/>
            <w:r w:rsidRPr="00385BD8">
              <w:rPr>
                <w:rFonts w:ascii="Times New Roman" w:hAnsi="Times New Roman"/>
                <w:sz w:val="20"/>
                <w:szCs w:val="20"/>
              </w:rPr>
              <w:t xml:space="preserve">-роле-вой системе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   сущности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институтов, их базовых характер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стик, функций и ди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функций 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взаим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действие как основа социальных явлений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 - основных полож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ний концепции П. 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рокина о сущности социального взаим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действия и условиях его возникновения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основные положения социологических трактовок социального взаимодействия: те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 xml:space="preserve">рия обмена, </w:t>
            </w:r>
            <w:proofErr w:type="gramStart"/>
            <w:r w:rsidRPr="00385BD8">
              <w:rPr>
                <w:rFonts w:ascii="Times New Roman" w:hAnsi="Times New Roman"/>
                <w:sz w:val="20"/>
                <w:szCs w:val="20"/>
              </w:rPr>
              <w:t>символ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gramEnd"/>
            <w:r w:rsidRPr="00385B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интеракци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низм</w:t>
            </w:r>
            <w:proofErr w:type="spellEnd"/>
            <w:r w:rsidRPr="00385B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этнометодол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гия</w:t>
            </w:r>
            <w:proofErr w:type="spellEnd"/>
            <w:r w:rsidRPr="00385BD8">
              <w:rPr>
                <w:rFonts w:ascii="Times New Roman" w:hAnsi="Times New Roman"/>
                <w:sz w:val="20"/>
                <w:szCs w:val="20"/>
              </w:rPr>
              <w:t>, управление вп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чатлениями</w:t>
            </w:r>
          </w:p>
          <w:p w:rsidR="004A031F" w:rsidRPr="00385BD8" w:rsidRDefault="004A031F" w:rsidP="004A0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основных понятий, категорий и поняти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ко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троль и отклоняющ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еся поведение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понятий социальной нормы и отклонения от нормы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проблемы термин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логии: социальная девиация, социальная патология, социальная дезорганизация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сущности соотнош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ния биологических, психологических и социологических об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ъ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яснений девиации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- типологии </w:t>
            </w:r>
            <w:proofErr w:type="spellStart"/>
            <w:r w:rsidRPr="00385BD8">
              <w:rPr>
                <w:rFonts w:ascii="Times New Roman" w:hAnsi="Times New Roman"/>
                <w:sz w:val="20"/>
                <w:szCs w:val="20"/>
              </w:rPr>
              <w:t>девиан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85BD8">
              <w:rPr>
                <w:rFonts w:ascii="Times New Roman" w:hAnsi="Times New Roman"/>
                <w:sz w:val="20"/>
                <w:szCs w:val="20"/>
              </w:rPr>
              <w:t xml:space="preserve"> поведения по Р. Мертону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сущности, функций и содержания социал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ного контроля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385BD8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комм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у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никация и информ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ционные технологии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сущность процесса социальной коммун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кации, его главные механизмы и агенты коммуникации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понятие массовой коммуникации, ее специфика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общественного мнения на основе классических и совр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менных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  <w:tr w:rsidR="004A031F" w:rsidRPr="00F440F2" w:rsidTr="00803D80">
        <w:trPr>
          <w:tblHeader/>
        </w:trPr>
        <w:tc>
          <w:tcPr>
            <w:tcW w:w="1026" w:type="pct"/>
            <w:shd w:val="clear" w:color="auto" w:fill="FFFFFF"/>
          </w:tcPr>
          <w:p w:rsidR="004A031F" w:rsidRPr="00385BD8" w:rsidRDefault="004A031F" w:rsidP="004A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Эмпирическая с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циология и прикла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социологические исследования</w:t>
            </w:r>
          </w:p>
        </w:tc>
        <w:tc>
          <w:tcPr>
            <w:tcW w:w="700" w:type="pct"/>
            <w:shd w:val="clear" w:color="auto" w:fill="FFFFFF"/>
          </w:tcPr>
          <w:p w:rsidR="004A031F" w:rsidRPr="00803D80" w:rsidRDefault="004A031F" w:rsidP="004A031F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0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031F">
              <w:rPr>
                <w:rFonts w:ascii="Times New Roman" w:hAnsi="Times New Roman"/>
                <w:sz w:val="20"/>
                <w:szCs w:val="20"/>
              </w:rPr>
              <w:br/>
            </w:r>
            <w:r w:rsidRPr="00803D80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ОК-7</w:t>
            </w:r>
          </w:p>
        </w:tc>
        <w:tc>
          <w:tcPr>
            <w:tcW w:w="1082" w:type="pct"/>
            <w:shd w:val="clear" w:color="auto" w:fill="FFFFFF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понятия и сущности эмпирического соци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логического исслед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>вания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основные задачи прикладного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гического исследов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5BD8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D8"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385BD8"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1156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1035" w:type="pct"/>
            <w:shd w:val="clear" w:color="auto" w:fill="auto"/>
          </w:tcPr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Отлично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Хорошо</w:t>
            </w: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Удовлетворительно</w:t>
            </w:r>
          </w:p>
          <w:p w:rsidR="004A031F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031F" w:rsidRPr="00385BD8" w:rsidRDefault="004A031F" w:rsidP="004A031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5BD8"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Неудовлетворительно</w:t>
            </w:r>
          </w:p>
        </w:tc>
      </w:tr>
    </w:tbl>
    <w:p w:rsidR="003F7CC2" w:rsidRDefault="003F7CC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A55147" w:rsidRPr="005E3099" w:rsidRDefault="00A55147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E97686">
        <w:rPr>
          <w:rFonts w:ascii="Times New Roman" w:hAnsi="Times New Roman"/>
          <w:i/>
          <w:sz w:val="20"/>
          <w:szCs w:val="20"/>
        </w:rPr>
        <w:t>(при использовании традиционных форм аттестации (зачет, экзамен) шкалы оценивания могут быть «зачет-</w:t>
      </w:r>
      <w:r w:rsidRPr="00B46DCA">
        <w:rPr>
          <w:rFonts w:ascii="Times New Roman" w:hAnsi="Times New Roman"/>
          <w:i/>
          <w:sz w:val="20"/>
          <w:szCs w:val="20"/>
        </w:rPr>
        <w:t xml:space="preserve">незачет», «зачет с оценкой», «оценка» по </w:t>
      </w:r>
      <w:proofErr w:type="gramStart"/>
      <w:r w:rsidR="00E93FC4" w:rsidRPr="00B46DCA">
        <w:rPr>
          <w:rFonts w:ascii="Times New Roman" w:hAnsi="Times New Roman"/>
          <w:i/>
          <w:sz w:val="20"/>
          <w:szCs w:val="20"/>
          <w:lang w:val="en-US"/>
        </w:rPr>
        <w:t>c</w:t>
      </w:r>
      <w:proofErr w:type="spellStart"/>
      <w:proofErr w:type="gramEnd"/>
      <w:r w:rsidR="00E93FC4" w:rsidRPr="00B46DCA">
        <w:rPr>
          <w:rFonts w:ascii="Times New Roman" w:hAnsi="Times New Roman"/>
          <w:i/>
          <w:sz w:val="20"/>
          <w:szCs w:val="20"/>
        </w:rPr>
        <w:t>емибалльной</w:t>
      </w:r>
      <w:proofErr w:type="spellEnd"/>
      <w:r w:rsidR="00E93FC4" w:rsidRPr="00B46DCA">
        <w:rPr>
          <w:rFonts w:ascii="Times New Roman" w:hAnsi="Times New Roman"/>
          <w:i/>
          <w:sz w:val="20"/>
          <w:szCs w:val="20"/>
        </w:rPr>
        <w:t xml:space="preserve"> и </w:t>
      </w:r>
      <w:r w:rsidRPr="00B46DCA">
        <w:rPr>
          <w:rFonts w:ascii="Times New Roman" w:hAnsi="Times New Roman"/>
          <w:i/>
          <w:sz w:val="20"/>
          <w:szCs w:val="20"/>
        </w:rPr>
        <w:t>пятибалльной шкал</w:t>
      </w:r>
      <w:r w:rsidR="00E93FC4" w:rsidRPr="00B46DCA">
        <w:rPr>
          <w:rFonts w:ascii="Times New Roman" w:hAnsi="Times New Roman"/>
          <w:i/>
          <w:sz w:val="20"/>
          <w:szCs w:val="20"/>
        </w:rPr>
        <w:t>ам</w:t>
      </w:r>
      <w:r w:rsidRPr="00B46DCA">
        <w:rPr>
          <w:rFonts w:ascii="Times New Roman" w:hAnsi="Times New Roman"/>
          <w:i/>
          <w:sz w:val="20"/>
          <w:szCs w:val="20"/>
        </w:rPr>
        <w:t xml:space="preserve">), при использовании </w:t>
      </w:r>
      <w:proofErr w:type="spellStart"/>
      <w:r w:rsidRPr="00B46DCA">
        <w:rPr>
          <w:rFonts w:ascii="Times New Roman" w:hAnsi="Times New Roman"/>
          <w:i/>
          <w:sz w:val="20"/>
          <w:szCs w:val="20"/>
        </w:rPr>
        <w:t>балльно</w:t>
      </w:r>
      <w:proofErr w:type="spellEnd"/>
      <w:r w:rsidRPr="00B46DCA">
        <w:rPr>
          <w:rFonts w:ascii="Times New Roman" w:hAnsi="Times New Roman"/>
          <w:i/>
          <w:sz w:val="20"/>
          <w:szCs w:val="20"/>
        </w:rPr>
        <w:t>-</w:t>
      </w:r>
      <w:r w:rsidRPr="00B46DCA">
        <w:rPr>
          <w:rFonts w:ascii="Times New Roman" w:hAnsi="Times New Roman"/>
          <w:i/>
          <w:sz w:val="20"/>
          <w:szCs w:val="20"/>
        </w:rPr>
        <w:lastRenderedPageBreak/>
        <w:t>рейтинговой системы оценивания или других систем – могут быть использованы другие шкалы оценивания, но при этом должны быть описаны принципы выставления баллов и дальнейшего перевода этих баллов в традиц</w:t>
      </w:r>
      <w:r w:rsidRPr="00B46DCA">
        <w:rPr>
          <w:rFonts w:ascii="Times New Roman" w:hAnsi="Times New Roman"/>
          <w:i/>
          <w:sz w:val="20"/>
          <w:szCs w:val="20"/>
        </w:rPr>
        <w:t>и</w:t>
      </w:r>
      <w:r w:rsidRPr="00B46DCA">
        <w:rPr>
          <w:rFonts w:ascii="Times New Roman" w:hAnsi="Times New Roman"/>
          <w:i/>
          <w:sz w:val="20"/>
          <w:szCs w:val="20"/>
        </w:rPr>
        <w:t xml:space="preserve">онные шкалы оценивания «зачет-незачет», «зачет с оценкой», «оценка» по </w:t>
      </w:r>
      <w:r w:rsidR="001A5ADE">
        <w:rPr>
          <w:rFonts w:ascii="Times New Roman" w:hAnsi="Times New Roman"/>
          <w:i/>
          <w:sz w:val="20"/>
          <w:szCs w:val="20"/>
        </w:rPr>
        <w:t>семи</w:t>
      </w:r>
      <w:r w:rsidRPr="00B46DCA">
        <w:rPr>
          <w:rFonts w:ascii="Times New Roman" w:hAnsi="Times New Roman"/>
          <w:i/>
          <w:sz w:val="20"/>
          <w:szCs w:val="20"/>
        </w:rPr>
        <w:t>балльной шкале)</w:t>
      </w:r>
    </w:p>
    <w:p w:rsidR="009D72AB" w:rsidRPr="005E3099" w:rsidRDefault="009D72AB" w:rsidP="005E3099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1A5ADE" w:rsidRPr="001A5ADE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5E3099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E3099">
        <w:rPr>
          <w:rFonts w:ascii="Times New Roman" w:hAnsi="Times New Roman"/>
          <w:sz w:val="24"/>
          <w:szCs w:val="24"/>
        </w:rPr>
        <w:t xml:space="preserve"> (модулю), х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рактеризующих этапы форми</w:t>
      </w:r>
      <w:r w:rsidR="001A5ADE">
        <w:rPr>
          <w:rFonts w:ascii="Times New Roman" w:hAnsi="Times New Roman"/>
          <w:sz w:val="24"/>
          <w:szCs w:val="24"/>
        </w:rPr>
        <w:t>рования компетенций</w:t>
      </w:r>
      <w:r w:rsidR="002812D8">
        <w:rPr>
          <w:rFonts w:ascii="Times New Roman" w:hAnsi="Times New Roman"/>
          <w:sz w:val="24"/>
          <w:szCs w:val="24"/>
        </w:rPr>
        <w:t>.</w:t>
      </w:r>
    </w:p>
    <w:p w:rsidR="00460152" w:rsidRP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08254124"/>
      <w:r w:rsidRPr="00460152">
        <w:rPr>
          <w:rFonts w:ascii="Times New Roman" w:hAnsi="Times New Roman"/>
          <w:i/>
          <w:sz w:val="24"/>
          <w:szCs w:val="24"/>
        </w:rPr>
        <w:t>Семинарское занятие 1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1. Социология как наука. Особенности социологического знания о социальной реальн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сти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об иерархии социологического знания, иерархичной структуре научной теории.</w:t>
      </w:r>
    </w:p>
    <w:p w:rsidR="00460152" w:rsidRPr="006E037A" w:rsidRDefault="00460152" w:rsidP="0046015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Понять структуру социологического знания, этапы становления современной парадигмы социологии.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Основные задачи и место социологии в структуре научного знания.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Междисциплинарная матрица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37A">
        <w:rPr>
          <w:rFonts w:ascii="Times New Roman" w:hAnsi="Times New Roman"/>
          <w:sz w:val="24"/>
          <w:szCs w:val="24"/>
        </w:rPr>
        <w:t>Внутридисциплинарная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матрица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Предмет и объект социологии. Место «социального» в окружающем мире.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Функции социологии.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Иерархия социологического знания: научная картина мира, общая теория, частная те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 xml:space="preserve">рия, эмпирические исследования, прикладные исследования.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Научная картина мира как верхний уровень теоретического знания. Компоненты нау</w:t>
      </w:r>
      <w:r w:rsidRPr="006E037A">
        <w:rPr>
          <w:rFonts w:ascii="Times New Roman" w:hAnsi="Times New Roman"/>
          <w:sz w:val="24"/>
          <w:szCs w:val="24"/>
        </w:rPr>
        <w:t>ч</w:t>
      </w:r>
      <w:r w:rsidRPr="006E037A">
        <w:rPr>
          <w:rFonts w:ascii="Times New Roman" w:hAnsi="Times New Roman"/>
          <w:sz w:val="24"/>
          <w:szCs w:val="24"/>
        </w:rPr>
        <w:t xml:space="preserve">ной картины мира.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Иерархическая структура научной теории.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Понятие парадигмы в социологии. Томас Кун о природе научного изменения.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Концептуальные схемы общей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Позитивистское направление в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Понимающая социология.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Структурно-функциональное направление в социологии.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Эмпирическая социология.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Социология как социальная топология.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Отраслевые социологические теории.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Теории среднего уровня. </w:t>
      </w:r>
    </w:p>
    <w:p w:rsidR="00460152" w:rsidRPr="006E037A" w:rsidRDefault="00460152" w:rsidP="0046015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Макро- и микросоциология.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Вопросы для самоподготовки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Иерархия социологического знания. Структура научной теории.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460152" w:rsidRPr="006E037A" w:rsidRDefault="00460152" w:rsidP="004601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Социологическое исследование: ценности и оценки.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08254125"/>
      <w:r w:rsidRPr="00460152">
        <w:rPr>
          <w:rFonts w:ascii="Times New Roman" w:hAnsi="Times New Roman"/>
          <w:i/>
          <w:sz w:val="24"/>
          <w:szCs w:val="24"/>
        </w:rPr>
        <w:t>Семинарское занятие 2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2. Исторические и научные предпосылки возникновения социологии (О. Конт, Г. Спенсер).</w:t>
      </w:r>
      <w:bookmarkEnd w:id="2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теоретических воззрениях на общество О. Конта</w:t>
      </w:r>
    </w:p>
    <w:p w:rsidR="00460152" w:rsidRPr="006E037A" w:rsidRDefault="00460152" w:rsidP="0046015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Обеспечить понимание студентами </w:t>
      </w:r>
      <w:r w:rsidRPr="006E037A">
        <w:rPr>
          <w:rFonts w:ascii="Times New Roman" w:hAnsi="Times New Roman"/>
          <w:iCs/>
          <w:sz w:val="24"/>
          <w:szCs w:val="24"/>
        </w:rPr>
        <w:t>эволюционистской теории Герберта Спенсера</w:t>
      </w:r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Позитивистская социология Огюста Конта. Позитивизм как основание науки.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Работа О. Конта «Дух позитивной философии».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интеллектуальной эволюции как процесса созревания человечества в онтог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 xml:space="preserve">незе и филогенезе.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Социальная статистика и социальная динамика. Порядок и прогресс. О. Конт.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Три периода творчество О. Конта: первый период (1819 – 1828), второй период (1830 – 1842), третий период (1845 – 1857).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iCs/>
          <w:sz w:val="24"/>
          <w:szCs w:val="24"/>
        </w:rPr>
        <w:t>Эволюционистская теория Герберта Спенсера</w:t>
      </w:r>
      <w:r w:rsidRPr="006E037A">
        <w:rPr>
          <w:rFonts w:ascii="Times New Roman" w:hAnsi="Times New Roman"/>
          <w:sz w:val="24"/>
          <w:szCs w:val="24"/>
        </w:rPr>
        <w:t xml:space="preserve">. Органическая теория общества.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Общество как единая система взаимодействия факторов – природных и социальных.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Социальный дарвинизм и его исторические судьбы. </w:t>
      </w:r>
    </w:p>
    <w:p w:rsidR="00460152" w:rsidRPr="006E037A" w:rsidRDefault="00460152" w:rsidP="0046015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Социальная интеграция и социальная дифференциация как основные социальные пр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 xml:space="preserve">цессы. </w:t>
      </w:r>
    </w:p>
    <w:p w:rsidR="00460152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08254126"/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Семинарское занятие 3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3. Теория социального реализма Э. Дюркгейма и м</w:t>
      </w:r>
      <w:r w:rsidR="00D42C93">
        <w:rPr>
          <w:rFonts w:ascii="Times New Roman" w:hAnsi="Times New Roman"/>
          <w:sz w:val="24"/>
          <w:szCs w:val="24"/>
        </w:rPr>
        <w:t>атериалистическая социология К. </w:t>
      </w:r>
      <w:r w:rsidRPr="006E037A">
        <w:rPr>
          <w:rFonts w:ascii="Times New Roman" w:hAnsi="Times New Roman"/>
          <w:sz w:val="24"/>
          <w:szCs w:val="24"/>
        </w:rPr>
        <w:t>Маркса.</w:t>
      </w:r>
      <w:bookmarkEnd w:id="3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Цели занятия: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теории социального реализма Э. Дюркгейма.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материалистической социологии К. Маркса.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Теория социального реализма Э. Дюркгейма. «Социологизм» как философское основ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ние социологии.</w:t>
      </w:r>
    </w:p>
    <w:p w:rsidR="00460152" w:rsidRPr="006E037A" w:rsidRDefault="00460152" w:rsidP="0046015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Материалистическая социология Карла Маркса. Теория классов и классовой борьбы. Марксистская социология после Маркса.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08254127"/>
      <w:r w:rsidRPr="00460152">
        <w:rPr>
          <w:rFonts w:ascii="Times New Roman" w:hAnsi="Times New Roman"/>
          <w:i/>
          <w:sz w:val="24"/>
          <w:szCs w:val="24"/>
        </w:rPr>
        <w:t>Семинарское занятие 4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4. Социологическая наука в России на рубеже XIX – XX веков (П. Сорокин, М. Бакунин, П. Кропоткин, П.Л. Лавров, Н.И. Михайловский, П. Новгородцев).</w:t>
      </w:r>
      <w:bookmarkEnd w:id="4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46015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социальном утопизме П. Сорокина. Проблема социал</w:t>
      </w:r>
      <w:r w:rsidRPr="006E037A">
        <w:rPr>
          <w:rFonts w:ascii="Times New Roman" w:hAnsi="Times New Roman"/>
          <w:sz w:val="24"/>
          <w:szCs w:val="24"/>
        </w:rPr>
        <w:t>ь</w:t>
      </w:r>
      <w:r w:rsidRPr="006E037A">
        <w:rPr>
          <w:rFonts w:ascii="Times New Roman" w:hAnsi="Times New Roman"/>
          <w:sz w:val="24"/>
          <w:szCs w:val="24"/>
        </w:rPr>
        <w:t>ного равенства в трудах П. Сорокина.</w:t>
      </w:r>
    </w:p>
    <w:p w:rsidR="00460152" w:rsidRPr="006E037A" w:rsidRDefault="00460152" w:rsidP="0046015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теории социализма и федерализма М. Бакунина. Проблемы справедливости и нравственности в анархизме (П. Кропоткин).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Социальный утопизм молодого П. Сорокина. «Преступление и кара, подвиг и награда». Первоначальная система социологии. Социальная аналитика. Социальная механика. С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циальная генетика.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Теоретики анархизма (М. Бакунин, П. Кропоткин). Теория социализма и федерализма М. Бакунина. Проблема справедливости и нравственности в анархизме (П. Кропоткин). Социология народничества. Субъективный метод в социологии.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Лавров П.Л., Михайловский Н.И. – представители социологии народничества.</w:t>
      </w:r>
    </w:p>
    <w:p w:rsidR="00460152" w:rsidRPr="006E037A" w:rsidRDefault="00460152" w:rsidP="0046015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Новгородцев П.И. – как критик марксизма в социальной науке.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08254128"/>
      <w:r w:rsidRPr="00460152">
        <w:rPr>
          <w:rFonts w:ascii="Times New Roman" w:hAnsi="Times New Roman"/>
          <w:i/>
          <w:sz w:val="24"/>
          <w:szCs w:val="24"/>
        </w:rPr>
        <w:t>Семинарское занятие 5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5. Понимающая социология М. Вебера и введение в </w:t>
      </w:r>
      <w:proofErr w:type="spellStart"/>
      <w:r w:rsidRPr="006E037A">
        <w:rPr>
          <w:rFonts w:ascii="Times New Roman" w:hAnsi="Times New Roman"/>
          <w:sz w:val="24"/>
          <w:szCs w:val="24"/>
        </w:rPr>
        <w:t>интерпретативную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социологию.</w:t>
      </w:r>
      <w:bookmarkEnd w:id="5"/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46015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Сформировать у студентов представление об </w:t>
      </w:r>
      <w:proofErr w:type="spellStart"/>
      <w:r w:rsidRPr="006E037A">
        <w:rPr>
          <w:rFonts w:ascii="Times New Roman" w:hAnsi="Times New Roman"/>
          <w:sz w:val="24"/>
          <w:szCs w:val="24"/>
        </w:rPr>
        <w:t>интерпретативной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социологии М. Вебера.</w:t>
      </w:r>
    </w:p>
    <w:p w:rsidR="00460152" w:rsidRPr="006E037A" w:rsidRDefault="00460152" w:rsidP="0046015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Сформировать у студентов понимание символического </w:t>
      </w:r>
      <w:proofErr w:type="spellStart"/>
      <w:r w:rsidRPr="006E037A">
        <w:rPr>
          <w:rFonts w:ascii="Times New Roman" w:hAnsi="Times New Roman"/>
          <w:sz w:val="24"/>
          <w:szCs w:val="24"/>
        </w:rPr>
        <w:t>интеракционализма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Дж. </w:t>
      </w:r>
      <w:proofErr w:type="spellStart"/>
      <w:r w:rsidRPr="006E037A">
        <w:rPr>
          <w:rFonts w:ascii="Times New Roman" w:hAnsi="Times New Roman"/>
          <w:sz w:val="24"/>
          <w:szCs w:val="24"/>
        </w:rPr>
        <w:t>Мида</w:t>
      </w:r>
      <w:proofErr w:type="spellEnd"/>
      <w:r w:rsidRPr="006E037A">
        <w:rPr>
          <w:rFonts w:ascii="Times New Roman" w:hAnsi="Times New Roman"/>
          <w:sz w:val="24"/>
          <w:szCs w:val="24"/>
        </w:rPr>
        <w:t>, основ феноменологической социологии, концепции социального конструирования р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альности П. </w:t>
      </w:r>
      <w:proofErr w:type="spellStart"/>
      <w:r w:rsidRPr="006E037A">
        <w:rPr>
          <w:rFonts w:ascii="Times New Roman" w:hAnsi="Times New Roman"/>
          <w:sz w:val="24"/>
          <w:szCs w:val="24"/>
        </w:rPr>
        <w:t>Бергера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и Т. </w:t>
      </w:r>
      <w:proofErr w:type="spellStart"/>
      <w:r w:rsidRPr="006E037A">
        <w:rPr>
          <w:rFonts w:ascii="Times New Roman" w:hAnsi="Times New Roman"/>
          <w:sz w:val="24"/>
          <w:szCs w:val="24"/>
        </w:rPr>
        <w:t>Лукмана</w:t>
      </w:r>
      <w:proofErr w:type="spellEnd"/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460152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0152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Понимающая социология Макса Вебера. Методологические установки и предмет соци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логии. Общая концепция социологии как науки М. Вебера.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Понятие социального действия, его структура и типы. Идеальный тип как инструмент исторического и социологического исследования. Метод «понимания» в социологии.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Социология религии и морали. «Протестантская этика и дух капитализма» М. Вебера.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 xml:space="preserve">Символический </w:t>
      </w:r>
      <w:proofErr w:type="spellStart"/>
      <w:r w:rsidRPr="006E037A">
        <w:rPr>
          <w:rFonts w:ascii="Times New Roman" w:hAnsi="Times New Roman"/>
          <w:sz w:val="24"/>
          <w:szCs w:val="24"/>
        </w:rPr>
        <w:t>интеракционализм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Дж. </w:t>
      </w:r>
      <w:proofErr w:type="spellStart"/>
      <w:r w:rsidRPr="006E037A">
        <w:rPr>
          <w:rFonts w:ascii="Times New Roman" w:hAnsi="Times New Roman"/>
          <w:sz w:val="24"/>
          <w:szCs w:val="24"/>
        </w:rPr>
        <w:t>Мида</w:t>
      </w:r>
      <w:proofErr w:type="spellEnd"/>
      <w:r w:rsidRPr="006E037A">
        <w:rPr>
          <w:rFonts w:ascii="Times New Roman" w:hAnsi="Times New Roman"/>
          <w:i/>
          <w:sz w:val="24"/>
          <w:szCs w:val="24"/>
        </w:rPr>
        <w:t xml:space="preserve">. </w:t>
      </w:r>
      <w:r w:rsidRPr="006E037A">
        <w:rPr>
          <w:rFonts w:ascii="Times New Roman" w:hAnsi="Times New Roman"/>
          <w:sz w:val="24"/>
          <w:szCs w:val="24"/>
        </w:rPr>
        <w:t>Духовные предпосылки: прагматизм и б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хевиоризм.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Альфред </w:t>
      </w:r>
      <w:proofErr w:type="spellStart"/>
      <w:r w:rsidRPr="006E037A">
        <w:rPr>
          <w:rFonts w:ascii="Times New Roman" w:hAnsi="Times New Roman"/>
          <w:sz w:val="24"/>
          <w:szCs w:val="24"/>
        </w:rPr>
        <w:t>Шюц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и основы феноменологической социологии.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Концепция социального конструирования реальности П. </w:t>
      </w:r>
      <w:proofErr w:type="spellStart"/>
      <w:r w:rsidRPr="006E037A">
        <w:rPr>
          <w:rFonts w:ascii="Times New Roman" w:hAnsi="Times New Roman"/>
          <w:sz w:val="24"/>
          <w:szCs w:val="24"/>
        </w:rPr>
        <w:t>Бергера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и Т. </w:t>
      </w:r>
      <w:proofErr w:type="spellStart"/>
      <w:r w:rsidRPr="006E037A">
        <w:rPr>
          <w:rFonts w:ascii="Times New Roman" w:hAnsi="Times New Roman"/>
          <w:sz w:val="24"/>
          <w:szCs w:val="24"/>
        </w:rPr>
        <w:t>Лукмана</w:t>
      </w:r>
      <w:proofErr w:type="spellEnd"/>
      <w:r w:rsidRPr="006E037A">
        <w:rPr>
          <w:rFonts w:ascii="Times New Roman" w:hAnsi="Times New Roman"/>
          <w:i/>
          <w:sz w:val="24"/>
          <w:szCs w:val="24"/>
        </w:rPr>
        <w:t>.</w:t>
      </w:r>
    </w:p>
    <w:p w:rsidR="00460152" w:rsidRPr="006E037A" w:rsidRDefault="00460152" w:rsidP="0046015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37A">
        <w:rPr>
          <w:rFonts w:ascii="Times New Roman" w:hAnsi="Times New Roman"/>
          <w:sz w:val="24"/>
          <w:szCs w:val="24"/>
        </w:rPr>
        <w:t>Этнометодология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Г. </w:t>
      </w:r>
      <w:proofErr w:type="spellStart"/>
      <w:r w:rsidRPr="006E037A">
        <w:rPr>
          <w:rFonts w:ascii="Times New Roman" w:hAnsi="Times New Roman"/>
          <w:sz w:val="24"/>
          <w:szCs w:val="24"/>
        </w:rPr>
        <w:t>Гарфинкеля</w:t>
      </w:r>
      <w:proofErr w:type="spellEnd"/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08254129"/>
      <w:r w:rsidRPr="00D42C93">
        <w:rPr>
          <w:rFonts w:ascii="Times New Roman" w:hAnsi="Times New Roman"/>
          <w:i/>
          <w:sz w:val="24"/>
          <w:szCs w:val="24"/>
        </w:rPr>
        <w:t>Семинарское занятие 6.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6. Социальная стратификация и проблемы социальной мобильности.</w:t>
      </w:r>
      <w:bookmarkEnd w:id="6"/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Формировать теоретические знания о социальной стратификации, уяснить социологич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ские теории классов, осознать функциональную теорию стратификации.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воспитательном значении изменения и д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намики неравенства с точки зрения изучения классических теорий социальной страт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фикации.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В ходе работы с литературой сформировать представление о социальном изменении и социальной мобильности.</w:t>
      </w:r>
    </w:p>
    <w:p w:rsidR="00460152" w:rsidRPr="006E037A" w:rsidRDefault="00460152" w:rsidP="00D42C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значения детерминант мобильности, социологических факторов закрытости и открытости общества.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Социальная стратификация. Стратификация и неравенство.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Изменение и динамика неравенства. Функциональная теория стратификации. Совреме</w:t>
      </w:r>
      <w:r w:rsidRPr="006E037A">
        <w:rPr>
          <w:rFonts w:ascii="Times New Roman" w:hAnsi="Times New Roman"/>
          <w:sz w:val="24"/>
          <w:szCs w:val="24"/>
        </w:rPr>
        <w:t>н</w:t>
      </w:r>
      <w:r w:rsidRPr="006E037A">
        <w:rPr>
          <w:rFonts w:ascii="Times New Roman" w:hAnsi="Times New Roman"/>
          <w:sz w:val="24"/>
          <w:szCs w:val="24"/>
        </w:rPr>
        <w:t>ное понимание стратификации. Основания и критерии стратификации. Стратификация и ранжирование. Социальное расслоение в советском и постсоветском обществе. Экон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мическая стратификация.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Социологические теории классов. Этимология и значение термина «класс». Классич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ские теории социальной стратификации.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Профессиональная стратификация и статусные группы.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Определение и классификация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Детерминанты мобильности. Групповая и индивидуальная мобильность. Структурная мобильность.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Каналы вертикальной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Групповая замкнутость. Закрытость и открытость российского общества.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Теория социальной мобильности К. Маркса. 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Демографические факторы мобильности.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Миграция. Исторические формы миграции.</w:t>
      </w:r>
    </w:p>
    <w:p w:rsidR="00460152" w:rsidRPr="006E037A" w:rsidRDefault="00460152" w:rsidP="00D42C9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Трудовая и экономическая миграция. Вынужденная миграция и беженцы.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08254130"/>
      <w:r w:rsidRPr="00D42C93">
        <w:rPr>
          <w:rFonts w:ascii="Times New Roman" w:hAnsi="Times New Roman"/>
          <w:i/>
          <w:sz w:val="24"/>
          <w:szCs w:val="24"/>
        </w:rPr>
        <w:t>Семинарское занятие 7.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7.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Социологические теории личности</w:t>
      </w:r>
      <w:bookmarkEnd w:id="7"/>
      <w:r w:rsidR="00D42C93">
        <w:rPr>
          <w:rFonts w:ascii="Times New Roman" w:hAnsi="Times New Roman"/>
          <w:sz w:val="24"/>
          <w:szCs w:val="24"/>
        </w:rPr>
        <w:t xml:space="preserve">. 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D42C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человеке, личности, индивиде в социологии.</w:t>
      </w:r>
    </w:p>
    <w:p w:rsidR="00460152" w:rsidRPr="006E037A" w:rsidRDefault="00460152" w:rsidP="00D42C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взглядах на личность в теориях классиков психологии, социальной психологии и социологии, так и в современных социологич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ских концепциях.</w:t>
      </w:r>
    </w:p>
    <w:p w:rsidR="00460152" w:rsidRPr="00D42C93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2C93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Психологические и социально-психологические концепции личности.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Диспозиционная теория личности Г. </w:t>
      </w:r>
      <w:proofErr w:type="spellStart"/>
      <w:r w:rsidRPr="006E037A">
        <w:rPr>
          <w:rFonts w:ascii="Times New Roman" w:hAnsi="Times New Roman"/>
          <w:sz w:val="24"/>
          <w:szCs w:val="24"/>
        </w:rPr>
        <w:t>Олпорта</w:t>
      </w:r>
      <w:proofErr w:type="spellEnd"/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037A">
        <w:rPr>
          <w:rFonts w:ascii="Times New Roman" w:hAnsi="Times New Roman"/>
          <w:bCs/>
          <w:sz w:val="24"/>
          <w:szCs w:val="24"/>
        </w:rPr>
        <w:t xml:space="preserve">Эго-теория личности Э. Эриксона. 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Ролевая концепция личности. Ролевое поведение.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Поведенческая концепция.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Личность как система реакций на различные стимулы.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bCs/>
          <w:sz w:val="24"/>
          <w:szCs w:val="24"/>
        </w:rPr>
        <w:t xml:space="preserve">Теория </w:t>
      </w:r>
      <w:proofErr w:type="gramStart"/>
      <w:r w:rsidRPr="006E037A">
        <w:rPr>
          <w:rFonts w:ascii="Times New Roman" w:hAnsi="Times New Roman"/>
          <w:bCs/>
          <w:sz w:val="24"/>
          <w:szCs w:val="24"/>
        </w:rPr>
        <w:t>социального</w:t>
      </w:r>
      <w:proofErr w:type="gramEnd"/>
      <w:r w:rsidRPr="006E037A">
        <w:rPr>
          <w:rFonts w:ascii="Times New Roman" w:hAnsi="Times New Roman"/>
          <w:bCs/>
          <w:sz w:val="24"/>
          <w:szCs w:val="24"/>
        </w:rPr>
        <w:t xml:space="preserve"> научения Д. </w:t>
      </w:r>
      <w:proofErr w:type="spellStart"/>
      <w:r w:rsidRPr="006E037A">
        <w:rPr>
          <w:rFonts w:ascii="Times New Roman" w:hAnsi="Times New Roman"/>
          <w:bCs/>
          <w:sz w:val="24"/>
          <w:szCs w:val="24"/>
        </w:rPr>
        <w:t>Роттера</w:t>
      </w:r>
      <w:proofErr w:type="spellEnd"/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37A">
        <w:rPr>
          <w:rFonts w:ascii="Times New Roman" w:hAnsi="Times New Roman"/>
          <w:sz w:val="24"/>
          <w:szCs w:val="24"/>
        </w:rPr>
        <w:lastRenderedPageBreak/>
        <w:t>Деятельностный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подход Л.С. Выготского.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37A">
        <w:rPr>
          <w:rFonts w:ascii="Times New Roman" w:hAnsi="Times New Roman"/>
          <w:bCs/>
          <w:sz w:val="24"/>
          <w:szCs w:val="24"/>
        </w:rPr>
        <w:t>Пассионарная</w:t>
      </w:r>
      <w:proofErr w:type="spellEnd"/>
      <w:r w:rsidRPr="006E037A">
        <w:rPr>
          <w:rFonts w:ascii="Times New Roman" w:hAnsi="Times New Roman"/>
          <w:bCs/>
          <w:sz w:val="24"/>
          <w:szCs w:val="24"/>
        </w:rPr>
        <w:t xml:space="preserve"> теория личности Л.Н. Гумилева 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Социальный тип личности как продукт взаимодействия историко-культурных и соц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>ально-экономических условий жизнедеятельности людей (М. Вебер, К. Маркс, Э. </w:t>
      </w:r>
      <w:proofErr w:type="spellStart"/>
      <w:r w:rsidRPr="006E037A">
        <w:rPr>
          <w:rFonts w:ascii="Times New Roman" w:hAnsi="Times New Roman"/>
          <w:sz w:val="24"/>
          <w:szCs w:val="24"/>
        </w:rPr>
        <w:t>Фромм</w:t>
      </w:r>
      <w:proofErr w:type="spellEnd"/>
      <w:r w:rsidRPr="006E037A">
        <w:rPr>
          <w:rFonts w:ascii="Times New Roman" w:hAnsi="Times New Roman"/>
          <w:sz w:val="24"/>
          <w:szCs w:val="24"/>
        </w:rPr>
        <w:t>).</w:t>
      </w:r>
    </w:p>
    <w:p w:rsidR="00460152" w:rsidRPr="006E037A" w:rsidRDefault="00D03C6F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Многомерность человека: его </w:t>
      </w:r>
      <w:proofErr w:type="spellStart"/>
      <w:r>
        <w:rPr>
          <w:rFonts w:ascii="Times New Roman" w:hAnsi="Times New Roman"/>
          <w:sz w:val="24"/>
          <w:szCs w:val="24"/>
        </w:rPr>
        <w:t>биокультурно</w:t>
      </w:r>
      <w:r w:rsidR="00460152" w:rsidRPr="006E037A">
        <w:rPr>
          <w:rFonts w:ascii="Times New Roman" w:hAnsi="Times New Roman"/>
          <w:sz w:val="24"/>
          <w:szCs w:val="24"/>
        </w:rPr>
        <w:t>социальная</w:t>
      </w:r>
      <w:proofErr w:type="spellEnd"/>
      <w:r w:rsidR="00460152" w:rsidRPr="006E037A">
        <w:rPr>
          <w:rFonts w:ascii="Times New Roman" w:hAnsi="Times New Roman"/>
          <w:sz w:val="24"/>
          <w:szCs w:val="24"/>
        </w:rPr>
        <w:t xml:space="preserve"> природа; единство и противор</w:t>
      </w:r>
      <w:r w:rsidR="00460152" w:rsidRPr="006E037A">
        <w:rPr>
          <w:rFonts w:ascii="Times New Roman" w:hAnsi="Times New Roman"/>
          <w:sz w:val="24"/>
          <w:szCs w:val="24"/>
        </w:rPr>
        <w:t>е</w:t>
      </w:r>
      <w:r w:rsidR="00460152" w:rsidRPr="006E037A">
        <w:rPr>
          <w:rFonts w:ascii="Times New Roman" w:hAnsi="Times New Roman"/>
          <w:sz w:val="24"/>
          <w:szCs w:val="24"/>
        </w:rPr>
        <w:t>чивость рационального и нерационального.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Человек как субъект и объект деятельности, конституирующая себя индивидуальность.</w:t>
      </w:r>
    </w:p>
    <w:p w:rsidR="00460152" w:rsidRPr="006E037A" w:rsidRDefault="00460152" w:rsidP="00D42C9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Диспозиционная структура личности (В.А. Ядов).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08254131"/>
      <w:r w:rsidRPr="00D42C93">
        <w:rPr>
          <w:rFonts w:ascii="Times New Roman" w:hAnsi="Times New Roman"/>
          <w:i/>
          <w:sz w:val="24"/>
          <w:szCs w:val="24"/>
        </w:rPr>
        <w:t>Семинарское занятие 8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D42C93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8. Социальные институты как форма орга</w:t>
      </w:r>
      <w:r w:rsidR="00D42C93">
        <w:rPr>
          <w:rFonts w:ascii="Times New Roman" w:hAnsi="Times New Roman"/>
          <w:sz w:val="24"/>
          <w:szCs w:val="24"/>
        </w:rPr>
        <w:t>низации общественных отношений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8"/>
    </w:p>
    <w:p w:rsidR="00460152" w:rsidRPr="006E037A" w:rsidRDefault="00D42C93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Семинарское занятие. </w:t>
      </w:r>
    </w:p>
    <w:p w:rsidR="00460152" w:rsidRPr="00A645CE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45CE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A645C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социальных институтах и социальных процессах.</w:t>
      </w:r>
    </w:p>
    <w:p w:rsidR="00460152" w:rsidRPr="006E037A" w:rsidRDefault="00460152" w:rsidP="00A645C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у студентов представление о социализации как процессе интеграции и</w:t>
      </w:r>
      <w:r w:rsidRPr="006E037A">
        <w:rPr>
          <w:rFonts w:ascii="Times New Roman" w:hAnsi="Times New Roman"/>
          <w:sz w:val="24"/>
          <w:szCs w:val="24"/>
        </w:rPr>
        <w:t>н</w:t>
      </w:r>
      <w:r w:rsidRPr="006E037A">
        <w:rPr>
          <w:rFonts w:ascii="Times New Roman" w:hAnsi="Times New Roman"/>
          <w:sz w:val="24"/>
          <w:szCs w:val="24"/>
        </w:rPr>
        <w:t>дивидов и групп в социальную систему.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Содержание процесса социализации, его главные механизмы.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Первичная и вторичная социализация.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Условия возникновения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Механизмы формирования институтов. Определение понятия социального института.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Типология социальных институтов. Функции и дисфункции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Институт как нормативная система. Институт как социальная организация. Динамика социальных институтов.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Содержание процесса социализации, его главные механизмы. 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Первичные социализирующие коллективы и их роль в развитии личности. </w:t>
      </w:r>
    </w:p>
    <w:p w:rsidR="00460152" w:rsidRPr="006E037A" w:rsidRDefault="00460152" w:rsidP="00B109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Вторичная социализация, ее явные и латентные функции. 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408254132"/>
      <w:r w:rsidRPr="00B1093A">
        <w:rPr>
          <w:rFonts w:ascii="Times New Roman" w:hAnsi="Times New Roman"/>
          <w:i/>
          <w:sz w:val="24"/>
          <w:szCs w:val="24"/>
        </w:rPr>
        <w:t>Семинарское занятие 9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9. Социальное взаимодействие как основа социальных явлений.</w:t>
      </w:r>
      <w:bookmarkEnd w:id="9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Цель занятия:</w:t>
      </w:r>
    </w:p>
    <w:p w:rsidR="00460152" w:rsidRPr="006E037A" w:rsidRDefault="00460152" w:rsidP="00B109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сущность социального взаимодействия, понятие социального взаимоде</w:t>
      </w:r>
      <w:r w:rsidRPr="006E037A">
        <w:rPr>
          <w:rFonts w:ascii="Times New Roman" w:hAnsi="Times New Roman"/>
          <w:sz w:val="24"/>
          <w:szCs w:val="24"/>
        </w:rPr>
        <w:t>й</w:t>
      </w:r>
      <w:r w:rsidRPr="006E037A">
        <w:rPr>
          <w:rFonts w:ascii="Times New Roman" w:hAnsi="Times New Roman"/>
          <w:sz w:val="24"/>
          <w:szCs w:val="24"/>
        </w:rPr>
        <w:t>ствия, его основные признаки.</w:t>
      </w:r>
    </w:p>
    <w:p w:rsidR="00460152" w:rsidRPr="006E037A" w:rsidRDefault="00460152" w:rsidP="00B109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социального взаимодействия как интегрирующего фактора обр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зования группы.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социального взаимодействия. Понятие социального взаимодействия, его о</w:t>
      </w:r>
      <w:r w:rsidRPr="006E037A">
        <w:rPr>
          <w:rFonts w:ascii="Times New Roman" w:hAnsi="Times New Roman"/>
          <w:sz w:val="24"/>
          <w:szCs w:val="24"/>
        </w:rPr>
        <w:t>с</w:t>
      </w:r>
      <w:r w:rsidRPr="006E037A">
        <w:rPr>
          <w:rFonts w:ascii="Times New Roman" w:hAnsi="Times New Roman"/>
          <w:sz w:val="24"/>
          <w:szCs w:val="24"/>
        </w:rPr>
        <w:t>новные признаки. Теория социального обмена» Дж. </w:t>
      </w:r>
      <w:proofErr w:type="spellStart"/>
      <w:r w:rsidRPr="006E037A">
        <w:rPr>
          <w:rFonts w:ascii="Times New Roman" w:hAnsi="Times New Roman"/>
          <w:sz w:val="24"/>
          <w:szCs w:val="24"/>
        </w:rPr>
        <w:t>Хоманса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и П. </w:t>
      </w:r>
      <w:proofErr w:type="spellStart"/>
      <w:r w:rsidRPr="006E037A">
        <w:rPr>
          <w:rFonts w:ascii="Times New Roman" w:hAnsi="Times New Roman"/>
          <w:sz w:val="24"/>
          <w:szCs w:val="24"/>
        </w:rPr>
        <w:t>Блау</w:t>
      </w:r>
      <w:proofErr w:type="spellEnd"/>
      <w:r w:rsidRPr="006E037A">
        <w:rPr>
          <w:rFonts w:ascii="Times New Roman" w:hAnsi="Times New Roman"/>
          <w:sz w:val="24"/>
          <w:szCs w:val="24"/>
        </w:rPr>
        <w:t>. Драматургич</w:t>
      </w:r>
      <w:r w:rsidRPr="006E037A">
        <w:rPr>
          <w:rFonts w:ascii="Times New Roman" w:hAnsi="Times New Roman"/>
          <w:sz w:val="24"/>
          <w:szCs w:val="24"/>
        </w:rPr>
        <w:t>е</w:t>
      </w:r>
      <w:r w:rsidRPr="006E037A">
        <w:rPr>
          <w:rFonts w:ascii="Times New Roman" w:hAnsi="Times New Roman"/>
          <w:sz w:val="24"/>
          <w:szCs w:val="24"/>
        </w:rPr>
        <w:t>ская социология И. Гофмана.</w:t>
      </w:r>
    </w:p>
    <w:p w:rsidR="00460152" w:rsidRPr="006E037A" w:rsidRDefault="00460152" w:rsidP="00B109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Социальное взаимодействие как интегрирующий фактор образования группы. Малая группа как объект социологического исследования. Критерии малой группы по Р. Мертону. Виды социальных групп. Малая социальная группа: системный характер групповой деятельности.</w:t>
      </w:r>
    </w:p>
    <w:p w:rsidR="00B1093A" w:rsidRDefault="00B1093A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Toc408254133"/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Семинарское занятие 10</w:t>
      </w:r>
      <w:r w:rsidRPr="006E037A">
        <w:rPr>
          <w:rFonts w:ascii="Times New Roman" w:hAnsi="Times New Roman"/>
          <w:sz w:val="24"/>
          <w:szCs w:val="24"/>
        </w:rPr>
        <w:t xml:space="preserve">.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>Тема 10. Социальный контроль и отклоняющееся поведение.</w:t>
      </w:r>
      <w:bookmarkEnd w:id="10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Сформировать представление о социологии отклоняющегося поведения.</w:t>
      </w:r>
    </w:p>
    <w:p w:rsidR="00460152" w:rsidRPr="006E037A" w:rsidRDefault="00460152" w:rsidP="00B109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lastRenderedPageBreak/>
        <w:t>Обеспечить понимание студентами значения сущности и форм, функций и содержания социального контроля.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Сущность и формы социального контроля.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Функции и содержание социального контроля. Формальный и неформальный контроль. Концепция социального контроля П. </w:t>
      </w:r>
      <w:proofErr w:type="spellStart"/>
      <w:r w:rsidRPr="006E037A">
        <w:rPr>
          <w:rFonts w:ascii="Times New Roman" w:hAnsi="Times New Roman"/>
          <w:sz w:val="24"/>
          <w:szCs w:val="24"/>
        </w:rPr>
        <w:t>Бергера</w:t>
      </w:r>
      <w:proofErr w:type="spellEnd"/>
      <w:r w:rsidRPr="006E037A">
        <w:rPr>
          <w:rFonts w:ascii="Times New Roman" w:hAnsi="Times New Roman"/>
          <w:sz w:val="24"/>
          <w:szCs w:val="24"/>
        </w:rPr>
        <w:t>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Агенты и инструменты социального контроля. Общий и детальный контроль.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Девиация как тип социального поведения. Понятие социальной нормы. Девиация как о</w:t>
      </w:r>
      <w:r w:rsidRPr="006E037A">
        <w:rPr>
          <w:rFonts w:ascii="Times New Roman" w:hAnsi="Times New Roman"/>
          <w:sz w:val="24"/>
          <w:szCs w:val="24"/>
        </w:rPr>
        <w:t>т</w:t>
      </w:r>
      <w:r w:rsidRPr="006E037A">
        <w:rPr>
          <w:rFonts w:ascii="Times New Roman" w:hAnsi="Times New Roman"/>
          <w:sz w:val="24"/>
          <w:szCs w:val="24"/>
        </w:rPr>
        <w:t xml:space="preserve">клонение от нормы. </w:t>
      </w:r>
      <w:proofErr w:type="spellStart"/>
      <w:r w:rsidRPr="006E037A">
        <w:rPr>
          <w:rFonts w:ascii="Times New Roman" w:hAnsi="Times New Roman"/>
          <w:sz w:val="24"/>
          <w:szCs w:val="24"/>
        </w:rPr>
        <w:t>Деликвентное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поведение. Коллективные формы девиации. 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Социологическое объяснение </w:t>
      </w:r>
      <w:proofErr w:type="spellStart"/>
      <w:r w:rsidRPr="006E037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поведения. Теория стигматизации и навеш</w:t>
      </w:r>
      <w:r w:rsidRPr="006E037A">
        <w:rPr>
          <w:rFonts w:ascii="Times New Roman" w:hAnsi="Times New Roman"/>
          <w:sz w:val="24"/>
          <w:szCs w:val="24"/>
        </w:rPr>
        <w:t>и</w:t>
      </w:r>
      <w:r w:rsidRPr="006E037A">
        <w:rPr>
          <w:rFonts w:ascii="Times New Roman" w:hAnsi="Times New Roman"/>
          <w:sz w:val="24"/>
          <w:szCs w:val="24"/>
        </w:rPr>
        <w:t xml:space="preserve">вания ярлыков. Р. Коллинз о нормальности преступления. </w:t>
      </w:r>
    </w:p>
    <w:p w:rsidR="00460152" w:rsidRPr="006E037A" w:rsidRDefault="00460152" w:rsidP="00B109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Теория автономии Р. Мертона: анализ </w:t>
      </w:r>
      <w:proofErr w:type="spellStart"/>
      <w:r w:rsidRPr="006E037A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6E037A">
        <w:rPr>
          <w:rFonts w:ascii="Times New Roman" w:hAnsi="Times New Roman"/>
          <w:sz w:val="24"/>
          <w:szCs w:val="24"/>
        </w:rPr>
        <w:t xml:space="preserve"> поведения личности и группы.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08254134"/>
      <w:r w:rsidRPr="00B1093A">
        <w:rPr>
          <w:rFonts w:ascii="Times New Roman" w:hAnsi="Times New Roman"/>
          <w:i/>
          <w:sz w:val="24"/>
          <w:szCs w:val="24"/>
        </w:rPr>
        <w:t>Семинарское занятие 11.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11.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Социальная коммуникация и информационные технологии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11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Сосредоточить внимание студентов на наиболее актуальных проблем социологии СМИ и изучения общественного мнения.</w:t>
      </w:r>
    </w:p>
    <w:p w:rsidR="00460152" w:rsidRPr="006E037A" w:rsidRDefault="00460152" w:rsidP="00B109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воспитательного значения функций коммуникаций в обществе, роли СМИ в жизни человека и общества.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Социальные коммуникации: понятие, виды. Социальная природа коммуникации.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Специфика юридической коммуникации.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Социальные коммуникации и манипуляция сознанием.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Язык социальная роль. Дифференциация языка.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 xml:space="preserve">Общественное мнение: понятие, субъект, объект, функции и характеристика. </w:t>
      </w:r>
    </w:p>
    <w:p w:rsidR="00460152" w:rsidRPr="006E037A" w:rsidRDefault="00460152" w:rsidP="00B109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Методология изучения общественного мнения. Средства и этапы его формирования.</w:t>
      </w: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152" w:rsidRPr="006E037A" w:rsidRDefault="00460152" w:rsidP="004601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Toc408254135"/>
      <w:r w:rsidRPr="00B1093A">
        <w:rPr>
          <w:rFonts w:ascii="Times New Roman" w:hAnsi="Times New Roman"/>
          <w:i/>
          <w:sz w:val="24"/>
          <w:szCs w:val="24"/>
        </w:rPr>
        <w:t>Семинарское занятие 12.</w:t>
      </w:r>
      <w:r w:rsidRPr="006E037A">
        <w:rPr>
          <w:rFonts w:ascii="Times New Roman" w:hAnsi="Times New Roman"/>
          <w:sz w:val="24"/>
          <w:szCs w:val="24"/>
        </w:rPr>
        <w:t xml:space="preserve"> </w:t>
      </w:r>
      <w:r w:rsidR="000016D8">
        <w:rPr>
          <w:rFonts w:ascii="Times New Roman" w:hAnsi="Times New Roman"/>
          <w:sz w:val="24"/>
          <w:szCs w:val="24"/>
        </w:rPr>
        <w:br/>
      </w:r>
      <w:r w:rsidRPr="006E037A">
        <w:rPr>
          <w:rFonts w:ascii="Times New Roman" w:hAnsi="Times New Roman"/>
          <w:sz w:val="24"/>
          <w:szCs w:val="24"/>
        </w:rPr>
        <w:t xml:space="preserve">Тема 12. </w:t>
      </w:r>
      <w:r w:rsidRPr="006E037A">
        <w:rPr>
          <w:rFonts w:ascii="Times New Roman" w:hAnsi="Times New Roman"/>
          <w:color w:val="000000"/>
          <w:sz w:val="24"/>
          <w:szCs w:val="24"/>
          <w:lang w:eastAsia="en-US"/>
        </w:rPr>
        <w:t>Эмпирическая социология и прикладные социологические исследования</w:t>
      </w:r>
      <w:r w:rsidRPr="006E037A">
        <w:rPr>
          <w:rFonts w:ascii="Times New Roman" w:hAnsi="Times New Roman"/>
          <w:sz w:val="24"/>
          <w:szCs w:val="24"/>
        </w:rPr>
        <w:t>.</w:t>
      </w:r>
      <w:bookmarkEnd w:id="12"/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460152" w:rsidRPr="006E037A" w:rsidRDefault="00460152" w:rsidP="00B109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Уяснить содержание эмпирической социологии, эмпирическую схему объекта исслед</w:t>
      </w:r>
      <w:r w:rsidRPr="006E037A">
        <w:rPr>
          <w:rFonts w:ascii="Times New Roman" w:hAnsi="Times New Roman"/>
          <w:sz w:val="24"/>
          <w:szCs w:val="24"/>
        </w:rPr>
        <w:t>о</w:t>
      </w:r>
      <w:r w:rsidRPr="006E037A">
        <w:rPr>
          <w:rFonts w:ascii="Times New Roman" w:hAnsi="Times New Roman"/>
          <w:sz w:val="24"/>
          <w:szCs w:val="24"/>
        </w:rPr>
        <w:t>вания.</w:t>
      </w:r>
    </w:p>
    <w:p w:rsidR="00460152" w:rsidRPr="006E037A" w:rsidRDefault="00460152" w:rsidP="00B109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37A">
        <w:rPr>
          <w:rFonts w:ascii="Times New Roman" w:hAnsi="Times New Roman"/>
          <w:sz w:val="24"/>
          <w:szCs w:val="24"/>
        </w:rPr>
        <w:t>Обеспечить понимание студентами понятия прикладного социологического исследов</w:t>
      </w:r>
      <w:r w:rsidRPr="006E037A">
        <w:rPr>
          <w:rFonts w:ascii="Times New Roman" w:hAnsi="Times New Roman"/>
          <w:sz w:val="24"/>
          <w:szCs w:val="24"/>
        </w:rPr>
        <w:t>а</w:t>
      </w:r>
      <w:r w:rsidRPr="006E037A">
        <w:rPr>
          <w:rFonts w:ascii="Times New Roman" w:hAnsi="Times New Roman"/>
          <w:sz w:val="24"/>
          <w:szCs w:val="24"/>
        </w:rPr>
        <w:t>ния, видов и основных этапов прикладного социологического исследования.</w:t>
      </w:r>
    </w:p>
    <w:p w:rsidR="00460152" w:rsidRPr="00B1093A" w:rsidRDefault="00460152" w:rsidP="004601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93A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Эмпирическая социология. История вопроса.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Эмпирические факты и статистические выводы.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Основы выборочного обследования.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Идеальные и реальные совокупности.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Виды эмпирического исследования.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Понятие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Предмет прикладной социологии.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Основные задачи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Место, роль и задачи прикладного социологического исследования в практике социал</w:t>
      </w:r>
      <w:r w:rsidRPr="000016D8">
        <w:rPr>
          <w:rFonts w:ascii="Times New Roman" w:hAnsi="Times New Roman"/>
          <w:sz w:val="24"/>
          <w:szCs w:val="24"/>
        </w:rPr>
        <w:t>ь</w:t>
      </w:r>
      <w:r w:rsidRPr="000016D8">
        <w:rPr>
          <w:rFonts w:ascii="Times New Roman" w:hAnsi="Times New Roman"/>
          <w:sz w:val="24"/>
          <w:szCs w:val="24"/>
        </w:rPr>
        <w:t xml:space="preserve">ного управления.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Виды прикладных социологических исследований.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 xml:space="preserve">Основные этапы прикладного социологического исследования. </w:t>
      </w:r>
    </w:p>
    <w:p w:rsidR="00460152" w:rsidRPr="000016D8" w:rsidRDefault="00460152" w:rsidP="000016D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6D8">
        <w:rPr>
          <w:rFonts w:ascii="Times New Roman" w:hAnsi="Times New Roman"/>
          <w:sz w:val="24"/>
          <w:szCs w:val="24"/>
        </w:rPr>
        <w:t>Программа социологического исследования.</w:t>
      </w:r>
    </w:p>
    <w:p w:rsid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7695B" w:rsidRPr="00505821" w:rsidRDefault="0007695B" w:rsidP="0007695B">
      <w:pPr>
        <w:pStyle w:val="a6"/>
        <w:tabs>
          <w:tab w:val="left" w:pos="1134"/>
        </w:tabs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оценки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(знания, умения, владения)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компетенции</w:t>
      </w:r>
      <w:r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6B4BD8">
        <w:rPr>
          <w:rFonts w:ascii="Times New Roman" w:hAnsi="Times New Roman"/>
          <w:color w:val="000000"/>
          <w:sz w:val="24"/>
          <w:szCs w:val="24"/>
        </w:rPr>
        <w:t>4, ОК-6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6B4BD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применяем метод тестирования: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1. Когда появился термин «социология»?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 начале ХХ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 конце </w:t>
      </w:r>
      <w:proofErr w:type="gramStart"/>
      <w:r w:rsidRPr="00976304">
        <w:rPr>
          <w:rFonts w:ascii="Times New Roman" w:hAnsi="Times New Roman"/>
          <w:sz w:val="22"/>
          <w:szCs w:val="22"/>
        </w:rPr>
        <w:t>Х</w:t>
      </w:r>
      <w:proofErr w:type="gramEnd"/>
      <w:r w:rsidRPr="00976304">
        <w:rPr>
          <w:rFonts w:ascii="Times New Roman" w:hAnsi="Times New Roman"/>
          <w:sz w:val="22"/>
          <w:szCs w:val="22"/>
        </w:rPr>
        <w:t>VIII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первой половине Х</w:t>
      </w:r>
      <w:proofErr w:type="gramStart"/>
      <w:r w:rsidRPr="00976304">
        <w:rPr>
          <w:rFonts w:ascii="Times New Roman" w:hAnsi="Times New Roman"/>
          <w:sz w:val="22"/>
          <w:szCs w:val="22"/>
        </w:rPr>
        <w:t>I</w:t>
      </w:r>
      <w:proofErr w:type="gramEnd"/>
      <w:r w:rsidRPr="00976304">
        <w:rPr>
          <w:rFonts w:ascii="Times New Roman" w:hAnsi="Times New Roman"/>
          <w:sz w:val="22"/>
          <w:szCs w:val="22"/>
        </w:rPr>
        <w:t>Х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античности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2. Кто первым ввел в научный оборот термин «социология»?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Г. </w:t>
      </w:r>
      <w:proofErr w:type="spellStart"/>
      <w:r w:rsidRPr="00976304">
        <w:rPr>
          <w:rFonts w:ascii="Times New Roman" w:hAnsi="Times New Roman"/>
          <w:sz w:val="22"/>
          <w:szCs w:val="22"/>
        </w:rPr>
        <w:t>Зиммель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976304">
        <w:rPr>
          <w:rFonts w:ascii="Times New Roman" w:hAnsi="Times New Roman"/>
          <w:sz w:val="22"/>
          <w:szCs w:val="22"/>
        </w:rPr>
        <w:t>О.Конт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Г. Спенсер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Э. Дюркгейм 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3. Суть позитивизма как социологического метода заключается </w:t>
      </w:r>
      <w:proofErr w:type="gramStart"/>
      <w:r w:rsidRPr="00976304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976304">
        <w:rPr>
          <w:rFonts w:ascii="Times New Roman" w:hAnsi="Times New Roman"/>
          <w:b/>
          <w:sz w:val="22"/>
          <w:szCs w:val="22"/>
        </w:rPr>
        <w:t>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gramStart"/>
      <w:r w:rsidRPr="00976304">
        <w:rPr>
          <w:rFonts w:ascii="Times New Roman" w:hAnsi="Times New Roman"/>
          <w:sz w:val="22"/>
          <w:szCs w:val="22"/>
        </w:rPr>
        <w:t>отрицании</w:t>
      </w:r>
      <w:proofErr w:type="gramEnd"/>
      <w:r w:rsidRPr="00976304">
        <w:rPr>
          <w:rFonts w:ascii="Times New Roman" w:hAnsi="Times New Roman"/>
          <w:sz w:val="22"/>
          <w:szCs w:val="22"/>
        </w:rPr>
        <w:t xml:space="preserve"> основных принципов негативизма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</w:t>
      </w:r>
      <w:proofErr w:type="gramStart"/>
      <w:r w:rsidRPr="00976304">
        <w:rPr>
          <w:rFonts w:ascii="Times New Roman" w:hAnsi="Times New Roman"/>
          <w:sz w:val="22"/>
          <w:szCs w:val="22"/>
        </w:rPr>
        <w:t>признании</w:t>
      </w:r>
      <w:proofErr w:type="gramEnd"/>
      <w:r w:rsidRPr="00976304">
        <w:rPr>
          <w:rFonts w:ascii="Times New Roman" w:hAnsi="Times New Roman"/>
          <w:sz w:val="22"/>
          <w:szCs w:val="22"/>
        </w:rPr>
        <w:t xml:space="preserve"> универсализма законов природы и целесообразности применения методов естественнон</w:t>
      </w:r>
      <w:r w:rsidRPr="00976304">
        <w:rPr>
          <w:rFonts w:ascii="Times New Roman" w:hAnsi="Times New Roman"/>
          <w:sz w:val="22"/>
          <w:szCs w:val="22"/>
        </w:rPr>
        <w:t>а</w:t>
      </w:r>
      <w:r w:rsidRPr="00976304">
        <w:rPr>
          <w:rFonts w:ascii="Times New Roman" w:hAnsi="Times New Roman"/>
          <w:sz w:val="22"/>
          <w:szCs w:val="22"/>
        </w:rPr>
        <w:t>учных дисциплин к изучению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</w:t>
      </w:r>
      <w:proofErr w:type="gramStart"/>
      <w:r w:rsidRPr="00976304">
        <w:rPr>
          <w:rFonts w:ascii="Times New Roman" w:hAnsi="Times New Roman"/>
          <w:sz w:val="22"/>
          <w:szCs w:val="22"/>
        </w:rPr>
        <w:t>утверждении</w:t>
      </w:r>
      <w:proofErr w:type="gramEnd"/>
      <w:r w:rsidRPr="00976304">
        <w:rPr>
          <w:rFonts w:ascii="Times New Roman" w:hAnsi="Times New Roman"/>
          <w:sz w:val="22"/>
          <w:szCs w:val="22"/>
        </w:rPr>
        <w:t xml:space="preserve"> первостепенного и исключительного значения социальной реальности и социологич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ских методов в объяснении бытия человека и его среды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</w:t>
      </w:r>
      <w:proofErr w:type="gramStart"/>
      <w:r w:rsidRPr="00976304">
        <w:rPr>
          <w:rFonts w:ascii="Times New Roman" w:hAnsi="Times New Roman"/>
          <w:sz w:val="22"/>
          <w:szCs w:val="22"/>
        </w:rPr>
        <w:t>признании</w:t>
      </w:r>
      <w:proofErr w:type="gramEnd"/>
      <w:r w:rsidRPr="00976304">
        <w:rPr>
          <w:rFonts w:ascii="Times New Roman" w:hAnsi="Times New Roman"/>
          <w:sz w:val="22"/>
          <w:szCs w:val="22"/>
        </w:rPr>
        <w:t xml:space="preserve"> необходимости специфического метода познания в социальных науках, отличающего их от дисциплин естественнонаучного цикла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4. Автором классической социологической работы «Самоубийство»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5. Огюст Конт утверждает, что элементарной структурной единицей общества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малая группа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семья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род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личность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6. Общественный прогресс, по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О.Конту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>, является предметом изучения: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социальной статики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социальной динамики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социальной физики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социометрии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7. Эволюция, по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Г.Спенсеру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>,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синоним прогресса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процесс быстрого, скачкообразного перехода материи из одного состояния в другое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процесс плавного, постепенного накопления количественных изменений в состоянии материи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интеграция материи с переходом из неопределенного состояния в </w:t>
      </w:r>
      <w:proofErr w:type="gramStart"/>
      <w:r w:rsidRPr="00976304">
        <w:rPr>
          <w:rFonts w:ascii="Times New Roman" w:hAnsi="Times New Roman"/>
          <w:sz w:val="22"/>
          <w:szCs w:val="22"/>
        </w:rPr>
        <w:t>определенное</w:t>
      </w:r>
      <w:proofErr w:type="gramEnd"/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8. Общество, по мнению Спенсера,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случайное скопление взаимодействующих между собой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группа индивидов, состоящих в родственной связи между собой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достаточно длительное объединение самостоятельных индивидов, не вступающих в регулярные вза</w:t>
      </w:r>
      <w:r w:rsidRPr="00976304">
        <w:rPr>
          <w:rFonts w:ascii="Times New Roman" w:hAnsi="Times New Roman"/>
          <w:sz w:val="22"/>
          <w:szCs w:val="22"/>
        </w:rPr>
        <w:t>и</w:t>
      </w:r>
      <w:r w:rsidRPr="00976304">
        <w:rPr>
          <w:rFonts w:ascii="Times New Roman" w:hAnsi="Times New Roman"/>
          <w:sz w:val="22"/>
          <w:szCs w:val="22"/>
        </w:rPr>
        <w:t>модействия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продукт эволюции малых человеческих сообществ </w:t>
      </w:r>
      <w:proofErr w:type="gramStart"/>
      <w:r w:rsidRPr="00976304">
        <w:rPr>
          <w:rFonts w:ascii="Times New Roman" w:hAnsi="Times New Roman"/>
          <w:sz w:val="22"/>
          <w:szCs w:val="22"/>
        </w:rPr>
        <w:t>в</w:t>
      </w:r>
      <w:proofErr w:type="gramEnd"/>
      <w:r w:rsidRPr="00976304">
        <w:rPr>
          <w:rFonts w:ascii="Times New Roman" w:hAnsi="Times New Roman"/>
          <w:sz w:val="22"/>
          <w:szCs w:val="22"/>
        </w:rPr>
        <w:t xml:space="preserve"> большие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9. Базис в марксистской аналитической схеме общества это: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производительные силы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фундамент, на который опирается управление обществом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производственные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совокупность производительных сил и производственных отношений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10. Эмилю Дюркгейму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теория общественного договора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закон иерархии наук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концепция механической и органической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теория общественно-экономических формаций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11. Вершиной пирамиды «иерархии наук»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О.Конта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математика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биология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социология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астрономия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12. Главные признаки социальных фактов по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Э.Дюркгейму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>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принадлежность их к общественной жизни и независимость от природной среды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независимое от индивида существование и способность оказывать на индивида давление (принуд</w:t>
      </w:r>
      <w:r w:rsidRPr="00976304">
        <w:rPr>
          <w:rFonts w:ascii="Times New Roman" w:hAnsi="Times New Roman"/>
          <w:sz w:val="22"/>
          <w:szCs w:val="22"/>
        </w:rPr>
        <w:t>и</w:t>
      </w:r>
      <w:r w:rsidRPr="00976304">
        <w:rPr>
          <w:rFonts w:ascii="Times New Roman" w:hAnsi="Times New Roman"/>
          <w:sz w:val="22"/>
          <w:szCs w:val="22"/>
        </w:rPr>
        <w:t>тельная сила)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происхождение из социального взаимодействия членов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культурная и политическая природа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13. Создателем теории социального конфликта считают: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К. Маркса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П. Сорокина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14. Какое из обществ, по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Э.Дюркгейму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>, основано на механической солидарности, где личность не принадлежит себе и поглощается коллективом?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архаические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гражданские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постиндустриальные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15. Понятие «идеального типа» как инструмента изучения социальных явлений ввел в научный оборот: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16. Наиболее развернутая теория социальной стратификации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П. Сорокину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17. Какую из научных дисциплин О.</w:t>
      </w:r>
      <w:r>
        <w:rPr>
          <w:rFonts w:ascii="Times New Roman" w:hAnsi="Times New Roman"/>
          <w:b/>
          <w:sz w:val="22"/>
          <w:szCs w:val="22"/>
        </w:rPr>
        <w:t> </w:t>
      </w:r>
      <w:r w:rsidRPr="00976304">
        <w:rPr>
          <w:rFonts w:ascii="Times New Roman" w:hAnsi="Times New Roman"/>
          <w:b/>
          <w:sz w:val="22"/>
          <w:szCs w:val="22"/>
        </w:rPr>
        <w:t>Конт поставил в основание своей «иерархии наук»?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социологию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физику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математику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астрономию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18. Кто из социологов-классиков отдавал ведущее место при построении своей теории произво</w:t>
      </w:r>
      <w:r w:rsidRPr="00976304">
        <w:rPr>
          <w:rFonts w:ascii="Times New Roman" w:hAnsi="Times New Roman"/>
          <w:b/>
          <w:sz w:val="22"/>
          <w:szCs w:val="22"/>
        </w:rPr>
        <w:t>д</w:t>
      </w:r>
      <w:r w:rsidRPr="00976304">
        <w:rPr>
          <w:rFonts w:ascii="Times New Roman" w:hAnsi="Times New Roman"/>
          <w:b/>
          <w:sz w:val="22"/>
          <w:szCs w:val="22"/>
        </w:rPr>
        <w:t>ственным отношениям?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Г. 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19. Кто из социологов предлагал опираться на социальные факты и изучать их статистически?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20. Согласно концепции, М. </w:t>
      </w:r>
      <w:r w:rsidRPr="00976304">
        <w:rPr>
          <w:rFonts w:ascii="Times New Roman" w:hAnsi="Times New Roman"/>
          <w:b/>
          <w:sz w:val="22"/>
          <w:szCs w:val="22"/>
        </w:rPr>
        <w:t>Вебера, социальным действиями, в наибольшей степени определя</w:t>
      </w:r>
      <w:r w:rsidRPr="00976304">
        <w:rPr>
          <w:rFonts w:ascii="Times New Roman" w:hAnsi="Times New Roman"/>
          <w:b/>
          <w:sz w:val="22"/>
          <w:szCs w:val="22"/>
        </w:rPr>
        <w:t>ю</w:t>
      </w:r>
      <w:r w:rsidRPr="00976304">
        <w:rPr>
          <w:rFonts w:ascii="Times New Roman" w:hAnsi="Times New Roman"/>
          <w:b/>
          <w:sz w:val="22"/>
          <w:szCs w:val="22"/>
        </w:rPr>
        <w:t>щими последовательную рационализацию общественной жизни, являются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целерациональные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ценностно-рациональные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традиционные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аффективные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21. Кому из социологов принадлежит наиболее развернутое определение эволюции?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О. Конту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Г. Спенсеру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К. Марксу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П. Сорокину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22. Идея о необходимости революционного преобразования социальных отношений составляет главный вывод: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позитивизма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исторического материализма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понимающей социологии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социологического реализма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23. Эмилю Дюркгейму принадлежит: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теория эволюции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концепция идеальных типов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идея о различии механической и органической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теория конфликта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24. </w:t>
      </w:r>
      <w:proofErr w:type="gramStart"/>
      <w:r w:rsidRPr="00976304">
        <w:rPr>
          <w:rFonts w:ascii="Times New Roman" w:hAnsi="Times New Roman"/>
          <w:b/>
          <w:sz w:val="22"/>
          <w:szCs w:val="22"/>
        </w:rPr>
        <w:t>Основоположником</w:t>
      </w:r>
      <w:proofErr w:type="gramEnd"/>
      <w:r w:rsidRPr="00976304">
        <w:rPr>
          <w:rFonts w:ascii="Times New Roman" w:hAnsi="Times New Roman"/>
          <w:b/>
          <w:sz w:val="22"/>
          <w:szCs w:val="22"/>
        </w:rPr>
        <w:t xml:space="preserve"> какого теоретического направления социологии является Герберт Спе</w:t>
      </w:r>
      <w:r w:rsidRPr="00976304">
        <w:rPr>
          <w:rFonts w:ascii="Times New Roman" w:hAnsi="Times New Roman"/>
          <w:b/>
          <w:sz w:val="22"/>
          <w:szCs w:val="22"/>
        </w:rPr>
        <w:t>н</w:t>
      </w:r>
      <w:r w:rsidRPr="00976304">
        <w:rPr>
          <w:rFonts w:ascii="Times New Roman" w:hAnsi="Times New Roman"/>
          <w:b/>
          <w:sz w:val="22"/>
          <w:szCs w:val="22"/>
        </w:rPr>
        <w:t>сер?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социологизм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органическая аналогия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концепция идеальных типов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исторический материализм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25. Кто из классиков социологии изучал особое влияние религиозных воззрений на способы орг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 xml:space="preserve">низации хозяйственной жизни?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 Вебер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Э. 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О. 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К. Маркс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26. Деятельность бюрократии как механизма управления и особого социального слоя служит в</w:t>
      </w:r>
      <w:r w:rsidRPr="00976304">
        <w:rPr>
          <w:rFonts w:ascii="Times New Roman" w:hAnsi="Times New Roman"/>
          <w:b/>
          <w:sz w:val="22"/>
          <w:szCs w:val="22"/>
        </w:rPr>
        <w:t>ы</w:t>
      </w:r>
      <w:r w:rsidRPr="00976304">
        <w:rPr>
          <w:rFonts w:ascii="Times New Roman" w:hAnsi="Times New Roman"/>
          <w:b/>
          <w:sz w:val="22"/>
          <w:szCs w:val="22"/>
        </w:rPr>
        <w:t>ражением: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целерационального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976304">
        <w:rPr>
          <w:rFonts w:ascii="Times New Roman" w:hAnsi="Times New Roman"/>
          <w:sz w:val="22"/>
          <w:szCs w:val="22"/>
        </w:rPr>
        <w:t>ценностнорационального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традиционного типа социального действия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аффективного типа социального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27.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К.Маркс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разработал: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цивилизационный подход к обществу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теорию трех стадий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формационный подход к обществу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теорию ролевого поведения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28. Эволюционное развитие общества означает: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циклическое движение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прямолинейное движение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маятниковое движение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движение по спирали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29. Производящая экономика и социальное расслоение характеризуют: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первобытное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простое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сложное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классовое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30. Развитая сфера услуг характеризует: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31. Натуральное хозяйство, сильные традиции и власть церкви характеризуют: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32. Прогресс означает развитие…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по восходящей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по нисходящей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циклическое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33. Если изменения в обществе постепенно и естественно вырастают из существующих в нём и</w:t>
      </w:r>
      <w:r w:rsidRPr="00976304">
        <w:rPr>
          <w:rFonts w:ascii="Times New Roman" w:hAnsi="Times New Roman"/>
          <w:b/>
          <w:sz w:val="22"/>
          <w:szCs w:val="22"/>
        </w:rPr>
        <w:t>с</w:t>
      </w:r>
      <w:r w:rsidRPr="00976304">
        <w:rPr>
          <w:rFonts w:ascii="Times New Roman" w:hAnsi="Times New Roman"/>
          <w:b/>
          <w:sz w:val="22"/>
          <w:szCs w:val="22"/>
        </w:rPr>
        <w:t>торических условий, то имеет место…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реформа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34. В </w:t>
      </w:r>
      <w:smartTag w:uri="urn:schemas-microsoft-com:office:smarttags" w:element="metricconverter">
        <w:smartTagPr>
          <w:attr w:name="ProductID" w:val="1861 г"/>
        </w:smartTagPr>
        <w:r w:rsidRPr="00976304">
          <w:rPr>
            <w:rFonts w:ascii="Times New Roman" w:hAnsi="Times New Roman"/>
            <w:b/>
            <w:sz w:val="22"/>
            <w:szCs w:val="22"/>
          </w:rPr>
          <w:t>1861 г</w:t>
        </w:r>
      </w:smartTag>
      <w:r w:rsidRPr="00976304">
        <w:rPr>
          <w:rFonts w:ascii="Times New Roman" w:hAnsi="Times New Roman"/>
          <w:b/>
          <w:sz w:val="22"/>
          <w:szCs w:val="22"/>
        </w:rPr>
        <w:t>. в России было отменено крепостное право, возник новый способ хозяйствования. Т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>ким образом, произошла…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реформа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35. Формационный подход к обществу предполагает выделение исторических ступеней развития общества, которых насчитывается…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три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четыре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пять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шесть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36. Одну из стадий исторического развития называют ещё «информационное общество». О какой стадии идёт речь?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37. Самая большая социальная группа, проживающая на определённой территории,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общество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страна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государство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народ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38. Циклическое развитие общества описал социолог…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Д. Белл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А. Тойнби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К. Маркс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Г. </w:t>
      </w:r>
      <w:proofErr w:type="spellStart"/>
      <w:r w:rsidRPr="00976304">
        <w:rPr>
          <w:rFonts w:ascii="Times New Roman" w:hAnsi="Times New Roman"/>
          <w:sz w:val="22"/>
          <w:szCs w:val="22"/>
        </w:rPr>
        <w:t>Зиммель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39. Скачкообразное изменение общества, переход общества из одного качественного состояния в другое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реформа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эволюция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40. Постиндустриальное общество пришло на смену индустриальному…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 конце XVIII века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 середине ХIХ века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70-е гг. XX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90-е гг. XX 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41. Как характеризуется экономика индустриального общества?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натуральное хозяйство, ручной труд, земледелие и скотоводство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автоматизация, информационно-компьютерные технологии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массовое товарное производство, машинные технологии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смешанное ручное и машинное производство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42. Какие факторы влияют на формирование личности?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исключительно биологические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только социальные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совокупность различных факторов: биологических, социальных и других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43. Результатом процесса социализации является: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формирование личности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формирование темперамента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получение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4) получение навыков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44. Социализация должна начинаться…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c рождения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 школе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 началом трудовой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45.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Фералами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феральными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людьми)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девиантов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детей, воспитанных животными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невоспитанных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46. Сколько продолжается социализация?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от рождения до школы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всё время учёбы в школе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 рождения до глубокой старости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все время трудовой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47. Социальный статус показывает…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какое поведение общество ждёт от индивида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какое место занимает индивид в обществе или в группе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каком климате формировалась личность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какую роль человек играет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48. Достигаемым называется статус, который…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достается личными усилиями в конкурентной борьбе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достается при рождении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навязывается обществом вне зависимости от заслуг и усилий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49. В современных индустриальных обществах статусы чаще всего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достигаемыми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приписываемыми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прирождёнными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50. Ожидаемое поведение индивида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социальный статус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социальная роль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</w:t>
      </w:r>
      <w:proofErr w:type="spellStart"/>
      <w:r w:rsidRPr="00976304">
        <w:rPr>
          <w:rFonts w:ascii="Times New Roman" w:hAnsi="Times New Roman"/>
          <w:sz w:val="22"/>
          <w:szCs w:val="22"/>
        </w:rPr>
        <w:t>девиантное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нормативное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51. Необходимость выполнять требования несовместимых ролей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ролевой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ролевое поведение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ролевой набор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52. Механизм, с помощью которого общество регулирует поведение индивидов и поддерживает социальный порядок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социализация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обучение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социальный контроль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социальные нормы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53.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Делинквентное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поведение влечёт за собой применение…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формальных позитивных санкций (например, награды, поощрения, премии)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неформальных негативных санкций (например, замечание, отказ подать руку, насмешка)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формальных негативных санкций (например, арест, штраф, понижение в должности)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неформальных позитивных санкций (например, похвалы, общественного одобрения)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54.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Девиантное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поведение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одобряемое поведение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неодобряемое поведение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отклоняющееся поведение, которое может быть как одобряемым, так и неодобряемым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поведение в рамках традиций и норм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55. Как общество должно относиться к девиациям?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как к противоречивым явлениям, которые нарушают стабильность общества, но иногда способствуют его обновлению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решительно искоренять все девиации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 xml:space="preserve">3) беречь </w:t>
      </w:r>
      <w:proofErr w:type="spellStart"/>
      <w:r w:rsidRPr="00976304">
        <w:rPr>
          <w:rFonts w:ascii="Times New Roman" w:hAnsi="Times New Roman"/>
          <w:sz w:val="22"/>
          <w:szCs w:val="22"/>
        </w:rPr>
        <w:t>девиантов</w:t>
      </w:r>
      <w:proofErr w:type="spellEnd"/>
      <w:r w:rsidRPr="00976304">
        <w:rPr>
          <w:rFonts w:ascii="Times New Roman" w:hAnsi="Times New Roman"/>
          <w:sz w:val="22"/>
          <w:szCs w:val="22"/>
        </w:rPr>
        <w:t>, помогать им во всём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56. Личность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любой </w:t>
      </w:r>
      <w:proofErr w:type="spellStart"/>
      <w:r w:rsidRPr="00976304">
        <w:rPr>
          <w:rFonts w:ascii="Times New Roman" w:hAnsi="Times New Roman"/>
          <w:sz w:val="22"/>
          <w:szCs w:val="22"/>
        </w:rPr>
        <w:t>HomoSapiens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индивид с набором социальных статусов и ролей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</w:t>
      </w:r>
      <w:proofErr w:type="spellStart"/>
      <w:r w:rsidRPr="00976304">
        <w:rPr>
          <w:rFonts w:ascii="Times New Roman" w:hAnsi="Times New Roman"/>
          <w:sz w:val="22"/>
          <w:szCs w:val="22"/>
        </w:rPr>
        <w:t>ферал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человек, входящий в социальную группу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57. Главное предназначение социальных институтов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удовлетворять общественные потребности, придавать обществу стабильность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обеспечивать обществу динамизм, подвижность, изменчивость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обеспечивать всех членов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гарантировать человеку права и свободы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58. Потребность в решении духовных проблем, поиска смысла жизни удовлетворяет социальный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религии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59. Процесс и результат появления в обществе социального института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институционализация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дисфункция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стабилизация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социализация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60. Дисфункция социального института проявляется в следующем…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институт полноценно удовлетворяет важные общественные потребности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институт неэффективен, его престиж в обществе падает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институт является престижным, авторитетным в обществе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институт выполняет не свойственные ему функции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61. Потребность в безопасности и социальном порядке удовлетворяет социальный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здравоохранения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62. Армия является одним из социальных институтов, принадлежащих, прежде всего…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 сфере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к сфере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 сфере религии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 сфере воспитания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63. Снижение рождаемости, детская беспризорность, подростковая преступность являются проя</w:t>
      </w:r>
      <w:r w:rsidRPr="00976304">
        <w:rPr>
          <w:rFonts w:ascii="Times New Roman" w:hAnsi="Times New Roman"/>
          <w:b/>
          <w:sz w:val="22"/>
          <w:szCs w:val="22"/>
        </w:rPr>
        <w:t>в</w:t>
      </w:r>
      <w:r w:rsidRPr="00976304">
        <w:rPr>
          <w:rFonts w:ascii="Times New Roman" w:hAnsi="Times New Roman"/>
          <w:b/>
          <w:sz w:val="22"/>
          <w:szCs w:val="22"/>
        </w:rPr>
        <w:t>лением дисфункции, прежде всего, института…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религии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образования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64. В примитивном обществе большинство возникающих социальных потребностей удовлетвор</w:t>
      </w:r>
      <w:r w:rsidRPr="00976304">
        <w:rPr>
          <w:rFonts w:ascii="Times New Roman" w:hAnsi="Times New Roman"/>
          <w:b/>
          <w:sz w:val="22"/>
          <w:szCs w:val="22"/>
        </w:rPr>
        <w:t>я</w:t>
      </w:r>
      <w:r w:rsidRPr="00976304">
        <w:rPr>
          <w:rFonts w:ascii="Times New Roman" w:hAnsi="Times New Roman"/>
          <w:b/>
          <w:sz w:val="22"/>
          <w:szCs w:val="22"/>
        </w:rPr>
        <w:t>ет институт…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религии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семьи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безопасности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65. Если под одной крышей живут несколько родственных семей, больше двух поколений, то т</w:t>
      </w:r>
      <w:r w:rsidRPr="00976304">
        <w:rPr>
          <w:rFonts w:ascii="Times New Roman" w:hAnsi="Times New Roman"/>
          <w:b/>
          <w:sz w:val="22"/>
          <w:szCs w:val="22"/>
        </w:rPr>
        <w:t>а</w:t>
      </w:r>
      <w:r w:rsidRPr="00976304">
        <w:rPr>
          <w:rFonts w:ascii="Times New Roman" w:hAnsi="Times New Roman"/>
          <w:b/>
          <w:sz w:val="22"/>
          <w:szCs w:val="22"/>
        </w:rPr>
        <w:t>кая семья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нуклеарной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расширенной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супружеской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многопоколенной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66. Существуют две формы брака…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традиционная (патриархальная) и эгалитарная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976304">
        <w:rPr>
          <w:rFonts w:ascii="Times New Roman" w:hAnsi="Times New Roman"/>
          <w:sz w:val="22"/>
          <w:szCs w:val="22"/>
        </w:rPr>
        <w:t>нуклеарная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(супружеская) и родственная (расширенная)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моногамия и полигамия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узаконенный и гражданский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67. Семья должна давать чувство защищенности, душевного комфорта, безопасности. Эта фун</w:t>
      </w:r>
      <w:r w:rsidRPr="00976304">
        <w:rPr>
          <w:rFonts w:ascii="Times New Roman" w:hAnsi="Times New Roman"/>
          <w:b/>
          <w:sz w:val="22"/>
          <w:szCs w:val="22"/>
        </w:rPr>
        <w:t>к</w:t>
      </w:r>
      <w:r w:rsidRPr="00976304">
        <w:rPr>
          <w:rFonts w:ascii="Times New Roman" w:hAnsi="Times New Roman"/>
          <w:b/>
          <w:sz w:val="22"/>
          <w:szCs w:val="22"/>
        </w:rPr>
        <w:t>ция семьи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эмоциональная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статусная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экономическая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коммуникативная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68. Завод, ферма, нефтепровод, железная дорога – физические черты (материальные воплощения) института…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экономики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политики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безопасности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69. Многоженство разрешается исламом и существует в некоторых мусульманских странах. Такая форма брака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групповой брак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полиандрия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полигиния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полигамия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70. Структуру малой группы изучают методом…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эксперимента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наблюдения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социометрии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сравнения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71. Авторитарный стиль лидерства предполагает…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поощрение самостоятельности членов 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мягкие приемы лидера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подавление инициативы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личную ответственность каждого члена группы за результат работы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72. Во вторичных группах в человеке ценят…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его индивидуальность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его функциональность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его эмоциональность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его образованность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73. Лидером малой группы становится человек…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самый авторитетный и эффективный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самый талантливый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самый красивый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самый умный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74. Высокий уровень эмоциональности взаимоотношений отличает группы…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вторичные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первичные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квазигруппы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</w:t>
      </w:r>
      <w:proofErr w:type="spellStart"/>
      <w:r w:rsidRPr="00976304">
        <w:rPr>
          <w:rFonts w:ascii="Times New Roman" w:hAnsi="Times New Roman"/>
          <w:sz w:val="22"/>
          <w:szCs w:val="22"/>
        </w:rPr>
        <w:t>микрогруппы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75. Демократический стиль лидерства является эффективным…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при решении творческих задач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 простых и срочных работах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при низкой квалификации работников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 опытных сотрудниках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76. Если лидер не вмешивается в действия подчиненных и отстраняется от реального руководства группой, значить осуществляется стиль лидерства…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демократический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авторитарный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попустительский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консервативный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77. Племена, народности, нации являются общностями…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 xml:space="preserve">1) территориальными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этническими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профессиональными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государственными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78. Квазигруппами в социологии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группы первичные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малые группы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случайные, неустойчивые группы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этнические группы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79. Совокупность нескольких родов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племя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народность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нация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этнос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80. В этой этнической общности объединяются кровные родственники…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род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народность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нация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племя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81. Государство является признаком формирования…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рода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племени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народности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82. Этническое самосознание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чувство принадлежности, духовного единства с этносом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кровное родство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одинаковое гражданство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одинаковое мышление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83. Аутсайдерами в социологии называются…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отверженные в группе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авторитетные люди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лидеры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глупые люди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84. Данный тип стратификации характеризует открытое общество.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касты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классы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сословия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страты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85. «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Андерклассом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>» в социологии принято называть…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средний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низший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социальное дно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86. Исторически первой формой социальной стратификации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классы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сословия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рабство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касты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87. Каналы вертикальной мобильности («социальные лифты») были описаны…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 </w:t>
      </w:r>
      <w:proofErr w:type="spellStart"/>
      <w:r w:rsidRPr="00976304">
        <w:rPr>
          <w:rFonts w:ascii="Times New Roman" w:hAnsi="Times New Roman"/>
          <w:sz w:val="22"/>
          <w:szCs w:val="22"/>
        </w:rPr>
        <w:t>Восленским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П. Сорокиным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У. Уотсоном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Ч. Кули 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88. Горизонтальная мобильность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повышение социального статуса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понижение социального статуса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3) переход в другую социальную группу на том же уровне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89. Субъективным показателем стратификации (т.е. зависящим от мнения людей)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престиж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власть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доход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образование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90. Самый многочисленный класс США, «стабилизатор общества» (выступает за политическую, социальную и экономическую стабильность).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средний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низший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91. Представителей верхнего высшего класса в США называют…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«новые богатые»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«</w:t>
      </w:r>
      <w:proofErr w:type="spellStart"/>
      <w:r w:rsidRPr="00976304">
        <w:rPr>
          <w:rFonts w:ascii="Times New Roman" w:hAnsi="Times New Roman"/>
          <w:sz w:val="22"/>
          <w:szCs w:val="22"/>
        </w:rPr>
        <w:t>андеркласс</w:t>
      </w:r>
      <w:proofErr w:type="spellEnd"/>
      <w:r w:rsidRPr="00976304">
        <w:rPr>
          <w:rFonts w:ascii="Times New Roman" w:hAnsi="Times New Roman"/>
          <w:sz w:val="22"/>
          <w:szCs w:val="22"/>
        </w:rPr>
        <w:t>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«старые семьи»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«белые воротнички»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92. Кастовая система стратификации сложилась…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 Индии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 Древней Греции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в Древнем Риме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 Китае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93. Нижнюю часть шкалы профессионального престижа занимают представители…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физического малоквалифицированного труда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интеллектуального труда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творческих профессий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94. Закрытая социальная группа, отгородившаяся от остальных социальными барьерами, наз</w:t>
      </w:r>
      <w:r w:rsidRPr="00976304">
        <w:rPr>
          <w:rFonts w:ascii="Times New Roman" w:hAnsi="Times New Roman"/>
          <w:b/>
          <w:sz w:val="22"/>
          <w:szCs w:val="22"/>
        </w:rPr>
        <w:t>ы</w:t>
      </w:r>
      <w:r w:rsidRPr="00976304">
        <w:rPr>
          <w:rFonts w:ascii="Times New Roman" w:hAnsi="Times New Roman"/>
          <w:b/>
          <w:sz w:val="22"/>
          <w:szCs w:val="22"/>
        </w:rPr>
        <w:t>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страта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клаузула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каста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95. «Социальные лифты» постепенно «отключаются» и социальная мобильность замедляется в периоды…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стабилизации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революций, гражданских войн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реформ, перестройки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эволюции, развития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96. Выберите правильное определение социальных процессов.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организованные и сознательные действия людей, направленные на поддержку социальных изменений или на противодействие им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однонаправленные и повторяющиеся социальные действия людей, в результате которых происходят социальные изменения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постоянно происходящие изменения во всех сферах социальной жизни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97. Если, стремясь к идентичным целям, соперники стремятся опередить друг друга, следовател</w:t>
      </w:r>
      <w:r w:rsidRPr="00976304">
        <w:rPr>
          <w:rFonts w:ascii="Times New Roman" w:hAnsi="Times New Roman"/>
          <w:b/>
          <w:sz w:val="22"/>
          <w:szCs w:val="22"/>
        </w:rPr>
        <w:t>ь</w:t>
      </w:r>
      <w:r w:rsidRPr="00976304">
        <w:rPr>
          <w:rFonts w:ascii="Times New Roman" w:hAnsi="Times New Roman"/>
          <w:b/>
          <w:sz w:val="22"/>
          <w:szCs w:val="22"/>
        </w:rPr>
        <w:t>но, имеет место следующий социальный процесс…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98. Плюсом процесса конкуренции можно считать то, что она…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имеет тенденцию превращаться в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создает неприязненные стереотипы в сознании конкурентов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стимулирует личность к ещё большим достижениям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примиряет конкурентов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99. Подчинение, компромисс и терпимость являются непременными условиями для возникнов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ния процесса…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приспособление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100. Этот термин происходит от двух латинских слов: «вместе» и «работать». Что это за термин?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101. В случае, если соперники стремятся навязать противнику свою волю, изменить его поведение или даже вообще устранить его, происходит следующий социальный процесс.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конкуренция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приспособление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102. Все социальные процессы, как правило…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протекают самостоятельно, независимо друг от друга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протекают одновременно и тесно связаны между собой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очень редко взаимосвязаны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103. Каким образом марксистская социология оценивает причины социальных конфликтов и их перспективы?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конфликты являются неотъемлемой частью социального бытия, двигателем общественного развития, конфликты объективны и неизбежны в любом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причина конфликтов – борьба антагонистических классов (например, буржуазии и пролетариата) на основе противоречия экономических интересов, социальные конфликты должны исчезнуть в бескласс</w:t>
      </w:r>
      <w:r w:rsidRPr="00976304">
        <w:rPr>
          <w:rFonts w:ascii="Times New Roman" w:hAnsi="Times New Roman"/>
          <w:sz w:val="22"/>
          <w:szCs w:val="22"/>
        </w:rPr>
        <w:t>о</w:t>
      </w:r>
      <w:r w:rsidRPr="00976304">
        <w:rPr>
          <w:rFonts w:ascii="Times New Roman" w:hAnsi="Times New Roman"/>
          <w:sz w:val="22"/>
          <w:szCs w:val="22"/>
        </w:rPr>
        <w:t>вом коммунистическом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причина конфликтов в любом обществе состоит в том, что человеческие существа от природы стр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мятся к доминированию, власти, авторитету, лидерству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причина конфликта кроется в социальном неравенстве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104. Каким образом современные социологи оценивают последствия социальных конфликтов для общества?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конфликты несут только негативные, разрушительные и деструктивные последствия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каждый конфликт имеет как деструктивные (разрушительные), так и позитивные последствия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конфликты всегда только благотворно сказываются на обществе, способствуют его развитию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105. Для какой стадии конфликта характерны следующие действия: противники оценивают свои ресурсы, ищут союзников, идентифицируют объект, формируют стратегию, проводят разведку.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предконфликтная</w:t>
      </w:r>
      <w:proofErr w:type="spellEnd"/>
      <w:r w:rsidRPr="00976304">
        <w:rPr>
          <w:rFonts w:ascii="Times New Roman" w:hAnsi="Times New Roman"/>
          <w:sz w:val="22"/>
          <w:szCs w:val="22"/>
        </w:rPr>
        <w:t xml:space="preserve"> стадия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непосредственно конфликтная стадия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разрешение конфликта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стадия переговоров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106. Каким образом можно определить, что социальный конфликт перерос в эмоциональный?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происходит разумное, деловое соперничество, борьба за перераспределение социальных ресурсов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стороны конфликта не переходят на личностный уровень, уважительно относятся к своему сопернику, признают за ним право на некоторую долю истины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агрессия участников конфликта переносится на личности, первоначальная причина конфликта заб</w:t>
      </w:r>
      <w:r w:rsidRPr="00976304">
        <w:rPr>
          <w:rFonts w:ascii="Times New Roman" w:hAnsi="Times New Roman"/>
          <w:sz w:val="22"/>
          <w:szCs w:val="22"/>
        </w:rPr>
        <w:t>ы</w:t>
      </w:r>
      <w:r w:rsidRPr="00976304">
        <w:rPr>
          <w:rFonts w:ascii="Times New Roman" w:hAnsi="Times New Roman"/>
          <w:sz w:val="22"/>
          <w:szCs w:val="22"/>
        </w:rPr>
        <w:t>вается, в сознании участников возникают негативные стереотипы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107. Какие из перечисленных действий соперников характерны для скрытого (латентного) ко</w:t>
      </w:r>
      <w:r w:rsidRPr="00976304">
        <w:rPr>
          <w:rFonts w:ascii="Times New Roman" w:hAnsi="Times New Roman"/>
          <w:b/>
          <w:sz w:val="22"/>
          <w:szCs w:val="22"/>
        </w:rPr>
        <w:t>н</w:t>
      </w:r>
      <w:r w:rsidRPr="00976304">
        <w:rPr>
          <w:rFonts w:ascii="Times New Roman" w:hAnsi="Times New Roman"/>
          <w:b/>
          <w:sz w:val="22"/>
          <w:szCs w:val="22"/>
        </w:rPr>
        <w:t>фликта?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провокации, интриги, маскировки, саботаж, ложные объекты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экономические санкции, словесные прения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митинги, забастовки, бойкот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108. Какой тип конфликта </w:t>
      </w:r>
      <w:proofErr w:type="spellStart"/>
      <w:r w:rsidRPr="00976304">
        <w:rPr>
          <w:rFonts w:ascii="Times New Roman" w:hAnsi="Times New Roman"/>
          <w:b/>
          <w:sz w:val="22"/>
          <w:szCs w:val="22"/>
        </w:rPr>
        <w:t>конфликтологи</w:t>
      </w:r>
      <w:proofErr w:type="spellEnd"/>
      <w:r w:rsidRPr="00976304">
        <w:rPr>
          <w:rFonts w:ascii="Times New Roman" w:hAnsi="Times New Roman"/>
          <w:b/>
          <w:sz w:val="22"/>
          <w:szCs w:val="22"/>
        </w:rPr>
        <w:t xml:space="preserve"> относят к наиболее неуправляемому и непредсказу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мому?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эмоциональный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рациональный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открытый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латентный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lastRenderedPageBreak/>
        <w:t>109. Какой социальный эффект проявляется в том, что конфликты накапливают свою энергию, обостряются, ужесточаются и охватывают всё больше людей?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фрустрация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кумуляция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локализация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адаптация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110. Какие действия конфликтующих сторон можно назвать компромиссом?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один из соперников прекращает борьбу ввиду её бесперспективности или по причине истощения р</w:t>
      </w:r>
      <w:r w:rsidRPr="00976304">
        <w:rPr>
          <w:rFonts w:ascii="Times New Roman" w:hAnsi="Times New Roman"/>
          <w:sz w:val="22"/>
          <w:szCs w:val="22"/>
        </w:rPr>
        <w:t>е</w:t>
      </w:r>
      <w:r w:rsidRPr="00976304">
        <w:rPr>
          <w:rFonts w:ascii="Times New Roman" w:hAnsi="Times New Roman"/>
          <w:sz w:val="22"/>
          <w:szCs w:val="22"/>
        </w:rPr>
        <w:t>сурсов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стороны идут на взаимные уступки, добровольно отказываются от части своих притязаний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одна из сторон создает подавляющий перевес в результате вмешательства третьей силы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111. Какой смысл вкладывают социологи в понятие «социальное движение»?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устойчивые и стабильные общественные образования, поддерживающие общественный порядок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формальные социальные образования с ярко выраженным официальным членством, фиксированными правилами и жестко закрепленными статусами и ролями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коллективные, организованные, сознательные, динамичные действия, направленные на поддержку социальных изменений или на сопротивление изменениям в обществе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112. Иногда люди находятся внутри ограниченной социальной системы, из которой они не в силах вырваться и которую они не в состоянии изменить. В таких случаях индивиды изменяют свое о</w:t>
      </w:r>
      <w:r w:rsidRPr="00976304">
        <w:rPr>
          <w:rFonts w:ascii="Times New Roman" w:hAnsi="Times New Roman"/>
          <w:b/>
          <w:sz w:val="22"/>
          <w:szCs w:val="22"/>
        </w:rPr>
        <w:t>т</w:t>
      </w:r>
      <w:r w:rsidRPr="00976304">
        <w:rPr>
          <w:rFonts w:ascii="Times New Roman" w:hAnsi="Times New Roman"/>
          <w:b/>
          <w:sz w:val="22"/>
          <w:szCs w:val="22"/>
        </w:rPr>
        <w:t>ношение к непривлекательной действительности, ищут эмоциональное облегчение, создавая свою субкультуру или идеализируя прошлое. Такие социальные движения носят название…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регрессивные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экспрессивные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движения сопротивления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прогрессивные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113. Представители данного социального движения пытаются свергнуть, разрушить существу</w:t>
      </w:r>
      <w:r w:rsidRPr="00976304">
        <w:rPr>
          <w:rFonts w:ascii="Times New Roman" w:hAnsi="Times New Roman"/>
          <w:b/>
          <w:sz w:val="22"/>
          <w:szCs w:val="22"/>
        </w:rPr>
        <w:t>ю</w:t>
      </w:r>
      <w:r w:rsidRPr="00976304">
        <w:rPr>
          <w:rFonts w:ascii="Times New Roman" w:hAnsi="Times New Roman"/>
          <w:b/>
          <w:sz w:val="22"/>
          <w:szCs w:val="22"/>
        </w:rPr>
        <w:t>щую социальную систему и установить новый социальный порядок. Как называется этот тип с</w:t>
      </w:r>
      <w:r w:rsidRPr="00976304">
        <w:rPr>
          <w:rFonts w:ascii="Times New Roman" w:hAnsi="Times New Roman"/>
          <w:b/>
          <w:sz w:val="22"/>
          <w:szCs w:val="22"/>
        </w:rPr>
        <w:t>о</w:t>
      </w:r>
      <w:r w:rsidRPr="00976304">
        <w:rPr>
          <w:rFonts w:ascii="Times New Roman" w:hAnsi="Times New Roman"/>
          <w:b/>
          <w:sz w:val="22"/>
          <w:szCs w:val="22"/>
        </w:rPr>
        <w:t>циальных движений?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движения сопротивления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реформаторские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114. Участники этих социальных движений пассивно относятся к происходящим в обществе изм</w:t>
      </w:r>
      <w:r w:rsidRPr="00976304">
        <w:rPr>
          <w:rFonts w:ascii="Times New Roman" w:hAnsi="Times New Roman"/>
          <w:b/>
          <w:sz w:val="22"/>
          <w:szCs w:val="22"/>
        </w:rPr>
        <w:t>е</w:t>
      </w:r>
      <w:r w:rsidRPr="00976304">
        <w:rPr>
          <w:rFonts w:ascii="Times New Roman" w:hAnsi="Times New Roman"/>
          <w:b/>
          <w:sz w:val="22"/>
          <w:szCs w:val="22"/>
        </w:rPr>
        <w:t>нениям.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реформаторские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экспрессивные движения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115. Обмен информацией посредством мимики, жестов и движений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вербальной коммуникацией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физическим контактом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деятельностью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невербальной коммуникацией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116. Социальная структура общества – это 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иерархическая связь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устойчивая связь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социальный состав общества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набор элементов социальной системы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117. Закрытыми называются такие вопросы анкеты, которые…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раскрывают содержание гипотезы социологического исследования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предлагают сделать выбор из нескольких готовых вариантов ответов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дают возможность получения дополнительной информации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дают возможность респонденту самому сформулировать ответ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118. Любая религия характеризуется обязательным наличием…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магии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символов и ритуалов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священных книг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священнослужителей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119. Малая группа отличается…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межличностным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открытостью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официальным признанием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закрытостью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120. Характерными чертами отечественной социологии начала </w:t>
      </w:r>
      <w:r w:rsidRPr="00976304">
        <w:rPr>
          <w:rFonts w:ascii="Times New Roman" w:hAnsi="Times New Roman"/>
          <w:b/>
          <w:sz w:val="22"/>
          <w:szCs w:val="22"/>
          <w:lang w:val="en-US"/>
        </w:rPr>
        <w:t>XIX</w:t>
      </w:r>
      <w:r w:rsidRPr="00976304">
        <w:rPr>
          <w:rFonts w:ascii="Times New Roman" w:hAnsi="Times New Roman"/>
          <w:b/>
          <w:sz w:val="22"/>
          <w:szCs w:val="22"/>
        </w:rPr>
        <w:t xml:space="preserve"> века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преобладание социологии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преобладание социологии культуры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ее прикладной, эмпирический характер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описательный характер социологии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121. Коллективное поведение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физический контакт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поведение, которое проявляется спонтанно, </w:t>
      </w:r>
      <w:proofErr w:type="spellStart"/>
      <w:r w:rsidRPr="00976304">
        <w:rPr>
          <w:rFonts w:ascii="Times New Roman" w:hAnsi="Times New Roman"/>
          <w:sz w:val="22"/>
          <w:szCs w:val="22"/>
        </w:rPr>
        <w:t>неорганизованно</w:t>
      </w:r>
      <w:proofErr w:type="spellEnd"/>
      <w:r w:rsidRPr="00976304">
        <w:rPr>
          <w:rFonts w:ascii="Times New Roman" w:hAnsi="Times New Roman"/>
          <w:sz w:val="22"/>
          <w:szCs w:val="22"/>
        </w:rPr>
        <w:t>, непредсказуемо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фокусированное взаимодействие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опосредованная социальная связь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122. Культурное многообразие показывает…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закрытость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наличие человеческих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идентичность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разнообразие человеческих культур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123. В основе конфликта лежит…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спор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сотрудничество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противоречие сторон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кооперация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124. Генетические определения культуры представляют культуру с позиции…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ее структурной организации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ее происхождения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полного охвата культуры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социального наследования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125. Понятие общество означает…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действительные методики, применяемые для изучения социального мира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совокупность различных пересекающихся групп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совокупность действующих личностей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большую совокупность людей, осуществляющую совместно социальную жизнь в пределах целого ряда социальных институтов и организаций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126. Опорой стабильности и порядка в государстве Аристотель считал…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земледельцев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богатых людей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рабов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средний класс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127. Признанным основоположником социологического позитивизма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Г. Спенсер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Ф. Энгельс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Э. Дюркгейм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О. Конт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128. Предписания о том, как надо вести себя в обществе называются…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табу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совестью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социальными нормами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санкциями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129. Процесс социализации личности исключает…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культурное развитие человека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изоляцию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обучение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воспитание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130. Трудовой коллектив – это…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коллектив, занятый трудом в семейном производстве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2) государственная структура, основанная на законах, регулирующих трудовые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организация, использующая имущество профсоюзных и других общественных организаций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социально-политическое и экономическое объединение людей, организованных для выполнения о</w:t>
      </w:r>
      <w:r w:rsidRPr="00976304">
        <w:rPr>
          <w:rFonts w:ascii="Times New Roman" w:hAnsi="Times New Roman"/>
          <w:sz w:val="22"/>
          <w:szCs w:val="22"/>
        </w:rPr>
        <w:t>б</w:t>
      </w:r>
      <w:r w:rsidRPr="00976304">
        <w:rPr>
          <w:rFonts w:ascii="Times New Roman" w:hAnsi="Times New Roman"/>
          <w:sz w:val="22"/>
          <w:szCs w:val="22"/>
        </w:rPr>
        <w:t>щественно-значимых и личных целей деятельности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131. В типологию современных обществ по уровню развития техники и технологий входит 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общество охотников и собирателей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традиционное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постиндустриальное общество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132. Непрерывный процесс развития культуры от простого к сложному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культурной реформой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культурным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культурной революцией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культурной эволюцией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 xml:space="preserve">133. </w:t>
      </w:r>
      <w:r>
        <w:rPr>
          <w:rFonts w:ascii="Times New Roman" w:hAnsi="Times New Roman"/>
          <w:b/>
          <w:sz w:val="22"/>
          <w:szCs w:val="22"/>
        </w:rPr>
        <w:t>Полицейский</w:t>
      </w:r>
      <w:r w:rsidRPr="00976304">
        <w:rPr>
          <w:rFonts w:ascii="Times New Roman" w:hAnsi="Times New Roman"/>
          <w:b/>
          <w:sz w:val="22"/>
          <w:szCs w:val="22"/>
        </w:rPr>
        <w:t xml:space="preserve"> является агентом ______ социализации.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первичной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вторичной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формальной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неформальной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134. Членов клана связывает…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пожизненная принадлежность к клану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закрытость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официальное признание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открытость клана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135. По количественному признаку все общности делятся на два наиболее широких вида…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официальные и неофициальные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массовые и групповые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случайные и закономерные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гражданские и государственные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136. Документом в социологии не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кино и фотодокументы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лист бумаги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3) письменные документы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статистические документы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137. Изменение статуса детей по отношению к статусу родителей называется _______ мобильн</w:t>
      </w:r>
      <w:r w:rsidRPr="00976304">
        <w:rPr>
          <w:rFonts w:ascii="Times New Roman" w:hAnsi="Times New Roman"/>
          <w:b/>
          <w:sz w:val="22"/>
          <w:szCs w:val="22"/>
        </w:rPr>
        <w:t>о</w:t>
      </w:r>
      <w:r w:rsidRPr="00976304">
        <w:rPr>
          <w:rFonts w:ascii="Times New Roman" w:hAnsi="Times New Roman"/>
          <w:b/>
          <w:sz w:val="22"/>
          <w:szCs w:val="22"/>
        </w:rPr>
        <w:t>стью.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</w:t>
      </w:r>
      <w:proofErr w:type="spellStart"/>
      <w:r w:rsidRPr="00976304">
        <w:rPr>
          <w:rFonts w:ascii="Times New Roman" w:hAnsi="Times New Roman"/>
          <w:sz w:val="22"/>
          <w:szCs w:val="22"/>
        </w:rPr>
        <w:t>внутрипоколенной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вертикальной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горизонтальной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</w:t>
      </w:r>
      <w:proofErr w:type="spellStart"/>
      <w:r w:rsidRPr="00976304">
        <w:rPr>
          <w:rFonts w:ascii="Times New Roman" w:hAnsi="Times New Roman"/>
          <w:sz w:val="22"/>
          <w:szCs w:val="22"/>
        </w:rPr>
        <w:t>межпоколенной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138. Видами наблюдения как метода социологического исследования являются…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прямое и косвенное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целенаправленное и независимое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открытое и закрытое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4) включенное и </w:t>
      </w:r>
      <w:proofErr w:type="spellStart"/>
      <w:r w:rsidRPr="00976304">
        <w:rPr>
          <w:rFonts w:ascii="Times New Roman" w:hAnsi="Times New Roman"/>
          <w:sz w:val="22"/>
          <w:szCs w:val="22"/>
        </w:rPr>
        <w:t>невключенное</w:t>
      </w:r>
      <w:proofErr w:type="spellEnd"/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139. Отклонение от нормы, рассматриваемое большей частью членов общества как предосуд</w:t>
      </w:r>
      <w:r w:rsidRPr="00976304">
        <w:rPr>
          <w:rFonts w:ascii="Times New Roman" w:hAnsi="Times New Roman"/>
          <w:b/>
          <w:sz w:val="22"/>
          <w:szCs w:val="22"/>
        </w:rPr>
        <w:t>и</w:t>
      </w:r>
      <w:r w:rsidRPr="00976304">
        <w:rPr>
          <w:rFonts w:ascii="Times New Roman" w:hAnsi="Times New Roman"/>
          <w:b/>
          <w:sz w:val="22"/>
          <w:szCs w:val="22"/>
        </w:rPr>
        <w:t>тельное и недопустимое,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поведением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взаимодействием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девиацией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общением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140. Потребность в специализированных школах возникла в связи с…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необходимостью повышения личных навыков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процессом индустриализации и расширения городов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появлением светского образования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использованием печатных материалов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141. Семья в социологии понимается как…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lastRenderedPageBreak/>
        <w:t>1) социальный институт, основанный на браке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союз двух лиц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объединение индивидов для биологического воспроизводства населения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государственная структура, основанная на браке и законах, регулирующих семейные отношения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142. Развитое общественное мнение выступает эффективным институтом ________ общества.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тоталитарного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современного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демократического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любого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143. Приобретенный статус личности выражается в…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социальном положении родительской семьи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социальном происхождении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характере профессии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месте жительства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144. Группа людей, оказавшихся в одном месте в одно и то же время, но не имеющих никаких определенных связей друг с другом, называется…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социальной группой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формальной организацией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малой группой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социальным агрегатом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145. Идеалом общественного развития в социологии Э. Дюркгейма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социальная справедливость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2) социальное равенство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развитие личности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нарастание солидарности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146. Социально-классовая структура общества является основной в теории…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М. Ковалевского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З. Фрейда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К. Маркса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О. Конта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147. К культурным универсалиям относится…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институт брака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законодательство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общественное сознание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стереотипное сознание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148. По целям исследования бывают…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 xml:space="preserve">1) долгосрочные и среднесрочные 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фундаментальные и прикладные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сравнительно-панельные и комплексные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поисковые и пилотажные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149. Социальные движения могут быть определены как…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форма массовых пристрастий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коллективная попытка добиться общей цели посредством коллективного действия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коллективный акт насилия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большая социальная группа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150. Несоциальным признаком личности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духовность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индивидуальность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деятельность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темперамент</w:t>
      </w:r>
    </w:p>
    <w:p w:rsidR="0007695B" w:rsidRPr="00976304" w:rsidRDefault="0007695B" w:rsidP="0007695B">
      <w:pPr>
        <w:pStyle w:val="ad"/>
        <w:rPr>
          <w:rFonts w:ascii="Times New Roman" w:hAnsi="Times New Roman"/>
          <w:b/>
          <w:sz w:val="22"/>
          <w:szCs w:val="22"/>
        </w:rPr>
      </w:pPr>
      <w:r w:rsidRPr="00976304">
        <w:rPr>
          <w:rFonts w:ascii="Times New Roman" w:hAnsi="Times New Roman"/>
          <w:b/>
          <w:sz w:val="22"/>
          <w:szCs w:val="22"/>
        </w:rPr>
        <w:t>151. Одной из глобальных проблем современного общества является…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1) социальные улучшения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2) проблема «Войны и мира»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3) демократия</w:t>
      </w:r>
    </w:p>
    <w:p w:rsidR="0007695B" w:rsidRPr="00976304" w:rsidRDefault="0007695B" w:rsidP="0007695B">
      <w:pPr>
        <w:pStyle w:val="ad"/>
        <w:rPr>
          <w:rFonts w:ascii="Times New Roman" w:hAnsi="Times New Roman"/>
          <w:sz w:val="22"/>
          <w:szCs w:val="22"/>
        </w:rPr>
      </w:pPr>
      <w:r w:rsidRPr="00976304">
        <w:rPr>
          <w:rFonts w:ascii="Times New Roman" w:hAnsi="Times New Roman"/>
          <w:sz w:val="22"/>
          <w:szCs w:val="22"/>
        </w:rPr>
        <w:t>4) анархия</w:t>
      </w:r>
    </w:p>
    <w:p w:rsidR="00460152" w:rsidRDefault="00460152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927020" w:rsidRPr="00640F5F" w:rsidRDefault="00927020" w:rsidP="00927020">
      <w:pPr>
        <w:tabs>
          <w:tab w:val="num" w:pos="-5245"/>
        </w:tabs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640F5F">
        <w:rPr>
          <w:rFonts w:ascii="Times New Roman" w:hAnsi="Times New Roman"/>
          <w:b/>
          <w:i/>
          <w:sz w:val="24"/>
          <w:szCs w:val="24"/>
        </w:rPr>
        <w:t xml:space="preserve">Перечень практико-ориентированных (практических) заданий к </w:t>
      </w:r>
      <w:r w:rsidR="004A031F">
        <w:rPr>
          <w:rFonts w:ascii="Times New Roman" w:hAnsi="Times New Roman"/>
          <w:b/>
          <w:i/>
          <w:sz w:val="24"/>
          <w:szCs w:val="24"/>
        </w:rPr>
        <w:t>экзамену</w:t>
      </w:r>
    </w:p>
    <w:p w:rsidR="00927020" w:rsidRPr="00927020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lastRenderedPageBreak/>
        <w:t>ОК-</w:t>
      </w:r>
      <w:r w:rsidR="00501B72">
        <w:rPr>
          <w:rFonts w:ascii="Times New Roman" w:hAnsi="Times New Roman"/>
          <w:i/>
          <w:sz w:val="24"/>
          <w:szCs w:val="24"/>
        </w:rPr>
        <w:t>4</w:t>
      </w:r>
    </w:p>
    <w:p w:rsidR="00927020" w:rsidRPr="00640F5F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социально-психологического климата в трудовом коллективе.</w:t>
      </w:r>
    </w:p>
    <w:p w:rsidR="00927020" w:rsidRPr="00501B72" w:rsidRDefault="00927020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t>ОК-</w:t>
      </w:r>
      <w:r w:rsidR="00501B72">
        <w:rPr>
          <w:rFonts w:ascii="Times New Roman" w:hAnsi="Times New Roman"/>
          <w:i/>
          <w:sz w:val="24"/>
          <w:szCs w:val="24"/>
        </w:rPr>
        <w:t>6</w:t>
      </w:r>
    </w:p>
    <w:p w:rsidR="00927020" w:rsidRDefault="00501B72" w:rsidP="0092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межнациональных отношений в трудовом коллективе.</w:t>
      </w:r>
    </w:p>
    <w:p w:rsidR="00501B72" w:rsidRPr="00501B72" w:rsidRDefault="00501B72" w:rsidP="00501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i/>
          <w:sz w:val="24"/>
          <w:szCs w:val="24"/>
        </w:rPr>
        <w:t>ОК-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501B72" w:rsidRPr="00640F5F" w:rsidRDefault="00501B72" w:rsidP="00501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F5F">
        <w:rPr>
          <w:rFonts w:ascii="Times New Roman" w:hAnsi="Times New Roman"/>
          <w:sz w:val="24"/>
          <w:szCs w:val="24"/>
        </w:rPr>
        <w:t>Разработать с</w:t>
      </w:r>
      <w:r>
        <w:rPr>
          <w:rFonts w:ascii="Times New Roman" w:hAnsi="Times New Roman"/>
          <w:sz w:val="24"/>
          <w:szCs w:val="24"/>
        </w:rPr>
        <w:t>оциологическую анкету, направленную на диагностику отношений членов трудового коллектива к инновациям.</w:t>
      </w:r>
    </w:p>
    <w:p w:rsidR="00927020" w:rsidRDefault="00927020" w:rsidP="001A5ADE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A55147" w:rsidRPr="005E3099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</w:t>
      </w:r>
      <w:r w:rsidRPr="005E3099">
        <w:rPr>
          <w:rFonts w:ascii="Times New Roman" w:hAnsi="Times New Roman"/>
          <w:sz w:val="24"/>
          <w:szCs w:val="24"/>
        </w:rPr>
        <w:t>а</w:t>
      </w:r>
      <w:r w:rsidRPr="005E3099">
        <w:rPr>
          <w:rFonts w:ascii="Times New Roman" w:hAnsi="Times New Roman"/>
          <w:sz w:val="24"/>
          <w:szCs w:val="24"/>
        </w:rPr>
        <w:t>тов обучения, характеризующих этапы формирования компетенций и (или) для итогового ко</w:t>
      </w:r>
      <w:r w:rsidRPr="005E3099">
        <w:rPr>
          <w:rFonts w:ascii="Times New Roman" w:hAnsi="Times New Roman"/>
          <w:sz w:val="24"/>
          <w:szCs w:val="24"/>
        </w:rPr>
        <w:t>н</w:t>
      </w:r>
      <w:r w:rsidRPr="005E3099">
        <w:rPr>
          <w:rFonts w:ascii="Times New Roman" w:hAnsi="Times New Roman"/>
          <w:sz w:val="24"/>
          <w:szCs w:val="24"/>
        </w:rPr>
        <w:t>трол</w:t>
      </w:r>
      <w:r w:rsidR="00B46DCA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B46D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46DCA">
        <w:rPr>
          <w:rFonts w:ascii="Times New Roman" w:hAnsi="Times New Roman"/>
          <w:sz w:val="24"/>
          <w:szCs w:val="24"/>
        </w:rPr>
        <w:t xml:space="preserve"> компетенции.</w:t>
      </w:r>
    </w:p>
    <w:p w:rsidR="004875A9" w:rsidRDefault="004875A9" w:rsidP="0007695B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7695B" w:rsidRPr="005F116D" w:rsidRDefault="0007695B" w:rsidP="00076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16D">
        <w:rPr>
          <w:rFonts w:ascii="Times New Roman" w:hAnsi="Times New Roman"/>
          <w:sz w:val="24"/>
          <w:szCs w:val="24"/>
        </w:rPr>
        <w:t xml:space="preserve">Вопросы к </w:t>
      </w:r>
      <w:r>
        <w:rPr>
          <w:rFonts w:ascii="Times New Roman" w:hAnsi="Times New Roman"/>
          <w:sz w:val="24"/>
          <w:szCs w:val="24"/>
        </w:rPr>
        <w:t>экзамену.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как наука. Предмет и объект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 xml:space="preserve">Междисциплинарная и </w:t>
      </w:r>
      <w:proofErr w:type="spellStart"/>
      <w:r w:rsidRPr="00505821">
        <w:rPr>
          <w:color w:val="000000"/>
          <w:sz w:val="24"/>
          <w:szCs w:val="24"/>
        </w:rPr>
        <w:t>внутридисциплинарная</w:t>
      </w:r>
      <w:proofErr w:type="spellEnd"/>
      <w:r w:rsidRPr="00505821">
        <w:rPr>
          <w:color w:val="000000"/>
          <w:sz w:val="24"/>
          <w:szCs w:val="24"/>
        </w:rPr>
        <w:t xml:space="preserve"> матрица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Системный подход в социологии. Место «социального» в окружающем мире.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Юридическая социология как отрасль социологической науки. Юридическая социология в системе социально-гуманитарных и юридических наук. Функции юридической социол</w:t>
      </w:r>
      <w:r w:rsidRPr="00505821">
        <w:rPr>
          <w:color w:val="000000"/>
          <w:sz w:val="24"/>
          <w:szCs w:val="24"/>
        </w:rPr>
        <w:t>о</w:t>
      </w:r>
      <w:r w:rsidRPr="00505821">
        <w:rPr>
          <w:color w:val="000000"/>
          <w:sz w:val="24"/>
          <w:szCs w:val="24"/>
        </w:rPr>
        <w:t>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Иерархия социологического знания.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Теоретическое и эмпирическое в социологии. Понятие социального факта.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Становление социологии как науки. Персоналии социологической науки.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Позитивистская социология Огюста Конта. О. Конт как основатель социологии.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Эволюционистская теория Герберта Спенсера. Органическая теория общества.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Карла Маркса. Идейно-теоретические истоки марксизма. Материалистич</w:t>
      </w:r>
      <w:r w:rsidRPr="00505821">
        <w:rPr>
          <w:color w:val="000000"/>
          <w:sz w:val="24"/>
          <w:szCs w:val="24"/>
        </w:rPr>
        <w:t>е</w:t>
      </w:r>
      <w:r w:rsidRPr="00505821">
        <w:rPr>
          <w:color w:val="000000"/>
          <w:sz w:val="24"/>
          <w:szCs w:val="24"/>
        </w:rPr>
        <w:t>ское понимание истории.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Теория социального реализма Э. Дюркгейма.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Понимающая социология Макса Вебера.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Социологическая наука в России на рубеже XIX – XX веков.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Структурно-функциональный анализ. Школа Т. </w:t>
      </w:r>
      <w:proofErr w:type="spellStart"/>
      <w:r w:rsidRPr="00505821">
        <w:rPr>
          <w:color w:val="000000"/>
          <w:sz w:val="24"/>
          <w:szCs w:val="24"/>
        </w:rPr>
        <w:t>Парсонса</w:t>
      </w:r>
      <w:proofErr w:type="spellEnd"/>
      <w:r w:rsidRPr="00505821">
        <w:rPr>
          <w:color w:val="000000"/>
          <w:sz w:val="24"/>
          <w:szCs w:val="24"/>
        </w:rPr>
        <w:t>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 xml:space="preserve">Основы </w:t>
      </w:r>
      <w:proofErr w:type="spellStart"/>
      <w:r w:rsidRPr="00505821">
        <w:rPr>
          <w:color w:val="000000"/>
          <w:sz w:val="24"/>
          <w:szCs w:val="24"/>
        </w:rPr>
        <w:t>интерпретативной</w:t>
      </w:r>
      <w:proofErr w:type="spellEnd"/>
      <w:r w:rsidRPr="00505821">
        <w:rPr>
          <w:color w:val="000000"/>
          <w:sz w:val="24"/>
          <w:szCs w:val="24"/>
        </w:rPr>
        <w:t xml:space="preserve"> социологии (Дж. </w:t>
      </w:r>
      <w:proofErr w:type="spellStart"/>
      <w:r w:rsidRPr="00505821">
        <w:rPr>
          <w:color w:val="000000"/>
          <w:sz w:val="24"/>
          <w:szCs w:val="24"/>
        </w:rPr>
        <w:t>Мид</w:t>
      </w:r>
      <w:proofErr w:type="spellEnd"/>
      <w:r w:rsidRPr="00505821">
        <w:rPr>
          <w:color w:val="000000"/>
          <w:sz w:val="24"/>
          <w:szCs w:val="24"/>
        </w:rPr>
        <w:t>, А. </w:t>
      </w:r>
      <w:proofErr w:type="spellStart"/>
      <w:r w:rsidRPr="00505821">
        <w:rPr>
          <w:color w:val="000000"/>
          <w:sz w:val="24"/>
          <w:szCs w:val="24"/>
        </w:rPr>
        <w:t>Шюц</w:t>
      </w:r>
      <w:proofErr w:type="spellEnd"/>
      <w:r w:rsidRPr="00505821">
        <w:rPr>
          <w:color w:val="000000"/>
          <w:sz w:val="24"/>
          <w:szCs w:val="24"/>
        </w:rPr>
        <w:t>, П. </w:t>
      </w:r>
      <w:proofErr w:type="spellStart"/>
      <w:r w:rsidRPr="00505821">
        <w:rPr>
          <w:color w:val="000000"/>
          <w:sz w:val="24"/>
          <w:szCs w:val="24"/>
        </w:rPr>
        <w:t>Бергер</w:t>
      </w:r>
      <w:proofErr w:type="spellEnd"/>
      <w:r w:rsidRPr="00505821">
        <w:rPr>
          <w:color w:val="000000"/>
          <w:sz w:val="24"/>
          <w:szCs w:val="24"/>
        </w:rPr>
        <w:t>, Т. </w:t>
      </w:r>
      <w:proofErr w:type="spellStart"/>
      <w:r w:rsidRPr="00505821">
        <w:rPr>
          <w:color w:val="000000"/>
          <w:sz w:val="24"/>
          <w:szCs w:val="24"/>
        </w:rPr>
        <w:t>Лукман</w:t>
      </w:r>
      <w:proofErr w:type="spellEnd"/>
      <w:r w:rsidRPr="00505821">
        <w:rPr>
          <w:color w:val="000000"/>
          <w:sz w:val="24"/>
          <w:szCs w:val="24"/>
        </w:rPr>
        <w:t>, Г. </w:t>
      </w:r>
      <w:proofErr w:type="spellStart"/>
      <w:r w:rsidRPr="00505821">
        <w:rPr>
          <w:color w:val="000000"/>
          <w:sz w:val="24"/>
          <w:szCs w:val="24"/>
        </w:rPr>
        <w:t>Гарфинкель</w:t>
      </w:r>
      <w:proofErr w:type="spellEnd"/>
      <w:r w:rsidRPr="00505821">
        <w:rPr>
          <w:color w:val="000000"/>
          <w:sz w:val="24"/>
          <w:szCs w:val="24"/>
        </w:rPr>
        <w:t>).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Современное понимание стратификации. Основания и критерии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Социологические теории классов. Классические теории социальной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Определение и классификация мобильности. Структурная мобильность.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Ролевая концепция личности.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роль и ролевое поведение.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Поведенческая концепция. Личность как система реакций на стимулы.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Человек как субъект социокультурного мира.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Социализация как процесс интеграции. Содержание процесса социализации, его главные механизмы.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Вторичная социализация, ее явные и латентные функции. Непрерывность процесса соци</w:t>
      </w:r>
      <w:r w:rsidRPr="00505821">
        <w:rPr>
          <w:color w:val="000000"/>
          <w:sz w:val="24"/>
          <w:szCs w:val="24"/>
        </w:rPr>
        <w:t>а</w:t>
      </w:r>
      <w:r w:rsidRPr="00505821">
        <w:rPr>
          <w:color w:val="000000"/>
          <w:sz w:val="24"/>
          <w:szCs w:val="24"/>
        </w:rPr>
        <w:t>лизации личности.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Условия возникновения и механизмы формирования социальных институтов.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организаций как специальная социологическая теория. Объект, предмет и статус социологии организации.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Внутренняя среда организации. Внутренние процессы и базовые переменные.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Социометрический опрос.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семьи и брака.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Сущность и формы социального контроля.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lastRenderedPageBreak/>
        <w:t>Девиация как тип социального поведения. Понятие социальной нормы.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преступности.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Сущность и понятие социального взаимодействия, его основные признаки.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Социальное взаимодействие как интегрирующий фактор образования группы.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Малая группа как объект социологического исследования.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средств массовой информации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Структура и содержание общественного мнения.</w:t>
      </w:r>
    </w:p>
    <w:p w:rsidR="0007695B" w:rsidRPr="00505821" w:rsidRDefault="0007695B" w:rsidP="0007695B">
      <w:pPr>
        <w:pStyle w:val="Iniiaiieoaenonionooiii2"/>
        <w:numPr>
          <w:ilvl w:val="0"/>
          <w:numId w:val="30"/>
        </w:numPr>
        <w:spacing w:line="240" w:lineRule="auto"/>
        <w:ind w:left="567" w:hanging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Общество как система. Понятие социальной структуры.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система и социальная среда.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эволюция и социальная революция.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Социология права и правосознания. Правовая социализация.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Теория социальной стратификации.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Социальная мобильность.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Эмпирическая социология и прикладные социологические исследования.</w:t>
      </w:r>
    </w:p>
    <w:p w:rsidR="0007695B" w:rsidRPr="00505821" w:rsidRDefault="0007695B" w:rsidP="0007695B">
      <w:pPr>
        <w:pStyle w:val="Iauiue"/>
        <w:numPr>
          <w:ilvl w:val="0"/>
          <w:numId w:val="30"/>
        </w:numPr>
        <w:ind w:left="567" w:hanging="567"/>
        <w:rPr>
          <w:color w:val="000000"/>
          <w:sz w:val="24"/>
          <w:szCs w:val="24"/>
        </w:rPr>
      </w:pPr>
      <w:r w:rsidRPr="00505821">
        <w:rPr>
          <w:color w:val="000000"/>
          <w:sz w:val="24"/>
          <w:szCs w:val="24"/>
        </w:rPr>
        <w:t>Место и роль прикладного социологического исследования в практике социального управления.</w:t>
      </w:r>
    </w:p>
    <w:p w:rsidR="0007695B" w:rsidRPr="0007695B" w:rsidRDefault="0007695B" w:rsidP="005E3099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A55147" w:rsidRPr="005E3099" w:rsidRDefault="00A55147" w:rsidP="005E3099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 w:rsidR="00B46DCA"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927020" w:rsidRPr="00505821" w:rsidRDefault="00927020" w:rsidP="0092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</w:t>
      </w:r>
      <w:r w:rsidRPr="00505821">
        <w:rPr>
          <w:rFonts w:ascii="Times New Roman" w:hAnsi="Times New Roman"/>
          <w:color w:val="000000"/>
          <w:sz w:val="24"/>
          <w:szCs w:val="24"/>
        </w:rPr>
        <w:t>у</w:t>
      </w:r>
      <w:r w:rsidRPr="00505821">
        <w:rPr>
          <w:rFonts w:ascii="Times New Roman" w:hAnsi="Times New Roman"/>
          <w:color w:val="000000"/>
          <w:sz w:val="24"/>
          <w:szCs w:val="24"/>
        </w:rPr>
        <w:t>чающихся в ННГУ», утверждённое приказом ректора ННГУ от 13.02.2014 г. №55-ОД.</w:t>
      </w:r>
    </w:p>
    <w:p w:rsidR="00927020" w:rsidRPr="00505821" w:rsidRDefault="00927020" w:rsidP="009270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250FA6" w:rsidRPr="005E3099" w:rsidRDefault="00250FA6" w:rsidP="005E309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64CB8" w:rsidRPr="005E3099" w:rsidRDefault="00F64CB8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</w:t>
      </w:r>
      <w:r w:rsidR="00254C15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1451B2" w:rsidRDefault="00254C15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927020" w:rsidRPr="00950C07" w:rsidRDefault="00927020" w:rsidP="00927020">
      <w:pPr>
        <w:pStyle w:val="Iauiue"/>
        <w:numPr>
          <w:ilvl w:val="0"/>
          <w:numId w:val="31"/>
        </w:numPr>
        <w:ind w:left="567"/>
        <w:rPr>
          <w:color w:val="000000"/>
          <w:sz w:val="24"/>
          <w:szCs w:val="24"/>
        </w:rPr>
      </w:pPr>
      <w:r w:rsidRPr="00950C07">
        <w:rPr>
          <w:bCs/>
          <w:i/>
          <w:sz w:val="24"/>
          <w:szCs w:val="24"/>
        </w:rPr>
        <w:t>Волков Ю. Г.</w:t>
      </w:r>
      <w:r w:rsidRPr="00950C07">
        <w:rPr>
          <w:sz w:val="24"/>
          <w:szCs w:val="24"/>
        </w:rPr>
        <w:t xml:space="preserve"> - Социология: учеб. для студентов вузов. - М., Ростов н/Д: Изд.-торговая корпорация "Дашков и К", Наука Спектр, 2011. - 384 c.</w:t>
      </w:r>
      <w:r>
        <w:rPr>
          <w:color w:val="000000"/>
          <w:sz w:val="24"/>
          <w:szCs w:val="24"/>
        </w:rPr>
        <w:t xml:space="preserve"> </w:t>
      </w:r>
      <w:r w:rsidRPr="007D1AFC">
        <w:rPr>
          <w:bCs/>
          <w:sz w:val="24"/>
          <w:szCs w:val="24"/>
        </w:rPr>
        <w:t>ISBN</w:t>
      </w:r>
      <w:r w:rsidRPr="007D1AFC">
        <w:rPr>
          <w:sz w:val="24"/>
          <w:szCs w:val="24"/>
        </w:rPr>
        <w:tab/>
        <w:t>978-5-394-01012-5</w:t>
      </w:r>
      <w:r>
        <w:rPr>
          <w:sz w:val="24"/>
          <w:szCs w:val="24"/>
        </w:rPr>
        <w:t>.</w:t>
      </w:r>
    </w:p>
    <w:p w:rsidR="00927020" w:rsidRPr="00950C07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i/>
          <w:color w:val="000000"/>
          <w:sz w:val="24"/>
          <w:szCs w:val="24"/>
        </w:rPr>
        <w:t xml:space="preserve">Глотов, М.Б. 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Социология: учебник для студентов высших учебных заведений, </w:t>
      </w:r>
      <w:r w:rsidRPr="00950C07">
        <w:rPr>
          <w:rFonts w:ascii="Times New Roman" w:hAnsi="Times New Roman"/>
          <w:color w:val="000000"/>
          <w:sz w:val="24"/>
          <w:szCs w:val="24"/>
        </w:rPr>
        <w:t>обуча</w:t>
      </w:r>
      <w:r w:rsidRPr="00950C07">
        <w:rPr>
          <w:rFonts w:ascii="Times New Roman" w:hAnsi="Times New Roman"/>
          <w:color w:val="000000"/>
          <w:sz w:val="24"/>
          <w:szCs w:val="24"/>
        </w:rPr>
        <w:t>ю</w:t>
      </w:r>
      <w:r w:rsidRPr="00950C07">
        <w:rPr>
          <w:rFonts w:ascii="Times New Roman" w:hAnsi="Times New Roman"/>
          <w:color w:val="000000"/>
          <w:sz w:val="24"/>
          <w:szCs w:val="24"/>
        </w:rPr>
        <w:t xml:space="preserve">щихся по несоциологическим направлениям подготовки (гуманитарный и социально-экономический цикл) / М. Б. Глотов. - 2-е изд., </w:t>
      </w:r>
      <w:proofErr w:type="spellStart"/>
      <w:r w:rsidRPr="00950C07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950C07">
        <w:rPr>
          <w:rFonts w:ascii="Times New Roman" w:hAnsi="Times New Roman"/>
          <w:color w:val="000000"/>
          <w:sz w:val="24"/>
          <w:szCs w:val="24"/>
        </w:rPr>
        <w:t>. и доп. – М.: Академия , 2013.– 398с.-  ISBN 978-5-7695-9500-4.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862CB">
        <w:rPr>
          <w:rFonts w:ascii="Times New Roman" w:hAnsi="Times New Roman"/>
          <w:sz w:val="24"/>
          <w:szCs w:val="24"/>
        </w:rPr>
        <w:t>Епархина</w:t>
      </w:r>
      <w:proofErr w:type="spellEnd"/>
      <w:r w:rsidRPr="00C862CB">
        <w:rPr>
          <w:rFonts w:ascii="Times New Roman" w:hAnsi="Times New Roman"/>
          <w:sz w:val="24"/>
          <w:szCs w:val="24"/>
        </w:rPr>
        <w:t xml:space="preserve"> О. В. - Социология общественного мнения: учеб. для студентов учреждений </w:t>
      </w:r>
      <w:proofErr w:type="spellStart"/>
      <w:r w:rsidRPr="00C862CB">
        <w:rPr>
          <w:rFonts w:ascii="Times New Roman" w:hAnsi="Times New Roman"/>
          <w:sz w:val="24"/>
          <w:szCs w:val="24"/>
        </w:rPr>
        <w:t>высш</w:t>
      </w:r>
      <w:proofErr w:type="spellEnd"/>
      <w:r w:rsidRPr="00C862CB">
        <w:rPr>
          <w:rFonts w:ascii="Times New Roman" w:hAnsi="Times New Roman"/>
          <w:sz w:val="24"/>
          <w:szCs w:val="24"/>
        </w:rPr>
        <w:t>. 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образования. - М.: Академия, 2013. - 240 с. ISBN 978-5-7695-7184-8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950C07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50C07">
        <w:rPr>
          <w:rFonts w:ascii="Times New Roman" w:hAnsi="Times New Roman"/>
          <w:color w:val="000000"/>
          <w:sz w:val="24"/>
          <w:szCs w:val="24"/>
        </w:rPr>
        <w:t xml:space="preserve">Кравченко А. И. - Социология: учеб. для акад. </w:t>
      </w:r>
      <w:proofErr w:type="spellStart"/>
      <w:r w:rsidRPr="00950C0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950C07">
        <w:rPr>
          <w:rFonts w:ascii="Times New Roman" w:hAnsi="Times New Roman"/>
          <w:color w:val="000000"/>
          <w:sz w:val="24"/>
          <w:szCs w:val="24"/>
        </w:rPr>
        <w:t xml:space="preserve">. - М.: </w:t>
      </w:r>
      <w:proofErr w:type="spellStart"/>
      <w:r w:rsidRPr="00950C0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50C07">
        <w:rPr>
          <w:rFonts w:ascii="Times New Roman" w:hAnsi="Times New Roman"/>
          <w:color w:val="000000"/>
          <w:sz w:val="24"/>
          <w:szCs w:val="24"/>
        </w:rPr>
        <w:t xml:space="preserve">, 2014. - 529 с. </w:t>
      </w:r>
    </w:p>
    <w:p w:rsidR="00927020" w:rsidRPr="00ED0D51" w:rsidRDefault="00927020" w:rsidP="00927020">
      <w:pPr>
        <w:pStyle w:val="BodyText21"/>
        <w:numPr>
          <w:ilvl w:val="0"/>
          <w:numId w:val="31"/>
        </w:numPr>
        <w:spacing w:line="240" w:lineRule="auto"/>
        <w:ind w:left="567" w:right="0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 xml:space="preserve">Кравченко А. И., </w:t>
      </w:r>
      <w:proofErr w:type="spellStart"/>
      <w:r w:rsidRPr="00927020">
        <w:rPr>
          <w:rFonts w:ascii="Times New Roman" w:hAnsi="Times New Roman"/>
          <w:bCs/>
          <w:sz w:val="24"/>
          <w:szCs w:val="24"/>
        </w:rPr>
        <w:t>Анурин</w:t>
      </w:r>
      <w:proofErr w:type="spellEnd"/>
      <w:r w:rsidRPr="00927020">
        <w:rPr>
          <w:rFonts w:ascii="Times New Roman" w:hAnsi="Times New Roman"/>
          <w:bCs/>
          <w:sz w:val="24"/>
          <w:szCs w:val="24"/>
        </w:rPr>
        <w:t xml:space="preserve"> В. Ф</w:t>
      </w:r>
      <w:r w:rsidRPr="00927020">
        <w:rPr>
          <w:rFonts w:ascii="Times New Roman" w:hAnsi="Times New Roman"/>
          <w:sz w:val="24"/>
          <w:szCs w:val="24"/>
        </w:rPr>
        <w:t xml:space="preserve"> - Социология: учеб. по дисциплине "Социология" для ст</w:t>
      </w:r>
      <w:r w:rsidRPr="00927020">
        <w:rPr>
          <w:rFonts w:ascii="Times New Roman" w:hAnsi="Times New Roman"/>
          <w:sz w:val="24"/>
          <w:szCs w:val="24"/>
        </w:rPr>
        <w:t>у</w:t>
      </w:r>
      <w:r w:rsidRPr="00927020">
        <w:rPr>
          <w:rFonts w:ascii="Times New Roman" w:hAnsi="Times New Roman"/>
          <w:sz w:val="24"/>
          <w:szCs w:val="24"/>
        </w:rPr>
        <w:t xml:space="preserve">дентов вузов, обучающихся по </w:t>
      </w:r>
      <w:proofErr w:type="spellStart"/>
      <w:r w:rsidRPr="00927020">
        <w:rPr>
          <w:rFonts w:ascii="Times New Roman" w:hAnsi="Times New Roman"/>
          <w:sz w:val="24"/>
          <w:szCs w:val="24"/>
        </w:rPr>
        <w:t>несоциол</w:t>
      </w:r>
      <w:proofErr w:type="spellEnd"/>
      <w:r w:rsidRPr="00927020">
        <w:rPr>
          <w:rFonts w:ascii="Times New Roman" w:hAnsi="Times New Roman"/>
          <w:sz w:val="24"/>
          <w:szCs w:val="24"/>
        </w:rPr>
        <w:t>. специальностям и направлениям подготовки. - СПб.: Питер, 2011. - 431 с.</w:t>
      </w:r>
      <w:r w:rsidRPr="00ED0D51">
        <w:rPr>
          <w:rFonts w:ascii="Times New Roman" w:hAnsi="Times New Roman"/>
          <w:sz w:val="24"/>
          <w:szCs w:val="24"/>
        </w:rPr>
        <w:t xml:space="preserve"> </w:t>
      </w:r>
      <w:r w:rsidRPr="007D1AFC">
        <w:rPr>
          <w:rFonts w:ascii="Times New Roman" w:hAnsi="Times New Roman"/>
          <w:bCs/>
          <w:sz w:val="24"/>
          <w:szCs w:val="24"/>
        </w:rPr>
        <w:t>ISBN</w:t>
      </w:r>
      <w:r w:rsidRPr="00ED0D51">
        <w:rPr>
          <w:rFonts w:ascii="Times New Roman" w:hAnsi="Times New Roman"/>
          <w:bCs/>
          <w:sz w:val="24"/>
          <w:szCs w:val="24"/>
        </w:rPr>
        <w:t xml:space="preserve"> </w:t>
      </w:r>
      <w:r w:rsidRPr="00927020">
        <w:rPr>
          <w:rFonts w:ascii="Times New Roman" w:hAnsi="Times New Roman"/>
          <w:sz w:val="24"/>
          <w:szCs w:val="24"/>
        </w:rPr>
        <w:t>978-5-88782-167-2(3)</w:t>
      </w:r>
      <w:r w:rsidRPr="00ED0D51"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Лавриненко В. Н. - Социология: конспект лекций. - М.: Проспект, 2013. - 328 с. ISBN 978-5-392-09529-2</w:t>
      </w:r>
      <w:r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D0D51">
        <w:rPr>
          <w:rFonts w:ascii="Times New Roman" w:hAnsi="Times New Roman"/>
          <w:bCs/>
          <w:sz w:val="24"/>
          <w:szCs w:val="24"/>
        </w:rPr>
        <w:t>Общая социология</w:t>
      </w:r>
      <w:r w:rsidRPr="00ED0D51">
        <w:rPr>
          <w:rFonts w:ascii="Times New Roman" w:hAnsi="Times New Roman"/>
          <w:sz w:val="24"/>
          <w:szCs w:val="24"/>
        </w:rPr>
        <w:t xml:space="preserve">: учеб. пособие для использования в учеб. процессе </w:t>
      </w:r>
      <w:proofErr w:type="spellStart"/>
      <w:r w:rsidRPr="00ED0D51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ED0D51">
        <w:rPr>
          <w:rFonts w:ascii="Times New Roman" w:hAnsi="Times New Roman"/>
          <w:sz w:val="24"/>
          <w:szCs w:val="24"/>
        </w:rPr>
        <w:t>. учр</w:t>
      </w:r>
      <w:r w:rsidRPr="00ED0D51">
        <w:rPr>
          <w:rFonts w:ascii="Times New Roman" w:hAnsi="Times New Roman"/>
          <w:sz w:val="24"/>
          <w:szCs w:val="24"/>
        </w:rPr>
        <w:t>е</w:t>
      </w:r>
      <w:r w:rsidRPr="00ED0D51">
        <w:rPr>
          <w:rFonts w:ascii="Times New Roman" w:hAnsi="Times New Roman"/>
          <w:sz w:val="24"/>
          <w:szCs w:val="24"/>
        </w:rPr>
        <w:t xml:space="preserve">ждений, реализующих программы </w:t>
      </w:r>
      <w:proofErr w:type="spellStart"/>
      <w:r w:rsidRPr="00ED0D51">
        <w:rPr>
          <w:rFonts w:ascii="Times New Roman" w:hAnsi="Times New Roman"/>
          <w:sz w:val="24"/>
          <w:szCs w:val="24"/>
        </w:rPr>
        <w:t>высш</w:t>
      </w:r>
      <w:proofErr w:type="spellEnd"/>
      <w:r w:rsidRPr="00ED0D51">
        <w:rPr>
          <w:rFonts w:ascii="Times New Roman" w:hAnsi="Times New Roman"/>
          <w:sz w:val="24"/>
          <w:szCs w:val="24"/>
        </w:rPr>
        <w:t>. проф. образования./</w:t>
      </w:r>
      <w:proofErr w:type="spellStart"/>
      <w:r w:rsidRPr="00ED0D51">
        <w:rPr>
          <w:rFonts w:ascii="Times New Roman" w:hAnsi="Times New Roman"/>
          <w:sz w:val="24"/>
          <w:szCs w:val="24"/>
        </w:rPr>
        <w:t>Вышегородцев</w:t>
      </w:r>
      <w:proofErr w:type="spellEnd"/>
      <w:r w:rsidRPr="00ED0D51">
        <w:rPr>
          <w:rFonts w:ascii="Times New Roman" w:hAnsi="Times New Roman"/>
          <w:sz w:val="24"/>
          <w:szCs w:val="24"/>
        </w:rPr>
        <w:t xml:space="preserve"> М. М., Ж</w:t>
      </w:r>
      <w:r w:rsidRPr="00ED0D51">
        <w:rPr>
          <w:rFonts w:ascii="Times New Roman" w:hAnsi="Times New Roman"/>
          <w:sz w:val="24"/>
          <w:szCs w:val="24"/>
        </w:rPr>
        <w:t>у</w:t>
      </w:r>
      <w:r w:rsidRPr="00ED0D51">
        <w:rPr>
          <w:rFonts w:ascii="Times New Roman" w:hAnsi="Times New Roman"/>
          <w:sz w:val="24"/>
          <w:szCs w:val="24"/>
        </w:rPr>
        <w:t xml:space="preserve">равлев Г. Т., Шапиро С. А., </w:t>
      </w:r>
      <w:proofErr w:type="spellStart"/>
      <w:r w:rsidRPr="00ED0D51">
        <w:rPr>
          <w:rFonts w:ascii="Times New Roman" w:hAnsi="Times New Roman"/>
          <w:sz w:val="24"/>
          <w:szCs w:val="24"/>
        </w:rPr>
        <w:t>Шатаева</w:t>
      </w:r>
      <w:proofErr w:type="spellEnd"/>
      <w:r w:rsidRPr="00ED0D51">
        <w:rPr>
          <w:rFonts w:ascii="Times New Roman" w:hAnsi="Times New Roman"/>
          <w:sz w:val="24"/>
          <w:szCs w:val="24"/>
        </w:rPr>
        <w:t xml:space="preserve"> О. В., Коршунова Н. Е. - М.: </w:t>
      </w:r>
      <w:proofErr w:type="spellStart"/>
      <w:r w:rsidRPr="00ED0D51">
        <w:rPr>
          <w:rFonts w:ascii="Times New Roman" w:hAnsi="Times New Roman"/>
          <w:sz w:val="24"/>
          <w:szCs w:val="24"/>
        </w:rPr>
        <w:t>КноРус</w:t>
      </w:r>
      <w:proofErr w:type="spellEnd"/>
      <w:r w:rsidRPr="00ED0D51">
        <w:rPr>
          <w:rFonts w:ascii="Times New Roman" w:hAnsi="Times New Roman"/>
          <w:sz w:val="24"/>
          <w:szCs w:val="24"/>
        </w:rPr>
        <w:t xml:space="preserve">, 2011. - 280 с. </w:t>
      </w:r>
      <w:r w:rsidRPr="007D1AFC">
        <w:rPr>
          <w:rFonts w:ascii="Times New Roman" w:eastAsia="Times New Roman" w:hAnsi="Times New Roman"/>
          <w:bCs/>
          <w:sz w:val="24"/>
          <w:szCs w:val="24"/>
          <w:lang w:eastAsia="ru-RU"/>
        </w:rPr>
        <w:t>ISBN</w:t>
      </w:r>
      <w:r w:rsidRPr="00ED0D51">
        <w:rPr>
          <w:rFonts w:ascii="Times New Roman" w:hAnsi="Times New Roman"/>
          <w:sz w:val="24"/>
          <w:szCs w:val="24"/>
        </w:rPr>
        <w:t xml:space="preserve"> </w:t>
      </w:r>
      <w:r w:rsidRPr="00927020">
        <w:rPr>
          <w:rFonts w:ascii="Times New Roman" w:hAnsi="Times New Roman"/>
          <w:sz w:val="24"/>
          <w:szCs w:val="24"/>
        </w:rPr>
        <w:t>978-5-406-00478-4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ED0D51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862CB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C862CB">
        <w:rPr>
          <w:rFonts w:ascii="Times New Roman" w:hAnsi="Times New Roman"/>
          <w:sz w:val="24"/>
          <w:szCs w:val="24"/>
        </w:rPr>
        <w:t xml:space="preserve"> П. Д., Савинов Л. И., Журавлев Г. Т. - Социология: учеб. пособие. - М.: Изд.-торговая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корпорация "Дашков и К", 2013. - 736 с. ISBN 978-5-394-01971-5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numPr>
          <w:ilvl w:val="0"/>
          <w:numId w:val="31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0C07">
        <w:rPr>
          <w:rFonts w:ascii="Times New Roman" w:hAnsi="Times New Roman"/>
          <w:color w:val="000000"/>
          <w:sz w:val="24"/>
          <w:szCs w:val="24"/>
        </w:rPr>
        <w:t>Смелзер</w:t>
      </w:r>
      <w:proofErr w:type="spellEnd"/>
      <w:r w:rsidRPr="00950C07">
        <w:rPr>
          <w:rFonts w:ascii="Times New Roman" w:hAnsi="Times New Roman"/>
          <w:color w:val="000000"/>
          <w:sz w:val="24"/>
          <w:szCs w:val="24"/>
        </w:rPr>
        <w:t xml:space="preserve">, Н. Социология / Н. </w:t>
      </w:r>
      <w:proofErr w:type="spellStart"/>
      <w:r w:rsidRPr="00950C07">
        <w:rPr>
          <w:rFonts w:ascii="Times New Roman" w:hAnsi="Times New Roman"/>
          <w:color w:val="000000"/>
          <w:sz w:val="24"/>
          <w:szCs w:val="24"/>
        </w:rPr>
        <w:t>Смелзер</w:t>
      </w:r>
      <w:proofErr w:type="spellEnd"/>
      <w:r w:rsidRPr="00950C07">
        <w:rPr>
          <w:rFonts w:ascii="Times New Roman" w:hAnsi="Times New Roman"/>
          <w:color w:val="000000"/>
          <w:sz w:val="24"/>
          <w:szCs w:val="24"/>
        </w:rPr>
        <w:t>. – М</w:t>
      </w:r>
      <w:r w:rsidRPr="00505821">
        <w:rPr>
          <w:rFonts w:ascii="Times New Roman" w:hAnsi="Times New Roman"/>
          <w:color w:val="000000"/>
          <w:sz w:val="24"/>
          <w:szCs w:val="24"/>
        </w:rPr>
        <w:t>., 1994. – 685 с.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Социология: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 xml:space="preserve">/Лавриненко В. Н., Останина О. А., Путилова Л. М., </w:t>
      </w:r>
      <w:proofErr w:type="spellStart"/>
      <w:r w:rsidRPr="00C862CB">
        <w:rPr>
          <w:rFonts w:ascii="Times New Roman" w:hAnsi="Times New Roman"/>
          <w:sz w:val="24"/>
          <w:szCs w:val="24"/>
        </w:rPr>
        <w:t>Рятников</w:t>
      </w:r>
      <w:proofErr w:type="spellEnd"/>
      <w:r w:rsidRPr="00C862CB">
        <w:rPr>
          <w:rFonts w:ascii="Times New Roman" w:hAnsi="Times New Roman"/>
          <w:sz w:val="24"/>
          <w:szCs w:val="24"/>
        </w:rPr>
        <w:t xml:space="preserve"> В. П., </w:t>
      </w:r>
      <w:proofErr w:type="spellStart"/>
      <w:r w:rsidRPr="00C862CB">
        <w:rPr>
          <w:rFonts w:ascii="Times New Roman" w:hAnsi="Times New Roman"/>
          <w:sz w:val="24"/>
          <w:szCs w:val="24"/>
        </w:rPr>
        <w:t>Уледова</w:t>
      </w:r>
      <w:proofErr w:type="spellEnd"/>
      <w:r w:rsidRPr="00C862CB">
        <w:rPr>
          <w:rFonts w:ascii="Times New Roman" w:hAnsi="Times New Roman"/>
          <w:sz w:val="24"/>
          <w:szCs w:val="24"/>
        </w:rPr>
        <w:t xml:space="preserve"> И. А.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CB">
        <w:rPr>
          <w:rFonts w:ascii="Times New Roman" w:hAnsi="Times New Roman"/>
          <w:sz w:val="24"/>
          <w:szCs w:val="24"/>
        </w:rPr>
        <w:t>Проспект, 2013. - 480 с. ISBN 978-5-392-10199-3</w:t>
      </w:r>
      <w:r>
        <w:rPr>
          <w:rFonts w:ascii="Times New Roman" w:hAnsi="Times New Roman"/>
          <w:sz w:val="24"/>
          <w:szCs w:val="24"/>
        </w:rPr>
        <w:t>.</w:t>
      </w:r>
    </w:p>
    <w:p w:rsidR="00927020" w:rsidRDefault="00927020" w:rsidP="00927020">
      <w:pPr>
        <w:pStyle w:val="a6"/>
        <w:numPr>
          <w:ilvl w:val="0"/>
          <w:numId w:val="31"/>
        </w:numPr>
        <w:spacing w:line="240" w:lineRule="auto"/>
        <w:ind w:left="567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Штомпка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П. Социология: анализ современного общества / Петр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Штомпка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 ; пер. с пол. С. М. Червонной. - 2-е изд. – М.: Логос, 2010. - 655 с. -  ISBN 978-5-98</w:t>
      </w:r>
      <w:r>
        <w:rPr>
          <w:rFonts w:ascii="Times New Roman" w:hAnsi="Times New Roman"/>
          <w:color w:val="000000"/>
          <w:sz w:val="24"/>
          <w:szCs w:val="24"/>
        </w:rPr>
        <w:t>704-500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7020" w:rsidRPr="00254C15" w:rsidRDefault="00927020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64CB8" w:rsidRDefault="002812D8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>Вершинина Е.А. Сущность человека в социальном измерении:(современный взгляд на ф</w:t>
      </w:r>
      <w:r w:rsidRPr="00505821">
        <w:rPr>
          <w:rFonts w:ascii="Times New Roman" w:hAnsi="Times New Roman"/>
          <w:color w:val="000000"/>
          <w:sz w:val="24"/>
          <w:szCs w:val="24"/>
        </w:rPr>
        <w:t>и</w:t>
      </w:r>
      <w:r w:rsidRPr="00505821">
        <w:rPr>
          <w:rFonts w:ascii="Times New Roman" w:hAnsi="Times New Roman"/>
          <w:color w:val="000000"/>
          <w:sz w:val="24"/>
          <w:szCs w:val="24"/>
        </w:rPr>
        <w:t>лософию К. Маркса) / Е. А. Вершинина. - Чита: Экспресс-издательство , 2011 – 137с.-  ISBN 978-5-9566-0321-5.</w:t>
      </w:r>
    </w:p>
    <w:p w:rsidR="00927020" w:rsidRPr="00ED0D5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 xml:space="preserve">Горшков М. К., </w:t>
      </w:r>
      <w:proofErr w:type="spellStart"/>
      <w:r w:rsidRPr="00927020">
        <w:rPr>
          <w:rFonts w:ascii="Times New Roman" w:hAnsi="Times New Roman"/>
          <w:bCs/>
          <w:sz w:val="24"/>
          <w:szCs w:val="24"/>
        </w:rPr>
        <w:t>Шереги</w:t>
      </w:r>
      <w:proofErr w:type="spellEnd"/>
      <w:r w:rsidRPr="00927020">
        <w:rPr>
          <w:rFonts w:ascii="Times New Roman" w:hAnsi="Times New Roman"/>
          <w:bCs/>
          <w:sz w:val="24"/>
          <w:szCs w:val="24"/>
        </w:rPr>
        <w:t xml:space="preserve"> Ф. Э</w:t>
      </w:r>
      <w:r w:rsidRPr="00927020">
        <w:rPr>
          <w:rFonts w:ascii="Times New Roman" w:hAnsi="Times New Roman"/>
          <w:sz w:val="24"/>
          <w:szCs w:val="24"/>
        </w:rPr>
        <w:t xml:space="preserve"> - Прикладная социология: методология и методы : учеб. пос</w:t>
      </w:r>
      <w:r w:rsidRPr="00927020">
        <w:rPr>
          <w:rFonts w:ascii="Times New Roman" w:hAnsi="Times New Roman"/>
          <w:sz w:val="24"/>
          <w:szCs w:val="24"/>
        </w:rPr>
        <w:t>о</w:t>
      </w:r>
      <w:r w:rsidRPr="00927020">
        <w:rPr>
          <w:rFonts w:ascii="Times New Roman" w:hAnsi="Times New Roman"/>
          <w:sz w:val="24"/>
          <w:szCs w:val="24"/>
        </w:rPr>
        <w:t>бие для студентов вузов. - М.: Альфа-М : ИНФРА-М, 2011. - 414 с.</w:t>
      </w:r>
      <w:r w:rsidRPr="00ED0D51">
        <w:rPr>
          <w:rFonts w:ascii="Times New Roman" w:hAnsi="Times New Roman"/>
          <w:sz w:val="24"/>
          <w:szCs w:val="24"/>
        </w:rPr>
        <w:t xml:space="preserve"> -  ISBN </w:t>
      </w:r>
      <w:r w:rsidRPr="00836350">
        <w:rPr>
          <w:rFonts w:ascii="Times New Roman" w:hAnsi="Times New Roman"/>
          <w:sz w:val="24"/>
          <w:szCs w:val="24"/>
        </w:rPr>
        <w:t>978-5-16-003468-3</w:t>
      </w:r>
      <w:r w:rsidRPr="00ED0D51"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Дюркгейм, Эмиль (1858-1917). Социология: ее предмет, метод, предназначение / Эмиль Дюркгейм; [пер. с фр., состав., вступ. ст. и примеч. А. Гофмана]; Гос. ун-т-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 эк</w:t>
      </w:r>
      <w:r w:rsidRPr="00505821">
        <w:rPr>
          <w:rFonts w:ascii="Times New Roman" w:hAnsi="Times New Roman"/>
          <w:color w:val="000000"/>
          <w:sz w:val="24"/>
          <w:szCs w:val="24"/>
        </w:rPr>
        <w:t>о</w:t>
      </w:r>
      <w:r w:rsidRPr="00505821">
        <w:rPr>
          <w:rFonts w:ascii="Times New Roman" w:hAnsi="Times New Roman"/>
          <w:color w:val="000000"/>
          <w:sz w:val="24"/>
          <w:szCs w:val="24"/>
        </w:rPr>
        <w:t>номики, Центр фундаментальной социологии. – М.: Терра-Книжный клуб, 2008. – 399 с.- ISBN 978-5-275-01820-2.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Дюркгейм, Эмиль (1858-1917.). Самоубийство: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Социол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 этюд: [Пер. с фр.] / Эмиль Дюр</w:t>
      </w:r>
      <w:r w:rsidRPr="00505821">
        <w:rPr>
          <w:rFonts w:ascii="Times New Roman" w:hAnsi="Times New Roman"/>
          <w:color w:val="000000"/>
          <w:sz w:val="24"/>
          <w:szCs w:val="24"/>
        </w:rPr>
        <w:t>к</w:t>
      </w:r>
      <w:r w:rsidRPr="00505821">
        <w:rPr>
          <w:rFonts w:ascii="Times New Roman" w:hAnsi="Times New Roman"/>
          <w:color w:val="000000"/>
          <w:sz w:val="24"/>
          <w:szCs w:val="24"/>
        </w:rPr>
        <w:t>гейм. - СПб.: Союз, 1998. – 492с.-  ISBN 5-87852-063-X.</w:t>
      </w:r>
    </w:p>
    <w:p w:rsidR="00927020" w:rsidRPr="00D12AF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Ковалевский М. М.</w:t>
      </w:r>
      <w:r w:rsidRPr="00927020">
        <w:rPr>
          <w:rFonts w:ascii="Times New Roman" w:hAnsi="Times New Roman"/>
          <w:sz w:val="24"/>
          <w:szCs w:val="24"/>
        </w:rPr>
        <w:t xml:space="preserve"> - Социология: </w:t>
      </w:r>
      <w:proofErr w:type="spellStart"/>
      <w:r w:rsidRPr="00927020">
        <w:rPr>
          <w:rFonts w:ascii="Times New Roman" w:hAnsi="Times New Roman"/>
          <w:sz w:val="24"/>
          <w:szCs w:val="24"/>
        </w:rPr>
        <w:t>теорет</w:t>
      </w:r>
      <w:proofErr w:type="spellEnd"/>
      <w:r w:rsidRPr="00927020">
        <w:rPr>
          <w:rFonts w:ascii="Times New Roman" w:hAnsi="Times New Roman"/>
          <w:sz w:val="24"/>
          <w:szCs w:val="24"/>
        </w:rPr>
        <w:t>.-</w:t>
      </w:r>
      <w:proofErr w:type="spellStart"/>
      <w:r w:rsidRPr="00927020">
        <w:rPr>
          <w:rFonts w:ascii="Times New Roman" w:hAnsi="Times New Roman"/>
          <w:sz w:val="24"/>
          <w:szCs w:val="24"/>
        </w:rPr>
        <w:t>методол</w:t>
      </w:r>
      <w:proofErr w:type="spellEnd"/>
      <w:r w:rsidRPr="00927020">
        <w:rPr>
          <w:rFonts w:ascii="Times New Roman" w:hAnsi="Times New Roman"/>
          <w:sz w:val="24"/>
          <w:szCs w:val="24"/>
        </w:rPr>
        <w:t>. и ист.-</w:t>
      </w:r>
      <w:proofErr w:type="spellStart"/>
      <w:r w:rsidRPr="00927020">
        <w:rPr>
          <w:rFonts w:ascii="Times New Roman" w:hAnsi="Times New Roman"/>
          <w:sz w:val="24"/>
          <w:szCs w:val="24"/>
        </w:rPr>
        <w:t>социол</w:t>
      </w:r>
      <w:proofErr w:type="spellEnd"/>
      <w:r w:rsidRPr="00927020">
        <w:rPr>
          <w:rFonts w:ascii="Times New Roman" w:hAnsi="Times New Roman"/>
          <w:sz w:val="24"/>
          <w:szCs w:val="24"/>
        </w:rPr>
        <w:t xml:space="preserve">. работы. - СПб.: Изд-во Рус. Христиан. </w:t>
      </w:r>
      <w:proofErr w:type="spellStart"/>
      <w:r w:rsidRPr="00927020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927020">
        <w:rPr>
          <w:rFonts w:ascii="Times New Roman" w:hAnsi="Times New Roman"/>
          <w:sz w:val="24"/>
          <w:szCs w:val="24"/>
        </w:rPr>
        <w:t>. акад., 2011. - 688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51">
        <w:rPr>
          <w:rFonts w:ascii="Times New Roman" w:hAnsi="Times New Roman"/>
          <w:sz w:val="24"/>
          <w:szCs w:val="24"/>
        </w:rPr>
        <w:t>-  ISBN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5794">
          <w:rPr>
            <w:rFonts w:ascii="Times New Roman" w:eastAsia="Times New Roman" w:hAnsi="Times New Roman"/>
            <w:sz w:val="24"/>
            <w:szCs w:val="24"/>
            <w:lang w:eastAsia="ru-RU"/>
          </w:rPr>
          <w:t>978-5-88812-430-7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Ковалевский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М.М. (1851-1916). Современные социологии: [Г.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Тард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Ф.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Гиддингс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Л.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Гу</w:t>
      </w:r>
      <w:r w:rsidRPr="00505821">
        <w:rPr>
          <w:rFonts w:ascii="Times New Roman" w:hAnsi="Times New Roman"/>
          <w:color w:val="000000"/>
          <w:sz w:val="24"/>
          <w:szCs w:val="24"/>
        </w:rPr>
        <w:t>м</w:t>
      </w:r>
      <w:r w:rsidRPr="00505821">
        <w:rPr>
          <w:rFonts w:ascii="Times New Roman" w:hAnsi="Times New Roman"/>
          <w:color w:val="000000"/>
          <w:sz w:val="24"/>
          <w:szCs w:val="24"/>
        </w:rPr>
        <w:t>плович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Г.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Зиммель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Э. Дюркгейм, С.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Бугле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Кост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Е.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Кидд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Лориа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] / М. М. Ковале</w:t>
      </w:r>
      <w:r w:rsidRPr="00505821">
        <w:rPr>
          <w:rFonts w:ascii="Times New Roman" w:hAnsi="Times New Roman"/>
          <w:color w:val="000000"/>
          <w:sz w:val="24"/>
          <w:szCs w:val="24"/>
        </w:rPr>
        <w:t>в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ский. - Изд. 4-е. – М.: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Либроком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, 2012. – 413с.(Из наследия мировой социологии). -  ISBN 978-5-397-03285-8.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КозерЛ.А.Мастера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 социологической мысли: идеи в ист. и соц. контексте / Льюис А.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Козер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; - М.: Норма, 2006. - 513 с. (К. Маркс, М. Вебер, Т.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Веблен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Ч. Х. Кули, Дж. Г.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Мид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Р. Э. Парк, К.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Маннгейм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, П. Сорокин, У. А. Томас, Ф.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Знанецкий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 xml:space="preserve">). - 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 ISBN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5-89123-963-9.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Конт, О. (1798-1857). Дух позитивной философии / О. Конт ; пер. с фр. И. А. Шапиро ; пр</w:t>
      </w:r>
      <w:r w:rsidRPr="00505821">
        <w:rPr>
          <w:rFonts w:ascii="Times New Roman" w:hAnsi="Times New Roman"/>
          <w:color w:val="000000"/>
          <w:sz w:val="24"/>
          <w:szCs w:val="24"/>
        </w:rPr>
        <w:t>е</w:t>
      </w:r>
      <w:r w:rsidRPr="00505821">
        <w:rPr>
          <w:rFonts w:ascii="Times New Roman" w:hAnsi="Times New Roman"/>
          <w:color w:val="000000"/>
          <w:sz w:val="24"/>
          <w:szCs w:val="24"/>
        </w:rPr>
        <w:t>дисл. М. М. Ковалевского. - Изд. 3-е. – М.: URSS, 2012.– 76с.-  ISBN 978-5-397-03159-2.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Конт, О. (1798-1857).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821">
        <w:rPr>
          <w:rFonts w:ascii="Times New Roman" w:hAnsi="Times New Roman"/>
          <w:color w:val="000000"/>
          <w:sz w:val="24"/>
          <w:szCs w:val="24"/>
        </w:rPr>
        <w:t>Общий обзор позитивизма / О. Конт ; пер. с фр. И. А. Шапиро ; под ред. Э. Л. Радлова. - Изд. 3-е, [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репр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.]. – М.: ЛИБРОКОМ, 2012. – 200с. -  ISBN 978-5-397-02823-3.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C862CB">
        <w:rPr>
          <w:rFonts w:ascii="Times New Roman" w:hAnsi="Times New Roman"/>
          <w:sz w:val="24"/>
          <w:szCs w:val="24"/>
        </w:rPr>
        <w:t>Кравченко А. И. - Социология: учеб. для бакалавров. - М.: Проспект, 2013. - 536 с. ISBN 978-5-392-07419-8</w:t>
      </w:r>
      <w:r>
        <w:rPr>
          <w:rFonts w:ascii="Times New Roman" w:hAnsi="Times New Roman"/>
          <w:sz w:val="24"/>
          <w:szCs w:val="24"/>
        </w:rPr>
        <w:t>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 xml:space="preserve"> П. Д., Савинов Л. И., Журавлев Г. Т. - Социология: учеб. пособие. - М.: Изд.-торговая корпорация "Дашков и К", 2013. - 736 с. ISBN 978-5-394-01971-5.</w:t>
      </w:r>
    </w:p>
    <w:p w:rsidR="00927020" w:rsidRPr="007602DD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7602DD">
        <w:rPr>
          <w:rFonts w:ascii="Times New Roman" w:hAnsi="Times New Roman"/>
          <w:color w:val="000000"/>
          <w:sz w:val="24"/>
          <w:szCs w:val="24"/>
        </w:rPr>
        <w:t>Социология: учеб. для бакалавров./</w:t>
      </w: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Бердюгина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 xml:space="preserve"> О. Г., Глазырин В. А., </w:t>
      </w: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Грибакин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 xml:space="preserve"> А. В., </w:t>
      </w: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Гул</w:t>
      </w:r>
      <w:r w:rsidRPr="007602DD">
        <w:rPr>
          <w:rFonts w:ascii="Times New Roman" w:hAnsi="Times New Roman"/>
          <w:color w:val="000000"/>
          <w:sz w:val="24"/>
          <w:szCs w:val="24"/>
        </w:rPr>
        <w:t>и</w:t>
      </w:r>
      <w:r w:rsidRPr="007602D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 xml:space="preserve"> Н. А., </w:t>
      </w: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Коновкин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 xml:space="preserve"> Е. С. - М.: </w:t>
      </w:r>
      <w:proofErr w:type="spellStart"/>
      <w:r w:rsidRPr="007602D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602DD">
        <w:rPr>
          <w:rFonts w:ascii="Times New Roman" w:hAnsi="Times New Roman"/>
          <w:color w:val="000000"/>
          <w:sz w:val="24"/>
          <w:szCs w:val="24"/>
        </w:rPr>
        <w:t>, 2012. - 400 с. ISBN 978-5-9916-1832-8; 978-5-9916-1941-7.</w:t>
      </w:r>
    </w:p>
    <w:p w:rsidR="00927020" w:rsidRPr="005A71EC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E70F35">
        <w:rPr>
          <w:rFonts w:ascii="Times New Roman" w:hAnsi="Times New Roman"/>
          <w:sz w:val="24"/>
          <w:szCs w:val="24"/>
        </w:rPr>
        <w:t>Социология: учеб. для студентов вузов./</w:t>
      </w:r>
      <w:proofErr w:type="spellStart"/>
      <w:r w:rsidRPr="00E70F35">
        <w:rPr>
          <w:rFonts w:ascii="Times New Roman" w:hAnsi="Times New Roman"/>
          <w:sz w:val="24"/>
          <w:szCs w:val="24"/>
        </w:rPr>
        <w:t>Кандауров</w:t>
      </w:r>
      <w:proofErr w:type="spellEnd"/>
      <w:r w:rsidRPr="00E70F35">
        <w:rPr>
          <w:rFonts w:ascii="Times New Roman" w:hAnsi="Times New Roman"/>
          <w:sz w:val="24"/>
          <w:szCs w:val="24"/>
        </w:rPr>
        <w:t xml:space="preserve"> В. И., </w:t>
      </w:r>
      <w:proofErr w:type="spellStart"/>
      <w:r w:rsidRPr="00E70F35">
        <w:rPr>
          <w:rFonts w:ascii="Times New Roman" w:hAnsi="Times New Roman"/>
          <w:sz w:val="24"/>
          <w:szCs w:val="24"/>
        </w:rPr>
        <w:t>Страданченков</w:t>
      </w:r>
      <w:proofErr w:type="spellEnd"/>
      <w:r w:rsidRPr="00E70F35">
        <w:rPr>
          <w:rFonts w:ascii="Times New Roman" w:hAnsi="Times New Roman"/>
          <w:sz w:val="24"/>
          <w:szCs w:val="24"/>
        </w:rPr>
        <w:t xml:space="preserve"> А. С., </w:t>
      </w:r>
      <w:proofErr w:type="spellStart"/>
      <w:r w:rsidRPr="00E70F35">
        <w:rPr>
          <w:rFonts w:ascii="Times New Roman" w:hAnsi="Times New Roman"/>
          <w:sz w:val="24"/>
          <w:szCs w:val="24"/>
        </w:rPr>
        <w:t>Багдасаров</w:t>
      </w:r>
      <w:proofErr w:type="spellEnd"/>
      <w:r w:rsidRPr="00E70F35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E70F35">
        <w:rPr>
          <w:rFonts w:ascii="Times New Roman" w:hAnsi="Times New Roman"/>
          <w:sz w:val="24"/>
          <w:szCs w:val="24"/>
        </w:rPr>
        <w:t>Коханов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0F35">
        <w:rPr>
          <w:rFonts w:ascii="Times New Roman" w:hAnsi="Times New Roman"/>
          <w:sz w:val="24"/>
          <w:szCs w:val="24"/>
        </w:rPr>
        <w:t xml:space="preserve">Е. Ф., </w:t>
      </w:r>
      <w:proofErr w:type="spellStart"/>
      <w:r w:rsidRPr="00E70F35">
        <w:rPr>
          <w:rFonts w:ascii="Times New Roman" w:hAnsi="Times New Roman"/>
          <w:sz w:val="24"/>
          <w:szCs w:val="24"/>
        </w:rPr>
        <w:t>Ионцева</w:t>
      </w:r>
      <w:proofErr w:type="spellEnd"/>
      <w:r w:rsidRPr="00E70F35">
        <w:rPr>
          <w:rFonts w:ascii="Times New Roman" w:hAnsi="Times New Roman"/>
          <w:sz w:val="24"/>
          <w:szCs w:val="24"/>
        </w:rPr>
        <w:t xml:space="preserve"> М. В., </w:t>
      </w:r>
      <w:proofErr w:type="spellStart"/>
      <w:r w:rsidRPr="00E70F35">
        <w:rPr>
          <w:rFonts w:ascii="Times New Roman" w:hAnsi="Times New Roman"/>
          <w:sz w:val="24"/>
          <w:szCs w:val="24"/>
        </w:rPr>
        <w:t>Куртиков</w:t>
      </w:r>
      <w:proofErr w:type="spellEnd"/>
      <w:r w:rsidRPr="00E70F35">
        <w:rPr>
          <w:rFonts w:ascii="Times New Roman" w:hAnsi="Times New Roman"/>
          <w:sz w:val="24"/>
          <w:szCs w:val="24"/>
        </w:rPr>
        <w:t xml:space="preserve"> Н. А. - М.: ИНФРА-М, 2011. - </w:t>
      </w:r>
      <w:r w:rsidRPr="005A71EC">
        <w:rPr>
          <w:rFonts w:ascii="Times New Roman" w:hAnsi="Times New Roman"/>
          <w:sz w:val="24"/>
          <w:szCs w:val="24"/>
        </w:rPr>
        <w:t>332 с. -  ISBN 978-5-16-002573-5.</w:t>
      </w:r>
    </w:p>
    <w:p w:rsidR="00927020" w:rsidRPr="00D12AF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927020">
        <w:rPr>
          <w:rFonts w:ascii="Times New Roman" w:hAnsi="Times New Roman"/>
          <w:bCs/>
          <w:sz w:val="24"/>
          <w:szCs w:val="24"/>
        </w:rPr>
        <w:t>Социология</w:t>
      </w:r>
      <w:r w:rsidRPr="00927020">
        <w:rPr>
          <w:rFonts w:ascii="Times New Roman" w:hAnsi="Times New Roman"/>
          <w:sz w:val="24"/>
          <w:szCs w:val="24"/>
        </w:rPr>
        <w:t xml:space="preserve">: учебник для студентов вузов, обучающихся по </w:t>
      </w:r>
      <w:proofErr w:type="spellStart"/>
      <w:r w:rsidRPr="00927020">
        <w:rPr>
          <w:rFonts w:ascii="Times New Roman" w:hAnsi="Times New Roman"/>
          <w:sz w:val="24"/>
          <w:szCs w:val="24"/>
        </w:rPr>
        <w:t>несоциол</w:t>
      </w:r>
      <w:proofErr w:type="spellEnd"/>
      <w:r w:rsidRPr="00927020">
        <w:rPr>
          <w:rFonts w:ascii="Times New Roman" w:hAnsi="Times New Roman"/>
          <w:sz w:val="24"/>
          <w:szCs w:val="24"/>
        </w:rPr>
        <w:t xml:space="preserve">. специальностям. - М.: </w:t>
      </w:r>
      <w:proofErr w:type="spellStart"/>
      <w:r w:rsidRPr="00927020">
        <w:rPr>
          <w:rFonts w:ascii="Times New Roman" w:hAnsi="Times New Roman"/>
          <w:sz w:val="24"/>
          <w:szCs w:val="24"/>
        </w:rPr>
        <w:t>Юрайт</w:t>
      </w:r>
      <w:proofErr w:type="spellEnd"/>
      <w:r w:rsidRPr="00927020">
        <w:rPr>
          <w:rFonts w:ascii="Times New Roman" w:hAnsi="Times New Roman"/>
          <w:sz w:val="24"/>
          <w:szCs w:val="24"/>
        </w:rPr>
        <w:t>, 2011. - 399 с.</w:t>
      </w:r>
      <w:r w:rsidRPr="00D12AF1">
        <w:rPr>
          <w:rFonts w:ascii="Times New Roman" w:hAnsi="Times New Roman"/>
          <w:sz w:val="24"/>
          <w:szCs w:val="24"/>
        </w:rPr>
        <w:t xml:space="preserve"> -  ISBN </w:t>
      </w:r>
      <w:r w:rsidRPr="00927020">
        <w:rPr>
          <w:rFonts w:ascii="Times New Roman" w:hAnsi="Times New Roman"/>
          <w:sz w:val="24"/>
          <w:szCs w:val="24"/>
        </w:rPr>
        <w:t>978-5-9916-1074-2</w:t>
      </w:r>
      <w:r w:rsidRPr="00D12AF1">
        <w:rPr>
          <w:rFonts w:ascii="Times New Roman" w:hAnsi="Times New Roman"/>
          <w:sz w:val="24"/>
          <w:szCs w:val="24"/>
        </w:rPr>
        <w:t>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Спенсер, Г. (1820-1903). Воспитание умственное, нравственное и физическое / Г. Спенсер; под с англ. М. А. Лазаревой. - Изд. 3-е, [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репр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.]. – М.: ЛИБРОКОМ, 2012. – 228с.-  ISBN 978-5-397-02292-7.</w:t>
      </w:r>
    </w:p>
    <w:p w:rsidR="00927020" w:rsidRPr="00505821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Спенсер, Г. (1820-1903).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Основани</w:t>
      </w:r>
      <w:proofErr w:type="spellEnd"/>
      <w:r w:rsidRPr="00231FEE">
        <w:rPr>
          <w:rFonts w:ascii="Times New Roman" w:hAnsi="Times New Roman"/>
          <w:sz w:val="24"/>
          <w:szCs w:val="24"/>
        </w:rPr>
        <w:t xml:space="preserve"> </w:t>
      </w:r>
      <w:r w:rsidRPr="003B54B7">
        <w:rPr>
          <w:rFonts w:ascii="Times New Roman" w:hAnsi="Times New Roman"/>
          <w:sz w:val="24"/>
          <w:szCs w:val="24"/>
        </w:rPr>
        <w:t>Социология: учеб. для студентов вузов по дисциплине "Социология"./</w:t>
      </w:r>
      <w:proofErr w:type="spellStart"/>
      <w:r w:rsidRPr="003B54B7">
        <w:rPr>
          <w:rFonts w:ascii="Times New Roman" w:hAnsi="Times New Roman"/>
          <w:sz w:val="24"/>
          <w:szCs w:val="24"/>
        </w:rPr>
        <w:t>Асочаков</w:t>
      </w:r>
      <w:proofErr w:type="spellEnd"/>
      <w:r w:rsidRPr="003B54B7">
        <w:rPr>
          <w:rFonts w:ascii="Times New Roman" w:hAnsi="Times New Roman"/>
          <w:sz w:val="24"/>
          <w:szCs w:val="24"/>
        </w:rPr>
        <w:t xml:space="preserve"> Ю. В., </w:t>
      </w:r>
      <w:proofErr w:type="spellStart"/>
      <w:r w:rsidRPr="003B54B7">
        <w:rPr>
          <w:rFonts w:ascii="Times New Roman" w:hAnsi="Times New Roman"/>
          <w:sz w:val="24"/>
          <w:szCs w:val="24"/>
        </w:rPr>
        <w:t>Бороноев</w:t>
      </w:r>
      <w:proofErr w:type="spellEnd"/>
      <w:r w:rsidRPr="003B54B7">
        <w:rPr>
          <w:rFonts w:ascii="Times New Roman" w:hAnsi="Times New Roman"/>
          <w:sz w:val="24"/>
          <w:szCs w:val="24"/>
        </w:rPr>
        <w:t xml:space="preserve"> А. О., Василькова В. В., Веселов Ю. В., Виногр</w:t>
      </w:r>
      <w:r w:rsidRPr="003B54B7">
        <w:rPr>
          <w:rFonts w:ascii="Times New Roman" w:hAnsi="Times New Roman"/>
          <w:sz w:val="24"/>
          <w:szCs w:val="24"/>
        </w:rPr>
        <w:t>а</w:t>
      </w:r>
      <w:r w:rsidRPr="003B54B7">
        <w:rPr>
          <w:rFonts w:ascii="Times New Roman" w:hAnsi="Times New Roman"/>
          <w:sz w:val="24"/>
          <w:szCs w:val="24"/>
        </w:rPr>
        <w:t>дов В. Д. - М.: Проспект, 2011. - 352 с. ISBN 978-5-392-01262-6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821">
        <w:rPr>
          <w:rFonts w:ascii="Times New Roman" w:hAnsi="Times New Roman"/>
          <w:color w:val="000000"/>
          <w:sz w:val="24"/>
          <w:szCs w:val="24"/>
        </w:rPr>
        <w:t>я социологии: перевод с а</w:t>
      </w:r>
      <w:r w:rsidRPr="00505821">
        <w:rPr>
          <w:rFonts w:ascii="Times New Roman" w:hAnsi="Times New Roman"/>
          <w:color w:val="000000"/>
          <w:sz w:val="24"/>
          <w:szCs w:val="24"/>
        </w:rPr>
        <w:t>н</w:t>
      </w:r>
      <w:r w:rsidRPr="00505821">
        <w:rPr>
          <w:rFonts w:ascii="Times New Roman" w:hAnsi="Times New Roman"/>
          <w:color w:val="000000"/>
          <w:sz w:val="24"/>
          <w:szCs w:val="24"/>
        </w:rPr>
        <w:t>глийского / Г. Спенсер. - Изд. 3-е. – М.: Книжный дом "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Либроком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", 2013. - 432 с.-  ISBN 978-5-397-03577-4.</w:t>
      </w:r>
    </w:p>
    <w:p w:rsidR="00927020" w:rsidRDefault="00927020" w:rsidP="00927020">
      <w:pPr>
        <w:pStyle w:val="a6"/>
        <w:numPr>
          <w:ilvl w:val="0"/>
          <w:numId w:val="32"/>
        </w:numPr>
        <w:tabs>
          <w:tab w:val="num" w:pos="426"/>
        </w:tabs>
        <w:spacing w:line="240" w:lineRule="auto"/>
        <w:ind w:left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7602DD">
        <w:rPr>
          <w:rFonts w:ascii="Times New Roman" w:hAnsi="Times New Roman"/>
          <w:color w:val="000000"/>
          <w:sz w:val="24"/>
          <w:szCs w:val="24"/>
        </w:rPr>
        <w:t>Ядов, В.А. Каким мне видится будущее социологии / В.А. Ядов // СОЦИС. – 2012. – №4.</w:t>
      </w:r>
    </w:p>
    <w:p w:rsidR="00927020" w:rsidRDefault="00927020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A5CA1" w:rsidRDefault="00F64CB8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05821">
        <w:rPr>
          <w:rFonts w:ascii="Times New Roman" w:hAnsi="Times New Roman"/>
          <w:color w:val="000000"/>
          <w:sz w:val="24"/>
          <w:szCs w:val="24"/>
        </w:rPr>
        <w:t>://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wciom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/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505821">
        <w:rPr>
          <w:rFonts w:ascii="Times New Roman" w:hAnsi="Times New Roman"/>
          <w:color w:val="000000"/>
          <w:sz w:val="24"/>
          <w:szCs w:val="24"/>
        </w:rPr>
        <w:t>Всероссийский центр изучения общественного мнения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>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505821">
        <w:rPr>
          <w:rFonts w:ascii="Times New Roman" w:hAnsi="Times New Roman"/>
          <w:color w:val="000000"/>
          <w:sz w:val="24"/>
          <w:szCs w:val="24"/>
        </w:rPr>
        <w:t>://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socio</w:t>
      </w:r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msu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/</w:t>
      </w:r>
      <w:r w:rsidRPr="00505821">
        <w:rPr>
          <w:rStyle w:val="ac"/>
          <w:rFonts w:ascii="Times New Roman" w:hAnsi="Times New Roman"/>
          <w:color w:val="000000"/>
          <w:sz w:val="24"/>
          <w:szCs w:val="24"/>
        </w:rPr>
        <w:t xml:space="preserve"> (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социологического факультета МГУ имени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http://www.fom.ru/ (Фонд «Общественное Мнение».)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lastRenderedPageBreak/>
        <w:t>http://www.isras.ru/ (Институт Социологии РАН)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http://sociologos.net/ (Электронный социологический журнал)</w:t>
      </w:r>
    </w:p>
    <w:p w:rsidR="00927020" w:rsidRPr="00B46DCA" w:rsidRDefault="00927020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4D0D" w:rsidRPr="005E3099" w:rsidRDefault="00F64CB8" w:rsidP="00254C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Материально-техническое </w:t>
      </w:r>
      <w:r w:rsidR="00254C15"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927020" w:rsidRPr="00505821" w:rsidRDefault="00927020" w:rsidP="007D7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Для обучения студентов названной дисциплине имеются в наличии: специальные каб</w:t>
      </w:r>
      <w:r w:rsidRPr="00505821">
        <w:rPr>
          <w:rFonts w:ascii="Times New Roman" w:hAnsi="Times New Roman"/>
          <w:color w:val="000000"/>
          <w:sz w:val="24"/>
          <w:szCs w:val="24"/>
        </w:rPr>
        <w:t>и</w:t>
      </w:r>
      <w:r w:rsidRPr="00505821">
        <w:rPr>
          <w:rFonts w:ascii="Times New Roman" w:hAnsi="Times New Roman"/>
          <w:color w:val="000000"/>
          <w:sz w:val="24"/>
          <w:szCs w:val="24"/>
        </w:rPr>
        <w:t>неты, оборудованные мультимедийными средствами обучения; компьютерные классы, где им</w:t>
      </w:r>
      <w:r w:rsidRPr="00505821">
        <w:rPr>
          <w:rFonts w:ascii="Times New Roman" w:hAnsi="Times New Roman"/>
          <w:color w:val="000000"/>
          <w:sz w:val="24"/>
          <w:szCs w:val="24"/>
        </w:rPr>
        <w:t>е</w:t>
      </w:r>
      <w:r w:rsidRPr="00505821">
        <w:rPr>
          <w:rFonts w:ascii="Times New Roman" w:hAnsi="Times New Roman"/>
          <w:color w:val="000000"/>
          <w:sz w:val="24"/>
          <w:szCs w:val="24"/>
        </w:rPr>
        <w:t>ется возможность выхода в Интернет; присутствует полный комплект лицензионного обеспеч</w:t>
      </w:r>
      <w:r w:rsidRPr="00505821">
        <w:rPr>
          <w:rFonts w:ascii="Times New Roman" w:hAnsi="Times New Roman"/>
          <w:color w:val="000000"/>
          <w:sz w:val="24"/>
          <w:szCs w:val="24"/>
        </w:rPr>
        <w:t>е</w:t>
      </w:r>
      <w:r w:rsidRPr="00505821">
        <w:rPr>
          <w:rFonts w:ascii="Times New Roman" w:hAnsi="Times New Roman"/>
          <w:color w:val="000000"/>
          <w:sz w:val="24"/>
          <w:szCs w:val="24"/>
        </w:rPr>
        <w:t>ния, необходимый для работы компьютерных программ.</w:t>
      </w:r>
    </w:p>
    <w:p w:rsidR="00927020" w:rsidRPr="00505821" w:rsidRDefault="00927020" w:rsidP="009270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C06" w:rsidRPr="00505821" w:rsidRDefault="00007C06" w:rsidP="00007C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ФГОС ВО с учетом рекомендаций и ОПОП ВО по</w:t>
      </w:r>
      <w:r w:rsidR="00FB5844">
        <w:rPr>
          <w:rFonts w:ascii="Times New Roman" w:hAnsi="Times New Roman"/>
          <w:color w:val="000000"/>
          <w:sz w:val="24"/>
          <w:szCs w:val="24"/>
        </w:rPr>
        <w:t xml:space="preserve"> направлению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21E" w:rsidRPr="00F1121E">
        <w:rPr>
          <w:rFonts w:ascii="Times New Roman" w:hAnsi="Times New Roman"/>
          <w:sz w:val="24"/>
          <w:szCs w:val="24"/>
        </w:rPr>
        <w:t>01</w:t>
      </w:r>
      <w:r w:rsidR="00FB5844">
        <w:rPr>
          <w:rFonts w:ascii="Times New Roman" w:hAnsi="Times New Roman"/>
          <w:sz w:val="24"/>
          <w:szCs w:val="24"/>
        </w:rPr>
        <w:t>.</w:t>
      </w:r>
      <w:r w:rsidR="00F1121E" w:rsidRPr="00F1121E">
        <w:rPr>
          <w:rFonts w:ascii="Times New Roman" w:hAnsi="Times New Roman"/>
          <w:sz w:val="24"/>
          <w:szCs w:val="24"/>
        </w:rPr>
        <w:t>03</w:t>
      </w:r>
      <w:r w:rsidR="00FB5844">
        <w:rPr>
          <w:rFonts w:ascii="Times New Roman" w:hAnsi="Times New Roman"/>
          <w:sz w:val="24"/>
          <w:szCs w:val="24"/>
        </w:rPr>
        <w:t>.</w:t>
      </w:r>
      <w:r w:rsidR="00F1121E" w:rsidRPr="00F1121E">
        <w:rPr>
          <w:rFonts w:ascii="Times New Roman" w:hAnsi="Times New Roman"/>
          <w:sz w:val="24"/>
          <w:szCs w:val="24"/>
        </w:rPr>
        <w:t xml:space="preserve">03 </w:t>
      </w:r>
      <w:r w:rsidR="00F1121E">
        <w:rPr>
          <w:rFonts w:ascii="Times New Roman" w:hAnsi="Times New Roman"/>
          <w:sz w:val="24"/>
          <w:szCs w:val="24"/>
        </w:rPr>
        <w:t>«</w:t>
      </w:r>
      <w:r w:rsidR="00F1121E" w:rsidRPr="00F1121E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="00F1121E">
        <w:rPr>
          <w:rFonts w:ascii="Times New Roman" w:hAnsi="Times New Roman"/>
          <w:sz w:val="24"/>
          <w:szCs w:val="24"/>
        </w:rPr>
        <w:t>»</w:t>
      </w:r>
      <w:r w:rsidR="00FB5844">
        <w:rPr>
          <w:rFonts w:ascii="Times New Roman" w:hAnsi="Times New Roman"/>
          <w:sz w:val="24"/>
          <w:szCs w:val="24"/>
        </w:rPr>
        <w:t xml:space="preserve"> (профиль "Математическое моделирование и компьютерный инжиниринг")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007C06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C06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C06" w:rsidRPr="00505821" w:rsidRDefault="00007C06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д.соц.н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профессор </w:t>
      </w:r>
      <w:r w:rsidRPr="00505821">
        <w:rPr>
          <w:rFonts w:ascii="Times New Roman" w:hAnsi="Times New Roman"/>
          <w:color w:val="000000"/>
          <w:sz w:val="24"/>
          <w:szCs w:val="24"/>
        </w:rPr>
        <w:t xml:space="preserve">Воронин Г.Л., </w:t>
      </w:r>
      <w:r w:rsidR="00D03C6F">
        <w:rPr>
          <w:rFonts w:ascii="Times New Roman" w:hAnsi="Times New Roman"/>
          <w:color w:val="000000"/>
          <w:sz w:val="24"/>
          <w:szCs w:val="24"/>
        </w:rPr>
        <w:t>ассистент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Ларшина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 Н.В.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Рецензенты</w:t>
      </w:r>
      <w:r w:rsidRPr="009130B6">
        <w:rPr>
          <w:rFonts w:ascii="Times New Roman" w:hAnsi="Times New Roman"/>
          <w:color w:val="000000"/>
          <w:sz w:val="24"/>
          <w:szCs w:val="24"/>
        </w:rPr>
        <w:t>: ____________________________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 xml:space="preserve">Заведующий кафедрой: </w:t>
      </w:r>
      <w:r>
        <w:rPr>
          <w:rFonts w:ascii="Times New Roman" w:hAnsi="Times New Roman"/>
          <w:color w:val="000000"/>
          <w:sz w:val="24"/>
          <w:szCs w:val="24"/>
        </w:rPr>
        <w:t xml:space="preserve">д.и.н., профессор </w:t>
      </w:r>
      <w:proofErr w:type="spellStart"/>
      <w:r w:rsidRPr="00505821">
        <w:rPr>
          <w:rFonts w:ascii="Times New Roman" w:hAnsi="Times New Roman"/>
          <w:color w:val="000000"/>
          <w:sz w:val="24"/>
          <w:szCs w:val="24"/>
        </w:rPr>
        <w:t>Саралиева</w:t>
      </w:r>
      <w:proofErr w:type="spellEnd"/>
      <w:r w:rsidRPr="00505821">
        <w:rPr>
          <w:rFonts w:ascii="Times New Roman" w:hAnsi="Times New Roman"/>
          <w:color w:val="000000"/>
          <w:sz w:val="24"/>
          <w:szCs w:val="24"/>
        </w:rPr>
        <w:t> З.М.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_________________________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821">
        <w:rPr>
          <w:rFonts w:ascii="Times New Roman" w:hAnsi="Times New Roman"/>
          <w:color w:val="000000"/>
          <w:sz w:val="24"/>
          <w:szCs w:val="24"/>
        </w:rPr>
        <w:t>от ___________ года, протокол № ________.</w:t>
      </w:r>
    </w:p>
    <w:p w:rsidR="00927020" w:rsidRPr="00505821" w:rsidRDefault="00927020" w:rsidP="009270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CB8" w:rsidRPr="005E3099" w:rsidRDefault="00F64CB8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E4338" w:rsidRPr="005E3099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Pr="005E3099">
        <w:rPr>
          <w:rFonts w:ascii="Times New Roman" w:hAnsi="Times New Roman"/>
          <w:sz w:val="24"/>
          <w:szCs w:val="24"/>
        </w:rPr>
        <w:t>____________</w:t>
      </w:r>
      <w:r w:rsidR="00DC72EA" w:rsidRPr="005E3099">
        <w:rPr>
          <w:rFonts w:ascii="Times New Roman" w:hAnsi="Times New Roman"/>
          <w:sz w:val="24"/>
          <w:szCs w:val="24"/>
        </w:rPr>
        <w:t>_______________________________</w:t>
      </w:r>
      <w:r w:rsidR="00053313" w:rsidRPr="005E3099">
        <w:rPr>
          <w:rFonts w:ascii="Times New Roman" w:hAnsi="Times New Roman"/>
          <w:sz w:val="24"/>
          <w:szCs w:val="24"/>
        </w:rPr>
        <w:t>факультета/инсти</w:t>
      </w:r>
      <w:r w:rsidR="005E3099" w:rsidRPr="005E3099">
        <w:rPr>
          <w:rFonts w:ascii="Times New Roman" w:hAnsi="Times New Roman"/>
          <w:sz w:val="24"/>
          <w:szCs w:val="24"/>
        </w:rPr>
        <w:t>т</w:t>
      </w:r>
      <w:r w:rsidR="00053313" w:rsidRPr="005E3099">
        <w:rPr>
          <w:rFonts w:ascii="Times New Roman" w:hAnsi="Times New Roman"/>
          <w:sz w:val="24"/>
          <w:szCs w:val="24"/>
        </w:rPr>
        <w:t>ута</w:t>
      </w:r>
    </w:p>
    <w:p w:rsidR="00053313" w:rsidRPr="005E3099" w:rsidRDefault="00053313" w:rsidP="005E3099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626BE" w:rsidRPr="00B46DCA" w:rsidRDefault="00F64CB8" w:rsidP="00B46DC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от _______</w:t>
      </w:r>
      <w:r w:rsidR="00B46DCA">
        <w:rPr>
          <w:rFonts w:ascii="Times New Roman" w:hAnsi="Times New Roman"/>
          <w:sz w:val="24"/>
          <w:szCs w:val="24"/>
        </w:rPr>
        <w:t>____ года, протокол № ________.</w:t>
      </w:r>
    </w:p>
    <w:sectPr w:rsidR="000626BE" w:rsidRPr="00B46DCA" w:rsidSect="005155EF">
      <w:footerReference w:type="even" r:id="rId9"/>
      <w:footerReference w:type="default" r:id="rId10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41" w:rsidRDefault="005F5C41">
      <w:r>
        <w:separator/>
      </w:r>
    </w:p>
  </w:endnote>
  <w:endnote w:type="continuationSeparator" w:id="0">
    <w:p w:rsidR="005F5C41" w:rsidRDefault="005F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64" w:rsidRDefault="000D3700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672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264" w:rsidRDefault="00B67264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64" w:rsidRDefault="00331C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41" w:rsidRDefault="005F5C41">
      <w:r>
        <w:separator/>
      </w:r>
    </w:p>
  </w:footnote>
  <w:footnote w:type="continuationSeparator" w:id="0">
    <w:p w:rsidR="005F5C41" w:rsidRDefault="005F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679"/>
    <w:multiLevelType w:val="hybridMultilevel"/>
    <w:tmpl w:val="81B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BD6"/>
    <w:multiLevelType w:val="hybridMultilevel"/>
    <w:tmpl w:val="4114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F8D"/>
    <w:multiLevelType w:val="hybridMultilevel"/>
    <w:tmpl w:val="DF12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896"/>
    <w:multiLevelType w:val="hybridMultilevel"/>
    <w:tmpl w:val="492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806"/>
    <w:multiLevelType w:val="hybridMultilevel"/>
    <w:tmpl w:val="C726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7291"/>
    <w:multiLevelType w:val="hybridMultilevel"/>
    <w:tmpl w:val="D072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F1C"/>
    <w:multiLevelType w:val="hybridMultilevel"/>
    <w:tmpl w:val="3AAE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86C"/>
    <w:multiLevelType w:val="hybridMultilevel"/>
    <w:tmpl w:val="329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B8A"/>
    <w:multiLevelType w:val="hybridMultilevel"/>
    <w:tmpl w:val="09B6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6858"/>
    <w:multiLevelType w:val="hybridMultilevel"/>
    <w:tmpl w:val="A5B6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3C66"/>
    <w:multiLevelType w:val="hybridMultilevel"/>
    <w:tmpl w:val="84A8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36D61"/>
    <w:multiLevelType w:val="hybridMultilevel"/>
    <w:tmpl w:val="DB52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3879"/>
    <w:multiLevelType w:val="hybridMultilevel"/>
    <w:tmpl w:val="8B70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45E7F"/>
    <w:multiLevelType w:val="hybridMultilevel"/>
    <w:tmpl w:val="0318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F19DA"/>
    <w:multiLevelType w:val="hybridMultilevel"/>
    <w:tmpl w:val="E512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290F"/>
    <w:multiLevelType w:val="hybridMultilevel"/>
    <w:tmpl w:val="B0F8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3F1E"/>
    <w:multiLevelType w:val="hybridMultilevel"/>
    <w:tmpl w:val="2B34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027"/>
    <w:multiLevelType w:val="hybridMultilevel"/>
    <w:tmpl w:val="675C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4ECD"/>
    <w:multiLevelType w:val="hybridMultilevel"/>
    <w:tmpl w:val="9246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82615"/>
    <w:multiLevelType w:val="hybridMultilevel"/>
    <w:tmpl w:val="797A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A7F83"/>
    <w:multiLevelType w:val="hybridMultilevel"/>
    <w:tmpl w:val="32D0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E4032"/>
    <w:multiLevelType w:val="hybridMultilevel"/>
    <w:tmpl w:val="F2E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5C24"/>
    <w:multiLevelType w:val="hybridMultilevel"/>
    <w:tmpl w:val="53C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00978"/>
    <w:multiLevelType w:val="hybridMultilevel"/>
    <w:tmpl w:val="0740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6459"/>
    <w:multiLevelType w:val="multilevel"/>
    <w:tmpl w:val="6E88B79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6">
    <w:nsid w:val="4E460C6E"/>
    <w:multiLevelType w:val="hybridMultilevel"/>
    <w:tmpl w:val="19BC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0FF3"/>
    <w:multiLevelType w:val="hybridMultilevel"/>
    <w:tmpl w:val="FC8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72B6"/>
    <w:multiLevelType w:val="hybridMultilevel"/>
    <w:tmpl w:val="F4D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A4363"/>
    <w:multiLevelType w:val="hybridMultilevel"/>
    <w:tmpl w:val="CE00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EF91862"/>
    <w:multiLevelType w:val="hybridMultilevel"/>
    <w:tmpl w:val="2C8E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17"/>
  </w:num>
  <w:num w:numId="5">
    <w:abstractNumId w:val="31"/>
  </w:num>
  <w:num w:numId="6">
    <w:abstractNumId w:val="29"/>
  </w:num>
  <w:num w:numId="7">
    <w:abstractNumId w:val="16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28"/>
  </w:num>
  <w:num w:numId="13">
    <w:abstractNumId w:val="3"/>
  </w:num>
  <w:num w:numId="14">
    <w:abstractNumId w:val="19"/>
  </w:num>
  <w:num w:numId="15">
    <w:abstractNumId w:val="2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4"/>
  </w:num>
  <w:num w:numId="23">
    <w:abstractNumId w:val="1"/>
  </w:num>
  <w:num w:numId="24">
    <w:abstractNumId w:val="27"/>
  </w:num>
  <w:num w:numId="25">
    <w:abstractNumId w:val="7"/>
  </w:num>
  <w:num w:numId="26">
    <w:abstractNumId w:val="24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6D8"/>
    <w:rsid w:val="00004E7E"/>
    <w:rsid w:val="00007C06"/>
    <w:rsid w:val="0002192E"/>
    <w:rsid w:val="000316B7"/>
    <w:rsid w:val="00033909"/>
    <w:rsid w:val="00053313"/>
    <w:rsid w:val="0005785E"/>
    <w:rsid w:val="000626BE"/>
    <w:rsid w:val="0007695B"/>
    <w:rsid w:val="0008758F"/>
    <w:rsid w:val="00093090"/>
    <w:rsid w:val="00095B91"/>
    <w:rsid w:val="00096BCE"/>
    <w:rsid w:val="000B6195"/>
    <w:rsid w:val="000D3700"/>
    <w:rsid w:val="000D5CC8"/>
    <w:rsid w:val="000E4338"/>
    <w:rsid w:val="000F1709"/>
    <w:rsid w:val="00114EDE"/>
    <w:rsid w:val="00117611"/>
    <w:rsid w:val="00130028"/>
    <w:rsid w:val="00134DFB"/>
    <w:rsid w:val="001451B2"/>
    <w:rsid w:val="00146AC4"/>
    <w:rsid w:val="00177F32"/>
    <w:rsid w:val="001A5ADE"/>
    <w:rsid w:val="001B4BCB"/>
    <w:rsid w:val="001B5A1C"/>
    <w:rsid w:val="001B7663"/>
    <w:rsid w:val="001C7396"/>
    <w:rsid w:val="001D3373"/>
    <w:rsid w:val="001E138D"/>
    <w:rsid w:val="001F33D1"/>
    <w:rsid w:val="001F7A7F"/>
    <w:rsid w:val="00227E79"/>
    <w:rsid w:val="00237611"/>
    <w:rsid w:val="00250FA6"/>
    <w:rsid w:val="00254C15"/>
    <w:rsid w:val="002812D8"/>
    <w:rsid w:val="002843CE"/>
    <w:rsid w:val="00293FDA"/>
    <w:rsid w:val="00297FE8"/>
    <w:rsid w:val="002A00BB"/>
    <w:rsid w:val="002D242E"/>
    <w:rsid w:val="002F5277"/>
    <w:rsid w:val="00301B6E"/>
    <w:rsid w:val="00305292"/>
    <w:rsid w:val="003078C1"/>
    <w:rsid w:val="003229F1"/>
    <w:rsid w:val="00324F8D"/>
    <w:rsid w:val="00327E30"/>
    <w:rsid w:val="00331C1D"/>
    <w:rsid w:val="003636DE"/>
    <w:rsid w:val="00364017"/>
    <w:rsid w:val="00374FF8"/>
    <w:rsid w:val="0038490F"/>
    <w:rsid w:val="003927DF"/>
    <w:rsid w:val="003A454B"/>
    <w:rsid w:val="003E5334"/>
    <w:rsid w:val="003F5B5B"/>
    <w:rsid w:val="003F7CC2"/>
    <w:rsid w:val="004004A5"/>
    <w:rsid w:val="004050E2"/>
    <w:rsid w:val="00405F5C"/>
    <w:rsid w:val="0041397E"/>
    <w:rsid w:val="0041590A"/>
    <w:rsid w:val="00421FC5"/>
    <w:rsid w:val="00423593"/>
    <w:rsid w:val="0043159F"/>
    <w:rsid w:val="00460152"/>
    <w:rsid w:val="00467DED"/>
    <w:rsid w:val="0047264D"/>
    <w:rsid w:val="0048681E"/>
    <w:rsid w:val="004875A9"/>
    <w:rsid w:val="004A031F"/>
    <w:rsid w:val="004B1DB2"/>
    <w:rsid w:val="004B562E"/>
    <w:rsid w:val="004C6F07"/>
    <w:rsid w:val="004D0CC8"/>
    <w:rsid w:val="004D1359"/>
    <w:rsid w:val="00501B72"/>
    <w:rsid w:val="00507CC7"/>
    <w:rsid w:val="005155EF"/>
    <w:rsid w:val="00535E47"/>
    <w:rsid w:val="005428F3"/>
    <w:rsid w:val="005638EF"/>
    <w:rsid w:val="005A5D8B"/>
    <w:rsid w:val="005B2D4E"/>
    <w:rsid w:val="005B6AF6"/>
    <w:rsid w:val="005C18AF"/>
    <w:rsid w:val="005D0CE3"/>
    <w:rsid w:val="005D273F"/>
    <w:rsid w:val="005E3099"/>
    <w:rsid w:val="005F0805"/>
    <w:rsid w:val="005F5C41"/>
    <w:rsid w:val="00601D17"/>
    <w:rsid w:val="0062737F"/>
    <w:rsid w:val="00636AF2"/>
    <w:rsid w:val="006522DC"/>
    <w:rsid w:val="00652ABA"/>
    <w:rsid w:val="00654A47"/>
    <w:rsid w:val="00662C1B"/>
    <w:rsid w:val="00680F33"/>
    <w:rsid w:val="006A7307"/>
    <w:rsid w:val="006B4BD8"/>
    <w:rsid w:val="006C395C"/>
    <w:rsid w:val="006E3D05"/>
    <w:rsid w:val="006E3F86"/>
    <w:rsid w:val="006F352C"/>
    <w:rsid w:val="006F564D"/>
    <w:rsid w:val="00702F8A"/>
    <w:rsid w:val="00707E03"/>
    <w:rsid w:val="0071595E"/>
    <w:rsid w:val="00726F5F"/>
    <w:rsid w:val="00755F78"/>
    <w:rsid w:val="007649D9"/>
    <w:rsid w:val="0076502C"/>
    <w:rsid w:val="007A770C"/>
    <w:rsid w:val="007B723F"/>
    <w:rsid w:val="007C1F0A"/>
    <w:rsid w:val="007C62D2"/>
    <w:rsid w:val="007D66BE"/>
    <w:rsid w:val="007D7C3D"/>
    <w:rsid w:val="007E1E90"/>
    <w:rsid w:val="00803D80"/>
    <w:rsid w:val="00823F46"/>
    <w:rsid w:val="00827D3E"/>
    <w:rsid w:val="008342EB"/>
    <w:rsid w:val="00840DCD"/>
    <w:rsid w:val="008454A6"/>
    <w:rsid w:val="00875E17"/>
    <w:rsid w:val="00887629"/>
    <w:rsid w:val="008B7B0D"/>
    <w:rsid w:val="008C702B"/>
    <w:rsid w:val="008D2B94"/>
    <w:rsid w:val="008E7DAD"/>
    <w:rsid w:val="009047BD"/>
    <w:rsid w:val="00912284"/>
    <w:rsid w:val="009124FC"/>
    <w:rsid w:val="009130B6"/>
    <w:rsid w:val="009257F7"/>
    <w:rsid w:val="00927020"/>
    <w:rsid w:val="00930D27"/>
    <w:rsid w:val="0093745B"/>
    <w:rsid w:val="00946C50"/>
    <w:rsid w:val="00957AF8"/>
    <w:rsid w:val="00965A5F"/>
    <w:rsid w:val="00966063"/>
    <w:rsid w:val="0096713D"/>
    <w:rsid w:val="00973B8B"/>
    <w:rsid w:val="0099112C"/>
    <w:rsid w:val="00997412"/>
    <w:rsid w:val="009B73C7"/>
    <w:rsid w:val="009D72AB"/>
    <w:rsid w:val="009E65E1"/>
    <w:rsid w:val="009F33F8"/>
    <w:rsid w:val="00A046FD"/>
    <w:rsid w:val="00A2471B"/>
    <w:rsid w:val="00A30044"/>
    <w:rsid w:val="00A35D59"/>
    <w:rsid w:val="00A371B9"/>
    <w:rsid w:val="00A55147"/>
    <w:rsid w:val="00A57DB9"/>
    <w:rsid w:val="00A645CE"/>
    <w:rsid w:val="00A6696A"/>
    <w:rsid w:val="00A8567D"/>
    <w:rsid w:val="00AA0BE9"/>
    <w:rsid w:val="00AB24D9"/>
    <w:rsid w:val="00AC65F3"/>
    <w:rsid w:val="00AD56D7"/>
    <w:rsid w:val="00AF3363"/>
    <w:rsid w:val="00AF4E4E"/>
    <w:rsid w:val="00B01E04"/>
    <w:rsid w:val="00B1066B"/>
    <w:rsid w:val="00B1093A"/>
    <w:rsid w:val="00B17DA8"/>
    <w:rsid w:val="00B31FB4"/>
    <w:rsid w:val="00B404B3"/>
    <w:rsid w:val="00B46DCA"/>
    <w:rsid w:val="00B60800"/>
    <w:rsid w:val="00B67264"/>
    <w:rsid w:val="00B80F7A"/>
    <w:rsid w:val="00BA5CA1"/>
    <w:rsid w:val="00BB275D"/>
    <w:rsid w:val="00BE39CB"/>
    <w:rsid w:val="00BF5A13"/>
    <w:rsid w:val="00C00A59"/>
    <w:rsid w:val="00C22483"/>
    <w:rsid w:val="00C33E34"/>
    <w:rsid w:val="00C5430F"/>
    <w:rsid w:val="00C777A5"/>
    <w:rsid w:val="00C81845"/>
    <w:rsid w:val="00CA6632"/>
    <w:rsid w:val="00CA7FA0"/>
    <w:rsid w:val="00D03C6F"/>
    <w:rsid w:val="00D07525"/>
    <w:rsid w:val="00D15D70"/>
    <w:rsid w:val="00D40A8C"/>
    <w:rsid w:val="00D42C93"/>
    <w:rsid w:val="00D442AC"/>
    <w:rsid w:val="00D5570B"/>
    <w:rsid w:val="00D8624A"/>
    <w:rsid w:val="00D9436D"/>
    <w:rsid w:val="00DC0331"/>
    <w:rsid w:val="00DC72EA"/>
    <w:rsid w:val="00DE137C"/>
    <w:rsid w:val="00DE63F9"/>
    <w:rsid w:val="00DE6BBE"/>
    <w:rsid w:val="00DF5D78"/>
    <w:rsid w:val="00E21500"/>
    <w:rsid w:val="00E22A86"/>
    <w:rsid w:val="00E261D8"/>
    <w:rsid w:val="00E34B6E"/>
    <w:rsid w:val="00E37C70"/>
    <w:rsid w:val="00E42E6C"/>
    <w:rsid w:val="00E710E0"/>
    <w:rsid w:val="00E712B3"/>
    <w:rsid w:val="00E75E73"/>
    <w:rsid w:val="00E906BC"/>
    <w:rsid w:val="00E90F71"/>
    <w:rsid w:val="00E93FC4"/>
    <w:rsid w:val="00E97686"/>
    <w:rsid w:val="00EA1F74"/>
    <w:rsid w:val="00EB18D8"/>
    <w:rsid w:val="00EE4B4F"/>
    <w:rsid w:val="00EF1F51"/>
    <w:rsid w:val="00F007DF"/>
    <w:rsid w:val="00F04C9F"/>
    <w:rsid w:val="00F11133"/>
    <w:rsid w:val="00F1121E"/>
    <w:rsid w:val="00F24819"/>
    <w:rsid w:val="00F2724E"/>
    <w:rsid w:val="00F30422"/>
    <w:rsid w:val="00F4198E"/>
    <w:rsid w:val="00F41D8E"/>
    <w:rsid w:val="00F42C66"/>
    <w:rsid w:val="00F432A2"/>
    <w:rsid w:val="00F51DA5"/>
    <w:rsid w:val="00F56275"/>
    <w:rsid w:val="00F64CB8"/>
    <w:rsid w:val="00FA3935"/>
    <w:rsid w:val="00FB5844"/>
    <w:rsid w:val="00FC4D0D"/>
    <w:rsid w:val="00FD062E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unhideWhenUsed/>
    <w:rsid w:val="00515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55EF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5155EF"/>
    <w:rPr>
      <w:sz w:val="22"/>
      <w:szCs w:val="22"/>
    </w:rPr>
  </w:style>
  <w:style w:type="paragraph" w:customStyle="1" w:styleId="3">
    <w:name w:val="Абзац списка3"/>
    <w:basedOn w:val="a"/>
    <w:uiPriority w:val="99"/>
    <w:rsid w:val="00966063"/>
    <w:pPr>
      <w:spacing w:after="0" w:line="240" w:lineRule="auto"/>
      <w:ind w:left="720" w:firstLine="709"/>
      <w:jc w:val="both"/>
    </w:pPr>
    <w:rPr>
      <w:rFonts w:cs="Calibri"/>
      <w:szCs w:val="20"/>
      <w:lang w:eastAsia="en-US"/>
    </w:rPr>
  </w:style>
  <w:style w:type="paragraph" w:customStyle="1" w:styleId="7">
    <w:name w:val="Основной текст7"/>
    <w:basedOn w:val="a"/>
    <w:rsid w:val="00F4198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Style4">
    <w:name w:val="Style4"/>
    <w:basedOn w:val="a"/>
    <w:uiPriority w:val="99"/>
    <w:rsid w:val="00B40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B404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404B3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B404B3"/>
    <w:rPr>
      <w:rFonts w:ascii="Cambria" w:hAnsi="Cambria" w:cs="Cambria"/>
      <w:sz w:val="20"/>
      <w:szCs w:val="20"/>
    </w:rPr>
  </w:style>
  <w:style w:type="character" w:styleId="ac">
    <w:name w:val="Hyperlink"/>
    <w:rsid w:val="00B404B3"/>
    <w:rPr>
      <w:color w:val="0000FF"/>
      <w:u w:val="single"/>
    </w:rPr>
  </w:style>
  <w:style w:type="character" w:customStyle="1" w:styleId="FontStyle12">
    <w:name w:val="Font Style12"/>
    <w:rsid w:val="00B404B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73B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?iue"/>
    <w:uiPriority w:val="99"/>
    <w:rsid w:val="000769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07695B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d">
    <w:name w:val="Plain Text"/>
    <w:basedOn w:val="a"/>
    <w:link w:val="ae"/>
    <w:uiPriority w:val="99"/>
    <w:rsid w:val="0007695B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ae">
    <w:name w:val="Текст Знак"/>
    <w:link w:val="ad"/>
    <w:uiPriority w:val="99"/>
    <w:rsid w:val="0007695B"/>
    <w:rPr>
      <w:rFonts w:ascii="Courier New" w:hAnsi="Courier New"/>
      <w:lang w:eastAsia="ko-KR"/>
    </w:rPr>
  </w:style>
  <w:style w:type="paragraph" w:customStyle="1" w:styleId="BodyText21">
    <w:name w:val="Body Text 21"/>
    <w:basedOn w:val="a"/>
    <w:uiPriority w:val="99"/>
    <w:rsid w:val="00927020"/>
    <w:pPr>
      <w:overflowPunct w:val="0"/>
      <w:autoSpaceDE w:val="0"/>
      <w:autoSpaceDN w:val="0"/>
      <w:adjustRightInd w:val="0"/>
      <w:spacing w:after="0" w:line="360" w:lineRule="auto"/>
      <w:ind w:right="88" w:firstLine="550"/>
      <w:jc w:val="both"/>
      <w:textAlignment w:val="baseline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catalog.php?Index=5&amp;IdField=10826543&amp;DB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14767</Words>
  <Characters>84177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98747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http://www.lib.unn.ru/php/catalog.php?Index=5&amp;IdField=10826543&amp;DB=1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TheoryElasticityStudents</cp:lastModifiedBy>
  <cp:revision>5</cp:revision>
  <cp:lastPrinted>2015-07-16T08:02:00Z</cp:lastPrinted>
  <dcterms:created xsi:type="dcterms:W3CDTF">2018-03-01T16:50:00Z</dcterms:created>
  <dcterms:modified xsi:type="dcterms:W3CDTF">2018-05-16T11:26:00Z</dcterms:modified>
</cp:coreProperties>
</file>