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72" w:rsidRPr="008216B8" w:rsidRDefault="00C84372" w:rsidP="00C84372">
      <w:pPr>
        <w:tabs>
          <w:tab w:val="right" w:leader="dot" w:pos="9044"/>
        </w:tabs>
        <w:rPr>
          <w:rFonts w:ascii="Times New Roman" w:hAnsi="Times New Roman" w:cs="Times New Roman"/>
          <w:color w:val="auto"/>
        </w:rPr>
      </w:pP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высшего образования 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«Национальный исследовательский 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Нижегородский государственный университет им. Н.И. Лобачевского»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Институт экономики и предпринимательства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</w:rPr>
      </w:pPr>
    </w:p>
    <w:p w:rsidR="001B27B0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  <w:b/>
        </w:rPr>
      </w:pPr>
      <w:r w:rsidRPr="008216B8">
        <w:rPr>
          <w:rFonts w:ascii="Times New Roman" w:hAnsi="Times New Roman" w:cs="Times New Roman"/>
          <w:b/>
        </w:rPr>
        <w:t>Утверждаю</w:t>
      </w:r>
      <w:r w:rsidR="00B03C93">
        <w:rPr>
          <w:rFonts w:ascii="Times New Roman" w:hAnsi="Times New Roman" w:cs="Times New Roman"/>
          <w:b/>
        </w:rPr>
        <w:t>_____________</w:t>
      </w:r>
    </w:p>
    <w:p w:rsidR="00B03C93" w:rsidRPr="008216B8" w:rsidRDefault="00B03C93" w:rsidP="001B27B0">
      <w:pPr>
        <w:tabs>
          <w:tab w:val="left" w:pos="142"/>
        </w:tabs>
        <w:jc w:val="right"/>
        <w:rPr>
          <w:rFonts w:ascii="Times New Roman" w:hAnsi="Times New Roman" w:cs="Times New Roman"/>
          <w:b/>
        </w:rPr>
      </w:pP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Директор института экономики </w:t>
      </w: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и предпринимательства</w:t>
      </w: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А.О. Грудзинский</w:t>
      </w:r>
    </w:p>
    <w:p w:rsidR="00B03C93" w:rsidRPr="00B03C93" w:rsidRDefault="00B03C93" w:rsidP="00B03C93">
      <w:pPr>
        <w:tabs>
          <w:tab w:val="left" w:pos="142"/>
        </w:tabs>
        <w:jc w:val="right"/>
        <w:rPr>
          <w:rFonts w:ascii="Times New Roman" w:hAnsi="Times New Roman" w:cs="Times New Roman"/>
        </w:rPr>
      </w:pPr>
      <w:r w:rsidRPr="00B03C93">
        <w:rPr>
          <w:rFonts w:ascii="Times New Roman" w:hAnsi="Times New Roman" w:cs="Times New Roman"/>
        </w:rPr>
        <w:t>"___</w:t>
      </w:r>
      <w:r w:rsidRPr="00B03C93">
        <w:rPr>
          <w:rFonts w:ascii="Times New Roman" w:hAnsi="Times New Roman" w:cs="Times New Roman"/>
          <w:u w:val="single"/>
        </w:rPr>
        <w:t>25</w:t>
      </w:r>
      <w:r w:rsidRPr="00B03C93">
        <w:rPr>
          <w:rFonts w:ascii="Times New Roman" w:hAnsi="Times New Roman" w:cs="Times New Roman"/>
        </w:rPr>
        <w:t>__"____</w:t>
      </w:r>
      <w:r w:rsidRPr="00B03C93">
        <w:rPr>
          <w:rFonts w:ascii="Times New Roman" w:hAnsi="Times New Roman" w:cs="Times New Roman"/>
          <w:u w:val="single"/>
        </w:rPr>
        <w:t>июня</w:t>
      </w:r>
      <w:r w:rsidRPr="00B03C93">
        <w:rPr>
          <w:rFonts w:ascii="Times New Roman" w:hAnsi="Times New Roman" w:cs="Times New Roman"/>
        </w:rPr>
        <w:t>___ 2018  г</w:t>
      </w:r>
    </w:p>
    <w:p w:rsidR="001B27B0" w:rsidRPr="008216B8" w:rsidRDefault="001B27B0" w:rsidP="001B27B0">
      <w:pPr>
        <w:tabs>
          <w:tab w:val="left" w:pos="142"/>
        </w:tabs>
        <w:jc w:val="right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tabs>
          <w:tab w:val="left" w:pos="142"/>
          <w:tab w:val="left" w:pos="5670"/>
        </w:tabs>
        <w:rPr>
          <w:rFonts w:ascii="Times New Roman" w:hAnsi="Times New Roman" w:cs="Times New Roman"/>
        </w:rPr>
      </w:pPr>
    </w:p>
    <w:p w:rsidR="001B27B0" w:rsidRPr="008216B8" w:rsidRDefault="001B27B0" w:rsidP="001B27B0">
      <w:pPr>
        <w:tabs>
          <w:tab w:val="left" w:pos="142"/>
          <w:tab w:val="left" w:pos="567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8216B8">
        <w:rPr>
          <w:rFonts w:ascii="Times New Roman" w:hAnsi="Times New Roman" w:cs="Times New Roman"/>
          <w:b/>
        </w:rPr>
        <w:t>Ра</w:t>
      </w:r>
      <w:r w:rsidR="009B23DE" w:rsidRPr="008216B8">
        <w:rPr>
          <w:rFonts w:ascii="Times New Roman" w:hAnsi="Times New Roman" w:cs="Times New Roman"/>
          <w:b/>
        </w:rPr>
        <w:t>бочая программа дисциплины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8216B8">
        <w:rPr>
          <w:rFonts w:ascii="Times New Roman" w:hAnsi="Times New Roman" w:cs="Times New Roman"/>
          <w:bCs/>
        </w:rPr>
        <w:t>Безопасность жизнедеятельности</w:t>
      </w:r>
    </w:p>
    <w:p w:rsidR="001B27B0" w:rsidRPr="008216B8" w:rsidRDefault="001B27B0" w:rsidP="001B27B0">
      <w:pPr>
        <w:tabs>
          <w:tab w:val="left" w:pos="142"/>
        </w:tabs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B27B0" w:rsidRPr="008216B8" w:rsidTr="00045ED4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7B0" w:rsidRPr="008216B8" w:rsidRDefault="001B27B0" w:rsidP="00045ED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B27B0" w:rsidRPr="008216B8" w:rsidRDefault="001B27B0" w:rsidP="001B27B0">
      <w:pPr>
        <w:spacing w:line="360" w:lineRule="auto"/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B27B0" w:rsidRPr="008216B8" w:rsidTr="00045ED4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7B0" w:rsidRPr="008216B8" w:rsidRDefault="001B27B0" w:rsidP="00045E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6B8">
              <w:rPr>
                <w:rFonts w:ascii="Times New Roman" w:hAnsi="Times New Roman" w:cs="Times New Roman"/>
                <w:b/>
              </w:rPr>
              <w:t>Специальность среднего профессионального образования</w:t>
            </w:r>
          </w:p>
          <w:p w:rsidR="001B27B0" w:rsidRPr="008216B8" w:rsidRDefault="001B27B0" w:rsidP="00045E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16B8">
              <w:rPr>
                <w:rFonts w:ascii="Times New Roman" w:eastAsia="Calibri" w:hAnsi="Times New Roman" w:cs="Times New Roman"/>
              </w:rPr>
              <w:t>40.02.01 Право и организация социального обеспечения</w:t>
            </w:r>
          </w:p>
        </w:tc>
      </w:tr>
    </w:tbl>
    <w:p w:rsidR="001B27B0" w:rsidRPr="008216B8" w:rsidRDefault="001B27B0" w:rsidP="001B27B0">
      <w:pPr>
        <w:spacing w:line="216" w:lineRule="auto"/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B27B0" w:rsidRPr="008216B8" w:rsidTr="00045ED4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7B0" w:rsidRPr="008216B8" w:rsidRDefault="001B27B0" w:rsidP="00045E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16B8">
              <w:rPr>
                <w:rFonts w:ascii="Times New Roman" w:hAnsi="Times New Roman" w:cs="Times New Roman"/>
                <w:b/>
              </w:rPr>
              <w:t>Квалификация выпускника</w:t>
            </w:r>
          </w:p>
          <w:p w:rsidR="001B27B0" w:rsidRPr="008216B8" w:rsidRDefault="001B27B0" w:rsidP="00045E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16B8">
              <w:rPr>
                <w:rFonts w:ascii="Times New Roman" w:eastAsia="Calibri" w:hAnsi="Times New Roman" w:cs="Times New Roman"/>
              </w:rPr>
              <w:t>Юрист</w:t>
            </w:r>
          </w:p>
        </w:tc>
      </w:tr>
    </w:tbl>
    <w:p w:rsidR="001B27B0" w:rsidRPr="008216B8" w:rsidRDefault="001B27B0" w:rsidP="001B27B0">
      <w:pPr>
        <w:spacing w:line="216" w:lineRule="auto"/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spacing w:line="216" w:lineRule="auto"/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spacing w:line="216" w:lineRule="auto"/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jc w:val="center"/>
        <w:rPr>
          <w:rFonts w:ascii="Times New Roman" w:hAnsi="Times New Roman" w:cs="Times New Roman"/>
          <w:b/>
        </w:rPr>
      </w:pPr>
      <w:r w:rsidRPr="008216B8">
        <w:rPr>
          <w:rFonts w:ascii="Times New Roman" w:hAnsi="Times New Roman" w:cs="Times New Roman"/>
          <w:b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B27B0" w:rsidRPr="008216B8" w:rsidTr="00045ED4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27B0" w:rsidRPr="008216B8" w:rsidRDefault="001B27B0" w:rsidP="00045E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216B8">
              <w:rPr>
                <w:rFonts w:ascii="Times New Roman" w:eastAsia="Calibri" w:hAnsi="Times New Roman" w:cs="Times New Roman"/>
              </w:rPr>
              <w:t>Очная</w:t>
            </w:r>
          </w:p>
        </w:tc>
      </w:tr>
    </w:tbl>
    <w:p w:rsidR="001B27B0" w:rsidRPr="008216B8" w:rsidRDefault="001B27B0" w:rsidP="001B27B0">
      <w:pPr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 </w:t>
      </w:r>
    </w:p>
    <w:p w:rsidR="001B27B0" w:rsidRPr="008216B8" w:rsidRDefault="001B27B0" w:rsidP="001B27B0">
      <w:pPr>
        <w:rPr>
          <w:rFonts w:ascii="Times New Roman" w:hAnsi="Times New Roman" w:cs="Times New Roman"/>
        </w:rPr>
      </w:pPr>
    </w:p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/>
    <w:p w:rsidR="001B27B0" w:rsidRPr="008216B8" w:rsidRDefault="001B27B0" w:rsidP="001B27B0">
      <w:pPr>
        <w:rPr>
          <w:rFonts w:ascii="Times New Roman" w:hAnsi="Times New Roman" w:cs="Times New Roman"/>
        </w:rPr>
      </w:pPr>
    </w:p>
    <w:p w:rsidR="001B27B0" w:rsidRPr="008216B8" w:rsidRDefault="001B27B0" w:rsidP="001B27B0">
      <w:pPr>
        <w:jc w:val="center"/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>Нижний Новгород</w:t>
      </w:r>
    </w:p>
    <w:p w:rsidR="001B27B0" w:rsidRDefault="00B03C93" w:rsidP="001B27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</w:p>
    <w:p w:rsidR="00D053E6" w:rsidRDefault="00D053E6" w:rsidP="001B27B0">
      <w:pPr>
        <w:jc w:val="center"/>
        <w:rPr>
          <w:rFonts w:ascii="Times New Roman" w:hAnsi="Times New Roman" w:cs="Times New Roman"/>
        </w:rPr>
      </w:pPr>
    </w:p>
    <w:p w:rsidR="00D053E6" w:rsidRPr="008216B8" w:rsidRDefault="00D053E6" w:rsidP="001B27B0">
      <w:pPr>
        <w:jc w:val="center"/>
        <w:rPr>
          <w:rFonts w:ascii="Times New Roman" w:hAnsi="Times New Roman" w:cs="Times New Roman"/>
        </w:rPr>
      </w:pPr>
    </w:p>
    <w:p w:rsidR="001B27B0" w:rsidRPr="008216B8" w:rsidRDefault="001B27B0" w:rsidP="001B27B0">
      <w:pPr>
        <w:jc w:val="center"/>
        <w:rPr>
          <w:rFonts w:ascii="Times New Roman" w:hAnsi="Times New Roman" w:cs="Times New Roman"/>
        </w:rPr>
      </w:pPr>
    </w:p>
    <w:p w:rsidR="00C84372" w:rsidRPr="008216B8" w:rsidRDefault="00C84372" w:rsidP="00C84372">
      <w:pPr>
        <w:jc w:val="both"/>
        <w:rPr>
          <w:rFonts w:ascii="Times New Roman" w:hAnsi="Times New Roman" w:cs="Times New Roman"/>
          <w:bCs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Программа 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</w:t>
      </w:r>
      <w:r w:rsidRPr="008216B8">
        <w:rPr>
          <w:rFonts w:ascii="Times New Roman" w:hAnsi="Times New Roman" w:cs="Times New Roman"/>
          <w:bCs/>
          <w:color w:val="auto"/>
        </w:rPr>
        <w:t xml:space="preserve">.02.01. </w:t>
      </w:r>
    </w:p>
    <w:p w:rsidR="00C84372" w:rsidRPr="008216B8" w:rsidRDefault="00C84372" w:rsidP="00C84372">
      <w:pPr>
        <w:jc w:val="both"/>
        <w:rPr>
          <w:rFonts w:ascii="Times New Roman" w:hAnsi="Times New Roman" w:cs="Times New Roman"/>
          <w:bCs/>
          <w:color w:val="auto"/>
        </w:rPr>
      </w:pPr>
      <w:r w:rsidRPr="008216B8">
        <w:rPr>
          <w:rFonts w:ascii="Times New Roman" w:hAnsi="Times New Roman" w:cs="Times New Roman"/>
          <w:bCs/>
          <w:color w:val="auto"/>
        </w:rPr>
        <w:t>«Право и организация социального обеспечения»</w:t>
      </w:r>
    </w:p>
    <w:p w:rsidR="00C84372" w:rsidRPr="008216B8" w:rsidRDefault="00C84372" w:rsidP="00C84372">
      <w:pPr>
        <w:jc w:val="center"/>
        <w:rPr>
          <w:rFonts w:ascii="Times New Roman" w:hAnsi="Times New Roman" w:cs="Times New Roman"/>
          <w:bCs/>
          <w:color w:val="auto"/>
        </w:rPr>
      </w:pPr>
    </w:p>
    <w:p w:rsidR="00781356" w:rsidRPr="008216B8" w:rsidRDefault="00781356" w:rsidP="00781356">
      <w:pPr>
        <w:rPr>
          <w:rFonts w:ascii="Times New Roman" w:hAnsi="Times New Roman" w:cs="Times New Roman"/>
        </w:rPr>
      </w:pPr>
      <w:r w:rsidRPr="008216B8">
        <w:rPr>
          <w:rFonts w:ascii="Times New Roman" w:hAnsi="Times New Roman" w:cs="Times New Roman"/>
        </w:rPr>
        <w:t xml:space="preserve">Программа рассмотрена и одобрена на заседании кафедры </w:t>
      </w:r>
    </w:p>
    <w:p w:rsidR="00C84372" w:rsidRPr="008216B8" w:rsidRDefault="00C84372" w:rsidP="00C84372">
      <w:pPr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 xml:space="preserve">Разработчик: </w:t>
      </w:r>
    </w:p>
    <w:p w:rsidR="00C84372" w:rsidRPr="008216B8" w:rsidRDefault="00C84372" w:rsidP="00C84372">
      <w:pPr>
        <w:widowControl/>
        <w:spacing w:line="360" w:lineRule="auto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Автор: Кондратьев  А.Е. преподаватель кафедры математических и естественнонаучных дисциплин</w:t>
      </w:r>
    </w:p>
    <w:p w:rsidR="00C84372" w:rsidRPr="008216B8" w:rsidRDefault="00C84372" w:rsidP="00C84372">
      <w:pPr>
        <w:jc w:val="both"/>
        <w:rPr>
          <w:color w:val="auto"/>
        </w:rPr>
      </w:pPr>
    </w:p>
    <w:p w:rsidR="00C84372" w:rsidRPr="008216B8" w:rsidRDefault="00C84372" w:rsidP="00C84372">
      <w:pPr>
        <w:jc w:val="center"/>
        <w:rPr>
          <w:color w:val="auto"/>
        </w:rPr>
      </w:pPr>
    </w:p>
    <w:p w:rsidR="004A0227" w:rsidRPr="008216B8" w:rsidRDefault="004A0227" w:rsidP="004A0227">
      <w:pPr>
        <w:spacing w:line="360" w:lineRule="auto"/>
        <w:rPr>
          <w:rFonts w:ascii="Times New Roman" w:hAnsi="Times New Roman" w:cs="Times New Roman"/>
          <w:shd w:val="clear" w:color="auto" w:fill="FFFFFF"/>
        </w:rPr>
      </w:pPr>
      <w:r w:rsidRPr="008216B8">
        <w:rPr>
          <w:rFonts w:ascii="Times New Roman" w:hAnsi="Times New Roman" w:cs="Times New Roman"/>
        </w:rPr>
        <w:t xml:space="preserve">Программа рассмотрена и одобрена на заседании кафедры </w:t>
      </w:r>
      <w:r w:rsidRPr="008216B8">
        <w:rPr>
          <w:rFonts w:ascii="Times New Roman" w:hAnsi="Times New Roman" w:cs="Times New Roman"/>
          <w:color w:val="auto"/>
        </w:rPr>
        <w:t>математических и естественнонаучных дисциплин</w:t>
      </w:r>
      <w:r w:rsidRPr="008216B8">
        <w:rPr>
          <w:rFonts w:ascii="Times New Roman" w:hAnsi="Times New Roman" w:cs="Times New Roman"/>
        </w:rPr>
        <w:t xml:space="preserve"> </w:t>
      </w:r>
      <w:r w:rsidRPr="008216B8">
        <w:rPr>
          <w:rFonts w:ascii="Times New Roman" w:hAnsi="Times New Roman" w:cs="Times New Roman"/>
          <w:shd w:val="clear" w:color="auto" w:fill="FFFFFF"/>
        </w:rPr>
        <w:t>17.05 .</w:t>
      </w:r>
      <w:r w:rsidR="00B03C93">
        <w:rPr>
          <w:rFonts w:ascii="Times New Roman" w:hAnsi="Times New Roman" w:cs="Times New Roman"/>
          <w:shd w:val="clear" w:color="auto" w:fill="FFFFFF"/>
        </w:rPr>
        <w:t>2018</w:t>
      </w:r>
      <w:r w:rsidRPr="008216B8">
        <w:rPr>
          <w:rFonts w:ascii="Times New Roman" w:hAnsi="Times New Roman" w:cs="Times New Roman"/>
          <w:shd w:val="clear" w:color="auto" w:fill="FFFFFF"/>
        </w:rPr>
        <w:t xml:space="preserve"> протокол №8</w:t>
      </w:r>
    </w:p>
    <w:p w:rsidR="004A0227" w:rsidRPr="008216B8" w:rsidRDefault="004A0227" w:rsidP="004A0227">
      <w:pPr>
        <w:spacing w:line="360" w:lineRule="auto"/>
        <w:rPr>
          <w:rFonts w:ascii="Times New Roman" w:hAnsi="Times New Roman" w:cs="Times New Roman"/>
          <w:bCs/>
        </w:rPr>
      </w:pPr>
    </w:p>
    <w:p w:rsidR="004A0227" w:rsidRPr="008216B8" w:rsidRDefault="004A0227" w:rsidP="004A0227">
      <w:pPr>
        <w:spacing w:line="360" w:lineRule="auto"/>
        <w:rPr>
          <w:rFonts w:ascii="Times New Roman" w:hAnsi="Times New Roman" w:cs="Times New Roman"/>
          <w:b/>
        </w:rPr>
      </w:pPr>
      <w:r w:rsidRPr="008216B8">
        <w:rPr>
          <w:rFonts w:ascii="Times New Roman" w:hAnsi="Times New Roman" w:cs="Times New Roman"/>
          <w:bCs/>
        </w:rPr>
        <w:t>Зав. кафедрой</w:t>
      </w:r>
      <w:proofErr w:type="gramStart"/>
      <w:r w:rsidRPr="008216B8">
        <w:rPr>
          <w:rFonts w:ascii="Times New Roman" w:hAnsi="Times New Roman" w:cs="Times New Roman"/>
          <w:bCs/>
        </w:rPr>
        <w:t>.</w:t>
      </w:r>
      <w:proofErr w:type="gramEnd"/>
      <w:r w:rsidRPr="008216B8">
        <w:rPr>
          <w:rFonts w:ascii="Times New Roman" w:hAnsi="Times New Roman" w:cs="Times New Roman"/>
          <w:bCs/>
        </w:rPr>
        <w:t xml:space="preserve"> </w:t>
      </w:r>
      <w:proofErr w:type="gramStart"/>
      <w:r w:rsidRPr="008216B8">
        <w:rPr>
          <w:rFonts w:ascii="Times New Roman" w:hAnsi="Times New Roman" w:cs="Times New Roman"/>
          <w:color w:val="auto"/>
        </w:rPr>
        <w:t>м</w:t>
      </w:r>
      <w:proofErr w:type="gramEnd"/>
      <w:r w:rsidRPr="008216B8">
        <w:rPr>
          <w:rFonts w:ascii="Times New Roman" w:hAnsi="Times New Roman" w:cs="Times New Roman"/>
          <w:color w:val="auto"/>
        </w:rPr>
        <w:t>атематических и естественнонаучных дисциплин</w:t>
      </w:r>
      <w:r w:rsidRPr="008216B8">
        <w:rPr>
          <w:rFonts w:ascii="Times New Roman" w:hAnsi="Times New Roman" w:cs="Times New Roman"/>
        </w:rPr>
        <w:t xml:space="preserve"> </w:t>
      </w:r>
      <w:proofErr w:type="spellStart"/>
      <w:r w:rsidRPr="008216B8">
        <w:rPr>
          <w:rStyle w:val="ad"/>
          <w:rFonts w:ascii="Times New Roman" w:hAnsi="Times New Roman" w:cs="Times New Roman"/>
          <w:b w:val="0"/>
        </w:rPr>
        <w:t>Болдыревский</w:t>
      </w:r>
      <w:proofErr w:type="spellEnd"/>
      <w:r w:rsidRPr="008216B8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 xml:space="preserve">  </w:t>
      </w:r>
      <w:r w:rsidRPr="008216B8">
        <w:rPr>
          <w:rStyle w:val="apple-converted-space"/>
          <w:rFonts w:ascii="Times New Roman" w:hAnsi="Times New Roman" w:cs="Times New Roman"/>
          <w:bCs/>
          <w:shd w:val="clear" w:color="auto" w:fill="FFFFFF"/>
        </w:rPr>
        <w:t>П.Б.</w:t>
      </w:r>
    </w:p>
    <w:p w:rsidR="004A0227" w:rsidRPr="008216B8" w:rsidRDefault="00E12BFC" w:rsidP="004A0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 w:cs="Times New Roman"/>
          <w:i/>
        </w:rPr>
      </w:pPr>
      <w:r w:rsidRPr="008216B8">
        <w:rPr>
          <w:rFonts w:ascii="Times New Roman" w:hAnsi="Times New Roman" w:cs="Times New Roman"/>
          <w:i/>
        </w:rPr>
        <w:t>______________</w:t>
      </w:r>
      <w:r w:rsidR="004A0227" w:rsidRPr="008216B8">
        <w:rPr>
          <w:rFonts w:ascii="Times New Roman" w:hAnsi="Times New Roman" w:cs="Times New Roman"/>
          <w:i/>
        </w:rPr>
        <w:tab/>
      </w:r>
      <w:r w:rsidR="004A0227" w:rsidRPr="008216B8">
        <w:rPr>
          <w:rFonts w:ascii="Times New Roman" w:hAnsi="Times New Roman" w:cs="Times New Roman"/>
          <w:i/>
        </w:rPr>
        <w:tab/>
        <w:t>(подпись)</w:t>
      </w:r>
    </w:p>
    <w:p w:rsidR="00C84372" w:rsidRPr="008216B8" w:rsidRDefault="00C84372" w:rsidP="00C84372">
      <w:pPr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rPr>
          <w:color w:val="auto"/>
        </w:rPr>
      </w:pPr>
    </w:p>
    <w:p w:rsidR="00C84372" w:rsidRPr="008216B8" w:rsidRDefault="00C84372" w:rsidP="00C84372">
      <w:pPr>
        <w:rPr>
          <w:color w:val="auto"/>
        </w:rPr>
      </w:pPr>
    </w:p>
    <w:p w:rsidR="00C84372" w:rsidRPr="008216B8" w:rsidRDefault="00C84372" w:rsidP="00C84372">
      <w:pPr>
        <w:rPr>
          <w:color w:val="auto"/>
        </w:rPr>
      </w:pPr>
    </w:p>
    <w:p w:rsidR="00C84372" w:rsidRPr="008216B8" w:rsidRDefault="00C84372" w:rsidP="00C84372">
      <w:pPr>
        <w:rPr>
          <w:color w:val="auto"/>
        </w:rPr>
      </w:pPr>
    </w:p>
    <w:p w:rsidR="00C84372" w:rsidRPr="008216B8" w:rsidRDefault="00C84372" w:rsidP="00C84372">
      <w:pPr>
        <w:rPr>
          <w:color w:val="auto"/>
        </w:rPr>
      </w:pPr>
    </w:p>
    <w:p w:rsidR="00C84372" w:rsidRPr="008216B8" w:rsidRDefault="00C84372" w:rsidP="00C84372">
      <w:pPr>
        <w:rPr>
          <w:color w:val="auto"/>
        </w:rPr>
      </w:pPr>
    </w:p>
    <w:p w:rsidR="008216B8" w:rsidRDefault="008216B8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8216B8" w:rsidRDefault="008216B8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</w:p>
    <w:p w:rsidR="00C84372" w:rsidRPr="008216B8" w:rsidRDefault="00C84372" w:rsidP="00C84372">
      <w:pPr>
        <w:pStyle w:val="1"/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rPr>
          <w:b w:val="0"/>
          <w:bCs/>
          <w:color w:val="auto"/>
          <w:spacing w:val="0"/>
          <w:w w:val="100"/>
          <w:sz w:val="24"/>
          <w:szCs w:val="24"/>
        </w:rPr>
      </w:pPr>
      <w:r w:rsidRPr="008216B8">
        <w:rPr>
          <w:b w:val="0"/>
          <w:bCs/>
          <w:color w:val="auto"/>
          <w:spacing w:val="0"/>
          <w:w w:val="100"/>
          <w:sz w:val="24"/>
          <w:szCs w:val="24"/>
        </w:rPr>
        <w:t>СОДЕРЖАНИЕ</w:t>
      </w:r>
    </w:p>
    <w:p w:rsidR="00C84372" w:rsidRPr="008216B8" w:rsidRDefault="00C84372" w:rsidP="00C84372">
      <w:pPr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815"/>
      </w:tblGrid>
      <w:tr w:rsidR="00C84372" w:rsidRPr="008216B8" w:rsidTr="00045ED4">
        <w:tc>
          <w:tcPr>
            <w:tcW w:w="8472" w:type="dxa"/>
          </w:tcPr>
          <w:p w:rsidR="00C84372" w:rsidRPr="008216B8" w:rsidRDefault="00C84372" w:rsidP="00045ED4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C84372" w:rsidRPr="008216B8" w:rsidRDefault="00C84372" w:rsidP="00045ED4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216B8">
              <w:rPr>
                <w:rFonts w:ascii="Times New Roman" w:hAnsi="Times New Roman" w:cs="Times New Roman"/>
                <w:color w:val="auto"/>
              </w:rPr>
              <w:t>Стр.</w:t>
            </w:r>
          </w:p>
        </w:tc>
      </w:tr>
      <w:tr w:rsidR="00C84372" w:rsidRPr="008216B8" w:rsidTr="00045ED4">
        <w:tc>
          <w:tcPr>
            <w:tcW w:w="8472" w:type="dxa"/>
          </w:tcPr>
          <w:p w:rsidR="00C84372" w:rsidRPr="008216B8" w:rsidRDefault="00C84372" w:rsidP="00C84372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8216B8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ПАСПОРТ ПРОГРАММЫ УЧЕБНОЙ ДИСЦИПЛИНЫ</w:t>
            </w:r>
          </w:p>
          <w:p w:rsidR="00C84372" w:rsidRPr="008216B8" w:rsidRDefault="00C84372" w:rsidP="00045ED4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5" w:type="dxa"/>
          </w:tcPr>
          <w:p w:rsidR="00C84372" w:rsidRPr="008216B8" w:rsidRDefault="00C84372" w:rsidP="00045ED4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216B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C84372" w:rsidRPr="008216B8" w:rsidTr="00045ED4">
        <w:tc>
          <w:tcPr>
            <w:tcW w:w="8472" w:type="dxa"/>
          </w:tcPr>
          <w:p w:rsidR="00C84372" w:rsidRPr="008216B8" w:rsidRDefault="00C84372" w:rsidP="00C84372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8216B8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СТРУКТУРА И ПРИМЕРНОЕ СОДЕРЖАНИЕ УЧЕБНОЙ ДИСЦИПЛИНЫ</w:t>
            </w:r>
          </w:p>
          <w:p w:rsidR="00C84372" w:rsidRPr="008216B8" w:rsidRDefault="00C84372" w:rsidP="00045ED4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C84372" w:rsidRPr="008216B8" w:rsidRDefault="00C84372" w:rsidP="00045ED4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216B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C84372" w:rsidRPr="008216B8" w:rsidTr="00045ED4">
        <w:trPr>
          <w:trHeight w:val="670"/>
        </w:trPr>
        <w:tc>
          <w:tcPr>
            <w:tcW w:w="8472" w:type="dxa"/>
          </w:tcPr>
          <w:p w:rsidR="00C84372" w:rsidRPr="008216B8" w:rsidRDefault="00C84372" w:rsidP="00C84372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8216B8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УСЛОВИЯ РЕАЛИЗАЦИИ ПРОГРАММЫ УЧЕБНОЙ ДИСЦИПЛИНЫ</w:t>
            </w:r>
          </w:p>
          <w:p w:rsidR="00C84372" w:rsidRPr="008216B8" w:rsidRDefault="00C84372" w:rsidP="00045ED4">
            <w:pPr>
              <w:pStyle w:val="1"/>
              <w:tabs>
                <w:tab w:val="num" w:pos="0"/>
              </w:tabs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C84372" w:rsidRPr="008216B8" w:rsidRDefault="00C84372" w:rsidP="00045ED4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216B8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C84372" w:rsidRPr="008216B8" w:rsidTr="00045ED4">
        <w:tc>
          <w:tcPr>
            <w:tcW w:w="8472" w:type="dxa"/>
          </w:tcPr>
          <w:p w:rsidR="00C84372" w:rsidRPr="008216B8" w:rsidRDefault="00C84372" w:rsidP="00C84372">
            <w:pPr>
              <w:pStyle w:val="1"/>
              <w:widowControl/>
              <w:numPr>
                <w:ilvl w:val="0"/>
                <w:numId w:val="4"/>
              </w:numPr>
              <w:shd w:val="clear" w:color="auto" w:fill="auto"/>
              <w:autoSpaceDE w:val="0"/>
              <w:autoSpaceDN w:val="0"/>
              <w:spacing w:line="288" w:lineRule="auto"/>
              <w:ind w:left="0"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  <w:r w:rsidRPr="008216B8"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84372" w:rsidRPr="008216B8" w:rsidRDefault="00C84372" w:rsidP="00045ED4">
            <w:pPr>
              <w:spacing w:line="288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84372" w:rsidRPr="008216B8" w:rsidRDefault="00C84372" w:rsidP="00045ED4">
            <w:pPr>
              <w:pStyle w:val="1"/>
              <w:spacing w:line="288" w:lineRule="auto"/>
              <w:ind w:firstLine="0"/>
              <w:jc w:val="both"/>
              <w:rPr>
                <w:b w:val="0"/>
                <w:bCs/>
                <w:color w:val="auto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15" w:type="dxa"/>
          </w:tcPr>
          <w:p w:rsidR="00C84372" w:rsidRPr="008216B8" w:rsidRDefault="00C84372" w:rsidP="00045ED4">
            <w:pPr>
              <w:spacing w:line="288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216B8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</w:tbl>
    <w:p w:rsidR="00C84372" w:rsidRPr="008216B8" w:rsidRDefault="00C84372" w:rsidP="00C84372">
      <w:pPr>
        <w:shd w:val="clear" w:color="auto" w:fill="FFFFFF"/>
        <w:spacing w:before="907" w:line="360" w:lineRule="auto"/>
        <w:ind w:right="143" w:firstLine="403"/>
        <w:rPr>
          <w:color w:val="auto"/>
        </w:rPr>
      </w:pPr>
    </w:p>
    <w:p w:rsidR="00C84372" w:rsidRPr="008216B8" w:rsidRDefault="00C84372" w:rsidP="00C84372">
      <w:pPr>
        <w:shd w:val="clear" w:color="auto" w:fill="FFFFFF"/>
        <w:spacing w:before="907" w:line="360" w:lineRule="auto"/>
        <w:ind w:right="143" w:firstLine="403"/>
        <w:rPr>
          <w:color w:val="auto"/>
        </w:rPr>
      </w:pPr>
    </w:p>
    <w:p w:rsidR="00C84372" w:rsidRPr="008216B8" w:rsidRDefault="00C84372" w:rsidP="00C84372">
      <w:pPr>
        <w:shd w:val="clear" w:color="auto" w:fill="FFFFFF"/>
        <w:spacing w:before="2726" w:line="360" w:lineRule="auto"/>
        <w:ind w:left="3782"/>
        <w:rPr>
          <w:color w:val="auto"/>
          <w:spacing w:val="80"/>
        </w:rPr>
      </w:pPr>
    </w:p>
    <w:p w:rsidR="00C84372" w:rsidRPr="008216B8" w:rsidRDefault="00C84372" w:rsidP="00C84372">
      <w:pPr>
        <w:shd w:val="clear" w:color="auto" w:fill="FFFFFF"/>
        <w:spacing w:before="5" w:line="360" w:lineRule="auto"/>
        <w:ind w:left="4962" w:right="422"/>
        <w:rPr>
          <w:rFonts w:ascii="Times New Roman" w:hAnsi="Times New Roman" w:cs="Times New Roman"/>
          <w:b/>
          <w:color w:val="auto"/>
        </w:rPr>
      </w:pPr>
      <w:r w:rsidRPr="008216B8">
        <w:rPr>
          <w:rFonts w:ascii="Times New Roman" w:hAnsi="Times New Roman" w:cs="Times New Roman"/>
          <w:b/>
          <w:color w:val="auto"/>
        </w:rPr>
        <w:t xml:space="preserve"> </w:t>
      </w:r>
    </w:p>
    <w:p w:rsidR="00C84372" w:rsidRPr="008216B8" w:rsidRDefault="00C84372" w:rsidP="00C84372">
      <w:pPr>
        <w:spacing w:line="288" w:lineRule="auto"/>
        <w:ind w:right="57"/>
        <w:jc w:val="both"/>
        <w:rPr>
          <w:rFonts w:ascii="Times New Roman" w:hAnsi="Times New Roman" w:cs="Times New Roman"/>
          <w:color w:val="auto"/>
        </w:rPr>
        <w:sectPr w:rsidR="00C84372" w:rsidRPr="008216B8" w:rsidSect="00045ED4">
          <w:footerReference w:type="even" r:id="rId8"/>
          <w:footerReference w:type="default" r:id="rId9"/>
          <w:pgSz w:w="11907" w:h="16839" w:code="9"/>
          <w:pgMar w:top="851" w:right="850" w:bottom="1418" w:left="1418" w:header="0" w:footer="3" w:gutter="0"/>
          <w:cols w:space="720"/>
          <w:noEndnote/>
          <w:docGrid w:linePitch="360"/>
        </w:sect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lastRenderedPageBreak/>
        <w:t>1.</w:t>
      </w:r>
      <w:r w:rsidRPr="008216B8">
        <w:rPr>
          <w:b/>
          <w:spacing w:val="0"/>
          <w:sz w:val="24"/>
          <w:szCs w:val="24"/>
          <w:lang w:val="en-US"/>
        </w:rPr>
        <w:t xml:space="preserve"> </w:t>
      </w:r>
      <w:r w:rsidRPr="008216B8">
        <w:rPr>
          <w:b/>
          <w:spacing w:val="0"/>
          <w:sz w:val="24"/>
          <w:szCs w:val="24"/>
        </w:rPr>
        <w:t xml:space="preserve">ПАСПОРТ РАБОЧЕЙ ПРОГРАММЫ 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УЧЕБНОЙ ДИСЦИПЛИНЫ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rStyle w:val="9"/>
          <w:bCs/>
          <w:color w:val="auto"/>
          <w:spacing w:val="0"/>
          <w:sz w:val="24"/>
          <w:szCs w:val="24"/>
        </w:rPr>
        <w:t>Безопасность жизнедеятельности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308"/>
        </w:tabs>
        <w:spacing w:after="0" w:line="288" w:lineRule="auto"/>
        <w:ind w:right="57" w:firstLine="0"/>
        <w:rPr>
          <w:b/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308"/>
        </w:tabs>
        <w:spacing w:after="0" w:line="288" w:lineRule="auto"/>
        <w:ind w:right="57" w:firstLine="0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1.1. Область применения рабочей программы</w:t>
      </w:r>
    </w:p>
    <w:p w:rsidR="00C84372" w:rsidRPr="008216B8" w:rsidRDefault="00C84372" w:rsidP="00C84372">
      <w:pPr>
        <w:jc w:val="both"/>
        <w:rPr>
          <w:rFonts w:ascii="Times New Roman" w:hAnsi="Times New Roman" w:cs="Times New Roman"/>
          <w:bCs/>
          <w:color w:val="auto"/>
        </w:rPr>
      </w:pPr>
      <w:r w:rsidRPr="008216B8">
        <w:rPr>
          <w:rFonts w:ascii="Times New Roman" w:hAnsi="Times New Roman" w:cs="Times New Roman"/>
          <w:color w:val="auto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</w:t>
      </w:r>
      <w:r w:rsidRPr="008216B8">
        <w:rPr>
          <w:rFonts w:ascii="Times New Roman" w:hAnsi="Times New Roman" w:cs="Times New Roman"/>
          <w:bCs/>
          <w:color w:val="auto"/>
        </w:rPr>
        <w:t>.02.01. «Право и организация социального обеспечения»</w:t>
      </w:r>
    </w:p>
    <w:p w:rsidR="00C84372" w:rsidRPr="008216B8" w:rsidRDefault="00C84372" w:rsidP="00C84372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481"/>
        </w:tabs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481"/>
        </w:tabs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Учебная дисциплина «Безопасность жизнедеятельности» включена в профессиональный цикл как общепрофессиональная дисциплина ОП.15. 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0"/>
        <w:jc w:val="both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1.3. Цели и задачи учебной дисциплины — требования к результатам освоения учебной дисциплины:</w:t>
      </w:r>
    </w:p>
    <w:p w:rsidR="00C84372" w:rsidRPr="008216B8" w:rsidRDefault="00C84372" w:rsidP="00C843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C84372" w:rsidRPr="008216B8" w:rsidRDefault="00C84372" w:rsidP="00C84372">
      <w:pPr>
        <w:pStyle w:val="Default"/>
        <w:rPr>
          <w:color w:val="auto"/>
        </w:rPr>
      </w:pPr>
      <w:r w:rsidRPr="008216B8">
        <w:rPr>
          <w:color w:val="auto"/>
        </w:rPr>
        <w:t xml:space="preserve">В ходе изучения дисциплины ставиться задача формирования следующих  общих компетенций: 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3. Принимать решения в стандартных и нестандартных ситуациях и нести за них ответственность.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5. Использовать информационно-коммуникационные технологии в профессиональной деятельности.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6. Работать в коллективе и команде, эффективно общаться с коллегами, руководством, потребителями.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7. Брать на себя ответственность за работу членов команды (подчиненных), результат выполнения заданий.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9. Ориентироваться в условиях постоянного изменения правовой базы.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10. Соблюдать основы здорового образа жизни, требования охраны труда.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11. Соблюдать деловой этикет, культуру и психологические основы общения, нормы и правила поведения.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ОК 12. Проявлять нетерпимость к коррупционному поведению.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</w:p>
    <w:p w:rsidR="00C84372" w:rsidRPr="008216B8" w:rsidRDefault="00C84372" w:rsidP="00C84372">
      <w:pPr>
        <w:pStyle w:val="Default"/>
        <w:rPr>
          <w:color w:val="auto"/>
        </w:rPr>
      </w:pPr>
      <w:r w:rsidRPr="008216B8">
        <w:rPr>
          <w:color w:val="auto"/>
        </w:rPr>
        <w:t xml:space="preserve">В ходе изучения дисциплины ставиться задача формирования следующих профессиональных компетенций: 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lastRenderedPageBreak/>
        <w:t>ПК 1.2. Осуществлять прием граждан по вопросам пенсионного обеспечения и социальной защиты.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1.5. Осуществлять формирование и хранение дел получателей пенсий, пособий и других социальных выплат.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C84372" w:rsidRPr="008216B8" w:rsidRDefault="00C84372" w:rsidP="00C84372">
      <w:pPr>
        <w:pStyle w:val="Default"/>
        <w:jc w:val="both"/>
        <w:rPr>
          <w:color w:val="auto"/>
        </w:rPr>
      </w:pPr>
      <w:r w:rsidRPr="008216B8">
        <w:rPr>
          <w:color w:val="auto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В результате освоения учебной дисциплины обучающийся </w:t>
      </w:r>
      <w:r w:rsidRPr="008216B8">
        <w:rPr>
          <w:rStyle w:val="a5"/>
          <w:iCs/>
          <w:color w:val="auto"/>
          <w:spacing w:val="0"/>
          <w:sz w:val="24"/>
          <w:szCs w:val="24"/>
        </w:rPr>
        <w:t>должен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8216B8">
        <w:rPr>
          <w:rStyle w:val="a5"/>
          <w:iCs/>
          <w:color w:val="auto"/>
          <w:spacing w:val="0"/>
          <w:sz w:val="24"/>
          <w:szCs w:val="24"/>
        </w:rPr>
        <w:t xml:space="preserve"> уметь:</w:t>
      </w:r>
    </w:p>
    <w:p w:rsidR="00C84372" w:rsidRPr="008216B8" w:rsidRDefault="00C84372" w:rsidP="00C84372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right="57"/>
        <w:jc w:val="both"/>
        <w:rPr>
          <w:sz w:val="24"/>
          <w:szCs w:val="24"/>
        </w:rPr>
      </w:pPr>
      <w:r w:rsidRPr="008216B8">
        <w:rPr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использовать средства индивидуальной и коллективной защиты от оружия массового поражения;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применять первичные средства пожаротушения;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 xml:space="preserve">владеть способами бесконфликтного общения и </w:t>
      </w:r>
      <w:proofErr w:type="spellStart"/>
      <w:r w:rsidRPr="008216B8">
        <w:rPr>
          <w:rFonts w:ascii="Times New Roman" w:hAnsi="Times New Roman" w:cs="Times New Roman"/>
          <w:color w:val="auto"/>
        </w:rPr>
        <w:t>саморегуляции</w:t>
      </w:r>
      <w:proofErr w:type="spellEnd"/>
      <w:r w:rsidRPr="008216B8">
        <w:rPr>
          <w:rFonts w:ascii="Times New Roman" w:hAnsi="Times New Roman" w:cs="Times New Roman"/>
          <w:color w:val="auto"/>
        </w:rPr>
        <w:t xml:space="preserve"> в повседневной деятельности и экстремальных условиях военной службы;</w:t>
      </w:r>
    </w:p>
    <w:p w:rsidR="00C84372" w:rsidRPr="008216B8" w:rsidRDefault="00C84372" w:rsidP="00C8437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оказывать первую помощь пострадавшим;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В результате освоения учебной дисциплины обучающийся </w:t>
      </w:r>
      <w:r w:rsidRPr="008216B8">
        <w:rPr>
          <w:rStyle w:val="a5"/>
          <w:iCs/>
          <w:color w:val="auto"/>
          <w:spacing w:val="0"/>
          <w:sz w:val="24"/>
          <w:szCs w:val="24"/>
        </w:rPr>
        <w:t xml:space="preserve">должен 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480"/>
        <w:jc w:val="both"/>
        <w:rPr>
          <w:rStyle w:val="a5"/>
          <w:iCs/>
          <w:color w:val="auto"/>
          <w:spacing w:val="0"/>
          <w:sz w:val="24"/>
          <w:szCs w:val="24"/>
        </w:rPr>
      </w:pPr>
      <w:r w:rsidRPr="008216B8">
        <w:rPr>
          <w:rStyle w:val="a5"/>
          <w:iCs/>
          <w:color w:val="auto"/>
          <w:spacing w:val="0"/>
          <w:sz w:val="24"/>
          <w:szCs w:val="24"/>
        </w:rPr>
        <w:t>знать: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основы военной службы и обороны государства;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меры пожарной безопасности и правила безопасного поведения при пожарах;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организацию и порядок призыва граждан на военную службу и поступления на нее в добровольном порядке;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84372" w:rsidRPr="008216B8" w:rsidRDefault="00C84372" w:rsidP="00C84372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C84372" w:rsidRPr="008216B8" w:rsidRDefault="00C84372" w:rsidP="00C84372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right="57"/>
        <w:jc w:val="both"/>
        <w:rPr>
          <w:i/>
          <w:iCs/>
          <w:spacing w:val="0"/>
          <w:sz w:val="24"/>
          <w:szCs w:val="24"/>
        </w:rPr>
      </w:pPr>
      <w:r w:rsidRPr="008216B8">
        <w:rPr>
          <w:sz w:val="24"/>
          <w:szCs w:val="24"/>
        </w:rPr>
        <w:t>порядок и правила оказания первой помощи пострадавшим.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0"/>
        <w:jc w:val="both"/>
        <w:rPr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spacing w:after="0" w:line="288" w:lineRule="auto"/>
        <w:ind w:right="57" w:firstLine="0"/>
        <w:jc w:val="both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1.4. Количество часов на освоение рабочей программы учебной дисциплины:</w:t>
      </w:r>
    </w:p>
    <w:p w:rsidR="00C84372" w:rsidRPr="008216B8" w:rsidRDefault="00C84372" w:rsidP="00C84372">
      <w:pPr>
        <w:pStyle w:val="3"/>
        <w:shd w:val="clear" w:color="auto" w:fill="auto"/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максимальной </w:t>
      </w:r>
      <w:r w:rsidR="00045ED4">
        <w:rPr>
          <w:spacing w:val="0"/>
          <w:sz w:val="24"/>
          <w:szCs w:val="24"/>
        </w:rPr>
        <w:t>учебной нагрузки обучающегося 102</w:t>
      </w:r>
      <w:r w:rsidRPr="008216B8">
        <w:rPr>
          <w:spacing w:val="0"/>
          <w:sz w:val="24"/>
          <w:szCs w:val="24"/>
        </w:rPr>
        <w:t xml:space="preserve"> часа, в том числе:</w:t>
      </w:r>
    </w:p>
    <w:p w:rsidR="00C84372" w:rsidRPr="008216B8" w:rsidRDefault="00C84372" w:rsidP="00C84372">
      <w:pPr>
        <w:pStyle w:val="3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обязательной аудиторной учебной нагрузки обучающегося 68 часов;</w:t>
      </w:r>
    </w:p>
    <w:p w:rsidR="00C84372" w:rsidRPr="008216B8" w:rsidRDefault="00C84372" w:rsidP="00C84372">
      <w:pPr>
        <w:pStyle w:val="3"/>
        <w:numPr>
          <w:ilvl w:val="0"/>
          <w:numId w:val="1"/>
        </w:numPr>
        <w:shd w:val="clear" w:color="auto" w:fill="auto"/>
        <w:tabs>
          <w:tab w:val="left" w:pos="196"/>
        </w:tabs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самостоятельной работы обучающегося </w:t>
      </w:r>
      <w:r w:rsidR="00045ED4">
        <w:rPr>
          <w:spacing w:val="0"/>
          <w:sz w:val="24"/>
          <w:szCs w:val="24"/>
          <w:lang w:val="en-US"/>
        </w:rPr>
        <w:t>28</w:t>
      </w:r>
      <w:r w:rsidRPr="008216B8">
        <w:rPr>
          <w:spacing w:val="0"/>
          <w:sz w:val="24"/>
          <w:szCs w:val="24"/>
        </w:rPr>
        <w:t xml:space="preserve"> часа.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196"/>
        </w:tabs>
        <w:spacing w:after="0" w:line="288" w:lineRule="auto"/>
        <w:ind w:right="57" w:firstLine="0"/>
        <w:jc w:val="both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333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2.СТРУКТУРА И СОДЕРЖАНИЕ УЧЕБНОЙ ДИСЦИПЛИНЫ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398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numPr>
          <w:ilvl w:val="1"/>
          <w:numId w:val="9"/>
        </w:numPr>
        <w:shd w:val="clear" w:color="auto" w:fill="auto"/>
        <w:tabs>
          <w:tab w:val="left" w:pos="398"/>
        </w:tabs>
        <w:spacing w:after="0" w:line="288" w:lineRule="auto"/>
        <w:ind w:right="57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58"/>
        <w:gridCol w:w="1693"/>
      </w:tblGrid>
      <w:tr w:rsidR="00C84372" w:rsidRPr="008216B8" w:rsidTr="00045ED4">
        <w:trPr>
          <w:trHeight w:val="251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Объем часов</w:t>
            </w:r>
          </w:p>
        </w:tc>
      </w:tr>
      <w:tr w:rsidR="00C84372" w:rsidRPr="008216B8" w:rsidTr="00045ED4">
        <w:trPr>
          <w:trHeight w:val="241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>
              <w:rPr>
                <w:spacing w:val="0"/>
                <w:sz w:val="20"/>
                <w:szCs w:val="20"/>
                <w:lang w:eastAsia="ru-RU"/>
              </w:rPr>
              <w:t>102</w:t>
            </w:r>
          </w:p>
        </w:tc>
      </w:tr>
      <w:tr w:rsidR="00C84372" w:rsidRPr="008216B8" w:rsidTr="00045ED4">
        <w:trPr>
          <w:trHeight w:val="245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spacing w:val="0"/>
                <w:sz w:val="20"/>
                <w:szCs w:val="20"/>
                <w:lang w:eastAsia="ru-RU"/>
              </w:rPr>
              <w:t>68</w:t>
            </w:r>
          </w:p>
        </w:tc>
      </w:tr>
      <w:tr w:rsidR="00C84372" w:rsidRPr="008216B8" w:rsidTr="00045ED4">
        <w:trPr>
          <w:trHeight w:val="235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84372" w:rsidRPr="008216B8" w:rsidTr="00045ED4">
        <w:trPr>
          <w:trHeight w:val="23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spacing w:val="0"/>
                <w:sz w:val="20"/>
                <w:szCs w:val="20"/>
                <w:lang w:val="en-US" w:eastAsia="ru-RU"/>
              </w:rPr>
              <w:t>3</w:t>
            </w:r>
            <w:r w:rsidR="00045ED4">
              <w:rPr>
                <w:spacing w:val="0"/>
                <w:sz w:val="20"/>
                <w:szCs w:val="20"/>
                <w:lang w:eastAsia="ru-RU"/>
              </w:rPr>
              <w:t>4</w:t>
            </w:r>
          </w:p>
        </w:tc>
      </w:tr>
      <w:tr w:rsidR="00C84372" w:rsidRPr="008216B8" w:rsidTr="00045ED4">
        <w:trPr>
          <w:trHeight w:val="21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>
              <w:rPr>
                <w:spacing w:val="0"/>
                <w:sz w:val="20"/>
                <w:szCs w:val="20"/>
                <w:lang w:val="en-US" w:eastAsia="ru-RU"/>
              </w:rPr>
              <w:t>28</w:t>
            </w:r>
          </w:p>
        </w:tc>
      </w:tr>
      <w:tr w:rsidR="00045ED4" w:rsidRPr="008216B8" w:rsidTr="00045ED4">
        <w:trPr>
          <w:trHeight w:val="219"/>
          <w:jc w:val="center"/>
        </w:trPr>
        <w:tc>
          <w:tcPr>
            <w:tcW w:w="8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ED4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ED4" w:rsidRPr="00045ED4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>
              <w:rPr>
                <w:spacing w:val="0"/>
                <w:sz w:val="20"/>
                <w:szCs w:val="20"/>
                <w:lang w:eastAsia="ru-RU"/>
              </w:rPr>
              <w:t>6</w:t>
            </w:r>
          </w:p>
        </w:tc>
      </w:tr>
      <w:tr w:rsidR="00C84372" w:rsidRPr="008216B8" w:rsidTr="00045ED4">
        <w:trPr>
          <w:trHeight w:val="223"/>
          <w:jc w:val="center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372" w:rsidRPr="006F7B8A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11"/>
                <w:iCs/>
                <w:spacing w:val="0"/>
                <w:sz w:val="20"/>
                <w:szCs w:val="20"/>
                <w:lang w:eastAsia="ru-RU"/>
              </w:rPr>
              <w:t xml:space="preserve">Промежуточная аттестация в </w:t>
            </w:r>
            <w:r w:rsidR="00045ED4" w:rsidRPr="006F7B8A">
              <w:rPr>
                <w:rStyle w:val="11"/>
                <w:iCs/>
                <w:spacing w:val="0"/>
                <w:sz w:val="20"/>
                <w:szCs w:val="20"/>
                <w:lang w:eastAsia="ru-RU"/>
              </w:rPr>
              <w:t xml:space="preserve">форме </w:t>
            </w:r>
            <w:r w:rsidR="00045ED4" w:rsidRPr="006F7B8A">
              <w:rPr>
                <w:i/>
                <w:iCs/>
                <w:sz w:val="20"/>
                <w:szCs w:val="20"/>
                <w:lang w:eastAsia="ru-RU"/>
              </w:rPr>
              <w:t>зачета</w:t>
            </w:r>
          </w:p>
        </w:tc>
      </w:tr>
    </w:tbl>
    <w:p w:rsidR="00C84372" w:rsidRPr="008216B8" w:rsidRDefault="00C84372" w:rsidP="00C84372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</w:p>
    <w:p w:rsidR="006F7B8A" w:rsidRDefault="006F7B8A" w:rsidP="00992F10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</w:p>
    <w:p w:rsidR="006F7B8A" w:rsidRDefault="006F7B8A" w:rsidP="00992F10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</w:p>
    <w:p w:rsidR="00992F10" w:rsidRPr="008216B8" w:rsidRDefault="00992F10" w:rsidP="00992F10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 xml:space="preserve">2.2.Тематический план и содержание учебной дисциплины </w:t>
      </w:r>
    </w:p>
    <w:p w:rsidR="00992F10" w:rsidRPr="008216B8" w:rsidRDefault="00992F10" w:rsidP="00992F10">
      <w:pPr>
        <w:pStyle w:val="a7"/>
        <w:shd w:val="clear" w:color="auto" w:fill="auto"/>
        <w:spacing w:line="288" w:lineRule="auto"/>
        <w:ind w:right="57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«Безопасность жизнедеятельности»</w:t>
      </w:r>
    </w:p>
    <w:tbl>
      <w:tblPr>
        <w:tblOverlap w:val="never"/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08"/>
        <w:gridCol w:w="6662"/>
        <w:gridCol w:w="992"/>
        <w:gridCol w:w="1223"/>
        <w:gridCol w:w="14"/>
      </w:tblGrid>
      <w:tr w:rsidR="00992F10" w:rsidRPr="006F7B8A" w:rsidTr="00045ED4">
        <w:trPr>
          <w:gridAfter w:val="1"/>
          <w:wAfter w:w="14" w:type="dxa"/>
          <w:trHeight w:val="935"/>
          <w:jc w:val="center"/>
        </w:trPr>
        <w:tc>
          <w:tcPr>
            <w:tcW w:w="1308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Объем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(часы)</w:t>
            </w:r>
          </w:p>
        </w:tc>
        <w:tc>
          <w:tcPr>
            <w:tcW w:w="1223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Уровень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освоения</w:t>
            </w:r>
          </w:p>
        </w:tc>
      </w:tr>
      <w:tr w:rsidR="00992F10" w:rsidRPr="006F7B8A" w:rsidTr="00045ED4">
        <w:trPr>
          <w:gridAfter w:val="1"/>
          <w:wAfter w:w="14" w:type="dxa"/>
          <w:trHeight w:val="844"/>
          <w:jc w:val="center"/>
        </w:trPr>
        <w:tc>
          <w:tcPr>
            <w:tcW w:w="7970" w:type="dxa"/>
            <w:gridSpan w:val="2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Раздел I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7F58B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>
              <w:rPr>
                <w:b/>
                <w:spacing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F7B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992F10" w:rsidRPr="006F7B8A" w:rsidTr="00045ED4">
        <w:trPr>
          <w:gridAfter w:val="1"/>
          <w:wAfter w:w="14" w:type="dxa"/>
          <w:trHeight w:val="558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1.1.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b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Чрезвычайные ситуации природного, техногенного и военного характера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0"/>
                <w:szCs w:val="20"/>
                <w:lang w:eastAsia="ru-RU"/>
              </w:rPr>
            </w:pPr>
            <w:r>
              <w:rPr>
                <w:b/>
                <w:spacing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552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Классификация чрезвычайных ситуаций природного характера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</w:tr>
      <w:tr w:rsidR="00992F10" w:rsidRPr="006F7B8A" w:rsidTr="00045ED4">
        <w:trPr>
          <w:gridAfter w:val="1"/>
          <w:wAfter w:w="14" w:type="dxa"/>
          <w:trHeight w:val="527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Классификация чрезвычайных ситуаций техногенного характера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401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Чрезвычайные ситуации военного времени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1348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ind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занятия: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spacing w:val="0"/>
                <w:sz w:val="20"/>
                <w:szCs w:val="20"/>
                <w:lang w:eastAsia="ru-RU"/>
              </w:rPr>
              <w:t>1.</w:t>
            </w:r>
            <w:r w:rsidRPr="006F7B8A">
              <w:rPr>
                <w:spacing w:val="0"/>
                <w:sz w:val="20"/>
                <w:szCs w:val="20"/>
                <w:lang w:eastAsia="ru-RU"/>
              </w:rPr>
              <w:tab/>
              <w:t xml:space="preserve">Классификация чрезвычайных ситуаций 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spacing w:val="0"/>
                <w:sz w:val="20"/>
                <w:szCs w:val="20"/>
                <w:lang w:eastAsia="ru-RU"/>
              </w:rPr>
              <w:t>2.</w:t>
            </w:r>
            <w:r w:rsidRPr="006F7B8A">
              <w:rPr>
                <w:spacing w:val="0"/>
                <w:sz w:val="20"/>
                <w:szCs w:val="20"/>
                <w:lang w:eastAsia="ru-RU"/>
              </w:rPr>
              <w:tab/>
              <w:t>Выполнение работы по прогнозированию техногенной катастрофы.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0"/>
                <w:szCs w:val="20"/>
                <w:lang w:eastAsia="ru-RU"/>
              </w:rPr>
            </w:pPr>
            <w:r>
              <w:rPr>
                <w:spacing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1417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изучение понятий чрезвычайных ситуаций; классификация, характеристики, способы защиты от чрезвычайных ситуаций;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оружие массового поражения и его поражающие факторы;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выполнение тестового задания по теме 1.1.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1.2.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567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Вредные факторы производственной среды и их влияние на организм человека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</w:tr>
      <w:tr w:rsidR="00992F10" w:rsidRPr="006F7B8A" w:rsidTr="00045ED4">
        <w:trPr>
          <w:gridAfter w:val="1"/>
          <w:wAfter w:w="14" w:type="dxa"/>
          <w:trHeight w:hRule="exact" w:val="340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Производственные средства безопасности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403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Индивидуальные и коллективные средства безопасности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2297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Практические занятия: 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spacing w:val="0"/>
                <w:sz w:val="20"/>
                <w:szCs w:val="20"/>
                <w:lang w:eastAsia="ru-RU"/>
              </w:rPr>
              <w:t>Применение первичных средств пожаротушения.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Планирование и проведение мероприятий гражданской обороны.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Применение средств индивидуальной защиты в ЧС (противогаза ГП-5, ГП-7, ОЗК, Л-1, аптечки АИ-2). 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11" w:hanging="11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Выполнение основных мероприятий по противодействию терроризму.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2303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изучение общих санитарно-технических требований к производственным помещениям и рабочим местам; влияние на организм человека неблагоприятного производственного микроклимата, меры защиты и профилактики; 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1.3.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-293"/>
              <w:jc w:val="center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Осуществление мероприятий по защите персонала при угрозе и возникновении чрезвычайных ситуаций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Единая система предупреждения и ликвидации чрезвычайных ситуаций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590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Организация аварийно-спасательных и других неотложных работ при ликвидации чрезвычайных ситуаций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-293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4. Профилактические меры по снижению уровня опасных факторов чрезвычайных ситуаций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237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96" w:right="57" w:hanging="1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занятия: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6.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Планирование и организация выполнения эвакуационных мероприятий на объекте экономики.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7.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Организация мероприятий по повышению устойчивости функционирования объекта экономики в условиях чрезвычайной ситуации.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8.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Выявление правовой основы и главных направлений обеспечения национальной безопасности России.</w:t>
            </w:r>
          </w:p>
          <w:p w:rsidR="00992F10" w:rsidRPr="006F7B8A" w:rsidRDefault="00992F10" w:rsidP="00045ED4">
            <w:pPr>
              <w:pStyle w:val="3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23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изучить основные задачи единой системы предупреждения и ликвидации чрезвычайных ситуаций;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организационные уровни и подсистемы РСЧС; мероприятия, проводимые в различных степенях готовности;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оценка устойчивости организации; решение ситуационных задач при проведении аварийно-спасательных и других неотложных работ; выполнение тестового задания по теме 1.3.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340"/>
          <w:jc w:val="center"/>
        </w:trPr>
        <w:tc>
          <w:tcPr>
            <w:tcW w:w="1308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Раздел II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Основы военной службы и медицинских знаний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7F58B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>Тема 2.1.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Цели, задачи и основные мероприятия гражданской обороны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</w:t>
            </w: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Структура Вооруженных сил Российской Федерации. Виды и рода войск.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Организация и порядок призыва граждан на военную службу, и поступление на нее в добровольном порядке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62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4. Терроризм как серьезная угроза национальной безопасности России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hRule="exact" w:val="3460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Практические занятия: 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10.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Определение роли Вооруженных Сил РФ как основы обороны государства.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11.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Выявление порядка подготовки военных кадров для Вооруженных Сил Российской Федерации.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12.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Изучение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992F10" w:rsidRPr="006F7B8A" w:rsidRDefault="00992F10" w:rsidP="00045ED4">
            <w:pPr>
              <w:pStyle w:val="3"/>
              <w:spacing w:after="0" w:line="240" w:lineRule="auto"/>
              <w:ind w:left="96" w:right="57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13.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Отработка порядка приема Военной присяги.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96"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Изучение примеров героизма и войскового товарищества Российских воинов.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2585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изучить основные угрозы национальной безопасности России, основные задачи гражданской обороны; изучить задачи видов Вооруженных сил Российской Федерации;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первоначальная постановка на воинский учет и задачи граждан;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left="97"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служба по контракту (порядок поступления, права, обязанности, льготы)</w:t>
            </w:r>
            <w:proofErr w:type="gramStart"/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;н</w:t>
            </w:r>
            <w:proofErr w:type="gramEnd"/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а чем основывается и чем достигается воинская дисциплина, виды поощрений и наказаний; задачи гарнизонной и караульной служб.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285"/>
          <w:jc w:val="center"/>
        </w:trPr>
        <w:tc>
          <w:tcPr>
            <w:tcW w:w="1308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Тема 2.2.</w:t>
            </w: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Основы медицинских знаний.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7F58B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ind w:right="57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308"/>
          <w:jc w:val="center"/>
        </w:trPr>
        <w:tc>
          <w:tcPr>
            <w:tcW w:w="1308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1. Здоровый образ жизни и его составляющие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</w:t>
            </w:r>
          </w:p>
        </w:tc>
      </w:tr>
      <w:tr w:rsidR="00992F10" w:rsidRPr="006F7B8A" w:rsidTr="00045ED4">
        <w:trPr>
          <w:gridAfter w:val="1"/>
          <w:wAfter w:w="14" w:type="dxa"/>
          <w:trHeight w:val="267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2. Факторы, разрушающие здоровье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271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3. Охрана труда и производственная безопасность</w:t>
            </w:r>
          </w:p>
        </w:tc>
        <w:tc>
          <w:tcPr>
            <w:tcW w:w="992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1264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Практические занятия:</w:t>
            </w:r>
          </w:p>
          <w:p w:rsidR="00992F10" w:rsidRPr="006F7B8A" w:rsidRDefault="00992F10" w:rsidP="00045ED4">
            <w:pPr>
              <w:pStyle w:val="3"/>
              <w:ind w:right="57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15.</w:t>
            </w: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ab/>
              <w:t>Оказание реанимационной помощи.</w:t>
            </w:r>
          </w:p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Оказание первой помощи пострадавшим.</w:t>
            </w:r>
          </w:p>
        </w:tc>
        <w:tc>
          <w:tcPr>
            <w:tcW w:w="992" w:type="dxa"/>
            <w:shd w:val="clear" w:color="auto" w:fill="FFFFFF"/>
          </w:tcPr>
          <w:p w:rsidR="00992F10" w:rsidRPr="00045ED4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3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gridAfter w:val="1"/>
          <w:wAfter w:w="14" w:type="dxa"/>
          <w:trHeight w:val="698"/>
          <w:jc w:val="center"/>
        </w:trPr>
        <w:tc>
          <w:tcPr>
            <w:tcW w:w="1308" w:type="dxa"/>
            <w:vMerge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Самостоятельная работа студентов: изучить понятие о ВИЧ-инфекции и СПИДе.</w:t>
            </w:r>
          </w:p>
        </w:tc>
        <w:tc>
          <w:tcPr>
            <w:tcW w:w="992" w:type="dxa"/>
            <w:shd w:val="clear" w:color="auto" w:fill="FFFFFF"/>
          </w:tcPr>
          <w:p w:rsidR="00992F10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3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045ED4" w:rsidRPr="006F7B8A" w:rsidTr="00045ED4">
        <w:trPr>
          <w:gridAfter w:val="1"/>
          <w:wAfter w:w="14" w:type="dxa"/>
          <w:trHeight w:val="698"/>
          <w:jc w:val="center"/>
        </w:trPr>
        <w:tc>
          <w:tcPr>
            <w:tcW w:w="1308" w:type="dxa"/>
            <w:shd w:val="clear" w:color="auto" w:fill="FFFFFF"/>
          </w:tcPr>
          <w:p w:rsidR="00045ED4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shd w:val="clear" w:color="auto" w:fill="FFFFFF"/>
          </w:tcPr>
          <w:p w:rsidR="00045ED4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992" w:type="dxa"/>
            <w:shd w:val="clear" w:color="auto" w:fill="FFFFFF"/>
          </w:tcPr>
          <w:p w:rsidR="00045ED4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3" w:type="dxa"/>
            <w:shd w:val="clear" w:color="auto" w:fill="FFFFFF"/>
          </w:tcPr>
          <w:p w:rsidR="00045ED4" w:rsidRPr="006F7B8A" w:rsidRDefault="00045ED4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992F10" w:rsidRPr="006F7B8A" w:rsidTr="00045ED4">
        <w:trPr>
          <w:trHeight w:val="268"/>
          <w:jc w:val="center"/>
        </w:trPr>
        <w:tc>
          <w:tcPr>
            <w:tcW w:w="1308" w:type="dxa"/>
            <w:shd w:val="clear" w:color="auto" w:fill="FFFFFF"/>
          </w:tcPr>
          <w:p w:rsidR="00992F10" w:rsidRPr="006F7B8A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654" w:type="dxa"/>
            <w:gridSpan w:val="2"/>
            <w:shd w:val="clear" w:color="auto" w:fill="FFFFFF"/>
          </w:tcPr>
          <w:p w:rsidR="00992F10" w:rsidRPr="00045ED4" w:rsidRDefault="00992F10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</w:pP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 xml:space="preserve">   </w:t>
            </w:r>
            <w:r w:rsidRPr="006F7B8A">
              <w:rPr>
                <w:rStyle w:val="2"/>
                <w:b/>
                <w:color w:val="auto"/>
                <w:spacing w:val="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</w:t>
            </w:r>
            <w:r w:rsidR="00045ED4">
              <w:rPr>
                <w:rStyle w:val="2"/>
                <w:b/>
                <w:color w:val="auto"/>
                <w:spacing w:val="0"/>
                <w:sz w:val="20"/>
                <w:szCs w:val="20"/>
                <w:lang w:val="en-US" w:eastAsia="ru-RU"/>
              </w:rPr>
              <w:t xml:space="preserve">                              </w:t>
            </w:r>
            <w:r w:rsidR="00045ED4">
              <w:rPr>
                <w:rStyle w:val="2"/>
                <w:b/>
                <w:color w:val="auto"/>
                <w:spacing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37" w:type="dxa"/>
            <w:gridSpan w:val="2"/>
            <w:shd w:val="clear" w:color="auto" w:fill="FFFFFF"/>
          </w:tcPr>
          <w:p w:rsidR="00992F10" w:rsidRPr="006F7B8A" w:rsidRDefault="00992F10" w:rsidP="00045ED4">
            <w:pPr>
              <w:ind w:right="-54"/>
              <w:rPr>
                <w:rStyle w:val="2"/>
                <w:rFonts w:cs="Times New Roman"/>
                <w:b/>
                <w:color w:val="auto"/>
                <w:spacing w:val="0"/>
                <w:sz w:val="20"/>
                <w:szCs w:val="20"/>
              </w:rPr>
            </w:pPr>
          </w:p>
        </w:tc>
      </w:tr>
    </w:tbl>
    <w:p w:rsidR="00992F10" w:rsidRPr="006F7B8A" w:rsidRDefault="00992F10" w:rsidP="00992F10">
      <w:pPr>
        <w:pStyle w:val="3"/>
        <w:shd w:val="clear" w:color="auto" w:fill="auto"/>
        <w:spacing w:after="0" w:line="288" w:lineRule="auto"/>
        <w:ind w:right="57" w:firstLine="709"/>
        <w:jc w:val="both"/>
        <w:rPr>
          <w:spacing w:val="0"/>
          <w:sz w:val="20"/>
          <w:szCs w:val="20"/>
        </w:rPr>
      </w:pPr>
    </w:p>
    <w:p w:rsidR="00992F10" w:rsidRPr="008216B8" w:rsidRDefault="00992F10" w:rsidP="00992F10">
      <w:pPr>
        <w:pStyle w:val="3"/>
        <w:shd w:val="clear" w:color="auto" w:fill="auto"/>
        <w:spacing w:after="0" w:line="240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92F10" w:rsidRPr="008216B8" w:rsidRDefault="00992F10" w:rsidP="00992F10">
      <w:pPr>
        <w:pStyle w:val="3"/>
        <w:numPr>
          <w:ilvl w:val="0"/>
          <w:numId w:val="2"/>
        </w:numPr>
        <w:shd w:val="clear" w:color="auto" w:fill="auto"/>
        <w:tabs>
          <w:tab w:val="left" w:pos="292"/>
        </w:tabs>
        <w:spacing w:after="0" w:line="240" w:lineRule="auto"/>
        <w:ind w:left="0"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ознакомительный (узнавание ранее изученных объектов, свойств);</w:t>
      </w:r>
    </w:p>
    <w:p w:rsidR="00992F10" w:rsidRPr="008216B8" w:rsidRDefault="00992F10" w:rsidP="00992F10">
      <w:pPr>
        <w:pStyle w:val="3"/>
        <w:numPr>
          <w:ilvl w:val="0"/>
          <w:numId w:val="2"/>
        </w:numPr>
        <w:shd w:val="clear" w:color="auto" w:fill="auto"/>
        <w:tabs>
          <w:tab w:val="left" w:pos="302"/>
        </w:tabs>
        <w:spacing w:after="0" w:line="240" w:lineRule="auto"/>
        <w:ind w:left="0"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992F10" w:rsidRPr="008216B8" w:rsidRDefault="00992F10" w:rsidP="00992F10">
      <w:pPr>
        <w:pStyle w:val="3"/>
        <w:numPr>
          <w:ilvl w:val="0"/>
          <w:numId w:val="2"/>
        </w:numPr>
        <w:shd w:val="clear" w:color="auto" w:fill="auto"/>
        <w:tabs>
          <w:tab w:val="left" w:pos="330"/>
        </w:tabs>
        <w:spacing w:after="0" w:line="240" w:lineRule="auto"/>
        <w:ind w:left="0"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lastRenderedPageBreak/>
        <w:t>продуктивный (планирование и самостоятельное выполнение деятельности, решение проблемных задач).</w:t>
      </w:r>
    </w:p>
    <w:p w:rsidR="00C84372" w:rsidRPr="008216B8" w:rsidRDefault="00C84372" w:rsidP="006F7B8A">
      <w:pPr>
        <w:pStyle w:val="3"/>
        <w:shd w:val="clear" w:color="auto" w:fill="auto"/>
        <w:tabs>
          <w:tab w:val="left" w:pos="330"/>
        </w:tabs>
        <w:spacing w:after="0" w:line="240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3.УСЛОВИЯ РЕАЛИЗАЦИИ УЧЕБНОЙ ДИСЦИПЛИНЫ</w:t>
      </w:r>
    </w:p>
    <w:p w:rsidR="00C84372" w:rsidRPr="008216B8" w:rsidRDefault="00C84372" w:rsidP="00C84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8216B8">
        <w:rPr>
          <w:rFonts w:ascii="Times New Roman" w:hAnsi="Times New Roman" w:cs="Times New Roman"/>
          <w:b/>
          <w:bCs/>
          <w:color w:val="auto"/>
        </w:rPr>
        <w:t>3.1. Требования к минимальному материально-техническому обеспечению</w:t>
      </w:r>
    </w:p>
    <w:p w:rsidR="00C84372" w:rsidRPr="008216B8" w:rsidRDefault="00C84372" w:rsidP="00C84372">
      <w:pPr>
        <w:pStyle w:val="3"/>
        <w:shd w:val="clear" w:color="auto" w:fill="auto"/>
        <w:spacing w:line="240" w:lineRule="auto"/>
        <w:rPr>
          <w:spacing w:val="0"/>
          <w:sz w:val="24"/>
          <w:szCs w:val="24"/>
        </w:rPr>
      </w:pPr>
    </w:p>
    <w:p w:rsidR="006F7B8A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ab/>
        <w:t>Реализация учебной дисциплины требует наличия учебного кабинета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ab/>
        <w:t>Оборудование учебного кабинета: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pacing w:val="0"/>
          <w:sz w:val="24"/>
          <w:szCs w:val="24"/>
        </w:rPr>
        <w:t>п</w:t>
      </w:r>
      <w:r w:rsidRPr="008216B8">
        <w:rPr>
          <w:sz w:val="24"/>
          <w:szCs w:val="24"/>
        </w:rPr>
        <w:t xml:space="preserve">осадочные места по количеству обучающихся; 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z w:val="24"/>
          <w:szCs w:val="24"/>
        </w:rPr>
        <w:t>рабочее место преподавателя;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z w:val="24"/>
          <w:szCs w:val="24"/>
        </w:rPr>
        <w:t>информационные стенды;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z w:val="24"/>
          <w:szCs w:val="24"/>
        </w:rPr>
        <w:t xml:space="preserve">измерительные приборы; 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z w:val="24"/>
          <w:szCs w:val="24"/>
        </w:rPr>
        <w:t xml:space="preserve">средства индивидуальной защиты; </w:t>
      </w:r>
    </w:p>
    <w:p w:rsidR="00C84372" w:rsidRPr="008216B8" w:rsidRDefault="00C84372" w:rsidP="00C84372">
      <w:pPr>
        <w:pStyle w:val="3"/>
        <w:numPr>
          <w:ilvl w:val="0"/>
          <w:numId w:val="10"/>
        </w:numPr>
        <w:tabs>
          <w:tab w:val="left" w:pos="-284"/>
        </w:tabs>
        <w:spacing w:line="276" w:lineRule="auto"/>
        <w:ind w:left="426" w:right="57"/>
        <w:rPr>
          <w:sz w:val="24"/>
          <w:szCs w:val="24"/>
        </w:rPr>
      </w:pPr>
      <w:r w:rsidRPr="008216B8">
        <w:rPr>
          <w:sz w:val="24"/>
          <w:szCs w:val="24"/>
        </w:rPr>
        <w:t>стрелковый тир.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z w:val="24"/>
          <w:szCs w:val="24"/>
        </w:rPr>
      </w:pPr>
      <w:r w:rsidRPr="008216B8">
        <w:rPr>
          <w:sz w:val="24"/>
          <w:szCs w:val="24"/>
        </w:rPr>
        <w:t xml:space="preserve">Технические средства обучения: </w:t>
      </w:r>
    </w:p>
    <w:p w:rsidR="00C84372" w:rsidRPr="008216B8" w:rsidRDefault="00C84372" w:rsidP="00C84372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8216B8">
        <w:rPr>
          <w:sz w:val="24"/>
          <w:szCs w:val="24"/>
        </w:rPr>
        <w:t xml:space="preserve">компьютер, </w:t>
      </w:r>
      <w:r w:rsidRPr="008216B8">
        <w:rPr>
          <w:spacing w:val="0"/>
          <w:sz w:val="24"/>
          <w:szCs w:val="24"/>
        </w:rPr>
        <w:t xml:space="preserve">аудио-, видео-, проекционная аппаратура; </w:t>
      </w:r>
    </w:p>
    <w:p w:rsidR="00C84372" w:rsidRPr="008216B8" w:rsidRDefault="00C84372" w:rsidP="00C84372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экран настенный; </w:t>
      </w:r>
    </w:p>
    <w:p w:rsidR="00C84372" w:rsidRPr="008216B8" w:rsidRDefault="00C84372" w:rsidP="00C84372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 xml:space="preserve">учебные видеофильмы; </w:t>
      </w:r>
    </w:p>
    <w:p w:rsidR="00C84372" w:rsidRPr="008216B8" w:rsidRDefault="00C84372" w:rsidP="00C84372">
      <w:pPr>
        <w:pStyle w:val="3"/>
        <w:numPr>
          <w:ilvl w:val="0"/>
          <w:numId w:val="11"/>
        </w:numPr>
        <w:shd w:val="clear" w:color="auto" w:fill="auto"/>
        <w:tabs>
          <w:tab w:val="left" w:pos="-284"/>
        </w:tabs>
        <w:spacing w:after="0" w:line="276" w:lineRule="auto"/>
        <w:ind w:left="426" w:right="57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средства программного обучения и контроля знаний.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Методическое обеспечение дисциплины: УМК дисциплины</w:t>
      </w:r>
    </w:p>
    <w:p w:rsidR="00C84372" w:rsidRPr="008216B8" w:rsidRDefault="00C84372" w:rsidP="00C84372">
      <w:pPr>
        <w:pStyle w:val="3"/>
        <w:shd w:val="clear" w:color="auto" w:fill="auto"/>
        <w:tabs>
          <w:tab w:val="left" w:pos="-284"/>
        </w:tabs>
        <w:spacing w:after="0" w:line="276" w:lineRule="auto"/>
        <w:ind w:right="57" w:firstLine="0"/>
        <w:jc w:val="both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3"/>
        <w:shd w:val="clear" w:color="auto" w:fill="auto"/>
        <w:tabs>
          <w:tab w:val="left" w:pos="693"/>
        </w:tabs>
        <w:spacing w:after="0" w:line="276" w:lineRule="auto"/>
        <w:ind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3.2 Информационное обеспечение обучения</w:t>
      </w:r>
    </w:p>
    <w:p w:rsidR="00C84372" w:rsidRPr="008216B8" w:rsidRDefault="00C84372" w:rsidP="00C84372">
      <w:pPr>
        <w:pStyle w:val="1"/>
        <w:spacing w:line="276" w:lineRule="auto"/>
        <w:ind w:left="0" w:firstLine="0"/>
        <w:jc w:val="left"/>
        <w:rPr>
          <w:color w:val="auto"/>
          <w:spacing w:val="0"/>
          <w:w w:val="100"/>
          <w:sz w:val="24"/>
          <w:szCs w:val="24"/>
        </w:rPr>
      </w:pPr>
      <w:bookmarkStart w:id="1" w:name="_Toc182208450"/>
      <w:r w:rsidRPr="008216B8">
        <w:rPr>
          <w:color w:val="auto"/>
          <w:spacing w:val="0"/>
          <w:w w:val="100"/>
          <w:sz w:val="24"/>
          <w:szCs w:val="24"/>
        </w:rPr>
        <w:t>Основная литература</w:t>
      </w:r>
      <w:bookmarkEnd w:id="1"/>
    </w:p>
    <w:p w:rsidR="00C84372" w:rsidRPr="008216B8" w:rsidRDefault="00C84372" w:rsidP="00C84372">
      <w:pPr>
        <w:shd w:val="clear" w:color="auto" w:fill="FFFFFF"/>
        <w:spacing w:line="288" w:lineRule="auto"/>
        <w:rPr>
          <w:color w:val="auto"/>
        </w:rPr>
      </w:pPr>
    </w:p>
    <w:p w:rsidR="00C84372" w:rsidRDefault="00C84372" w:rsidP="00C84372">
      <w:pPr>
        <w:pStyle w:val="41"/>
        <w:numPr>
          <w:ilvl w:val="0"/>
          <w:numId w:val="6"/>
        </w:numPr>
        <w:tabs>
          <w:tab w:val="left" w:pos="851"/>
          <w:tab w:val="left" w:pos="919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i/>
          <w:iCs/>
          <w:spacing w:val="0"/>
          <w:sz w:val="24"/>
          <w:szCs w:val="24"/>
        </w:rPr>
        <w:t>Белов, С. В. </w:t>
      </w:r>
      <w:r w:rsidRPr="008216B8">
        <w:rPr>
          <w:spacing w:val="0"/>
          <w:sz w:val="24"/>
          <w:szCs w:val="24"/>
        </w:rPr>
        <w:t>Безопасность жизнедеятельности и защита окружающей среды (</w:t>
      </w:r>
      <w:proofErr w:type="spellStart"/>
      <w:r w:rsidRPr="008216B8">
        <w:rPr>
          <w:spacing w:val="0"/>
          <w:sz w:val="24"/>
          <w:szCs w:val="24"/>
        </w:rPr>
        <w:t>техносферная</w:t>
      </w:r>
      <w:proofErr w:type="spellEnd"/>
      <w:r w:rsidRPr="008216B8">
        <w:rPr>
          <w:spacing w:val="0"/>
          <w:sz w:val="24"/>
          <w:szCs w:val="24"/>
        </w:rPr>
        <w:t xml:space="preserve"> безопасность) в 2 ч. Часть 1</w:t>
      </w:r>
      <w:proofErr w:type="gramStart"/>
      <w:r w:rsidRPr="008216B8">
        <w:rPr>
          <w:spacing w:val="0"/>
          <w:sz w:val="24"/>
          <w:szCs w:val="24"/>
        </w:rPr>
        <w:t xml:space="preserve"> :</w:t>
      </w:r>
      <w:proofErr w:type="gramEnd"/>
      <w:r w:rsidRPr="008216B8">
        <w:rPr>
          <w:spacing w:val="0"/>
          <w:sz w:val="24"/>
          <w:szCs w:val="24"/>
        </w:rPr>
        <w:t xml:space="preserve"> учебник для СПО / С. В. Белов. — 5-е изд., </w:t>
      </w:r>
      <w:proofErr w:type="spellStart"/>
      <w:r w:rsidRPr="008216B8">
        <w:rPr>
          <w:spacing w:val="0"/>
          <w:sz w:val="24"/>
          <w:szCs w:val="24"/>
        </w:rPr>
        <w:t>перераб</w:t>
      </w:r>
      <w:proofErr w:type="spellEnd"/>
      <w:r w:rsidRPr="008216B8">
        <w:rPr>
          <w:spacing w:val="0"/>
          <w:sz w:val="24"/>
          <w:szCs w:val="24"/>
        </w:rPr>
        <w:t xml:space="preserve">. и доп. — М. : Издательство </w:t>
      </w:r>
      <w:proofErr w:type="spellStart"/>
      <w:r w:rsidRPr="008216B8">
        <w:rPr>
          <w:spacing w:val="0"/>
          <w:sz w:val="24"/>
          <w:szCs w:val="24"/>
        </w:rPr>
        <w:t>Юрайт</w:t>
      </w:r>
      <w:proofErr w:type="spellEnd"/>
      <w:r w:rsidRPr="008216B8">
        <w:rPr>
          <w:spacing w:val="0"/>
          <w:sz w:val="24"/>
          <w:szCs w:val="24"/>
        </w:rPr>
        <w:t xml:space="preserve">, </w:t>
      </w:r>
      <w:r w:rsidR="00B03C93">
        <w:rPr>
          <w:spacing w:val="0"/>
          <w:sz w:val="24"/>
          <w:szCs w:val="24"/>
        </w:rPr>
        <w:t>2018</w:t>
      </w:r>
      <w:r w:rsidRPr="008216B8">
        <w:rPr>
          <w:spacing w:val="0"/>
          <w:sz w:val="24"/>
          <w:szCs w:val="24"/>
        </w:rPr>
        <w:t>. — 350 с. — (Профессиональное образование). — ISBN 978-5-9916-9962-4. [Электронный ресурс] Режим доступа:</w:t>
      </w:r>
      <w:r w:rsidRPr="008216B8">
        <w:rPr>
          <w:sz w:val="24"/>
          <w:szCs w:val="24"/>
        </w:rPr>
        <w:t xml:space="preserve"> </w:t>
      </w:r>
      <w:hyperlink r:id="rId10" w:history="1">
        <w:r w:rsidR="004F063F" w:rsidRPr="00333E0A">
          <w:rPr>
            <w:rStyle w:val="a3"/>
            <w:rFonts w:cstheme="minorBidi"/>
            <w:spacing w:val="0"/>
            <w:sz w:val="24"/>
            <w:szCs w:val="24"/>
          </w:rPr>
          <w:t>https://www.biblio-online.ru/viewer/B177F744-6F61-4C25-BB71-CA202B4457A3</w:t>
        </w:r>
      </w:hyperlink>
    </w:p>
    <w:p w:rsidR="00C84372" w:rsidRDefault="00C84372" w:rsidP="00C84372">
      <w:pPr>
        <w:pStyle w:val="41"/>
        <w:numPr>
          <w:ilvl w:val="0"/>
          <w:numId w:val="6"/>
        </w:numPr>
        <w:tabs>
          <w:tab w:val="left" w:pos="851"/>
          <w:tab w:val="left" w:pos="919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i/>
          <w:iCs/>
          <w:spacing w:val="0"/>
          <w:sz w:val="24"/>
          <w:szCs w:val="24"/>
        </w:rPr>
        <w:t>Белов, С. В. </w:t>
      </w:r>
      <w:r w:rsidRPr="008216B8">
        <w:rPr>
          <w:spacing w:val="0"/>
          <w:sz w:val="24"/>
          <w:szCs w:val="24"/>
        </w:rPr>
        <w:t>Безопасность жизнедеятельности и защита окружающей среды (</w:t>
      </w:r>
      <w:proofErr w:type="spellStart"/>
      <w:r w:rsidRPr="008216B8">
        <w:rPr>
          <w:spacing w:val="0"/>
          <w:sz w:val="24"/>
          <w:szCs w:val="24"/>
        </w:rPr>
        <w:t>техносферная</w:t>
      </w:r>
      <w:proofErr w:type="spellEnd"/>
      <w:r w:rsidRPr="008216B8">
        <w:rPr>
          <w:spacing w:val="0"/>
          <w:sz w:val="24"/>
          <w:szCs w:val="24"/>
        </w:rPr>
        <w:t xml:space="preserve"> безопасность) в 2 ч. Часть 1</w:t>
      </w:r>
      <w:proofErr w:type="gramStart"/>
      <w:r w:rsidRPr="008216B8">
        <w:rPr>
          <w:spacing w:val="0"/>
          <w:sz w:val="24"/>
          <w:szCs w:val="24"/>
        </w:rPr>
        <w:t xml:space="preserve"> :</w:t>
      </w:r>
      <w:proofErr w:type="gramEnd"/>
      <w:r w:rsidRPr="008216B8">
        <w:rPr>
          <w:spacing w:val="0"/>
          <w:sz w:val="24"/>
          <w:szCs w:val="24"/>
        </w:rPr>
        <w:t xml:space="preserve"> учебник для СПО / С. В. Белов. — 5-е изд., </w:t>
      </w:r>
      <w:proofErr w:type="spellStart"/>
      <w:r w:rsidRPr="008216B8">
        <w:rPr>
          <w:spacing w:val="0"/>
          <w:sz w:val="24"/>
          <w:szCs w:val="24"/>
        </w:rPr>
        <w:t>перераб</w:t>
      </w:r>
      <w:proofErr w:type="spellEnd"/>
      <w:r w:rsidRPr="008216B8">
        <w:rPr>
          <w:spacing w:val="0"/>
          <w:sz w:val="24"/>
          <w:szCs w:val="24"/>
        </w:rPr>
        <w:t xml:space="preserve">. и доп. — М. : Издательство </w:t>
      </w:r>
      <w:proofErr w:type="spellStart"/>
      <w:r w:rsidRPr="008216B8">
        <w:rPr>
          <w:spacing w:val="0"/>
          <w:sz w:val="24"/>
          <w:szCs w:val="24"/>
        </w:rPr>
        <w:t>Юрайт</w:t>
      </w:r>
      <w:proofErr w:type="spellEnd"/>
      <w:r w:rsidRPr="008216B8">
        <w:rPr>
          <w:spacing w:val="0"/>
          <w:sz w:val="24"/>
          <w:szCs w:val="24"/>
        </w:rPr>
        <w:t xml:space="preserve">, </w:t>
      </w:r>
      <w:r w:rsidR="00B03C93">
        <w:rPr>
          <w:spacing w:val="0"/>
          <w:sz w:val="24"/>
          <w:szCs w:val="24"/>
        </w:rPr>
        <w:t>2018</w:t>
      </w:r>
      <w:r w:rsidRPr="008216B8">
        <w:rPr>
          <w:spacing w:val="0"/>
          <w:sz w:val="24"/>
          <w:szCs w:val="24"/>
        </w:rPr>
        <w:t>. — 350 с. — (Профессиональное образование). — ISBN 978-5-9916-9962-4. [Электронный ресурс] Режим доступа:</w:t>
      </w:r>
      <w:r w:rsidRPr="008216B8">
        <w:rPr>
          <w:sz w:val="24"/>
          <w:szCs w:val="24"/>
        </w:rPr>
        <w:t xml:space="preserve"> </w:t>
      </w:r>
      <w:hyperlink r:id="rId11" w:history="1">
        <w:r w:rsidR="004F063F" w:rsidRPr="00333E0A">
          <w:rPr>
            <w:rStyle w:val="a3"/>
            <w:rFonts w:cstheme="minorBidi"/>
            <w:spacing w:val="0"/>
            <w:sz w:val="24"/>
            <w:szCs w:val="24"/>
          </w:rPr>
          <w:t>https://www.biblio-online.ru/viewer/C7E36374-8626-472B-AEE6-EDA94D5F38FA</w:t>
        </w:r>
      </w:hyperlink>
    </w:p>
    <w:p w:rsidR="00C84372" w:rsidRPr="004F063F" w:rsidRDefault="00C84372" w:rsidP="00C84372">
      <w:pPr>
        <w:pStyle w:val="41"/>
        <w:numPr>
          <w:ilvl w:val="0"/>
          <w:numId w:val="6"/>
        </w:numPr>
        <w:tabs>
          <w:tab w:val="left" w:pos="851"/>
          <w:tab w:val="left" w:pos="919"/>
        </w:tabs>
        <w:spacing w:line="288" w:lineRule="auto"/>
        <w:ind w:right="57"/>
        <w:rPr>
          <w:rStyle w:val="a3"/>
          <w:rFonts w:cstheme="minorBidi"/>
          <w:color w:val="auto"/>
          <w:spacing w:val="0"/>
          <w:sz w:val="24"/>
          <w:szCs w:val="24"/>
          <w:u w:val="none"/>
        </w:rPr>
      </w:pPr>
      <w:r w:rsidRPr="008216B8">
        <w:rPr>
          <w:spacing w:val="0"/>
          <w:sz w:val="24"/>
          <w:szCs w:val="24"/>
        </w:rPr>
        <w:t>Пантелеева, Е. В. Безопасность жизнедеятельности [Электронный ресурс] : учеб</w:t>
      </w:r>
      <w:proofErr w:type="gramStart"/>
      <w:r w:rsidRPr="008216B8">
        <w:rPr>
          <w:spacing w:val="0"/>
          <w:sz w:val="24"/>
          <w:szCs w:val="24"/>
        </w:rPr>
        <w:t>.</w:t>
      </w:r>
      <w:proofErr w:type="gramEnd"/>
      <w:r w:rsidRPr="008216B8">
        <w:rPr>
          <w:spacing w:val="0"/>
          <w:sz w:val="24"/>
          <w:szCs w:val="24"/>
        </w:rPr>
        <w:t xml:space="preserve"> </w:t>
      </w:r>
      <w:proofErr w:type="gramStart"/>
      <w:r w:rsidRPr="008216B8">
        <w:rPr>
          <w:spacing w:val="0"/>
          <w:sz w:val="24"/>
          <w:szCs w:val="24"/>
        </w:rPr>
        <w:t>п</w:t>
      </w:r>
      <w:proofErr w:type="gramEnd"/>
      <w:r w:rsidRPr="008216B8">
        <w:rPr>
          <w:spacing w:val="0"/>
          <w:sz w:val="24"/>
          <w:szCs w:val="24"/>
        </w:rPr>
        <w:t xml:space="preserve">особие / Е. В. Пантелеева, Д. В. </w:t>
      </w:r>
      <w:proofErr w:type="spellStart"/>
      <w:r w:rsidRPr="008216B8">
        <w:rPr>
          <w:spacing w:val="0"/>
          <w:sz w:val="24"/>
          <w:szCs w:val="24"/>
        </w:rPr>
        <w:t>Альжев</w:t>
      </w:r>
      <w:proofErr w:type="spellEnd"/>
      <w:r w:rsidRPr="008216B8">
        <w:rPr>
          <w:spacing w:val="0"/>
          <w:sz w:val="24"/>
          <w:szCs w:val="24"/>
        </w:rPr>
        <w:t>. — М.</w:t>
      </w:r>
      <w:proofErr w:type="gramStart"/>
      <w:r w:rsidRPr="008216B8">
        <w:rPr>
          <w:spacing w:val="0"/>
          <w:sz w:val="24"/>
          <w:szCs w:val="24"/>
        </w:rPr>
        <w:t xml:space="preserve"> :</w:t>
      </w:r>
      <w:proofErr w:type="gramEnd"/>
      <w:r w:rsidRPr="008216B8">
        <w:rPr>
          <w:spacing w:val="0"/>
          <w:sz w:val="24"/>
          <w:szCs w:val="24"/>
        </w:rPr>
        <w:t xml:space="preserve"> ФЛИНТА, 2013. — 286 с. - ISBN 978-5-9765-1727-1 - Режим доступа: </w:t>
      </w:r>
      <w:hyperlink r:id="rId12" w:history="1">
        <w:r w:rsidRPr="008216B8">
          <w:rPr>
            <w:rStyle w:val="a3"/>
            <w:color w:val="auto"/>
            <w:spacing w:val="0"/>
            <w:sz w:val="24"/>
            <w:szCs w:val="24"/>
          </w:rPr>
          <w:t>http://znanium.com/bookread2.php?book=462926</w:t>
        </w:r>
      </w:hyperlink>
    </w:p>
    <w:p w:rsidR="004F063F" w:rsidRPr="008216B8" w:rsidRDefault="004F063F" w:rsidP="004F063F">
      <w:pPr>
        <w:pStyle w:val="41"/>
        <w:tabs>
          <w:tab w:val="left" w:pos="851"/>
          <w:tab w:val="left" w:pos="919"/>
        </w:tabs>
        <w:spacing w:line="288" w:lineRule="auto"/>
        <w:ind w:left="829" w:right="57" w:firstLine="0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 xml:space="preserve">Дополнительная литература </w:t>
      </w:r>
    </w:p>
    <w:p w:rsidR="00C84372" w:rsidRDefault="00C84372" w:rsidP="004F063F">
      <w:pPr>
        <w:pStyle w:val="41"/>
        <w:numPr>
          <w:ilvl w:val="0"/>
          <w:numId w:val="12"/>
        </w:numPr>
        <w:tabs>
          <w:tab w:val="left" w:pos="851"/>
          <w:tab w:val="left" w:pos="919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Безопасность жизнедеятельности [Электронный ресурс]</w:t>
      </w:r>
      <w:proofErr w:type="gramStart"/>
      <w:r w:rsidRPr="008216B8">
        <w:rPr>
          <w:spacing w:val="0"/>
          <w:sz w:val="24"/>
          <w:szCs w:val="24"/>
        </w:rPr>
        <w:t xml:space="preserve"> :</w:t>
      </w:r>
      <w:proofErr w:type="gramEnd"/>
      <w:r w:rsidRPr="008216B8">
        <w:rPr>
          <w:spacing w:val="0"/>
          <w:sz w:val="24"/>
          <w:szCs w:val="24"/>
        </w:rPr>
        <w:t xml:space="preserve"> Учебник для бакалавров</w:t>
      </w:r>
      <w:proofErr w:type="gramStart"/>
      <w:r w:rsidRPr="008216B8">
        <w:rPr>
          <w:spacing w:val="0"/>
          <w:sz w:val="24"/>
          <w:szCs w:val="24"/>
        </w:rPr>
        <w:t xml:space="preserve"> / П</w:t>
      </w:r>
      <w:proofErr w:type="gramEnd"/>
      <w:r w:rsidRPr="008216B8">
        <w:rPr>
          <w:spacing w:val="0"/>
          <w:sz w:val="24"/>
          <w:szCs w:val="24"/>
        </w:rPr>
        <w:t xml:space="preserve">од ред. </w:t>
      </w:r>
      <w:proofErr w:type="spellStart"/>
      <w:r w:rsidRPr="008216B8">
        <w:rPr>
          <w:spacing w:val="0"/>
          <w:sz w:val="24"/>
          <w:szCs w:val="24"/>
        </w:rPr>
        <w:t>докт</w:t>
      </w:r>
      <w:proofErr w:type="spellEnd"/>
      <w:r w:rsidRPr="008216B8">
        <w:rPr>
          <w:spacing w:val="0"/>
          <w:sz w:val="24"/>
          <w:szCs w:val="24"/>
        </w:rPr>
        <w:t xml:space="preserve">. ист. н., проф. Е. И. </w:t>
      </w:r>
      <w:proofErr w:type="spellStart"/>
      <w:r w:rsidRPr="008216B8">
        <w:rPr>
          <w:spacing w:val="0"/>
          <w:sz w:val="24"/>
          <w:szCs w:val="24"/>
        </w:rPr>
        <w:t>Холостовой</w:t>
      </w:r>
      <w:proofErr w:type="spellEnd"/>
      <w:r w:rsidRPr="008216B8">
        <w:rPr>
          <w:spacing w:val="0"/>
          <w:sz w:val="24"/>
          <w:szCs w:val="24"/>
        </w:rPr>
        <w:t xml:space="preserve">, </w:t>
      </w:r>
      <w:proofErr w:type="spellStart"/>
      <w:r w:rsidRPr="008216B8">
        <w:rPr>
          <w:spacing w:val="0"/>
          <w:sz w:val="24"/>
          <w:szCs w:val="24"/>
        </w:rPr>
        <w:t>докт</w:t>
      </w:r>
      <w:proofErr w:type="spellEnd"/>
      <w:r w:rsidRPr="008216B8">
        <w:rPr>
          <w:spacing w:val="0"/>
          <w:sz w:val="24"/>
          <w:szCs w:val="24"/>
        </w:rPr>
        <w:t xml:space="preserve">. </w:t>
      </w:r>
      <w:proofErr w:type="spellStart"/>
      <w:r w:rsidRPr="008216B8">
        <w:rPr>
          <w:spacing w:val="0"/>
          <w:sz w:val="24"/>
          <w:szCs w:val="24"/>
        </w:rPr>
        <w:t>пед</w:t>
      </w:r>
      <w:proofErr w:type="spellEnd"/>
      <w:r w:rsidRPr="008216B8">
        <w:rPr>
          <w:spacing w:val="0"/>
          <w:sz w:val="24"/>
          <w:szCs w:val="24"/>
        </w:rPr>
        <w:t>. н., проф. О. Г. Прохоровой. - М.</w:t>
      </w:r>
      <w:proofErr w:type="gramStart"/>
      <w:r w:rsidRPr="008216B8">
        <w:rPr>
          <w:spacing w:val="0"/>
          <w:sz w:val="24"/>
          <w:szCs w:val="24"/>
        </w:rPr>
        <w:t xml:space="preserve"> :</w:t>
      </w:r>
      <w:proofErr w:type="gramEnd"/>
      <w:r w:rsidRPr="008216B8">
        <w:rPr>
          <w:spacing w:val="0"/>
          <w:sz w:val="24"/>
          <w:szCs w:val="24"/>
        </w:rPr>
        <w:t xml:space="preserve"> </w:t>
      </w:r>
      <w:r w:rsidRPr="008216B8">
        <w:rPr>
          <w:spacing w:val="0"/>
          <w:sz w:val="24"/>
          <w:szCs w:val="24"/>
        </w:rPr>
        <w:lastRenderedPageBreak/>
        <w:t xml:space="preserve">Издательско-торговая корпорация «Дашков и К°», 2013. - 456 с. - ISBN 978-5-394-02026-1 - Режим доступа: </w:t>
      </w:r>
      <w:hyperlink r:id="rId13" w:history="1">
        <w:r w:rsidR="004F063F" w:rsidRPr="00333E0A">
          <w:rPr>
            <w:rStyle w:val="a3"/>
            <w:rFonts w:cstheme="minorBidi"/>
            <w:spacing w:val="0"/>
            <w:sz w:val="24"/>
            <w:szCs w:val="24"/>
          </w:rPr>
          <w:t>http://znanium.com/bookread2.php?book=415043</w:t>
        </w:r>
      </w:hyperlink>
    </w:p>
    <w:p w:rsidR="004F063F" w:rsidRPr="008216B8" w:rsidRDefault="004F063F" w:rsidP="004F063F">
      <w:pPr>
        <w:pStyle w:val="41"/>
        <w:tabs>
          <w:tab w:val="left" w:pos="851"/>
          <w:tab w:val="left" w:pos="919"/>
        </w:tabs>
        <w:spacing w:line="288" w:lineRule="auto"/>
        <w:ind w:left="829" w:right="57" w:firstLine="0"/>
        <w:rPr>
          <w:spacing w:val="0"/>
          <w:sz w:val="24"/>
          <w:szCs w:val="24"/>
        </w:rPr>
      </w:pPr>
    </w:p>
    <w:p w:rsidR="00C84372" w:rsidRDefault="00C84372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2.</w:t>
      </w:r>
      <w:r w:rsidRPr="008216B8">
        <w:rPr>
          <w:spacing w:val="0"/>
          <w:sz w:val="24"/>
          <w:szCs w:val="24"/>
        </w:rPr>
        <w:tab/>
      </w:r>
      <w:proofErr w:type="spellStart"/>
      <w:r w:rsidRPr="008216B8">
        <w:rPr>
          <w:spacing w:val="0"/>
          <w:sz w:val="24"/>
          <w:szCs w:val="24"/>
        </w:rPr>
        <w:t>Арустамов</w:t>
      </w:r>
      <w:proofErr w:type="spellEnd"/>
      <w:r w:rsidRPr="008216B8">
        <w:rPr>
          <w:spacing w:val="0"/>
          <w:sz w:val="24"/>
          <w:szCs w:val="24"/>
        </w:rPr>
        <w:t>, Э.А. Безопасность жизнедеятельности [Электронный ресурс]</w:t>
      </w:r>
      <w:proofErr w:type="gramStart"/>
      <w:r w:rsidRPr="008216B8">
        <w:rPr>
          <w:spacing w:val="0"/>
          <w:sz w:val="24"/>
          <w:szCs w:val="24"/>
        </w:rPr>
        <w:t xml:space="preserve"> :</w:t>
      </w:r>
      <w:proofErr w:type="gramEnd"/>
      <w:r w:rsidRPr="008216B8">
        <w:rPr>
          <w:spacing w:val="0"/>
          <w:sz w:val="24"/>
          <w:szCs w:val="24"/>
        </w:rPr>
        <w:t xml:space="preserve"> Учебник для бакалавров</w:t>
      </w:r>
      <w:proofErr w:type="gramStart"/>
      <w:r w:rsidRPr="008216B8">
        <w:rPr>
          <w:spacing w:val="0"/>
          <w:sz w:val="24"/>
          <w:szCs w:val="24"/>
        </w:rPr>
        <w:t xml:space="preserve"> / П</w:t>
      </w:r>
      <w:proofErr w:type="gramEnd"/>
      <w:r w:rsidRPr="008216B8">
        <w:rPr>
          <w:spacing w:val="0"/>
          <w:sz w:val="24"/>
          <w:szCs w:val="24"/>
        </w:rPr>
        <w:t xml:space="preserve">од ред. проф. Э. А. </w:t>
      </w:r>
      <w:proofErr w:type="spellStart"/>
      <w:r w:rsidRPr="008216B8">
        <w:rPr>
          <w:spacing w:val="0"/>
          <w:sz w:val="24"/>
          <w:szCs w:val="24"/>
        </w:rPr>
        <w:t>Арустамова</w:t>
      </w:r>
      <w:proofErr w:type="spellEnd"/>
      <w:r w:rsidRPr="008216B8">
        <w:rPr>
          <w:spacing w:val="0"/>
          <w:sz w:val="24"/>
          <w:szCs w:val="24"/>
        </w:rPr>
        <w:t xml:space="preserve">. — 19-е изд., </w:t>
      </w:r>
      <w:proofErr w:type="spellStart"/>
      <w:r w:rsidRPr="008216B8">
        <w:rPr>
          <w:spacing w:val="0"/>
          <w:sz w:val="24"/>
          <w:szCs w:val="24"/>
        </w:rPr>
        <w:t>перераб</w:t>
      </w:r>
      <w:proofErr w:type="spellEnd"/>
      <w:r w:rsidRPr="008216B8">
        <w:rPr>
          <w:spacing w:val="0"/>
          <w:sz w:val="24"/>
          <w:szCs w:val="24"/>
        </w:rPr>
        <w:t xml:space="preserve">. и доп. — М.: Издательско-торговая корпорация «Дашков и К°», 2015. — 448 с. - ISBN 978-5-394-02494-8 - Режим доступа: </w:t>
      </w:r>
      <w:hyperlink r:id="rId14" w:history="1">
        <w:r w:rsidR="004F063F" w:rsidRPr="00333E0A">
          <w:rPr>
            <w:rStyle w:val="a3"/>
            <w:rFonts w:cstheme="minorBidi"/>
            <w:spacing w:val="0"/>
            <w:sz w:val="24"/>
            <w:szCs w:val="24"/>
          </w:rPr>
          <w:t>http://znanium.com/catalog.php?bookinfo=513821</w:t>
        </w:r>
      </w:hyperlink>
    </w:p>
    <w:p w:rsidR="004F063F" w:rsidRDefault="004F063F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</w:p>
    <w:p w:rsidR="00C84372" w:rsidRDefault="00C84372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3.</w:t>
      </w:r>
      <w:r w:rsidRPr="008216B8">
        <w:rPr>
          <w:spacing w:val="0"/>
          <w:sz w:val="24"/>
          <w:szCs w:val="24"/>
        </w:rPr>
        <w:tab/>
      </w:r>
      <w:r w:rsidRPr="008216B8">
        <w:rPr>
          <w:spacing w:val="0"/>
          <w:sz w:val="24"/>
          <w:szCs w:val="24"/>
        </w:rPr>
        <w:tab/>
        <w:t>Безопасность жизнедеятельности. Оказание доврачебной помощи при несчастных случаях [Электронный ресурс] : учеб</w:t>
      </w:r>
      <w:proofErr w:type="gramStart"/>
      <w:r w:rsidRPr="008216B8">
        <w:rPr>
          <w:spacing w:val="0"/>
          <w:sz w:val="24"/>
          <w:szCs w:val="24"/>
        </w:rPr>
        <w:t>.-</w:t>
      </w:r>
      <w:proofErr w:type="gramEnd"/>
      <w:r w:rsidRPr="008216B8">
        <w:rPr>
          <w:spacing w:val="0"/>
          <w:sz w:val="24"/>
          <w:szCs w:val="24"/>
        </w:rPr>
        <w:t xml:space="preserve">метод. пособие / </w:t>
      </w:r>
      <w:proofErr w:type="spellStart"/>
      <w:r w:rsidRPr="008216B8">
        <w:rPr>
          <w:spacing w:val="0"/>
          <w:sz w:val="24"/>
          <w:szCs w:val="24"/>
        </w:rPr>
        <w:t>Новосиб</w:t>
      </w:r>
      <w:proofErr w:type="spellEnd"/>
      <w:r w:rsidRPr="008216B8">
        <w:rPr>
          <w:spacing w:val="0"/>
          <w:sz w:val="24"/>
          <w:szCs w:val="24"/>
        </w:rPr>
        <w:t xml:space="preserve">. гос. </w:t>
      </w:r>
      <w:proofErr w:type="spellStart"/>
      <w:r w:rsidRPr="008216B8">
        <w:rPr>
          <w:spacing w:val="0"/>
          <w:sz w:val="24"/>
          <w:szCs w:val="24"/>
        </w:rPr>
        <w:t>аграр</w:t>
      </w:r>
      <w:proofErr w:type="spellEnd"/>
      <w:r w:rsidRPr="008216B8">
        <w:rPr>
          <w:spacing w:val="0"/>
          <w:sz w:val="24"/>
          <w:szCs w:val="24"/>
        </w:rPr>
        <w:t xml:space="preserve">. ун-т, Инженер. ин-т; сост.: Н.Н. </w:t>
      </w:r>
      <w:proofErr w:type="spellStart"/>
      <w:r w:rsidRPr="008216B8">
        <w:rPr>
          <w:spacing w:val="0"/>
          <w:sz w:val="24"/>
          <w:szCs w:val="24"/>
        </w:rPr>
        <w:t>Подзорова</w:t>
      </w:r>
      <w:proofErr w:type="spellEnd"/>
      <w:r w:rsidRPr="008216B8">
        <w:rPr>
          <w:spacing w:val="0"/>
          <w:sz w:val="24"/>
          <w:szCs w:val="24"/>
        </w:rPr>
        <w:t xml:space="preserve">, В.А. </w:t>
      </w:r>
      <w:proofErr w:type="spellStart"/>
      <w:r w:rsidRPr="008216B8">
        <w:rPr>
          <w:spacing w:val="0"/>
          <w:sz w:val="24"/>
          <w:szCs w:val="24"/>
        </w:rPr>
        <w:t>Понуровский</w:t>
      </w:r>
      <w:proofErr w:type="spellEnd"/>
      <w:r w:rsidRPr="008216B8">
        <w:rPr>
          <w:spacing w:val="0"/>
          <w:sz w:val="24"/>
          <w:szCs w:val="24"/>
        </w:rPr>
        <w:t xml:space="preserve">, Н.И. </w:t>
      </w:r>
      <w:proofErr w:type="spellStart"/>
      <w:r w:rsidRPr="008216B8">
        <w:rPr>
          <w:spacing w:val="0"/>
          <w:sz w:val="24"/>
          <w:szCs w:val="24"/>
        </w:rPr>
        <w:t>Мармулева</w:t>
      </w:r>
      <w:proofErr w:type="spellEnd"/>
      <w:r w:rsidRPr="008216B8">
        <w:rPr>
          <w:spacing w:val="0"/>
          <w:sz w:val="24"/>
          <w:szCs w:val="24"/>
        </w:rPr>
        <w:t xml:space="preserve">, Е.Л. </w:t>
      </w:r>
      <w:proofErr w:type="spellStart"/>
      <w:r w:rsidRPr="008216B8">
        <w:rPr>
          <w:spacing w:val="0"/>
          <w:sz w:val="24"/>
          <w:szCs w:val="24"/>
        </w:rPr>
        <w:t>Дзю</w:t>
      </w:r>
      <w:proofErr w:type="spellEnd"/>
      <w:r w:rsidRPr="008216B8">
        <w:rPr>
          <w:spacing w:val="0"/>
          <w:sz w:val="24"/>
          <w:szCs w:val="24"/>
        </w:rPr>
        <w:t xml:space="preserve">. - Новосибирск: Изд-во НГАУ, 2013. - 123 с. - Режим доступа: </w:t>
      </w:r>
      <w:hyperlink r:id="rId15" w:history="1">
        <w:r w:rsidR="004F063F" w:rsidRPr="00333E0A">
          <w:rPr>
            <w:rStyle w:val="a3"/>
            <w:rFonts w:cstheme="minorBidi"/>
            <w:spacing w:val="0"/>
            <w:sz w:val="24"/>
            <w:szCs w:val="24"/>
          </w:rPr>
          <w:t>http://znanium.com/catalog.php?bookinfo=516476</w:t>
        </w:r>
      </w:hyperlink>
    </w:p>
    <w:p w:rsidR="004F063F" w:rsidRPr="008216B8" w:rsidRDefault="004F063F" w:rsidP="00C84372">
      <w:pPr>
        <w:pStyle w:val="41"/>
        <w:tabs>
          <w:tab w:val="left" w:pos="851"/>
          <w:tab w:val="left" w:pos="919"/>
        </w:tabs>
        <w:spacing w:line="288" w:lineRule="auto"/>
        <w:ind w:left="709" w:right="57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41"/>
        <w:shd w:val="clear" w:color="auto" w:fill="auto"/>
        <w:tabs>
          <w:tab w:val="left" w:pos="905"/>
        </w:tabs>
        <w:spacing w:line="288" w:lineRule="auto"/>
        <w:ind w:left="-240" w:right="57" w:firstLine="0"/>
        <w:jc w:val="center"/>
        <w:rPr>
          <w:spacing w:val="0"/>
          <w:sz w:val="24"/>
          <w:szCs w:val="24"/>
        </w:rPr>
      </w:pPr>
    </w:p>
    <w:p w:rsidR="00C84372" w:rsidRPr="008216B8" w:rsidRDefault="00C84372" w:rsidP="00C84372">
      <w:pPr>
        <w:pStyle w:val="41"/>
        <w:shd w:val="clear" w:color="auto" w:fill="auto"/>
        <w:tabs>
          <w:tab w:val="left" w:pos="910"/>
        </w:tabs>
        <w:spacing w:line="288" w:lineRule="auto"/>
        <w:ind w:left="709" w:right="57" w:firstLine="0"/>
        <w:jc w:val="center"/>
        <w:rPr>
          <w:b/>
          <w:spacing w:val="0"/>
          <w:sz w:val="24"/>
          <w:szCs w:val="24"/>
        </w:rPr>
      </w:pPr>
      <w:r w:rsidRPr="008216B8">
        <w:rPr>
          <w:b/>
          <w:spacing w:val="0"/>
          <w:sz w:val="24"/>
          <w:szCs w:val="24"/>
        </w:rPr>
        <w:t>Нормативные правовые документы: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Федеральный закон от 21.12.1994г. № 68-ФЗ (ред. от 25.11.09) «О защите населения и территорий от чрезвычайных ситуаций природного и техногенного характера»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Федеральный закон от 10.01.2002г. № 7-ФЗ (ред. от 14.03.09) «Об охране окружающей среды»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Федеральный закон от 22.07.2008г. № 123-ФЭ «Технический регламент о требованиях пожарной безопасности»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Федеральный закон от 28.03.1998г. № 53-Ф3 (ред. 21.12.09) «О воинской обязанности и воинской службе»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Постановление Правительства РФ от 30.12.2003г. № 794 (ред. от 16.07.09)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«О единой государственной системе предупреждения и ликвидации чрезвычайных ситуаций»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Постановление Правительства РФ от 11.11,2006г. № 663 «Об утверждении положения о призыве на военную службу граждан Российской Федерации»</w:t>
      </w:r>
    </w:p>
    <w:p w:rsidR="00C84372" w:rsidRPr="008216B8" w:rsidRDefault="00C84372" w:rsidP="00C84372">
      <w:pPr>
        <w:pStyle w:val="41"/>
        <w:numPr>
          <w:ilvl w:val="0"/>
          <w:numId w:val="3"/>
        </w:numPr>
        <w:shd w:val="clear" w:color="auto" w:fill="auto"/>
        <w:tabs>
          <w:tab w:val="left" w:pos="900"/>
        </w:tabs>
        <w:spacing w:line="288" w:lineRule="auto"/>
        <w:ind w:right="57"/>
        <w:rPr>
          <w:spacing w:val="0"/>
          <w:sz w:val="24"/>
          <w:szCs w:val="24"/>
        </w:rPr>
      </w:pPr>
      <w:r w:rsidRPr="008216B8">
        <w:rPr>
          <w:spacing w:val="0"/>
          <w:sz w:val="24"/>
          <w:szCs w:val="24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C84372" w:rsidRPr="00ED18CE" w:rsidRDefault="00C84372" w:rsidP="00C84372">
      <w:pPr>
        <w:pStyle w:val="41"/>
        <w:widowControl/>
        <w:numPr>
          <w:ilvl w:val="0"/>
          <w:numId w:val="3"/>
        </w:numPr>
        <w:shd w:val="clear" w:color="auto" w:fill="auto"/>
        <w:suppressAutoHyphens/>
        <w:spacing w:line="288" w:lineRule="auto"/>
        <w:ind w:right="57"/>
        <w:rPr>
          <w:rFonts w:eastAsia="Times New Roman" w:cs="Times New Roman"/>
          <w:b/>
          <w:i/>
          <w:iCs/>
          <w:lang w:eastAsia="ar-SA"/>
        </w:rPr>
      </w:pPr>
      <w:r w:rsidRPr="00ED18CE">
        <w:rPr>
          <w:b/>
          <w:spacing w:val="0"/>
          <w:sz w:val="24"/>
          <w:szCs w:val="24"/>
        </w:rPr>
        <w:t>Справочная правовая система</w:t>
      </w:r>
      <w:r w:rsidR="00ED18CE">
        <w:rPr>
          <w:spacing w:val="0"/>
          <w:sz w:val="24"/>
          <w:szCs w:val="24"/>
        </w:rPr>
        <w:t xml:space="preserve"> «Консультант Плюс».</w:t>
      </w:r>
    </w:p>
    <w:p w:rsidR="00C84372" w:rsidRPr="008216B8" w:rsidRDefault="00C84372" w:rsidP="00C84372">
      <w:pPr>
        <w:widowControl/>
        <w:suppressAutoHyphens/>
        <w:spacing w:line="288" w:lineRule="auto"/>
        <w:jc w:val="both"/>
        <w:rPr>
          <w:rFonts w:ascii="Times New Roman" w:eastAsia="Times New Roman" w:hAnsi="Times New Roman" w:cs="Times New Roman"/>
          <w:b/>
          <w:i/>
          <w:color w:val="auto"/>
          <w:lang w:eastAsia="ar-SA"/>
        </w:rPr>
      </w:pPr>
      <w:r w:rsidRPr="008216B8">
        <w:rPr>
          <w:rFonts w:ascii="Times New Roman" w:eastAsia="Times New Roman" w:hAnsi="Times New Roman" w:cs="Times New Roman"/>
          <w:b/>
          <w:i/>
          <w:iCs/>
          <w:color w:val="auto"/>
          <w:lang w:eastAsia="ar-SA"/>
        </w:rPr>
        <w:t>Журналы</w:t>
      </w:r>
    </w:p>
    <w:p w:rsidR="00C84372" w:rsidRDefault="00C84372" w:rsidP="00C84372">
      <w:pPr>
        <w:widowControl/>
        <w:suppressAutoHyphens/>
        <w:spacing w:line="288" w:lineRule="auto"/>
        <w:jc w:val="both"/>
        <w:rPr>
          <w:rFonts w:ascii="Times New Roman" w:eastAsia="Times New Roman" w:hAnsi="Times New Roman" w:cs="Times New Roman"/>
          <w:bCs/>
          <w:iCs/>
          <w:color w:val="auto"/>
          <w:lang w:eastAsia="ar-SA"/>
        </w:rPr>
      </w:pPr>
      <w:r w:rsidRPr="008216B8">
        <w:rPr>
          <w:rFonts w:ascii="Times New Roman" w:eastAsia="Times New Roman" w:hAnsi="Times New Roman" w:cs="Times New Roman"/>
          <w:color w:val="auto"/>
          <w:lang w:eastAsia="ar-SA"/>
        </w:rPr>
        <w:t xml:space="preserve">Национальная оборона </w:t>
      </w:r>
      <w:r w:rsidRPr="008216B8">
        <w:rPr>
          <w:rFonts w:ascii="Times New Roman" w:eastAsia="Times New Roman" w:hAnsi="Times New Roman" w:cs="Times New Roman"/>
          <w:bCs/>
          <w:iCs/>
          <w:color w:val="auto"/>
          <w:lang w:eastAsia="ar-SA"/>
        </w:rPr>
        <w:t>(Фундаментальная  библиотека ННГУ)</w:t>
      </w:r>
    </w:p>
    <w:p w:rsidR="00ED18CE" w:rsidRPr="00ED18CE" w:rsidRDefault="00ED18CE" w:rsidP="00ED18CE">
      <w:pPr>
        <w:overflowPunct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ED18CE">
        <w:rPr>
          <w:rFonts w:ascii="Times New Roman" w:hAnsi="Times New Roman" w:cs="Times New Roman"/>
          <w:b/>
        </w:rPr>
        <w:t>3.3</w:t>
      </w:r>
      <w:proofErr w:type="gramStart"/>
      <w:r w:rsidRPr="00ED18CE">
        <w:rPr>
          <w:rFonts w:ascii="Times New Roman" w:hAnsi="Times New Roman" w:cs="Times New Roman"/>
        </w:rPr>
        <w:t xml:space="preserve"> В</w:t>
      </w:r>
      <w:proofErr w:type="gramEnd"/>
      <w:r w:rsidRPr="00ED18CE">
        <w:rPr>
          <w:rFonts w:ascii="Times New Roman" w:hAnsi="Times New Roman" w:cs="Times New Roman"/>
        </w:rPr>
        <w:t xml:space="preserve"> качестве активных форм обучения используется мультимедиа-презентация.</w:t>
      </w:r>
    </w:p>
    <w:p w:rsidR="00ED18CE" w:rsidRPr="008216B8" w:rsidRDefault="00ED18CE" w:rsidP="00C84372">
      <w:pPr>
        <w:widowControl/>
        <w:suppressAutoHyphens/>
        <w:spacing w:line="288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C84372" w:rsidRPr="008216B8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0"/>
        <w:rPr>
          <w:rStyle w:val="40pt"/>
          <w:color w:val="auto"/>
          <w:spacing w:val="0"/>
          <w:sz w:val="24"/>
          <w:szCs w:val="24"/>
        </w:rPr>
      </w:pPr>
    </w:p>
    <w:p w:rsidR="00C84372" w:rsidRPr="008216B8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0"/>
        <w:jc w:val="center"/>
        <w:rPr>
          <w:rStyle w:val="40pt"/>
          <w:b/>
          <w:color w:val="auto"/>
          <w:spacing w:val="0"/>
          <w:sz w:val="24"/>
          <w:szCs w:val="24"/>
        </w:rPr>
      </w:pPr>
    </w:p>
    <w:p w:rsidR="00C84372" w:rsidRPr="008216B8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hanging="567"/>
        <w:jc w:val="center"/>
        <w:rPr>
          <w:rStyle w:val="40pt"/>
          <w:b/>
          <w:color w:val="auto"/>
          <w:spacing w:val="0"/>
          <w:sz w:val="24"/>
          <w:szCs w:val="24"/>
        </w:rPr>
      </w:pPr>
      <w:r w:rsidRPr="008216B8">
        <w:rPr>
          <w:rStyle w:val="40pt"/>
          <w:b/>
          <w:color w:val="auto"/>
          <w:spacing w:val="0"/>
          <w:sz w:val="24"/>
          <w:szCs w:val="24"/>
        </w:rPr>
        <w:t>4.КОНТРОЛЬ И ОЦЕНКА РЕЗУЛЬТАТОВ ОСВОЕ</w:t>
      </w:r>
      <w:r w:rsidRPr="008216B8">
        <w:rPr>
          <w:rStyle w:val="40pt1"/>
          <w:b/>
          <w:spacing w:val="0"/>
          <w:sz w:val="24"/>
          <w:szCs w:val="24"/>
        </w:rPr>
        <w:t>НИЯ</w:t>
      </w:r>
    </w:p>
    <w:p w:rsidR="00C84372" w:rsidRPr="008216B8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0"/>
        <w:jc w:val="center"/>
        <w:rPr>
          <w:rStyle w:val="40pt"/>
          <w:color w:val="auto"/>
          <w:spacing w:val="0"/>
          <w:sz w:val="24"/>
          <w:szCs w:val="24"/>
        </w:rPr>
      </w:pPr>
      <w:r w:rsidRPr="008216B8">
        <w:rPr>
          <w:rStyle w:val="40pt"/>
          <w:b/>
          <w:color w:val="auto"/>
          <w:spacing w:val="0"/>
          <w:sz w:val="24"/>
          <w:szCs w:val="24"/>
        </w:rPr>
        <w:t>УЧЕБНОЙ ДИСЦИПЛИНЫ</w:t>
      </w:r>
    </w:p>
    <w:p w:rsidR="00C84372" w:rsidRPr="008216B8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spacing w:val="0"/>
          <w:sz w:val="24"/>
          <w:szCs w:val="24"/>
        </w:rPr>
      </w:pPr>
      <w:r w:rsidRPr="008216B8">
        <w:rPr>
          <w:rStyle w:val="40pt"/>
          <w:color w:val="auto"/>
          <w:spacing w:val="0"/>
          <w:sz w:val="24"/>
          <w:szCs w:val="24"/>
        </w:rPr>
        <w:t xml:space="preserve">Контроль и оценка </w:t>
      </w:r>
      <w:r w:rsidRPr="008216B8">
        <w:rPr>
          <w:spacing w:val="0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 и творческих работ, тестирования, а также выполнения </w:t>
      </w:r>
      <w:proofErr w:type="gramStart"/>
      <w:r w:rsidRPr="008216B8">
        <w:rPr>
          <w:spacing w:val="0"/>
          <w:sz w:val="24"/>
          <w:szCs w:val="24"/>
        </w:rPr>
        <w:t>обучающимися</w:t>
      </w:r>
      <w:proofErr w:type="gramEnd"/>
      <w:r w:rsidRPr="008216B8">
        <w:rPr>
          <w:spacing w:val="0"/>
          <w:sz w:val="24"/>
          <w:szCs w:val="24"/>
        </w:rPr>
        <w:t xml:space="preserve"> индивидуальных заданий, докладов, сообщений</w:t>
      </w:r>
      <w:r w:rsidRPr="008216B8">
        <w:rPr>
          <w:rStyle w:val="40"/>
          <w:spacing w:val="0"/>
          <w:sz w:val="24"/>
          <w:szCs w:val="24"/>
        </w:rPr>
        <w:t>.</w:t>
      </w:r>
    </w:p>
    <w:p w:rsidR="00C84372" w:rsidRPr="008216B8" w:rsidRDefault="00C84372" w:rsidP="00C84372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spacing w:val="0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1417"/>
        <w:gridCol w:w="2552"/>
        <w:gridCol w:w="708"/>
        <w:gridCol w:w="3119"/>
      </w:tblGrid>
      <w:tr w:rsidR="00C84372" w:rsidRPr="00A506FB" w:rsidTr="00045ED4">
        <w:trPr>
          <w:trHeight w:val="57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506FB">
              <w:rPr>
                <w:b/>
                <w:bCs/>
                <w:color w:val="auto"/>
                <w:sz w:val="20"/>
                <w:szCs w:val="20"/>
              </w:rPr>
              <w:lastRenderedPageBreak/>
              <w:t>Результаты обучения</w:t>
            </w:r>
          </w:p>
          <w:p w:rsidR="00C84372" w:rsidRPr="00A506FB" w:rsidRDefault="00C84372" w:rsidP="00045ED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506FB">
              <w:rPr>
                <w:b/>
                <w:bCs/>
                <w:color w:val="auto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ind w:left="-108"/>
              <w:jc w:val="center"/>
              <w:rPr>
                <w:b/>
                <w:color w:val="auto"/>
                <w:sz w:val="20"/>
                <w:szCs w:val="20"/>
              </w:rPr>
            </w:pPr>
            <w:r w:rsidRPr="00A506FB">
              <w:rPr>
                <w:b/>
                <w:color w:val="auto"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A506FB">
              <w:rPr>
                <w:b/>
                <w:color w:val="auto"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506FB">
              <w:rPr>
                <w:b/>
                <w:bCs/>
                <w:color w:val="auto"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C84372" w:rsidRPr="00A506FB" w:rsidTr="00045ED4">
        <w:trPr>
          <w:trHeight w:val="159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ind w:left="-108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506FB">
              <w:rPr>
                <w:b/>
                <w:bCs/>
                <w:color w:val="auto"/>
                <w:sz w:val="20"/>
                <w:szCs w:val="20"/>
              </w:rPr>
              <w:t xml:space="preserve">Умения: </w:t>
            </w:r>
          </w:p>
        </w:tc>
      </w:tr>
      <w:tr w:rsidR="00C84372" w:rsidRPr="00A506FB" w:rsidTr="00045ED4">
        <w:trPr>
          <w:trHeight w:val="167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sz w:val="20"/>
                <w:szCs w:val="20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Студент демонстрирует умение организовывать и проводить мероприятия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 по защите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84372" w:rsidRPr="00A506FB" w:rsidTr="00045ED4">
        <w:trPr>
          <w:trHeight w:val="82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пользоваться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средствами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индивид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>у</w:t>
            </w:r>
            <w:r w:rsidRPr="00A506FB">
              <w:rPr>
                <w:sz w:val="20"/>
                <w:szCs w:val="20"/>
                <w:lang w:eastAsia="ru-RU"/>
              </w:rPr>
              <w:t>альной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 xml:space="preserve">и </w:t>
            </w:r>
            <w:r w:rsidRPr="00A506FB">
              <w:rPr>
                <w:spacing w:val="-1"/>
                <w:sz w:val="20"/>
                <w:szCs w:val="20"/>
                <w:lang w:eastAsia="ru-RU"/>
              </w:rPr>
              <w:t>к</w:t>
            </w:r>
            <w:r w:rsidRPr="00A506FB">
              <w:rPr>
                <w:sz w:val="20"/>
                <w:szCs w:val="20"/>
                <w:lang w:eastAsia="ru-RU"/>
              </w:rPr>
              <w:t>оллективной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защиты,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 применять первичные средства пожаротушения; </w:t>
            </w:r>
          </w:p>
          <w:p w:rsidR="00C84372" w:rsidRPr="00A506FB" w:rsidRDefault="00C84372" w:rsidP="00045ED4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41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ОК 1 - 12</w:t>
            </w:r>
          </w:p>
          <w:p w:rsidR="00C84372" w:rsidRPr="00A506FB" w:rsidRDefault="00C84372" w:rsidP="00045ED4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Студент демонстрирует умение пользоваться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средствами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индивид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>у</w:t>
            </w:r>
            <w:r w:rsidRPr="00A506FB">
              <w:rPr>
                <w:sz w:val="20"/>
                <w:szCs w:val="20"/>
                <w:lang w:eastAsia="ru-RU"/>
              </w:rPr>
              <w:t>альной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 xml:space="preserve">и </w:t>
            </w:r>
            <w:r w:rsidRPr="00A506FB">
              <w:rPr>
                <w:spacing w:val="-1"/>
                <w:sz w:val="20"/>
                <w:szCs w:val="20"/>
                <w:lang w:eastAsia="ru-RU"/>
              </w:rPr>
              <w:t>к</w:t>
            </w:r>
            <w:r w:rsidRPr="00A506FB">
              <w:rPr>
                <w:sz w:val="20"/>
                <w:szCs w:val="20"/>
                <w:lang w:eastAsia="ru-RU"/>
              </w:rPr>
              <w:t>оллективной</w:t>
            </w:r>
            <w:r w:rsidRPr="00A506FB">
              <w:rPr>
                <w:spacing w:val="1"/>
                <w:sz w:val="20"/>
                <w:szCs w:val="20"/>
                <w:lang w:eastAsia="ru-RU"/>
              </w:rPr>
              <w:t xml:space="preserve"> </w:t>
            </w:r>
            <w:r w:rsidRPr="00A506FB">
              <w:rPr>
                <w:sz w:val="20"/>
                <w:szCs w:val="20"/>
                <w:lang w:eastAsia="ru-RU"/>
              </w:rPr>
              <w:t>защиты,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 xml:space="preserve"> применять первичные средства пожаротушения; </w:t>
            </w:r>
          </w:p>
          <w:p w:rsidR="00C84372" w:rsidRPr="00A506FB" w:rsidRDefault="00C84372" w:rsidP="00045ED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43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 xml:space="preserve">Студент демонстрирует умение 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84372" w:rsidRPr="00A506FB" w:rsidRDefault="00C84372" w:rsidP="00045ED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847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владеть способами бесконфликтного общения и </w:t>
            </w:r>
            <w:proofErr w:type="spellStart"/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саморегуляции</w:t>
            </w:r>
            <w:proofErr w:type="spellEnd"/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 в повседневной деятельности и экстремальных условиях военной службы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tabs>
                <w:tab w:val="left" w:pos="1310"/>
                <w:tab w:val="left" w:pos="3440"/>
                <w:tab w:val="left" w:pos="4360"/>
                <w:tab w:val="left" w:pos="4680"/>
                <w:tab w:val="left" w:pos="5640"/>
                <w:tab w:val="left" w:pos="5960"/>
              </w:tabs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Студент демонстрирует навыки 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бесконфликтного общения и </w:t>
            </w:r>
            <w:proofErr w:type="spellStart"/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саморегуляции</w:t>
            </w:r>
            <w:proofErr w:type="spellEnd"/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 xml:space="preserve"> в повседневной деятельности и экстремальных условиях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571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оказывать первую помощь пострадавшим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color w:val="auto"/>
                <w:sz w:val="20"/>
                <w:szCs w:val="20"/>
              </w:rPr>
              <w:t>Студент демонстрирует умение оказывать первую помощь пострадавшим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tabs>
                <w:tab w:val="left" w:pos="3825"/>
                <w:tab w:val="left" w:pos="3861"/>
              </w:tabs>
              <w:autoSpaceDE w:val="0"/>
              <w:ind w:right="31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159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tabs>
                <w:tab w:val="left" w:pos="3825"/>
              </w:tabs>
              <w:autoSpaceDE w:val="0"/>
              <w:snapToGrid w:val="0"/>
              <w:ind w:left="-108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506FB">
              <w:rPr>
                <w:b/>
                <w:bCs/>
                <w:color w:val="auto"/>
                <w:sz w:val="20"/>
                <w:szCs w:val="20"/>
              </w:rPr>
              <w:t>Знания:</w:t>
            </w:r>
          </w:p>
        </w:tc>
      </w:tr>
      <w:tr w:rsidR="00C84372" w:rsidRPr="00A506FB" w:rsidTr="00045ED4">
        <w:trPr>
          <w:trHeight w:val="4218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 xml:space="preserve">Студент демонстрирует знание 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угрожающих национальной безопасности России;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Тестирование,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основные виды потенци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альных опасностей и их последствий в профессио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нальной деятельности  и быту, принципы снижения вероятности их реализа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ции;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41"/>
              <w:shd w:val="clear" w:color="auto" w:fill="auto"/>
              <w:tabs>
                <w:tab w:val="left" w:pos="568"/>
                <w:tab w:val="left" w:leader="underscore" w:pos="2526"/>
                <w:tab w:val="left" w:leader="underscore" w:pos="7254"/>
              </w:tabs>
              <w:spacing w:line="288" w:lineRule="auto"/>
              <w:ind w:left="-108" w:firstLine="0"/>
              <w:rPr>
                <w:rStyle w:val="40"/>
                <w:spacing w:val="0"/>
                <w:sz w:val="20"/>
                <w:szCs w:val="20"/>
                <w:lang w:eastAsia="ru-RU"/>
              </w:rPr>
            </w:pPr>
          </w:p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color w:val="auto"/>
                <w:spacing w:val="0"/>
                <w:sz w:val="20"/>
                <w:szCs w:val="20"/>
              </w:rPr>
              <w:t>Студент демонстрирует знание основных видов потенциальных опасностей и их последствий в профессиональной деятельности  и быту, принципы снижения вероятности их реализации;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поражения, меры пожарной безопасности и правила безопасного поведения при пожарах;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 xml:space="preserve">Студент демонстрирует знание 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способов защиты населения от оружия массового поражения, мер пожарной безопасности и правил безопасного поведения при пожарах; задач  и основных мероприятий гражданской обороны;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основы военной службы и обороны государства; организация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color w:val="auto"/>
                <w:sz w:val="20"/>
                <w:szCs w:val="20"/>
              </w:rPr>
              <w:t xml:space="preserve">Студент демонстрирует знание 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</w:rPr>
              <w:t>организации и порядка призыва граждан на военную службу и поступление на нее в добровольном порядке, прохождение воинской службы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357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основные виды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spacing w:val="0"/>
                <w:sz w:val="20"/>
                <w:szCs w:val="20"/>
                <w:lang w:eastAsia="ru-RU"/>
              </w:rPr>
            </w:pPr>
            <w:r w:rsidRPr="00A506FB">
              <w:rPr>
                <w:sz w:val="20"/>
                <w:szCs w:val="20"/>
                <w:lang w:eastAsia="ru-RU"/>
              </w:rPr>
              <w:t xml:space="preserve">Студент демонстрирует знание </w:t>
            </w:r>
            <w:r w:rsidRPr="00A506FB">
              <w:rPr>
                <w:rStyle w:val="2"/>
                <w:color w:val="auto"/>
                <w:spacing w:val="0"/>
                <w:sz w:val="20"/>
                <w:szCs w:val="20"/>
                <w:lang w:eastAsia="ru-RU"/>
              </w:rPr>
              <w:t>основных видов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lastRenderedPageBreak/>
              <w:t>область применения полученных профес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сиональных знаний при исполнении обя</w:t>
            </w: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softHyphen/>
              <w:t>занностей военной службы;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color w:val="auto"/>
                <w:spacing w:val="0"/>
                <w:sz w:val="20"/>
                <w:szCs w:val="20"/>
              </w:rPr>
              <w:t>Студент демонстрирует знание особенностей  применения профессиональных знаний при исполнении обязанностей военной службы;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  <w:tr w:rsidR="00C84372" w:rsidRPr="00A506FB" w:rsidTr="00045ED4">
        <w:trPr>
          <w:trHeight w:val="5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autoSpaceDE w:val="0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Style w:val="2"/>
                <w:rFonts w:cs="Times New Roman"/>
                <w:color w:val="auto"/>
                <w:spacing w:val="0"/>
                <w:sz w:val="20"/>
                <w:szCs w:val="20"/>
              </w:rPr>
              <w:t>порядок и правила оказания первой помощи пострадавшим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pStyle w:val="ConsPlusNormal"/>
              <w:ind w:left="-108"/>
              <w:rPr>
                <w:rFonts w:ascii="Times New Roman" w:hAnsi="Times New Roman" w:cs="Times New Roman"/>
              </w:rPr>
            </w:pPr>
            <w:r w:rsidRPr="00A506FB">
              <w:rPr>
                <w:rFonts w:ascii="Times New Roman" w:hAnsi="Times New Roman" w:cs="Times New Roman"/>
              </w:rPr>
              <w:t>ОК 1 - 12</w:t>
            </w:r>
          </w:p>
          <w:p w:rsidR="00C84372" w:rsidRPr="00A506FB" w:rsidRDefault="00C84372" w:rsidP="00045ED4">
            <w:pPr>
              <w:pStyle w:val="Default"/>
              <w:snapToGrid w:val="0"/>
              <w:ind w:left="-108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sz w:val="20"/>
                <w:szCs w:val="20"/>
              </w:rPr>
              <w:t>ПК 1.1 - 1.6, 2.1 - 2.3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372" w:rsidRPr="00A506FB" w:rsidRDefault="00C84372" w:rsidP="00045ED4">
            <w:pPr>
              <w:pStyle w:val="Default"/>
              <w:snapToGrid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color w:val="auto"/>
                <w:sz w:val="20"/>
                <w:szCs w:val="20"/>
              </w:rPr>
              <w:t>Студент демонстрирует знание порядка и правил оказания первой помощи пострадавшим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Тестирование, </w:t>
            </w:r>
          </w:p>
          <w:p w:rsidR="00C84372" w:rsidRPr="00A506FB" w:rsidRDefault="00C84372" w:rsidP="00045ED4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Практическое задание, </w:t>
            </w:r>
          </w:p>
          <w:p w:rsidR="00C84372" w:rsidRPr="00A506FB" w:rsidRDefault="00C84372" w:rsidP="00045ED4">
            <w:pPr>
              <w:autoSpaceDE w:val="0"/>
              <w:jc w:val="both"/>
              <w:rPr>
                <w:color w:val="auto"/>
                <w:sz w:val="20"/>
                <w:szCs w:val="20"/>
              </w:rPr>
            </w:pPr>
            <w:r w:rsidRPr="00A50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Выполнение доклада, сообщения, творческое задание</w:t>
            </w:r>
          </w:p>
        </w:tc>
      </w:tr>
    </w:tbl>
    <w:p w:rsidR="00C84372" w:rsidRPr="00A506FB" w:rsidRDefault="00C84372" w:rsidP="00C84372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84372" w:rsidRPr="008216B8" w:rsidRDefault="00C84372" w:rsidP="00C84372">
      <w:pPr>
        <w:numPr>
          <w:ilvl w:val="0"/>
          <w:numId w:val="5"/>
        </w:numPr>
        <w:shd w:val="clear" w:color="auto" w:fill="FFFFFF"/>
        <w:tabs>
          <w:tab w:val="clear" w:pos="1879"/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8216B8">
        <w:rPr>
          <w:rFonts w:ascii="Times New Roman" w:hAnsi="Times New Roman" w:cs="Times New Roman"/>
          <w:color w:val="auto"/>
        </w:rPr>
        <w:t xml:space="preserve">  </w:t>
      </w:r>
      <w:r w:rsidRPr="008216B8">
        <w:rPr>
          <w:rFonts w:ascii="Times New Roman" w:hAnsi="Times New Roman" w:cs="Times New Roman"/>
          <w:b/>
          <w:color w:val="auto"/>
        </w:rPr>
        <w:t>Описание шкал оценивания</w:t>
      </w:r>
      <w:r w:rsidRPr="008216B8">
        <w:rPr>
          <w:rFonts w:ascii="Times New Roman" w:hAnsi="Times New Roman" w:cs="Times New Roman"/>
          <w:color w:val="auto"/>
        </w:rPr>
        <w:t xml:space="preserve"> </w:t>
      </w:r>
    </w:p>
    <w:p w:rsidR="00C84372" w:rsidRPr="008216B8" w:rsidRDefault="00C84372" w:rsidP="00C84372">
      <w:pPr>
        <w:tabs>
          <w:tab w:val="left" w:pos="142"/>
        </w:tabs>
        <w:ind w:left="720"/>
        <w:rPr>
          <w:rFonts w:ascii="Times New Roman" w:hAnsi="Times New Roman" w:cs="Times New Roman"/>
          <w:color w:val="auto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1"/>
        <w:gridCol w:w="2164"/>
        <w:gridCol w:w="2185"/>
        <w:gridCol w:w="2232"/>
        <w:gridCol w:w="2324"/>
      </w:tblGrid>
      <w:tr w:rsidR="00C84372" w:rsidRPr="008216B8" w:rsidTr="00045ED4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Составляющие компетенции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4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Cs/>
                <w:color w:val="auto"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2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Cs/>
                <w:color w:val="auto"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7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хорошо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69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отлично</w:t>
            </w:r>
          </w:p>
        </w:tc>
      </w:tr>
      <w:tr w:rsidR="00C84372" w:rsidRPr="008216B8" w:rsidTr="00045ED4">
        <w:trPr>
          <w:trHeight w:hRule="exact" w:val="22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 xml:space="preserve">Полнота </w:t>
            </w:r>
          </w:p>
          <w:p w:rsidR="00C84372" w:rsidRPr="00A506FB" w:rsidRDefault="00C84372" w:rsidP="00045ED4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5" w:right="8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Уровень знаний ниже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минимальных</w:t>
            </w:r>
          </w:p>
          <w:p w:rsidR="00C84372" w:rsidRPr="00A506FB" w:rsidRDefault="00C84372" w:rsidP="00045ED4">
            <w:pPr>
              <w:shd w:val="clear" w:color="auto" w:fill="FFFFFF"/>
              <w:ind w:left="5" w:right="8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требований. Имели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5" w:right="82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Минимально допустимый </w:t>
            </w:r>
            <w:r w:rsidRPr="00A506F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10" w:right="1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соответствующем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программе подготовки.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Уровень знаний в объеме,</w:t>
            </w:r>
          </w:p>
          <w:p w:rsidR="00C84372" w:rsidRPr="00A506FB" w:rsidRDefault="00C84372" w:rsidP="00045ED4">
            <w:pPr>
              <w:shd w:val="clear" w:color="auto" w:fill="FFFFFF"/>
              <w:ind w:left="14" w:right="206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соответствующем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программе подготовки,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Допущено несколько </w:t>
            </w:r>
            <w:r w:rsidRPr="00A506F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C84372" w:rsidRPr="008216B8" w:rsidTr="00045ED4">
        <w:trPr>
          <w:trHeight w:hRule="exact" w:val="36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24" w:right="226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>Наличие</w:t>
            </w:r>
          </w:p>
          <w:p w:rsidR="00C84372" w:rsidRPr="00A506FB" w:rsidRDefault="00C84372" w:rsidP="00045ED4">
            <w:pPr>
              <w:shd w:val="clear" w:color="auto" w:fill="FFFFFF"/>
              <w:ind w:left="24" w:right="226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 xml:space="preserve"> Умений</w:t>
            </w:r>
          </w:p>
          <w:p w:rsidR="00C84372" w:rsidRPr="00A506FB" w:rsidRDefault="00C84372" w:rsidP="00045ED4">
            <w:pPr>
              <w:shd w:val="clear" w:color="auto" w:fill="FFFFFF"/>
              <w:ind w:left="24" w:right="2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A506F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(навыков)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5" w:right="134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 решении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right="91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Продемонстрированы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основные умения. Решены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типовые задачи с негрубыми ошибками.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задания</w:t>
            </w:r>
            <w:proofErr w:type="gramEnd"/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но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в полном объеме.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5" w:right="115" w:firstLine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Продемонстрированы все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основные умения. Решены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все основные задачи с негрубыми ошибками.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Выполнены все задания,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 с 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372" w:rsidRPr="00A506FB" w:rsidRDefault="00C84372" w:rsidP="00045ED4">
            <w:pPr>
              <w:shd w:val="clear" w:color="auto" w:fill="FFFFFF"/>
              <w:ind w:left="5" w:right="134" w:firstLine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Продемонстрированы все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A506FB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ошибками. Выполнены все </w:t>
            </w:r>
            <w:r w:rsidRPr="00A506F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A506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 недочетов.</w:t>
            </w:r>
          </w:p>
        </w:tc>
      </w:tr>
    </w:tbl>
    <w:p w:rsidR="00C84372" w:rsidRPr="008216B8" w:rsidRDefault="00C84372" w:rsidP="00C84372">
      <w:pPr>
        <w:pStyle w:val="aa"/>
        <w:tabs>
          <w:tab w:val="left" w:pos="142"/>
        </w:tabs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C84372" w:rsidRPr="008216B8" w:rsidRDefault="00C84372" w:rsidP="00C84372">
      <w:pPr>
        <w:pStyle w:val="aa"/>
        <w:spacing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 xml:space="preserve">Промежуточная аттестация проводится в виде итоговой оценки </w:t>
      </w:r>
      <w:r w:rsidRPr="008216B8">
        <w:rPr>
          <w:rFonts w:ascii="Times New Roman" w:hAnsi="Times New Roman"/>
          <w:bCs/>
          <w:sz w:val="24"/>
          <w:szCs w:val="24"/>
        </w:rPr>
        <w:t xml:space="preserve">по результатам текущего контроля. Оценка выставляется путем нахождения средней арифметической оценки с приоритетом на контрольные и письменные работы. В спорных случаях берутся во внимание результаты контрольных работ, а также последние отметки, полученные на итоговых уроках. 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8216B8">
        <w:rPr>
          <w:rFonts w:ascii="Times New Roman" w:hAnsi="Times New Roman"/>
          <w:b/>
          <w:sz w:val="24"/>
          <w:szCs w:val="24"/>
        </w:rPr>
        <w:t xml:space="preserve">Вопросы к </w:t>
      </w:r>
      <w:r w:rsidR="00045ED4">
        <w:rPr>
          <w:rFonts w:ascii="Times New Roman" w:hAnsi="Times New Roman"/>
          <w:b/>
          <w:sz w:val="24"/>
          <w:szCs w:val="24"/>
        </w:rPr>
        <w:t xml:space="preserve">зачету </w:t>
      </w:r>
      <w:r w:rsidRPr="008216B8">
        <w:rPr>
          <w:rFonts w:ascii="Times New Roman" w:hAnsi="Times New Roman"/>
          <w:b/>
          <w:sz w:val="24"/>
          <w:szCs w:val="24"/>
        </w:rPr>
        <w:t xml:space="preserve">по дисциплине 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1.</w:t>
      </w:r>
      <w:r w:rsidRPr="008216B8">
        <w:rPr>
          <w:rFonts w:ascii="Times New Roman" w:hAnsi="Times New Roman"/>
          <w:sz w:val="24"/>
          <w:szCs w:val="24"/>
        </w:rPr>
        <w:tab/>
        <w:t>БЖД – как система знаний о безопасности личности и общества в среде обитания.  Классификация. Состав содержание.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2.</w:t>
      </w:r>
      <w:r w:rsidRPr="008216B8">
        <w:rPr>
          <w:rFonts w:ascii="Times New Roman" w:hAnsi="Times New Roman"/>
          <w:sz w:val="24"/>
          <w:szCs w:val="24"/>
        </w:rPr>
        <w:tab/>
        <w:t>Национальная безопасность. Состав и  обеспечение: военная, экономическая, политическая.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lastRenderedPageBreak/>
        <w:t>3.</w:t>
      </w:r>
      <w:r w:rsidRPr="008216B8">
        <w:rPr>
          <w:rFonts w:ascii="Times New Roman" w:hAnsi="Times New Roman"/>
          <w:sz w:val="24"/>
          <w:szCs w:val="24"/>
        </w:rPr>
        <w:tab/>
        <w:t>Правовое обеспечение безопасности.  Конституция РД. Федеральные законы РФ «О безопасности»,  «О гражданской обороне», и др. Ответственность за нарушение нормативно-правовых норм безопасности жизнедеятельности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4.</w:t>
      </w:r>
      <w:r w:rsidRPr="008216B8">
        <w:rPr>
          <w:rFonts w:ascii="Times New Roman" w:hAnsi="Times New Roman"/>
          <w:sz w:val="24"/>
          <w:szCs w:val="24"/>
        </w:rPr>
        <w:tab/>
        <w:t>Терроризм как серьезная угроза национальной безопасности России. Виды. Цели. Примеры. Выполнение основных мероприятий по противодействию терроризму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5.</w:t>
      </w:r>
      <w:r w:rsidRPr="008216B8">
        <w:rPr>
          <w:rFonts w:ascii="Times New Roman" w:hAnsi="Times New Roman"/>
          <w:sz w:val="24"/>
          <w:szCs w:val="24"/>
        </w:rPr>
        <w:tab/>
        <w:t>Классификация чрезвычайных ситуаций природного, техногенного характера, социального характера.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6.</w:t>
      </w:r>
      <w:r w:rsidRPr="008216B8">
        <w:rPr>
          <w:rFonts w:ascii="Times New Roman" w:hAnsi="Times New Roman"/>
          <w:sz w:val="24"/>
          <w:szCs w:val="24"/>
        </w:rPr>
        <w:tab/>
        <w:t>Единая система предупреждения и ликвидации чрезвычайных ситуаций организационные уровни и подсистемы РСЧС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7.</w:t>
      </w:r>
      <w:r w:rsidRPr="008216B8">
        <w:rPr>
          <w:rFonts w:ascii="Times New Roman" w:hAnsi="Times New Roman"/>
          <w:sz w:val="24"/>
          <w:szCs w:val="24"/>
        </w:rPr>
        <w:tab/>
        <w:t>Организация аварийно-спасательных и других неотложных работ при ликвидации чрезвычайных ситуаций (МЧС, МВД, ВС РФ, органы власти, население)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8.</w:t>
      </w:r>
      <w:r w:rsidRPr="008216B8">
        <w:rPr>
          <w:rFonts w:ascii="Times New Roman" w:hAnsi="Times New Roman"/>
          <w:sz w:val="24"/>
          <w:szCs w:val="24"/>
        </w:rPr>
        <w:tab/>
        <w:t>Подготовка населения в области защиты населения и территорий от чрезвычайных ситуаций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9.</w:t>
      </w:r>
      <w:r w:rsidRPr="008216B8">
        <w:rPr>
          <w:rFonts w:ascii="Times New Roman" w:hAnsi="Times New Roman"/>
          <w:sz w:val="24"/>
          <w:szCs w:val="24"/>
        </w:rPr>
        <w:tab/>
        <w:t>Защитные сооружения гражданской обороны, назначение, характеристика и требования к ним.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10.</w:t>
      </w:r>
      <w:r w:rsidRPr="008216B8">
        <w:rPr>
          <w:rFonts w:ascii="Times New Roman" w:hAnsi="Times New Roman"/>
          <w:sz w:val="24"/>
          <w:szCs w:val="24"/>
        </w:rPr>
        <w:tab/>
        <w:t>Гражданская оборона: цели, задачи, состав. Планирование и проведение мероприятий гражданской обороны. Эвакуация и рассредоточение населения в чрезвычайных ситуациях.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11.</w:t>
      </w:r>
      <w:r w:rsidRPr="008216B8">
        <w:rPr>
          <w:rFonts w:ascii="Times New Roman" w:hAnsi="Times New Roman"/>
          <w:sz w:val="24"/>
          <w:szCs w:val="24"/>
        </w:rPr>
        <w:tab/>
        <w:t>Вредные факторы производственной среды и их влияние на организм человека. Микроклимат (</w:t>
      </w:r>
      <w:proofErr w:type="spellStart"/>
      <w:r w:rsidRPr="008216B8">
        <w:rPr>
          <w:rFonts w:ascii="Times New Roman" w:hAnsi="Times New Roman"/>
          <w:sz w:val="24"/>
          <w:szCs w:val="24"/>
        </w:rPr>
        <w:t>тепература</w:t>
      </w:r>
      <w:proofErr w:type="spellEnd"/>
      <w:r w:rsidRPr="008216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16B8">
        <w:rPr>
          <w:rFonts w:ascii="Times New Roman" w:hAnsi="Times New Roman"/>
          <w:sz w:val="24"/>
          <w:szCs w:val="24"/>
        </w:rPr>
        <w:t>влажнрость</w:t>
      </w:r>
      <w:proofErr w:type="spellEnd"/>
      <w:r w:rsidRPr="008216B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16B8">
        <w:rPr>
          <w:rFonts w:ascii="Times New Roman" w:hAnsi="Times New Roman"/>
          <w:sz w:val="24"/>
          <w:szCs w:val="24"/>
        </w:rPr>
        <w:t>тд</w:t>
      </w:r>
      <w:proofErr w:type="spellEnd"/>
      <w:r w:rsidRPr="008216B8">
        <w:rPr>
          <w:rFonts w:ascii="Times New Roman" w:hAnsi="Times New Roman"/>
          <w:sz w:val="24"/>
          <w:szCs w:val="24"/>
        </w:rPr>
        <w:t xml:space="preserve">)  Освещение. Вентиляция и концентрирование воздуха. Вибрация.  </w:t>
      </w:r>
      <w:proofErr w:type="gramStart"/>
      <w:r w:rsidRPr="008216B8">
        <w:rPr>
          <w:rFonts w:ascii="Times New Roman" w:hAnsi="Times New Roman"/>
          <w:sz w:val="24"/>
          <w:szCs w:val="24"/>
        </w:rPr>
        <w:t>Электромагнитные поле,  ультрафиолетового излучения.</w:t>
      </w:r>
      <w:proofErr w:type="gramEnd"/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12.</w:t>
      </w:r>
      <w:r w:rsidRPr="008216B8">
        <w:rPr>
          <w:rFonts w:ascii="Times New Roman" w:hAnsi="Times New Roman"/>
          <w:sz w:val="24"/>
          <w:szCs w:val="24"/>
        </w:rPr>
        <w:tab/>
        <w:t>Организация охраны труда на предприятиях торговли и общественного питания. Основные понятия и определения. Законодательство по охране труда.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13.</w:t>
      </w:r>
      <w:r w:rsidRPr="008216B8">
        <w:rPr>
          <w:rFonts w:ascii="Times New Roman" w:hAnsi="Times New Roman"/>
          <w:sz w:val="24"/>
          <w:szCs w:val="24"/>
        </w:rPr>
        <w:tab/>
        <w:t xml:space="preserve">Техника безопасности. Производственный травматизм и меры по его предупреждению 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14.</w:t>
      </w:r>
      <w:r w:rsidRPr="008216B8">
        <w:rPr>
          <w:rFonts w:ascii="Times New Roman" w:hAnsi="Times New Roman"/>
          <w:sz w:val="24"/>
          <w:szCs w:val="24"/>
        </w:rPr>
        <w:tab/>
        <w:t>Требования техники безопасности к обслуживанию: холодильного, измельчительного и режущего оборудования.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15.</w:t>
      </w:r>
      <w:r w:rsidRPr="008216B8">
        <w:rPr>
          <w:rFonts w:ascii="Times New Roman" w:hAnsi="Times New Roman"/>
          <w:sz w:val="24"/>
          <w:szCs w:val="24"/>
        </w:rPr>
        <w:tab/>
        <w:t>Пожарная безопасность. Горение и пожароопасные свойства веществ. Средства тушения пожаров и пожарная сигнализация.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16.</w:t>
      </w:r>
      <w:r w:rsidRPr="008216B8">
        <w:rPr>
          <w:rFonts w:ascii="Times New Roman" w:hAnsi="Times New Roman"/>
          <w:sz w:val="24"/>
          <w:szCs w:val="24"/>
        </w:rPr>
        <w:tab/>
        <w:t xml:space="preserve">Общие санитарно-технических требований к производственным помещениям и рабочим местам; 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17.</w:t>
      </w:r>
      <w:r w:rsidRPr="008216B8">
        <w:rPr>
          <w:rFonts w:ascii="Times New Roman" w:hAnsi="Times New Roman"/>
          <w:sz w:val="24"/>
          <w:szCs w:val="24"/>
        </w:rPr>
        <w:tab/>
        <w:t>Правовое обеспечение безопасности жизнедеятельности на производстве. Понятие охраны труда. Инструктажи. 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18.</w:t>
      </w:r>
      <w:r w:rsidRPr="008216B8">
        <w:rPr>
          <w:rFonts w:ascii="Times New Roman" w:hAnsi="Times New Roman"/>
          <w:sz w:val="24"/>
          <w:szCs w:val="24"/>
        </w:rPr>
        <w:tab/>
        <w:t>Основы обороны государства. Военная доктрина РФ. Определение роли Вооруженных Сил РФ как основы обороны государства.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19.</w:t>
      </w:r>
      <w:r w:rsidRPr="008216B8">
        <w:rPr>
          <w:rFonts w:ascii="Times New Roman" w:hAnsi="Times New Roman"/>
          <w:sz w:val="24"/>
          <w:szCs w:val="24"/>
        </w:rPr>
        <w:tab/>
        <w:t>Структура Вооруженных сил Российской Федерации. Виды и рода войск.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20.</w:t>
      </w:r>
      <w:r w:rsidRPr="008216B8">
        <w:rPr>
          <w:rFonts w:ascii="Times New Roman" w:hAnsi="Times New Roman"/>
          <w:sz w:val="24"/>
          <w:szCs w:val="24"/>
        </w:rPr>
        <w:tab/>
        <w:t>Выявление порядка подготовки военных кадров для Вооруженных Сил Российской Федерации.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lastRenderedPageBreak/>
        <w:t>21.</w:t>
      </w:r>
      <w:r w:rsidRPr="008216B8">
        <w:rPr>
          <w:rFonts w:ascii="Times New Roman" w:hAnsi="Times New Roman"/>
          <w:sz w:val="24"/>
          <w:szCs w:val="24"/>
        </w:rPr>
        <w:tab/>
        <w:t>Организация и порядок призыва граждан на военную службу, и поступление на нее в добровольном порядке</w:t>
      </w:r>
      <w:proofErr w:type="gramStart"/>
      <w:r w:rsidRPr="008216B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216B8">
        <w:rPr>
          <w:rFonts w:ascii="Times New Roman" w:hAnsi="Times New Roman"/>
          <w:sz w:val="24"/>
          <w:szCs w:val="24"/>
        </w:rPr>
        <w:t>Первоначальная постановка на воинский учет и задачи граждан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22.</w:t>
      </w:r>
      <w:r w:rsidRPr="008216B8">
        <w:rPr>
          <w:rFonts w:ascii="Times New Roman" w:hAnsi="Times New Roman"/>
          <w:sz w:val="24"/>
          <w:szCs w:val="24"/>
        </w:rPr>
        <w:tab/>
        <w:t>Здоровый образ жизни и его составляющие. Факторы, разрушающие здоровье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23.</w:t>
      </w:r>
      <w:r w:rsidRPr="008216B8">
        <w:rPr>
          <w:rFonts w:ascii="Times New Roman" w:hAnsi="Times New Roman"/>
          <w:sz w:val="24"/>
          <w:szCs w:val="24"/>
        </w:rPr>
        <w:tab/>
        <w:t xml:space="preserve">Оказание первой помощи пострадавшим. Оказание реанимационной помощи, </w:t>
      </w:r>
    </w:p>
    <w:p w:rsidR="00C84372" w:rsidRPr="008216B8" w:rsidRDefault="00C84372" w:rsidP="00C84372">
      <w:pPr>
        <w:pStyle w:val="aa"/>
        <w:tabs>
          <w:tab w:val="left" w:pos="426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216B8">
        <w:rPr>
          <w:rFonts w:ascii="Times New Roman" w:hAnsi="Times New Roman"/>
          <w:sz w:val="24"/>
          <w:szCs w:val="24"/>
        </w:rPr>
        <w:t>24.</w:t>
      </w:r>
      <w:r w:rsidRPr="008216B8">
        <w:rPr>
          <w:rFonts w:ascii="Times New Roman" w:hAnsi="Times New Roman"/>
          <w:sz w:val="24"/>
          <w:szCs w:val="24"/>
        </w:rPr>
        <w:tab/>
        <w:t>Жилая (бытовая) среда и ее влияние на здоровье человека. Физический фактор жилой среды (свет, шум, вибрация, электромагнитные поля) и их значение в формировании условий жизнедеятельности человека.</w:t>
      </w:r>
    </w:p>
    <w:p w:rsidR="00C84372" w:rsidRPr="008216B8" w:rsidRDefault="00C84372" w:rsidP="00C84372">
      <w:pPr>
        <w:pStyle w:val="aa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84372" w:rsidRPr="008216B8" w:rsidRDefault="00C84372" w:rsidP="00C84372">
      <w:pPr>
        <w:shd w:val="clear" w:color="auto" w:fill="FFFFFF"/>
        <w:spacing w:line="288" w:lineRule="auto"/>
        <w:ind w:firstLine="709"/>
        <w:jc w:val="both"/>
        <w:rPr>
          <w:b/>
          <w:color w:val="auto"/>
        </w:rPr>
      </w:pPr>
    </w:p>
    <w:p w:rsidR="00C84372" w:rsidRPr="008216B8" w:rsidRDefault="00C84372" w:rsidP="00C84372">
      <w:pPr>
        <w:shd w:val="clear" w:color="auto" w:fill="FFFFFF"/>
        <w:spacing w:line="288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F52273" w:rsidRPr="008216B8" w:rsidRDefault="00F52273"/>
    <w:sectPr w:rsidR="00F52273" w:rsidRPr="008216B8" w:rsidSect="00045ED4">
      <w:pgSz w:w="11907" w:h="16839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49" w:rsidRDefault="00135C49" w:rsidP="00C14A22">
      <w:r>
        <w:separator/>
      </w:r>
    </w:p>
  </w:endnote>
  <w:endnote w:type="continuationSeparator" w:id="0">
    <w:p w:rsidR="00135C49" w:rsidRDefault="00135C49" w:rsidP="00C1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D4" w:rsidRDefault="00045ED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:rsidR="00045ED4" w:rsidRDefault="00045E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D4" w:rsidRDefault="00045ED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3C93">
      <w:rPr>
        <w:noProof/>
      </w:rPr>
      <w:t>15</w:t>
    </w:r>
    <w:r>
      <w:fldChar w:fldCharType="end"/>
    </w:r>
  </w:p>
  <w:p w:rsidR="00045ED4" w:rsidRDefault="00045E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49" w:rsidRDefault="00135C49" w:rsidP="00C14A22">
      <w:r>
        <w:separator/>
      </w:r>
    </w:p>
  </w:footnote>
  <w:footnote w:type="continuationSeparator" w:id="0">
    <w:p w:rsidR="00135C49" w:rsidRDefault="00135C49" w:rsidP="00C1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563"/>
    <w:multiLevelType w:val="hybridMultilevel"/>
    <w:tmpl w:val="BC76A7A6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F3030F7"/>
    <w:multiLevelType w:val="multilevel"/>
    <w:tmpl w:val="FE165BEE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30357CD"/>
    <w:multiLevelType w:val="hybridMultilevel"/>
    <w:tmpl w:val="56E4BEF0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CA03AF"/>
    <w:multiLevelType w:val="hybridMultilevel"/>
    <w:tmpl w:val="D9BA729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653541"/>
    <w:multiLevelType w:val="hybridMultilevel"/>
    <w:tmpl w:val="750C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65AD0"/>
    <w:multiLevelType w:val="hybridMultilevel"/>
    <w:tmpl w:val="735E4DC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3013F"/>
    <w:multiLevelType w:val="multilevel"/>
    <w:tmpl w:val="16CE61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386BB0"/>
    <w:multiLevelType w:val="hybridMultilevel"/>
    <w:tmpl w:val="069C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95929"/>
    <w:multiLevelType w:val="multilevel"/>
    <w:tmpl w:val="7E527F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1">
    <w:nsid w:val="7DA0339D"/>
    <w:multiLevelType w:val="hybridMultilevel"/>
    <w:tmpl w:val="7C16EAFC"/>
    <w:lvl w:ilvl="0" w:tplc="7738044E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372"/>
    <w:rsid w:val="00045ED4"/>
    <w:rsid w:val="00135C49"/>
    <w:rsid w:val="001B27B0"/>
    <w:rsid w:val="001D7E6F"/>
    <w:rsid w:val="001F14AB"/>
    <w:rsid w:val="00285B54"/>
    <w:rsid w:val="004A0227"/>
    <w:rsid w:val="004B5DA8"/>
    <w:rsid w:val="004F063F"/>
    <w:rsid w:val="00530D48"/>
    <w:rsid w:val="005C7579"/>
    <w:rsid w:val="006F7B8A"/>
    <w:rsid w:val="00781356"/>
    <w:rsid w:val="007F58B0"/>
    <w:rsid w:val="008216B8"/>
    <w:rsid w:val="008364CD"/>
    <w:rsid w:val="00992F10"/>
    <w:rsid w:val="009B23DE"/>
    <w:rsid w:val="00A506FB"/>
    <w:rsid w:val="00B03C93"/>
    <w:rsid w:val="00B24F9D"/>
    <w:rsid w:val="00BA16DF"/>
    <w:rsid w:val="00C14A22"/>
    <w:rsid w:val="00C84372"/>
    <w:rsid w:val="00CB761B"/>
    <w:rsid w:val="00D053E6"/>
    <w:rsid w:val="00D448BB"/>
    <w:rsid w:val="00D7669D"/>
    <w:rsid w:val="00E12BFC"/>
    <w:rsid w:val="00E22F30"/>
    <w:rsid w:val="00ED18CE"/>
    <w:rsid w:val="00F327FE"/>
    <w:rsid w:val="00F52273"/>
    <w:rsid w:val="00F6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372"/>
    <w:pPr>
      <w:keepNext/>
      <w:shd w:val="clear" w:color="auto" w:fill="FFFFFF"/>
      <w:spacing w:line="413" w:lineRule="exact"/>
      <w:ind w:left="466" w:firstLine="686"/>
      <w:jc w:val="center"/>
      <w:outlineLvl w:val="0"/>
    </w:pPr>
    <w:rPr>
      <w:rFonts w:ascii="Times New Roman" w:eastAsia="Times New Roman" w:hAnsi="Times New Roman" w:cs="Times New Roman"/>
      <w:b/>
      <w:spacing w:val="-1"/>
      <w:w w:val="8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372"/>
    <w:rPr>
      <w:rFonts w:ascii="Times New Roman" w:eastAsia="Times New Roman" w:hAnsi="Times New Roman" w:cs="Times New Roman"/>
      <w:b/>
      <w:color w:val="000000"/>
      <w:spacing w:val="-1"/>
      <w:w w:val="84"/>
      <w:sz w:val="28"/>
      <w:szCs w:val="20"/>
      <w:shd w:val="clear" w:color="auto" w:fill="FFFFFF"/>
      <w:lang w:eastAsia="ru-RU"/>
    </w:rPr>
  </w:style>
  <w:style w:type="character" w:styleId="a3">
    <w:name w:val="Hyperlink"/>
    <w:basedOn w:val="a0"/>
    <w:uiPriority w:val="99"/>
    <w:rsid w:val="00C84372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1"/>
    <w:uiPriority w:val="99"/>
    <w:locked/>
    <w:rsid w:val="00C84372"/>
    <w:rPr>
      <w:rFonts w:ascii="Times New Roman" w:hAnsi="Times New Roman"/>
      <w:spacing w:val="-3"/>
      <w:sz w:val="16"/>
      <w:shd w:val="clear" w:color="auto" w:fill="FFFFFF"/>
    </w:rPr>
  </w:style>
  <w:style w:type="character" w:customStyle="1" w:styleId="a4">
    <w:name w:val="Основной текст_"/>
    <w:link w:val="3"/>
    <w:locked/>
    <w:rsid w:val="00C84372"/>
    <w:rPr>
      <w:rFonts w:ascii="Times New Roman" w:hAnsi="Times New Roman"/>
      <w:spacing w:val="-4"/>
      <w:sz w:val="16"/>
      <w:shd w:val="clear" w:color="auto" w:fill="FFFFFF"/>
    </w:rPr>
  </w:style>
  <w:style w:type="character" w:customStyle="1" w:styleId="9">
    <w:name w:val="Основной текст + 9"/>
    <w:aliases w:val="5 pt5,Полужирный,Интервал 0 pt8"/>
    <w:uiPriority w:val="99"/>
    <w:rsid w:val="00C84372"/>
    <w:rPr>
      <w:rFonts w:ascii="Times New Roman" w:hAnsi="Times New Roman"/>
      <w:b/>
      <w:color w:val="000000"/>
      <w:spacing w:val="-3"/>
      <w:w w:val="100"/>
      <w:position w:val="0"/>
      <w:sz w:val="19"/>
      <w:u w:val="none"/>
      <w:lang w:val="ru-RU"/>
    </w:rPr>
  </w:style>
  <w:style w:type="character" w:customStyle="1" w:styleId="a5">
    <w:name w:val="Основной текст + Курсив"/>
    <w:aliases w:val="Интервал 0 pt7"/>
    <w:uiPriority w:val="99"/>
    <w:rsid w:val="00C84372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2">
    <w:name w:val="Основной текст2"/>
    <w:rsid w:val="00C84372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11">
    <w:name w:val="Основной текст + Курсив1"/>
    <w:aliases w:val="Интервал 0 pt6"/>
    <w:uiPriority w:val="99"/>
    <w:rsid w:val="00C84372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a6">
    <w:name w:val="Подпись к таблице_"/>
    <w:link w:val="a7"/>
    <w:uiPriority w:val="99"/>
    <w:locked/>
    <w:rsid w:val="00C84372"/>
    <w:rPr>
      <w:rFonts w:ascii="Times New Roman" w:hAnsi="Times New Roman"/>
      <w:spacing w:val="-4"/>
      <w:sz w:val="16"/>
      <w:shd w:val="clear" w:color="auto" w:fill="FFFFFF"/>
    </w:rPr>
  </w:style>
  <w:style w:type="character" w:customStyle="1" w:styleId="40pt">
    <w:name w:val="Основной текст (4) + Интервал 0 pt"/>
    <w:uiPriority w:val="99"/>
    <w:rsid w:val="00C84372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40pt1">
    <w:name w:val="Основной текст (4) + Интервал 0 pt1"/>
    <w:uiPriority w:val="99"/>
    <w:rsid w:val="00C84372"/>
    <w:rPr>
      <w:rFonts w:ascii="Times New Roman" w:hAnsi="Times New Roman"/>
      <w:color w:val="000000"/>
      <w:spacing w:val="-4"/>
      <w:w w:val="100"/>
      <w:position w:val="0"/>
      <w:sz w:val="16"/>
      <w:u w:val="single"/>
      <w:lang w:val="ru-RU"/>
    </w:rPr>
  </w:style>
  <w:style w:type="character" w:customStyle="1" w:styleId="40">
    <w:name w:val="Основной текст (4)"/>
    <w:uiPriority w:val="99"/>
    <w:rsid w:val="00C84372"/>
    <w:rPr>
      <w:rFonts w:ascii="Times New Roman" w:hAnsi="Times New Roman"/>
      <w:color w:val="000000"/>
      <w:spacing w:val="-3"/>
      <w:w w:val="100"/>
      <w:position w:val="0"/>
      <w:sz w:val="16"/>
      <w:u w:val="single"/>
      <w:lang w:val="ru-RU"/>
    </w:rPr>
  </w:style>
  <w:style w:type="paragraph" w:customStyle="1" w:styleId="41">
    <w:name w:val="Основной текст (4)1"/>
    <w:basedOn w:val="a"/>
    <w:link w:val="4"/>
    <w:uiPriority w:val="99"/>
    <w:rsid w:val="00C84372"/>
    <w:pPr>
      <w:shd w:val="clear" w:color="auto" w:fill="FFFFFF"/>
      <w:spacing w:line="197" w:lineRule="exact"/>
      <w:ind w:hanging="240"/>
      <w:jc w:val="both"/>
    </w:pPr>
    <w:rPr>
      <w:rFonts w:ascii="Times New Roman" w:eastAsiaTheme="minorHAnsi" w:hAnsi="Times New Roman" w:cstheme="minorBidi"/>
      <w:color w:val="auto"/>
      <w:spacing w:val="-3"/>
      <w:sz w:val="16"/>
      <w:szCs w:val="22"/>
      <w:lang w:eastAsia="en-US"/>
    </w:rPr>
  </w:style>
  <w:style w:type="paragraph" w:customStyle="1" w:styleId="3">
    <w:name w:val="Основной текст3"/>
    <w:basedOn w:val="a"/>
    <w:link w:val="a4"/>
    <w:rsid w:val="00C84372"/>
    <w:pPr>
      <w:shd w:val="clear" w:color="auto" w:fill="FFFFFF"/>
      <w:spacing w:after="120" w:line="221" w:lineRule="exact"/>
      <w:ind w:hanging="1340"/>
    </w:pPr>
    <w:rPr>
      <w:rFonts w:ascii="Times New Roman" w:eastAsiaTheme="minorHAnsi" w:hAnsi="Times New Roman" w:cstheme="minorBidi"/>
      <w:color w:val="auto"/>
      <w:spacing w:val="-4"/>
      <w:sz w:val="16"/>
      <w:szCs w:val="22"/>
      <w:lang w:eastAsia="en-US"/>
    </w:rPr>
  </w:style>
  <w:style w:type="paragraph" w:customStyle="1" w:styleId="a7">
    <w:name w:val="Подпись к таблице"/>
    <w:basedOn w:val="a"/>
    <w:link w:val="a6"/>
    <w:uiPriority w:val="99"/>
    <w:rsid w:val="00C84372"/>
    <w:pPr>
      <w:shd w:val="clear" w:color="auto" w:fill="FFFFFF"/>
      <w:spacing w:line="197" w:lineRule="exact"/>
      <w:jc w:val="center"/>
    </w:pPr>
    <w:rPr>
      <w:rFonts w:ascii="Times New Roman" w:eastAsiaTheme="minorHAnsi" w:hAnsi="Times New Roman" w:cstheme="minorBidi"/>
      <w:color w:val="auto"/>
      <w:spacing w:val="-4"/>
      <w:sz w:val="16"/>
      <w:szCs w:val="22"/>
      <w:lang w:eastAsia="en-US"/>
    </w:rPr>
  </w:style>
  <w:style w:type="paragraph" w:customStyle="1" w:styleId="ConsPlusNonformat">
    <w:name w:val="ConsPlusNonformat"/>
    <w:uiPriority w:val="99"/>
    <w:rsid w:val="00C84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C84372"/>
    <w:pPr>
      <w:suppressAutoHyphens/>
      <w:autoSpaceDE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C8437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84372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C84372"/>
    <w:pPr>
      <w:widowControl/>
      <w:spacing w:line="276" w:lineRule="auto"/>
      <w:ind w:left="720"/>
      <w:contextualSpacing/>
      <w:jc w:val="both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rsid w:val="00C84372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uiPriority w:val="99"/>
    <w:rsid w:val="00C84372"/>
    <w:rPr>
      <w:rFonts w:ascii="Times New Roman" w:eastAsia="Courier New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4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A0227"/>
    <w:rPr>
      <w:b/>
      <w:bCs/>
    </w:rPr>
  </w:style>
  <w:style w:type="character" w:customStyle="1" w:styleId="apple-converted-space">
    <w:name w:val="apple-converted-space"/>
    <w:basedOn w:val="a0"/>
    <w:rsid w:val="004A0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4150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629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C7E36374-8626-472B-AEE6-EDA94D5F38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516476" TargetMode="External"/><Relationship Id="rId10" Type="http://schemas.openxmlformats.org/officeDocument/2006/relationships/hyperlink" Target="https://www.biblio-online.ru/viewer/B177F744-6F61-4C25-BB71-CA202B4457A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bookinfo=513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5</cp:revision>
  <cp:lastPrinted>2018-02-01T21:02:00Z</cp:lastPrinted>
  <dcterms:created xsi:type="dcterms:W3CDTF">2018-03-21T20:12:00Z</dcterms:created>
  <dcterms:modified xsi:type="dcterms:W3CDTF">2018-09-19T17:07:00Z</dcterms:modified>
</cp:coreProperties>
</file>