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92" w:rsidRPr="00007E0A" w:rsidRDefault="00297A92" w:rsidP="00297A9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297A92" w:rsidRPr="00007E0A" w:rsidRDefault="00297A92" w:rsidP="0029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97A92" w:rsidRPr="00007E0A" w:rsidRDefault="00297A92" w:rsidP="00297A9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97A92" w:rsidRPr="00007E0A" w:rsidRDefault="00297A92" w:rsidP="00297A9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297A92" w:rsidRPr="00007E0A" w:rsidRDefault="00297A92" w:rsidP="00297A9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297A92" w:rsidRPr="00007E0A" w:rsidRDefault="00297A92" w:rsidP="0029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97A92" w:rsidRPr="00F52D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A92" w:rsidRPr="00F52D95" w:rsidRDefault="00297A92" w:rsidP="0094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4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297A92" w:rsidRPr="00F52D95" w:rsidRDefault="00297A92" w:rsidP="00297A9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0" w:type="auto"/>
        <w:tblInd w:w="4788" w:type="dxa"/>
        <w:tblLook w:val="01E0"/>
      </w:tblPr>
      <w:tblGrid>
        <w:gridCol w:w="4783"/>
      </w:tblGrid>
      <w:tr w:rsidR="00EC327B" w:rsidTr="00EC327B">
        <w:trPr>
          <w:trHeight w:val="280"/>
        </w:trPr>
        <w:tc>
          <w:tcPr>
            <w:tcW w:w="4783" w:type="dxa"/>
            <w:vAlign w:val="center"/>
          </w:tcPr>
          <w:p w:rsidR="00EC327B" w:rsidRDefault="00EC327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C327B" w:rsidTr="00EC327B">
        <w:trPr>
          <w:trHeight w:val="280"/>
        </w:trPr>
        <w:tc>
          <w:tcPr>
            <w:tcW w:w="4783" w:type="dxa"/>
            <w:vAlign w:val="center"/>
            <w:hideMark/>
          </w:tcPr>
          <w:p w:rsidR="00EC327B" w:rsidRDefault="00EC32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C327B" w:rsidRDefault="00EC32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EC327B" w:rsidRDefault="00EC32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EC327B" w:rsidRDefault="00EC327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4E2D27" w:rsidRDefault="004E2D27" w:rsidP="004E2D27">
      <w:pPr>
        <w:spacing w:after="0" w:line="240" w:lineRule="auto"/>
        <w:jc w:val="right"/>
        <w:rPr>
          <w:sz w:val="24"/>
          <w:szCs w:val="24"/>
        </w:rPr>
      </w:pPr>
    </w:p>
    <w:p w:rsidR="00297A92" w:rsidRDefault="00297A92" w:rsidP="00297A9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297A92" w:rsidRPr="00007E0A" w:rsidRDefault="00297A92" w:rsidP="00297A9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297A92" w:rsidRPr="00007E0A" w:rsidRDefault="00297A92" w:rsidP="00297A9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97A92" w:rsidRPr="00007E0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FA0" w:rsidRPr="00EC327B" w:rsidRDefault="008A4FA0" w:rsidP="00940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A0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Функциональный анализ и </w:t>
            </w:r>
          </w:p>
          <w:p w:rsidR="00297A92" w:rsidRPr="008A4FA0" w:rsidRDefault="008A4FA0" w:rsidP="0094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4FA0">
              <w:rPr>
                <w:rFonts w:ascii="Times New Roman" w:hAnsi="Times New Roman"/>
                <w:b/>
                <w:sz w:val="24"/>
                <w:szCs w:val="24"/>
              </w:rPr>
              <w:t>вариационное исчисление</w:t>
            </w:r>
          </w:p>
        </w:tc>
      </w:tr>
    </w:tbl>
    <w:p w:rsidR="00297A92" w:rsidRPr="00007E0A" w:rsidRDefault="00297A92" w:rsidP="00297A9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297A92" w:rsidRDefault="00297A92" w:rsidP="00297A9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97A92" w:rsidRPr="00293515" w:rsidRDefault="00297A92" w:rsidP="00297A9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97A92" w:rsidRPr="002935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A92" w:rsidRPr="00293515" w:rsidRDefault="00297A92" w:rsidP="0094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3515">
              <w:rPr>
                <w:rFonts w:ascii="Times New Roman" w:hAnsi="Times New Roman"/>
                <w:sz w:val="24"/>
                <w:szCs w:val="24"/>
              </w:rPr>
              <w:t>бакалавриат</w:t>
            </w:r>
          </w:p>
        </w:tc>
      </w:tr>
    </w:tbl>
    <w:p w:rsidR="00297A92" w:rsidRPr="00293515" w:rsidRDefault="00297A92" w:rsidP="00297A9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297A92" w:rsidRPr="00293515" w:rsidRDefault="00297A92" w:rsidP="00297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97A92" w:rsidRPr="0029351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A92" w:rsidRPr="00293515" w:rsidRDefault="008A4FA0" w:rsidP="0094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0103</w:t>
            </w:r>
            <w:r w:rsidRPr="00D34D95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  <w:r w:rsidRPr="00D34D9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34D95">
              <w:rPr>
                <w:rFonts w:ascii="Times New Roman" w:hAnsi="Times New Roman"/>
                <w:b/>
                <w:sz w:val="24"/>
                <w:szCs w:val="24"/>
              </w:rPr>
              <w:t>Механика и математическое моделирование</w:t>
            </w:r>
          </w:p>
        </w:tc>
      </w:tr>
    </w:tbl>
    <w:p w:rsidR="00297A92" w:rsidRPr="00293515" w:rsidRDefault="00297A92" w:rsidP="00297A9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297A92" w:rsidRPr="00293515" w:rsidRDefault="00297A92" w:rsidP="00297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7A92" w:rsidRPr="00293515" w:rsidRDefault="00297A92" w:rsidP="00297A9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97A92" w:rsidRPr="0029351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A92" w:rsidRPr="00293515" w:rsidRDefault="008A4FA0" w:rsidP="0094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297A92" w:rsidRPr="00293515" w:rsidRDefault="00297A92" w:rsidP="00297A9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297A92" w:rsidRPr="00293515" w:rsidRDefault="00297A92" w:rsidP="00297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97A92" w:rsidRPr="002935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A92" w:rsidRPr="00297A92" w:rsidRDefault="00297A92" w:rsidP="0094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A92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297A92" w:rsidRPr="00293515" w:rsidRDefault="00297A92" w:rsidP="00297A9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297A92" w:rsidRPr="00293515" w:rsidRDefault="00297A92" w:rsidP="00297A9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297A92" w:rsidRPr="00F52D95" w:rsidRDefault="00297A92" w:rsidP="00297A92">
      <w:pPr>
        <w:jc w:val="center"/>
        <w:rPr>
          <w:rFonts w:ascii="Times New Roman" w:hAnsi="Times New Roman"/>
          <w:sz w:val="18"/>
          <w:szCs w:val="18"/>
        </w:rPr>
      </w:pPr>
    </w:p>
    <w:p w:rsidR="00297A92" w:rsidRPr="00007E0A" w:rsidRDefault="00297A92" w:rsidP="00297A9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297A92" w:rsidRPr="00007E0A" w:rsidRDefault="00297A92" w:rsidP="00297A92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61A08">
        <w:rPr>
          <w:rFonts w:ascii="Times New Roman" w:hAnsi="Times New Roman"/>
          <w:sz w:val="24"/>
          <w:szCs w:val="24"/>
        </w:rPr>
        <w:t>2</w:t>
      </w:r>
      <w:r w:rsidR="004E2D27">
        <w:rPr>
          <w:rFonts w:ascii="Times New Roman" w:hAnsi="Times New Roman"/>
          <w:sz w:val="24"/>
          <w:szCs w:val="24"/>
        </w:rPr>
        <w:t>1</w:t>
      </w:r>
      <w:r w:rsidR="00F61A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297A92" w:rsidRDefault="00297A92" w:rsidP="00297A92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297A92" w:rsidRDefault="00297A92" w:rsidP="00297A92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297A92" w:rsidRDefault="00297A92" w:rsidP="004E2D27">
      <w:pPr>
        <w:tabs>
          <w:tab w:val="left" w:pos="426"/>
        </w:tabs>
        <w:spacing w:after="0"/>
        <w:ind w:right="-853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</w:p>
    <w:p w:rsidR="00A53A66" w:rsidRPr="00297A92" w:rsidRDefault="00A53A66" w:rsidP="005057BB">
      <w:pPr>
        <w:pStyle w:val="11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97A92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297A92" w:rsidRDefault="005C53EB" w:rsidP="005C53EB">
      <w:pPr>
        <w:pStyle w:val="Textbody"/>
        <w:widowControl/>
        <w:tabs>
          <w:tab w:val="left" w:pos="0"/>
        </w:tabs>
        <w:ind w:firstLine="550"/>
        <w:jc w:val="both"/>
        <w:rPr>
          <w:szCs w:val="24"/>
        </w:rPr>
      </w:pPr>
      <w:r w:rsidRPr="00816168">
        <w:rPr>
          <w:color w:val="000000"/>
          <w:kern w:val="0"/>
          <w:szCs w:val="24"/>
          <w:lang w:eastAsia="ru-RU" w:bidi="ar-SA"/>
        </w:rPr>
        <w:t xml:space="preserve">Дисциплина </w:t>
      </w:r>
      <w:r w:rsidR="00EC327B">
        <w:rPr>
          <w:color w:val="000000"/>
          <w:kern w:val="0"/>
          <w:szCs w:val="24"/>
          <w:lang w:eastAsia="ru-RU" w:bidi="ar-SA"/>
        </w:rPr>
        <w:t>«</w:t>
      </w:r>
      <w:r w:rsidR="004E2D27">
        <w:rPr>
          <w:szCs w:val="24"/>
        </w:rPr>
        <w:t>Функциональный анализ</w:t>
      </w:r>
      <w:r w:rsidR="00EC327B">
        <w:rPr>
          <w:szCs w:val="24"/>
        </w:rPr>
        <w:t>»</w:t>
      </w:r>
      <w:r w:rsidR="004E2D27">
        <w:rPr>
          <w:szCs w:val="24"/>
        </w:rPr>
        <w:t xml:space="preserve"> </w:t>
      </w:r>
      <w:r w:rsidR="00EC327B">
        <w:rPr>
          <w:szCs w:val="24"/>
        </w:rPr>
        <w:t xml:space="preserve">относится </w:t>
      </w:r>
      <w:r w:rsidR="00EC327B" w:rsidRPr="00754C71">
        <w:rPr>
          <w:szCs w:val="24"/>
        </w:rPr>
        <w:t>к обязательной части</w:t>
      </w:r>
      <w:r w:rsidR="004E2D27">
        <w:rPr>
          <w:szCs w:val="24"/>
        </w:rPr>
        <w:t>.</w:t>
      </w:r>
      <w:r w:rsidR="004E2D27" w:rsidRPr="00754C71">
        <w:rPr>
          <w:szCs w:val="24"/>
        </w:rPr>
        <w:t xml:space="preserve"> </w:t>
      </w:r>
      <w:r w:rsidR="00297A92" w:rsidRPr="005E017B">
        <w:rPr>
          <w:szCs w:val="24"/>
        </w:rPr>
        <w:t xml:space="preserve"> 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5"/>
        <w:gridCol w:w="5668"/>
      </w:tblGrid>
      <w:tr w:rsidR="00EC327B" w:rsidTr="00EC32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27B" w:rsidRDefault="00EC32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27B" w:rsidRDefault="00EC32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27B" w:rsidRDefault="00EC32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нения в конструкторе РПД</w:t>
            </w:r>
          </w:p>
        </w:tc>
      </w:tr>
      <w:tr w:rsidR="00EC327B" w:rsidTr="00EC32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27B" w:rsidRDefault="00EC32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27B" w:rsidRDefault="00EC32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27B" w:rsidRDefault="00EC327B" w:rsidP="00EC32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EC327B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Start"/>
            <w:r w:rsidRPr="00EC327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EC327B">
              <w:rPr>
                <w:rFonts w:ascii="Times New Roman" w:eastAsia="Calibri" w:hAnsi="Times New Roman"/>
                <w:sz w:val="24"/>
                <w:szCs w:val="24"/>
              </w:rPr>
              <w:t>.О.23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4E2D27">
              <w:rPr>
                <w:rFonts w:ascii="Times New Roman" w:eastAsia="Calibri" w:hAnsi="Times New Roman"/>
                <w:sz w:val="24"/>
                <w:szCs w:val="24"/>
              </w:rPr>
              <w:t>Функциональный анализ и в</w:t>
            </w:r>
            <w:r w:rsidRPr="004E2D2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E2D27">
              <w:rPr>
                <w:rFonts w:ascii="Times New Roman" w:eastAsia="Calibri" w:hAnsi="Times New Roman"/>
                <w:sz w:val="24"/>
                <w:szCs w:val="24"/>
              </w:rPr>
              <w:t xml:space="preserve">риационное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исчисление относится к обязател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ной части ООП направления </w:t>
            </w:r>
            <w:r w:rsidRPr="00EC327B">
              <w:rPr>
                <w:rFonts w:ascii="Times New Roman" w:eastAsia="Calibri" w:hAnsi="Times New Roman"/>
                <w:sz w:val="24"/>
                <w:szCs w:val="24"/>
              </w:rPr>
              <w:t>01.03.03 Механика и мат</w:t>
            </w:r>
            <w:r w:rsidRPr="00EC327B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EC327B">
              <w:rPr>
                <w:rFonts w:ascii="Times New Roman" w:eastAsia="Calibri" w:hAnsi="Times New Roman"/>
                <w:sz w:val="24"/>
                <w:szCs w:val="24"/>
              </w:rPr>
              <w:t>матическое моделирование</w:t>
            </w:r>
          </w:p>
        </w:tc>
      </w:tr>
    </w:tbl>
    <w:p w:rsidR="00EC327B" w:rsidRDefault="00EC327B" w:rsidP="005C53EB">
      <w:pPr>
        <w:pStyle w:val="Textbody"/>
        <w:widowControl/>
        <w:tabs>
          <w:tab w:val="left" w:pos="0"/>
        </w:tabs>
        <w:ind w:firstLine="550"/>
        <w:jc w:val="both"/>
        <w:rPr>
          <w:szCs w:val="24"/>
        </w:rPr>
      </w:pPr>
    </w:p>
    <w:p w:rsidR="00EC327B" w:rsidRDefault="00EC327B" w:rsidP="005C53EB">
      <w:pPr>
        <w:pStyle w:val="Textbody"/>
        <w:widowControl/>
        <w:tabs>
          <w:tab w:val="left" w:pos="0"/>
        </w:tabs>
        <w:ind w:firstLine="550"/>
        <w:jc w:val="both"/>
        <w:rPr>
          <w:szCs w:val="24"/>
        </w:rPr>
      </w:pPr>
    </w:p>
    <w:p w:rsidR="004E2D27" w:rsidRDefault="004E2D27" w:rsidP="005C53EB">
      <w:pPr>
        <w:pStyle w:val="Textbody"/>
        <w:widowControl/>
        <w:tabs>
          <w:tab w:val="left" w:pos="0"/>
        </w:tabs>
        <w:ind w:firstLine="550"/>
        <w:jc w:val="both"/>
        <w:rPr>
          <w:color w:val="000000"/>
          <w:kern w:val="0"/>
          <w:szCs w:val="24"/>
          <w:lang w:eastAsia="ru-RU" w:bidi="ar-SA"/>
        </w:rPr>
      </w:pPr>
    </w:p>
    <w:p w:rsidR="00297A92" w:rsidRPr="005D7652" w:rsidRDefault="00297A92" w:rsidP="00297A92">
      <w:pPr>
        <w:pStyle w:val="11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</w:t>
      </w:r>
      <w:r w:rsidRPr="005D7652">
        <w:rPr>
          <w:rFonts w:ascii="Times New Roman" w:hAnsi="Times New Roman"/>
          <w:b/>
          <w:sz w:val="24"/>
          <w:szCs w:val="24"/>
        </w:rPr>
        <w:t>е</w:t>
      </w:r>
      <w:r w:rsidRPr="005D7652">
        <w:rPr>
          <w:rFonts w:ascii="Times New Roman" w:hAnsi="Times New Roman"/>
          <w:b/>
          <w:sz w:val="24"/>
          <w:szCs w:val="24"/>
        </w:rPr>
        <w:t xml:space="preserve">зультатами освоения образовательной программы (компетенциями и индикаторами достижения компетенций)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4"/>
        <w:gridCol w:w="2242"/>
        <w:gridCol w:w="4190"/>
        <w:gridCol w:w="1699"/>
      </w:tblGrid>
      <w:tr w:rsidR="00297A92" w:rsidRPr="00892139">
        <w:trPr>
          <w:trHeight w:val="419"/>
        </w:trPr>
        <w:tc>
          <w:tcPr>
            <w:tcW w:w="1889" w:type="dxa"/>
            <w:vMerge w:val="restart"/>
          </w:tcPr>
          <w:p w:rsidR="00297A92" w:rsidRDefault="00297A92" w:rsidP="0094046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297A92" w:rsidRPr="00477260" w:rsidRDefault="00297A92" w:rsidP="0094046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297A92" w:rsidRPr="00477260" w:rsidRDefault="00297A92" w:rsidP="0094046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77" w:type="dxa"/>
            <w:gridSpan w:val="2"/>
          </w:tcPr>
          <w:p w:rsidR="00297A92" w:rsidRPr="00477260" w:rsidRDefault="00297A92" w:rsidP="0094046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699" w:type="dxa"/>
            <w:vMerge w:val="restart"/>
          </w:tcPr>
          <w:p w:rsidR="00297A92" w:rsidRPr="00477260" w:rsidRDefault="00297A92" w:rsidP="0094046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297A92" w:rsidRPr="00892139">
        <w:trPr>
          <w:trHeight w:val="173"/>
        </w:trPr>
        <w:tc>
          <w:tcPr>
            <w:tcW w:w="1889" w:type="dxa"/>
            <w:vMerge/>
          </w:tcPr>
          <w:p w:rsidR="00297A92" w:rsidRPr="00477260" w:rsidRDefault="00297A92" w:rsidP="00940464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4" w:type="dxa"/>
          </w:tcPr>
          <w:p w:rsidR="00297A92" w:rsidRPr="00477260" w:rsidRDefault="00297A92" w:rsidP="0094046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</w:t>
            </w:r>
            <w:r w:rsidRPr="00477260">
              <w:rPr>
                <w:rFonts w:ascii="Times New Roman" w:hAnsi="Times New Roman"/>
                <w:b/>
              </w:rPr>
              <w:t>е</w:t>
            </w:r>
            <w:r w:rsidRPr="00477260">
              <w:rPr>
                <w:rFonts w:ascii="Times New Roman" w:hAnsi="Times New Roman"/>
                <w:b/>
              </w:rPr>
              <w:t>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297A92" w:rsidRPr="00477260" w:rsidRDefault="00297A92" w:rsidP="0094046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</w:t>
            </w:r>
            <w:r w:rsidRPr="00477260">
              <w:rPr>
                <w:rFonts w:ascii="Times New Roman" w:hAnsi="Times New Roman"/>
              </w:rPr>
              <w:t>н</w:t>
            </w:r>
            <w:r w:rsidRPr="00477260">
              <w:rPr>
                <w:rFonts w:ascii="Times New Roman" w:hAnsi="Times New Roman"/>
              </w:rPr>
              <w:t>дикатора)</w:t>
            </w:r>
          </w:p>
        </w:tc>
        <w:tc>
          <w:tcPr>
            <w:tcW w:w="4233" w:type="dxa"/>
          </w:tcPr>
          <w:p w:rsidR="00297A92" w:rsidRPr="00477260" w:rsidRDefault="00297A92" w:rsidP="0094046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297A92" w:rsidRPr="00477260" w:rsidRDefault="00297A92" w:rsidP="0094046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699" w:type="dxa"/>
            <w:vMerge/>
          </w:tcPr>
          <w:p w:rsidR="00297A92" w:rsidRPr="00477260" w:rsidRDefault="00297A92" w:rsidP="0094046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A4FA0" w:rsidRPr="00892139">
        <w:trPr>
          <w:trHeight w:val="615"/>
        </w:trPr>
        <w:tc>
          <w:tcPr>
            <w:tcW w:w="1889" w:type="dxa"/>
            <w:vMerge w:val="restart"/>
          </w:tcPr>
          <w:p w:rsidR="008A4FA0" w:rsidRPr="006C7967" w:rsidRDefault="008A4FA0" w:rsidP="008A4FA0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</w:t>
            </w:r>
            <w:r w:rsidRPr="006C7967">
              <w:rPr>
                <w:rFonts w:ascii="Times New Roman" w:hAnsi="Times New Roman"/>
                <w:i/>
              </w:rPr>
              <w:t>1</w:t>
            </w:r>
          </w:p>
          <w:p w:rsidR="008A4FA0" w:rsidRPr="006C7967" w:rsidRDefault="008A4FA0" w:rsidP="008A4FA0">
            <w:pPr>
              <w:tabs>
                <w:tab w:val="num" w:pos="176"/>
                <w:tab w:val="left" w:pos="426"/>
              </w:tabs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6C7967">
              <w:rPr>
                <w:rFonts w:ascii="Times New Roman" w:hAnsi="Times New Roman"/>
                <w:bCs/>
                <w:i/>
              </w:rPr>
              <w:t>Способен</w:t>
            </w:r>
            <w:proofErr w:type="gramEnd"/>
            <w:r w:rsidRPr="006C7967">
              <w:rPr>
                <w:rFonts w:ascii="Times New Roman" w:hAnsi="Times New Roman"/>
                <w:bCs/>
                <w:i/>
              </w:rPr>
              <w:t xml:space="preserve"> испол</w:t>
            </w:r>
            <w:r w:rsidRPr="006C7967">
              <w:rPr>
                <w:rFonts w:ascii="Times New Roman" w:hAnsi="Times New Roman"/>
                <w:bCs/>
                <w:i/>
              </w:rPr>
              <w:t>ь</w:t>
            </w:r>
            <w:r w:rsidRPr="006C7967">
              <w:rPr>
                <w:rFonts w:ascii="Times New Roman" w:hAnsi="Times New Roman"/>
                <w:bCs/>
                <w:i/>
              </w:rPr>
              <w:t>зовать фунд</w:t>
            </w:r>
            <w:r w:rsidRPr="006C7967">
              <w:rPr>
                <w:rFonts w:ascii="Times New Roman" w:hAnsi="Times New Roman"/>
                <w:bCs/>
                <w:i/>
              </w:rPr>
              <w:t>а</w:t>
            </w:r>
            <w:r w:rsidRPr="006C7967">
              <w:rPr>
                <w:rFonts w:ascii="Times New Roman" w:hAnsi="Times New Roman"/>
                <w:bCs/>
                <w:i/>
              </w:rPr>
              <w:t>ментальные зн</w:t>
            </w:r>
            <w:r w:rsidRPr="006C7967">
              <w:rPr>
                <w:rFonts w:ascii="Times New Roman" w:hAnsi="Times New Roman"/>
                <w:bCs/>
                <w:i/>
              </w:rPr>
              <w:t>а</w:t>
            </w:r>
            <w:r w:rsidRPr="006C7967">
              <w:rPr>
                <w:rFonts w:ascii="Times New Roman" w:hAnsi="Times New Roman"/>
                <w:bCs/>
                <w:i/>
              </w:rPr>
              <w:t>ния, полученные в области матем</w:t>
            </w:r>
            <w:r w:rsidRPr="006C7967">
              <w:rPr>
                <w:rFonts w:ascii="Times New Roman" w:hAnsi="Times New Roman"/>
                <w:bCs/>
                <w:i/>
              </w:rPr>
              <w:t>а</w:t>
            </w:r>
            <w:r w:rsidRPr="006C7967">
              <w:rPr>
                <w:rFonts w:ascii="Times New Roman" w:hAnsi="Times New Roman"/>
                <w:bCs/>
                <w:i/>
              </w:rPr>
              <w:t>тических и ест</w:t>
            </w:r>
            <w:r w:rsidRPr="006C7967">
              <w:rPr>
                <w:rFonts w:ascii="Times New Roman" w:hAnsi="Times New Roman"/>
                <w:bCs/>
                <w:i/>
              </w:rPr>
              <w:t>е</w:t>
            </w:r>
            <w:r w:rsidRPr="006C7967">
              <w:rPr>
                <w:rFonts w:ascii="Times New Roman" w:hAnsi="Times New Roman"/>
                <w:bCs/>
                <w:i/>
              </w:rPr>
              <w:t>ственных наук, в профессиональной деятельности</w:t>
            </w:r>
          </w:p>
          <w:p w:rsidR="008A4FA0" w:rsidRPr="00297A92" w:rsidRDefault="008A4FA0" w:rsidP="008A4FA0">
            <w:pPr>
              <w:tabs>
                <w:tab w:val="num" w:pos="176"/>
                <w:tab w:val="left" w:pos="426"/>
              </w:tabs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8A4FA0" w:rsidRPr="00EA1BF6" w:rsidRDefault="008A4FA0" w:rsidP="0075188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</w:t>
            </w:r>
            <w:r w:rsidRPr="00EA1BF6">
              <w:rPr>
                <w:rFonts w:ascii="Times New Roman" w:hAnsi="Times New Roman"/>
                <w:b/>
                <w:i/>
                <w:iCs/>
              </w:rPr>
              <w:t>ПК-</w:t>
            </w:r>
            <w:r w:rsidRPr="00637F36">
              <w:rPr>
                <w:rFonts w:ascii="Times New Roman" w:hAnsi="Times New Roman"/>
                <w:b/>
                <w:i/>
                <w:iCs/>
              </w:rPr>
              <w:t>1</w:t>
            </w:r>
            <w:r w:rsidRPr="00EA1BF6">
              <w:rPr>
                <w:rFonts w:ascii="Times New Roman" w:hAnsi="Times New Roman"/>
                <w:b/>
                <w:i/>
                <w:iCs/>
              </w:rPr>
              <w:t>.1</w:t>
            </w:r>
            <w:r w:rsidRPr="00EA1BF6">
              <w:rPr>
                <w:rFonts w:ascii="Times New Roman" w:hAnsi="Times New Roman"/>
                <w:i/>
                <w:iCs/>
              </w:rPr>
              <w:t xml:space="preserve">.: </w:t>
            </w:r>
            <w:r w:rsidRPr="00EA1BF6">
              <w:rPr>
                <w:rFonts w:ascii="Times New Roman" w:hAnsi="Times New Roman"/>
                <w:b/>
                <w:i/>
                <w:iCs/>
              </w:rPr>
              <w:t>Знает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6C7967">
              <w:rPr>
                <w:rFonts w:ascii="Times New Roman" w:hAnsi="Times New Roman"/>
                <w:i/>
                <w:iCs/>
              </w:rPr>
              <w:t>о</w:t>
            </w:r>
            <w:r w:rsidRPr="006C7967">
              <w:rPr>
                <w:rFonts w:ascii="Times New Roman" w:hAnsi="Times New Roman"/>
                <w:i/>
                <w:iCs/>
              </w:rPr>
              <w:t>с</w:t>
            </w:r>
            <w:r w:rsidRPr="006C7967">
              <w:rPr>
                <w:rFonts w:ascii="Times New Roman" w:hAnsi="Times New Roman"/>
                <w:i/>
                <w:iCs/>
              </w:rPr>
              <w:t>новы фундаментал</w:t>
            </w:r>
            <w:r w:rsidRPr="006C7967">
              <w:rPr>
                <w:rFonts w:ascii="Times New Roman" w:hAnsi="Times New Roman"/>
                <w:i/>
                <w:iCs/>
              </w:rPr>
              <w:t>ь</w:t>
            </w:r>
            <w:r w:rsidRPr="006C7967">
              <w:rPr>
                <w:rFonts w:ascii="Times New Roman" w:hAnsi="Times New Roman"/>
                <w:i/>
                <w:iCs/>
              </w:rPr>
              <w:t>ных физико-математических ди</w:t>
            </w:r>
            <w:r w:rsidRPr="006C7967">
              <w:rPr>
                <w:rFonts w:ascii="Times New Roman" w:hAnsi="Times New Roman"/>
                <w:i/>
                <w:iCs/>
              </w:rPr>
              <w:t>с</w:t>
            </w:r>
            <w:r w:rsidRPr="006C7967">
              <w:rPr>
                <w:rFonts w:ascii="Times New Roman" w:hAnsi="Times New Roman"/>
                <w:i/>
                <w:iCs/>
              </w:rPr>
              <w:t>циплин и других ест</w:t>
            </w:r>
            <w:r w:rsidRPr="006C7967">
              <w:rPr>
                <w:rFonts w:ascii="Times New Roman" w:hAnsi="Times New Roman"/>
                <w:i/>
                <w:iCs/>
              </w:rPr>
              <w:t>е</w:t>
            </w:r>
            <w:r w:rsidRPr="006C7967">
              <w:rPr>
                <w:rFonts w:ascii="Times New Roman" w:hAnsi="Times New Roman"/>
                <w:i/>
                <w:iCs/>
              </w:rPr>
              <w:t>ственных наук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8A4FA0" w:rsidRPr="00637F36" w:rsidRDefault="008A4FA0" w:rsidP="007518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44AF2">
              <w:rPr>
                <w:rFonts w:ascii="Times New Roman" w:hAnsi="Times New Roman"/>
                <w:i/>
                <w:color w:val="000000"/>
              </w:rPr>
              <w:t xml:space="preserve">Знать </w:t>
            </w:r>
            <w:r>
              <w:rPr>
                <w:rFonts w:ascii="Times New Roman" w:hAnsi="Times New Roman"/>
                <w:i/>
              </w:rPr>
              <w:t>классические постановки задач бесконечномерной оптимизации,</w:t>
            </w:r>
            <w:proofErr w:type="gramStart"/>
            <w:r>
              <w:rPr>
                <w:rFonts w:ascii="Times New Roman" w:hAnsi="Times New Roman"/>
                <w:i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</w:rPr>
              <w:t xml:space="preserve"> а также аналитические методы решения задач бесконечномерной оптимизации на основе необходимых и достаточных условий оптимальности и соответствующих элементов функционального анализа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8A4FA0" w:rsidRDefault="008A4FA0" w:rsidP="0075188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8A4FA0" w:rsidRPr="00892139">
        <w:trPr>
          <w:trHeight w:val="525"/>
        </w:trPr>
        <w:tc>
          <w:tcPr>
            <w:tcW w:w="1889" w:type="dxa"/>
            <w:vMerge/>
          </w:tcPr>
          <w:p w:rsidR="008A4FA0" w:rsidRPr="00297A92" w:rsidRDefault="008A4FA0" w:rsidP="008A4FA0">
            <w:pPr>
              <w:tabs>
                <w:tab w:val="num" w:pos="176"/>
                <w:tab w:val="left" w:pos="426"/>
              </w:tabs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8A4FA0" w:rsidRPr="00144AF2" w:rsidRDefault="008A4FA0" w:rsidP="0075188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</w:t>
            </w:r>
            <w:r w:rsidRPr="00EA1BF6">
              <w:rPr>
                <w:rFonts w:ascii="Times New Roman" w:hAnsi="Times New Roman"/>
                <w:b/>
                <w:i/>
                <w:iCs/>
              </w:rPr>
              <w:t>ПК-</w:t>
            </w:r>
            <w:r w:rsidRPr="00637F36">
              <w:rPr>
                <w:rFonts w:ascii="Times New Roman" w:hAnsi="Times New Roman"/>
                <w:b/>
                <w:i/>
                <w:iCs/>
              </w:rPr>
              <w:t>1</w:t>
            </w:r>
            <w:r w:rsidRPr="00EA1BF6">
              <w:rPr>
                <w:rFonts w:ascii="Times New Roman" w:hAnsi="Times New Roman"/>
                <w:b/>
                <w:i/>
                <w:iCs/>
              </w:rPr>
              <w:t>.</w:t>
            </w:r>
            <w:r>
              <w:rPr>
                <w:rFonts w:ascii="Times New Roman" w:hAnsi="Times New Roman"/>
                <w:b/>
                <w:i/>
                <w:iCs/>
              </w:rPr>
              <w:t>2</w:t>
            </w:r>
            <w:r w:rsidRPr="00EA1BF6">
              <w:rPr>
                <w:rFonts w:ascii="Times New Roman" w:hAnsi="Times New Roman"/>
                <w:i/>
                <w:iCs/>
              </w:rPr>
              <w:t>.:</w:t>
            </w:r>
            <w:r w:rsidRPr="00EA1BF6">
              <w:rPr>
                <w:rFonts w:ascii="Times New Roman" w:hAnsi="Times New Roman"/>
                <w:b/>
                <w:i/>
                <w:iCs/>
              </w:rPr>
              <w:t xml:space="preserve"> Умеет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6C7967">
              <w:rPr>
                <w:rFonts w:ascii="Times New Roman" w:hAnsi="Times New Roman"/>
                <w:i/>
                <w:iCs/>
              </w:rPr>
              <w:t>анализировать и р</w:t>
            </w:r>
            <w:r w:rsidRPr="006C7967">
              <w:rPr>
                <w:rFonts w:ascii="Times New Roman" w:hAnsi="Times New Roman"/>
                <w:i/>
                <w:iCs/>
              </w:rPr>
              <w:t>е</w:t>
            </w:r>
            <w:r w:rsidRPr="006C7967">
              <w:rPr>
                <w:rFonts w:ascii="Times New Roman" w:hAnsi="Times New Roman"/>
                <w:i/>
                <w:iCs/>
              </w:rPr>
              <w:t>шать стандартные профессиональные задачи с применением фундаментальных знаний математики, физики и других ест</w:t>
            </w:r>
            <w:r w:rsidRPr="006C7967">
              <w:rPr>
                <w:rFonts w:ascii="Times New Roman" w:hAnsi="Times New Roman"/>
                <w:i/>
                <w:iCs/>
              </w:rPr>
              <w:t>е</w:t>
            </w:r>
            <w:r w:rsidRPr="006C7967">
              <w:rPr>
                <w:rFonts w:ascii="Times New Roman" w:hAnsi="Times New Roman"/>
                <w:i/>
                <w:iCs/>
              </w:rPr>
              <w:t>ственных наук</w:t>
            </w:r>
          </w:p>
          <w:p w:rsidR="008A4FA0" w:rsidRPr="00EA1BF6" w:rsidRDefault="008A4FA0" w:rsidP="0075188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8A4FA0" w:rsidRPr="00637F36" w:rsidRDefault="008A4FA0" w:rsidP="007518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44AF2">
              <w:rPr>
                <w:rFonts w:ascii="Times New Roman" w:hAnsi="Times New Roman"/>
                <w:i/>
                <w:color w:val="000000"/>
              </w:rPr>
              <w:t xml:space="preserve">Уметь </w:t>
            </w:r>
            <w:r>
              <w:rPr>
                <w:rFonts w:ascii="Times New Roman" w:hAnsi="Times New Roman"/>
                <w:i/>
              </w:rPr>
              <w:t>самостоятельно и корректно использовать методы формализации практических и естественнонаучных задач в виде задач бесконечномерной оптимизации, допускающих такую формализацию, а также применять для их решения и исследования методы функционального анализа и бесконечномерной оптимизации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A4FA0" w:rsidRDefault="008A4FA0" w:rsidP="0075188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</w:t>
            </w:r>
          </w:p>
        </w:tc>
      </w:tr>
      <w:tr w:rsidR="008A4FA0" w:rsidRPr="00892139">
        <w:trPr>
          <w:trHeight w:val="420"/>
        </w:trPr>
        <w:tc>
          <w:tcPr>
            <w:tcW w:w="1889" w:type="dxa"/>
            <w:vMerge/>
          </w:tcPr>
          <w:p w:rsidR="008A4FA0" w:rsidRPr="00297A92" w:rsidRDefault="008A4FA0" w:rsidP="008A4FA0">
            <w:pPr>
              <w:tabs>
                <w:tab w:val="num" w:pos="176"/>
                <w:tab w:val="left" w:pos="426"/>
              </w:tabs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8A4FA0" w:rsidRPr="00EA1BF6" w:rsidRDefault="008A4FA0" w:rsidP="0075188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</w:t>
            </w:r>
            <w:r w:rsidRPr="00EA1BF6">
              <w:rPr>
                <w:rFonts w:ascii="Times New Roman" w:hAnsi="Times New Roman"/>
                <w:b/>
                <w:i/>
                <w:iCs/>
              </w:rPr>
              <w:t>ПК-</w:t>
            </w:r>
            <w:r w:rsidRPr="00637F36">
              <w:rPr>
                <w:rFonts w:ascii="Times New Roman" w:hAnsi="Times New Roman"/>
                <w:b/>
                <w:i/>
                <w:iCs/>
              </w:rPr>
              <w:t>1</w:t>
            </w:r>
            <w:r w:rsidRPr="00EA1BF6">
              <w:rPr>
                <w:rFonts w:ascii="Times New Roman" w:hAnsi="Times New Roman"/>
                <w:b/>
                <w:i/>
                <w:iCs/>
              </w:rPr>
              <w:t>.</w:t>
            </w:r>
            <w:r>
              <w:rPr>
                <w:rFonts w:ascii="Times New Roman" w:hAnsi="Times New Roman"/>
                <w:b/>
                <w:i/>
                <w:iCs/>
              </w:rPr>
              <w:t>3</w:t>
            </w:r>
            <w:r w:rsidRPr="00EA1BF6">
              <w:rPr>
                <w:rFonts w:ascii="Times New Roman" w:hAnsi="Times New Roman"/>
                <w:i/>
                <w:iCs/>
              </w:rPr>
              <w:t>.:</w:t>
            </w:r>
            <w:r w:rsidRPr="00637F36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FE0A2B">
              <w:rPr>
                <w:rFonts w:ascii="Times New Roman" w:hAnsi="Times New Roman"/>
                <w:b/>
                <w:i/>
                <w:iCs/>
              </w:rPr>
              <w:t xml:space="preserve">Владеет навыками </w:t>
            </w:r>
            <w:r w:rsidRPr="00FE0A2B">
              <w:rPr>
                <w:rFonts w:ascii="Times New Roman" w:hAnsi="Times New Roman"/>
                <w:i/>
                <w:iCs/>
              </w:rPr>
              <w:t>примен</w:t>
            </w:r>
            <w:r w:rsidRPr="00FE0A2B">
              <w:rPr>
                <w:rFonts w:ascii="Times New Roman" w:hAnsi="Times New Roman"/>
                <w:i/>
                <w:iCs/>
              </w:rPr>
              <w:t>е</w:t>
            </w:r>
            <w:r w:rsidRPr="00FE0A2B">
              <w:rPr>
                <w:rFonts w:ascii="Times New Roman" w:hAnsi="Times New Roman"/>
                <w:i/>
                <w:iCs/>
              </w:rPr>
              <w:t xml:space="preserve">ния </w:t>
            </w:r>
            <w:r w:rsidRPr="00FE0A2B">
              <w:rPr>
                <w:rFonts w:ascii="Times New Roman" w:hAnsi="Times New Roman"/>
                <w:bCs/>
                <w:i/>
              </w:rPr>
              <w:t>фундаментал</w:t>
            </w:r>
            <w:r w:rsidRPr="00FE0A2B">
              <w:rPr>
                <w:rFonts w:ascii="Times New Roman" w:hAnsi="Times New Roman"/>
                <w:bCs/>
                <w:i/>
              </w:rPr>
              <w:t>ь</w:t>
            </w:r>
            <w:r w:rsidRPr="00FE0A2B">
              <w:rPr>
                <w:rFonts w:ascii="Times New Roman" w:hAnsi="Times New Roman"/>
                <w:bCs/>
                <w:i/>
              </w:rPr>
              <w:t>ных разделов механ</w:t>
            </w:r>
            <w:r w:rsidRPr="00FE0A2B">
              <w:rPr>
                <w:rFonts w:ascii="Times New Roman" w:hAnsi="Times New Roman"/>
                <w:bCs/>
                <w:i/>
              </w:rPr>
              <w:t>и</w:t>
            </w:r>
            <w:r w:rsidRPr="00FE0A2B">
              <w:rPr>
                <w:rFonts w:ascii="Times New Roman" w:hAnsi="Times New Roman"/>
                <w:bCs/>
                <w:i/>
              </w:rPr>
              <w:t>ки, базовых знаний естественнонаучного и математического циклов при решении стандартных пр</w:t>
            </w:r>
            <w:r w:rsidRPr="00FE0A2B">
              <w:rPr>
                <w:rFonts w:ascii="Times New Roman" w:hAnsi="Times New Roman"/>
                <w:bCs/>
                <w:i/>
              </w:rPr>
              <w:t>о</w:t>
            </w:r>
            <w:r w:rsidRPr="00FE0A2B">
              <w:rPr>
                <w:rFonts w:ascii="Times New Roman" w:hAnsi="Times New Roman"/>
                <w:bCs/>
                <w:i/>
              </w:rPr>
              <w:t>фессиональных задач</w:t>
            </w: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8A4FA0" w:rsidRPr="00EC284F" w:rsidRDefault="008A4FA0" w:rsidP="007518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Владеет навыками использования методов формализации прикладных и естественнонаучных задач, возникающих из потребностей </w:t>
            </w:r>
            <w:r w:rsidRPr="00637F36">
              <w:rPr>
                <w:rFonts w:ascii="Times New Roman" w:hAnsi="Times New Roman"/>
                <w:i/>
                <w:iCs/>
              </w:rPr>
              <w:t>научно-исследовательской деятельности</w:t>
            </w:r>
            <w:r>
              <w:rPr>
                <w:rFonts w:ascii="Times New Roman" w:hAnsi="Times New Roman"/>
                <w:i/>
              </w:rPr>
              <w:t>, в виде задач бесконечномерной оптимизации, при условии, что они допускают  такую формализацию, а также применения  для их решения и исследования методов функционального анализа и бесконечномерной оптимизации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A4FA0" w:rsidRDefault="008A4FA0" w:rsidP="0075188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</w:t>
            </w:r>
          </w:p>
        </w:tc>
      </w:tr>
      <w:tr w:rsidR="008A4FA0" w:rsidRPr="00892139">
        <w:trPr>
          <w:trHeight w:val="1590"/>
        </w:trPr>
        <w:tc>
          <w:tcPr>
            <w:tcW w:w="1889" w:type="dxa"/>
            <w:vMerge w:val="restart"/>
          </w:tcPr>
          <w:p w:rsidR="005957CD" w:rsidRPr="006C7967" w:rsidRDefault="005957CD" w:rsidP="005957CD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ОПК-2</w:t>
            </w:r>
          </w:p>
          <w:p w:rsidR="008A4FA0" w:rsidRPr="005957CD" w:rsidRDefault="005957CD" w:rsidP="008A4FA0">
            <w:pPr>
              <w:tabs>
                <w:tab w:val="num" w:pos="176"/>
                <w:tab w:val="left" w:pos="426"/>
              </w:tabs>
              <w:jc w:val="both"/>
              <w:rPr>
                <w:rFonts w:ascii="Times New Roman" w:hAnsi="Times New Roman"/>
                <w:i/>
              </w:rPr>
            </w:pPr>
            <w:r w:rsidRPr="005957CD">
              <w:rPr>
                <w:rFonts w:ascii="Times New Roman" w:hAnsi="Times New Roman"/>
                <w:bCs/>
                <w:i/>
              </w:rPr>
              <w:t>Способен прим</w:t>
            </w:r>
            <w:r w:rsidRPr="005957CD">
              <w:rPr>
                <w:rFonts w:ascii="Times New Roman" w:hAnsi="Times New Roman"/>
                <w:bCs/>
                <w:i/>
              </w:rPr>
              <w:t>е</w:t>
            </w:r>
            <w:r w:rsidRPr="005957CD">
              <w:rPr>
                <w:rFonts w:ascii="Times New Roman" w:hAnsi="Times New Roman"/>
                <w:bCs/>
                <w:i/>
              </w:rPr>
              <w:t>нять методы м</w:t>
            </w:r>
            <w:r w:rsidRPr="005957CD">
              <w:rPr>
                <w:rFonts w:ascii="Times New Roman" w:hAnsi="Times New Roman"/>
                <w:bCs/>
                <w:i/>
              </w:rPr>
              <w:t>а</w:t>
            </w:r>
            <w:r w:rsidRPr="005957CD">
              <w:rPr>
                <w:rFonts w:ascii="Times New Roman" w:hAnsi="Times New Roman"/>
                <w:bCs/>
                <w:i/>
              </w:rPr>
              <w:t>тематического и алгоритмического моделирования, современный м</w:t>
            </w:r>
            <w:r w:rsidRPr="005957CD">
              <w:rPr>
                <w:rFonts w:ascii="Times New Roman" w:hAnsi="Times New Roman"/>
                <w:bCs/>
                <w:i/>
              </w:rPr>
              <w:t>а</w:t>
            </w:r>
            <w:r w:rsidRPr="005957CD">
              <w:rPr>
                <w:rFonts w:ascii="Times New Roman" w:hAnsi="Times New Roman"/>
                <w:bCs/>
                <w:i/>
              </w:rPr>
              <w:t>тематический аппарат в научно-исследовательской и опытно-конструкторской деятельности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8A4FA0" w:rsidRPr="00EA1BF6" w:rsidRDefault="005957CD" w:rsidP="00EA1BF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</w:t>
            </w:r>
            <w:r w:rsidR="008A4FA0" w:rsidRPr="00EA1BF6">
              <w:rPr>
                <w:rFonts w:ascii="Times New Roman" w:hAnsi="Times New Roman"/>
                <w:b/>
                <w:i/>
                <w:iCs/>
              </w:rPr>
              <w:t>ПК-</w:t>
            </w:r>
            <w:r>
              <w:rPr>
                <w:rFonts w:ascii="Times New Roman" w:hAnsi="Times New Roman"/>
                <w:b/>
                <w:i/>
                <w:iCs/>
              </w:rPr>
              <w:t>2</w:t>
            </w:r>
            <w:r w:rsidR="008A4FA0" w:rsidRPr="00EA1BF6">
              <w:rPr>
                <w:rFonts w:ascii="Times New Roman" w:hAnsi="Times New Roman"/>
                <w:b/>
                <w:i/>
                <w:iCs/>
              </w:rPr>
              <w:t>.1</w:t>
            </w:r>
            <w:r w:rsidR="008A4FA0" w:rsidRPr="00EA1BF6">
              <w:rPr>
                <w:rFonts w:ascii="Times New Roman" w:hAnsi="Times New Roman"/>
                <w:i/>
                <w:iCs/>
              </w:rPr>
              <w:t xml:space="preserve">.: </w:t>
            </w:r>
            <w:r w:rsidR="008A4FA0" w:rsidRPr="00EA1BF6">
              <w:rPr>
                <w:rFonts w:ascii="Times New Roman" w:hAnsi="Times New Roman"/>
                <w:b/>
                <w:i/>
                <w:iCs/>
              </w:rPr>
              <w:t>Знает</w:t>
            </w:r>
            <w:r w:rsidR="008A4FA0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5957CD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5957CD">
              <w:rPr>
                <w:rFonts w:ascii="Times New Roman" w:hAnsi="Times New Roman"/>
                <w:i/>
                <w:iCs/>
                <w:sz w:val="22"/>
                <w:szCs w:val="22"/>
              </w:rPr>
              <w:t>с</w:t>
            </w:r>
            <w:r w:rsidRPr="005957CD">
              <w:rPr>
                <w:rFonts w:ascii="Times New Roman" w:hAnsi="Times New Roman"/>
                <w:i/>
                <w:iCs/>
                <w:sz w:val="22"/>
                <w:szCs w:val="22"/>
              </w:rPr>
              <w:t>новные положения, терминологию и м</w:t>
            </w:r>
            <w:r w:rsidRPr="005957CD">
              <w:rPr>
                <w:rFonts w:ascii="Times New Roman" w:hAnsi="Times New Roman"/>
                <w:i/>
                <w:iCs/>
                <w:sz w:val="22"/>
                <w:szCs w:val="22"/>
              </w:rPr>
              <w:t>е</w:t>
            </w:r>
            <w:r w:rsidRPr="005957C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тодологию </w:t>
            </w:r>
            <w:r w:rsidRPr="005957CD">
              <w:rPr>
                <w:rFonts w:ascii="Times New Roman" w:hAnsi="Times New Roman"/>
                <w:i/>
                <w:sz w:val="22"/>
                <w:szCs w:val="22"/>
              </w:rPr>
              <w:t>в обла</w:t>
            </w:r>
            <w:r w:rsidRPr="005957CD">
              <w:rPr>
                <w:rFonts w:ascii="Times New Roman" w:hAnsi="Times New Roman"/>
                <w:i/>
                <w:sz w:val="22"/>
                <w:szCs w:val="22"/>
              </w:rPr>
              <w:t>с</w:t>
            </w:r>
            <w:r w:rsidRPr="005957CD">
              <w:rPr>
                <w:rFonts w:ascii="Times New Roman" w:hAnsi="Times New Roman"/>
                <w:i/>
                <w:sz w:val="22"/>
                <w:szCs w:val="22"/>
              </w:rPr>
              <w:t>ти математическ</w:t>
            </w:r>
            <w:r w:rsidRPr="005957CD">
              <w:rPr>
                <w:rFonts w:ascii="Times New Roman" w:hAnsi="Times New Roman"/>
                <w:i/>
                <w:sz w:val="22"/>
                <w:szCs w:val="22"/>
              </w:rPr>
              <w:t>о</w:t>
            </w:r>
            <w:r w:rsidRPr="005957CD">
              <w:rPr>
                <w:rFonts w:ascii="Times New Roman" w:hAnsi="Times New Roman"/>
                <w:i/>
                <w:sz w:val="22"/>
                <w:szCs w:val="22"/>
              </w:rPr>
              <w:t>го и алгоритмич</w:t>
            </w:r>
            <w:r w:rsidRPr="005957CD">
              <w:rPr>
                <w:rFonts w:ascii="Times New Roman" w:hAnsi="Times New Roman"/>
                <w:i/>
                <w:sz w:val="22"/>
                <w:szCs w:val="22"/>
              </w:rPr>
              <w:t>е</w:t>
            </w:r>
            <w:r w:rsidRPr="005957CD">
              <w:rPr>
                <w:rFonts w:ascii="Times New Roman" w:hAnsi="Times New Roman"/>
                <w:i/>
                <w:sz w:val="22"/>
                <w:szCs w:val="22"/>
              </w:rPr>
              <w:t>ского моделирования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8A4FA0" w:rsidRPr="00637F36" w:rsidRDefault="008A4FA0" w:rsidP="00EA1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44AF2">
              <w:rPr>
                <w:rFonts w:ascii="Times New Roman" w:hAnsi="Times New Roman"/>
                <w:i/>
                <w:color w:val="000000"/>
              </w:rPr>
              <w:t xml:space="preserve">Знать </w:t>
            </w:r>
            <w:r w:rsidR="005957CD" w:rsidRPr="005957C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основные положения, терминологию и методологию </w:t>
            </w:r>
            <w:r w:rsidR="005957CD" w:rsidRPr="005957CD">
              <w:rPr>
                <w:rFonts w:ascii="Times New Roman" w:hAnsi="Times New Roman"/>
                <w:i/>
                <w:sz w:val="22"/>
                <w:szCs w:val="22"/>
              </w:rPr>
              <w:t>в области</w:t>
            </w:r>
            <w:r w:rsidR="005957CD">
              <w:rPr>
                <w:rFonts w:ascii="Times New Roman" w:hAnsi="Times New Roman"/>
                <w:i/>
                <w:sz w:val="22"/>
                <w:szCs w:val="22"/>
              </w:rPr>
              <w:t xml:space="preserve"> функционального анализа и вариационного исчисления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8A4FA0" w:rsidRDefault="008A4FA0" w:rsidP="0094046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8A4FA0" w:rsidRPr="00892139">
        <w:trPr>
          <w:trHeight w:val="1065"/>
        </w:trPr>
        <w:tc>
          <w:tcPr>
            <w:tcW w:w="1889" w:type="dxa"/>
            <w:vMerge/>
          </w:tcPr>
          <w:p w:rsidR="008A4FA0" w:rsidRDefault="008A4FA0" w:rsidP="00A36C84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8A4FA0" w:rsidRPr="00144AF2" w:rsidRDefault="005957CD" w:rsidP="00144AF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</w:t>
            </w:r>
            <w:r w:rsidR="008A4FA0" w:rsidRPr="00EA1BF6">
              <w:rPr>
                <w:rFonts w:ascii="Times New Roman" w:hAnsi="Times New Roman"/>
                <w:b/>
                <w:i/>
                <w:iCs/>
              </w:rPr>
              <w:t>ПК-</w:t>
            </w:r>
            <w:r>
              <w:rPr>
                <w:rFonts w:ascii="Times New Roman" w:hAnsi="Times New Roman"/>
                <w:b/>
                <w:i/>
                <w:iCs/>
              </w:rPr>
              <w:t>2</w:t>
            </w:r>
            <w:r w:rsidR="008A4FA0" w:rsidRPr="00EA1BF6">
              <w:rPr>
                <w:rFonts w:ascii="Times New Roman" w:hAnsi="Times New Roman"/>
                <w:b/>
                <w:i/>
                <w:iCs/>
              </w:rPr>
              <w:t>.</w:t>
            </w:r>
            <w:r w:rsidR="008A4FA0">
              <w:rPr>
                <w:rFonts w:ascii="Times New Roman" w:hAnsi="Times New Roman"/>
                <w:b/>
                <w:i/>
                <w:iCs/>
              </w:rPr>
              <w:t>2</w:t>
            </w:r>
            <w:r w:rsidR="008A4FA0" w:rsidRPr="00EA1BF6">
              <w:rPr>
                <w:rFonts w:ascii="Times New Roman" w:hAnsi="Times New Roman"/>
                <w:i/>
                <w:iCs/>
              </w:rPr>
              <w:t>.:</w:t>
            </w:r>
            <w:r w:rsidR="008A4FA0" w:rsidRPr="00EA1BF6">
              <w:rPr>
                <w:rFonts w:ascii="Times New Roman" w:hAnsi="Times New Roman"/>
                <w:b/>
                <w:i/>
                <w:iCs/>
              </w:rPr>
              <w:t xml:space="preserve"> Умеет</w:t>
            </w:r>
            <w:r w:rsidR="008A4FA0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5957CD">
              <w:rPr>
                <w:rFonts w:ascii="Times New Roman" w:hAnsi="Times New Roman"/>
                <w:i/>
                <w:iCs/>
              </w:rPr>
              <w:t>осуществлять анализ и выбор методов р</w:t>
            </w:r>
            <w:r w:rsidRPr="005957CD">
              <w:rPr>
                <w:rFonts w:ascii="Times New Roman" w:hAnsi="Times New Roman"/>
                <w:i/>
                <w:iCs/>
              </w:rPr>
              <w:t>е</w:t>
            </w:r>
            <w:r w:rsidRPr="005957CD">
              <w:rPr>
                <w:rFonts w:ascii="Times New Roman" w:hAnsi="Times New Roman"/>
                <w:i/>
                <w:iCs/>
              </w:rPr>
              <w:t>шения задач профе</w:t>
            </w:r>
            <w:r w:rsidRPr="005957CD">
              <w:rPr>
                <w:rFonts w:ascii="Times New Roman" w:hAnsi="Times New Roman"/>
                <w:i/>
                <w:iCs/>
              </w:rPr>
              <w:t>с</w:t>
            </w:r>
            <w:r w:rsidRPr="005957CD">
              <w:rPr>
                <w:rFonts w:ascii="Times New Roman" w:hAnsi="Times New Roman"/>
                <w:i/>
                <w:iCs/>
              </w:rPr>
              <w:t>сиональной деятел</w:t>
            </w:r>
            <w:r w:rsidRPr="005957CD">
              <w:rPr>
                <w:rFonts w:ascii="Times New Roman" w:hAnsi="Times New Roman"/>
                <w:i/>
                <w:iCs/>
              </w:rPr>
              <w:t>ь</w:t>
            </w:r>
            <w:r w:rsidRPr="005957CD">
              <w:rPr>
                <w:rFonts w:ascii="Times New Roman" w:hAnsi="Times New Roman"/>
                <w:i/>
                <w:iCs/>
              </w:rPr>
              <w:t>ности на основе те</w:t>
            </w:r>
            <w:r w:rsidRPr="005957CD">
              <w:rPr>
                <w:rFonts w:ascii="Times New Roman" w:hAnsi="Times New Roman"/>
                <w:i/>
                <w:iCs/>
              </w:rPr>
              <w:t>о</w:t>
            </w:r>
            <w:r w:rsidRPr="005957CD">
              <w:rPr>
                <w:rFonts w:ascii="Times New Roman" w:hAnsi="Times New Roman"/>
                <w:i/>
                <w:iCs/>
              </w:rPr>
              <w:t>ретических знаний в области математ</w:t>
            </w:r>
            <w:r w:rsidRPr="005957CD">
              <w:rPr>
                <w:rFonts w:ascii="Times New Roman" w:hAnsi="Times New Roman"/>
                <w:i/>
                <w:iCs/>
              </w:rPr>
              <w:t>и</w:t>
            </w:r>
            <w:r w:rsidRPr="005957CD">
              <w:rPr>
                <w:rFonts w:ascii="Times New Roman" w:hAnsi="Times New Roman"/>
                <w:i/>
                <w:iCs/>
              </w:rPr>
              <w:t>ческих и компьюте</w:t>
            </w:r>
            <w:r w:rsidRPr="005957CD">
              <w:rPr>
                <w:rFonts w:ascii="Times New Roman" w:hAnsi="Times New Roman"/>
                <w:i/>
                <w:iCs/>
              </w:rPr>
              <w:t>р</w:t>
            </w:r>
            <w:r w:rsidRPr="005957CD">
              <w:rPr>
                <w:rFonts w:ascii="Times New Roman" w:hAnsi="Times New Roman"/>
                <w:i/>
                <w:iCs/>
              </w:rPr>
              <w:t>ных наук</w:t>
            </w:r>
          </w:p>
          <w:p w:rsidR="008A4FA0" w:rsidRPr="00EA1BF6" w:rsidRDefault="008A4FA0" w:rsidP="00EA1BF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8A4FA0" w:rsidRPr="00637F36" w:rsidRDefault="008A4FA0" w:rsidP="00EA1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44AF2">
              <w:rPr>
                <w:rFonts w:ascii="Times New Roman" w:hAnsi="Times New Roman"/>
                <w:i/>
                <w:color w:val="000000"/>
              </w:rPr>
              <w:t xml:space="preserve">Уметь </w:t>
            </w:r>
            <w:r w:rsidR="005957CD" w:rsidRPr="005957CD">
              <w:rPr>
                <w:rFonts w:ascii="Times New Roman" w:hAnsi="Times New Roman"/>
                <w:i/>
                <w:iCs/>
              </w:rPr>
              <w:t>осуществлять анализ и выбор методов решения задач</w:t>
            </w:r>
            <w:r w:rsidR="005957CD">
              <w:rPr>
                <w:rFonts w:ascii="Times New Roman" w:hAnsi="Times New Roman"/>
                <w:i/>
                <w:iCs/>
              </w:rPr>
              <w:t>, допускающих формализацию в виде задач вариационного исчисления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A4FA0" w:rsidRDefault="008A4FA0" w:rsidP="0094046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</w:t>
            </w:r>
          </w:p>
        </w:tc>
      </w:tr>
      <w:tr w:rsidR="008A4FA0" w:rsidRPr="00892139">
        <w:trPr>
          <w:trHeight w:val="1260"/>
        </w:trPr>
        <w:tc>
          <w:tcPr>
            <w:tcW w:w="1889" w:type="dxa"/>
            <w:vMerge/>
          </w:tcPr>
          <w:p w:rsidR="008A4FA0" w:rsidRDefault="008A4FA0" w:rsidP="00A36C84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8A4FA0" w:rsidRPr="00EA1BF6" w:rsidRDefault="005957CD" w:rsidP="00EA1BF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</w:t>
            </w:r>
            <w:r w:rsidR="008A4FA0" w:rsidRPr="00EA1BF6">
              <w:rPr>
                <w:rFonts w:ascii="Times New Roman" w:hAnsi="Times New Roman"/>
                <w:b/>
                <w:i/>
                <w:iCs/>
              </w:rPr>
              <w:t>ПК-</w:t>
            </w:r>
            <w:r>
              <w:rPr>
                <w:rFonts w:ascii="Times New Roman" w:hAnsi="Times New Roman"/>
                <w:b/>
                <w:i/>
                <w:iCs/>
              </w:rPr>
              <w:t>2</w:t>
            </w:r>
            <w:r w:rsidR="008A4FA0" w:rsidRPr="00EA1BF6">
              <w:rPr>
                <w:rFonts w:ascii="Times New Roman" w:hAnsi="Times New Roman"/>
                <w:b/>
                <w:i/>
                <w:iCs/>
              </w:rPr>
              <w:t>.</w:t>
            </w:r>
            <w:r w:rsidR="008A4FA0">
              <w:rPr>
                <w:rFonts w:ascii="Times New Roman" w:hAnsi="Times New Roman"/>
                <w:b/>
                <w:i/>
                <w:iCs/>
              </w:rPr>
              <w:t>3</w:t>
            </w:r>
            <w:r w:rsidR="008A4FA0" w:rsidRPr="00EA1BF6">
              <w:rPr>
                <w:rFonts w:ascii="Times New Roman" w:hAnsi="Times New Roman"/>
                <w:i/>
                <w:iCs/>
              </w:rPr>
              <w:t>.:</w:t>
            </w:r>
            <w:r w:rsidR="008A4FA0" w:rsidRPr="00637F36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5957CD">
              <w:rPr>
                <w:rFonts w:ascii="Times New Roman" w:hAnsi="Times New Roman"/>
                <w:b/>
                <w:i/>
                <w:iCs/>
              </w:rPr>
              <w:t>Владеет навыками</w:t>
            </w:r>
            <w:r w:rsidRPr="005957CD">
              <w:rPr>
                <w:rFonts w:ascii="Times New Roman" w:hAnsi="Times New Roman"/>
                <w:i/>
                <w:iCs/>
              </w:rPr>
              <w:t xml:space="preserve"> примен</w:t>
            </w:r>
            <w:r w:rsidRPr="005957CD">
              <w:rPr>
                <w:rFonts w:ascii="Times New Roman" w:hAnsi="Times New Roman"/>
                <w:i/>
                <w:iCs/>
              </w:rPr>
              <w:t>е</w:t>
            </w:r>
            <w:r w:rsidRPr="005957CD">
              <w:rPr>
                <w:rFonts w:ascii="Times New Roman" w:hAnsi="Times New Roman"/>
                <w:i/>
                <w:iCs/>
              </w:rPr>
              <w:t xml:space="preserve">ния </w:t>
            </w:r>
            <w:r w:rsidRPr="005957CD">
              <w:rPr>
                <w:rFonts w:ascii="Times New Roman" w:hAnsi="Times New Roman"/>
                <w:bCs/>
                <w:i/>
              </w:rPr>
              <w:t xml:space="preserve">базовых знаний в области </w:t>
            </w:r>
            <w:r w:rsidRPr="005957CD">
              <w:rPr>
                <w:rFonts w:ascii="Times New Roman" w:hAnsi="Times New Roman"/>
                <w:i/>
              </w:rPr>
              <w:t>математ</w:t>
            </w:r>
            <w:r w:rsidRPr="005957CD">
              <w:rPr>
                <w:rFonts w:ascii="Times New Roman" w:hAnsi="Times New Roman"/>
                <w:i/>
              </w:rPr>
              <w:t>и</w:t>
            </w:r>
            <w:r w:rsidRPr="005957CD">
              <w:rPr>
                <w:rFonts w:ascii="Times New Roman" w:hAnsi="Times New Roman"/>
                <w:i/>
              </w:rPr>
              <w:t>ческого и алгоритм</w:t>
            </w:r>
            <w:r w:rsidRPr="005957CD">
              <w:rPr>
                <w:rFonts w:ascii="Times New Roman" w:hAnsi="Times New Roman"/>
                <w:i/>
              </w:rPr>
              <w:t>и</w:t>
            </w:r>
            <w:r w:rsidRPr="005957CD">
              <w:rPr>
                <w:rFonts w:ascii="Times New Roman" w:hAnsi="Times New Roman"/>
                <w:i/>
              </w:rPr>
              <w:t>ческого моделиров</w:t>
            </w:r>
            <w:r w:rsidRPr="005957CD">
              <w:rPr>
                <w:rFonts w:ascii="Times New Roman" w:hAnsi="Times New Roman"/>
                <w:i/>
              </w:rPr>
              <w:t>а</w:t>
            </w:r>
            <w:r w:rsidRPr="005957CD">
              <w:rPr>
                <w:rFonts w:ascii="Times New Roman" w:hAnsi="Times New Roman"/>
                <w:i/>
              </w:rPr>
              <w:t>ния, а также совр</w:t>
            </w:r>
            <w:r w:rsidRPr="005957CD">
              <w:rPr>
                <w:rFonts w:ascii="Times New Roman" w:hAnsi="Times New Roman"/>
                <w:i/>
              </w:rPr>
              <w:t>е</w:t>
            </w:r>
            <w:r w:rsidRPr="005957CD">
              <w:rPr>
                <w:rFonts w:ascii="Times New Roman" w:hAnsi="Times New Roman"/>
                <w:i/>
              </w:rPr>
              <w:t>менный математич</w:t>
            </w:r>
            <w:r w:rsidRPr="005957CD">
              <w:rPr>
                <w:rFonts w:ascii="Times New Roman" w:hAnsi="Times New Roman"/>
                <w:i/>
              </w:rPr>
              <w:t>е</w:t>
            </w:r>
            <w:r w:rsidRPr="005957CD">
              <w:rPr>
                <w:rFonts w:ascii="Times New Roman" w:hAnsi="Times New Roman"/>
                <w:i/>
              </w:rPr>
              <w:t>ский аппарат</w:t>
            </w:r>
            <w:r w:rsidRPr="005957CD">
              <w:rPr>
                <w:rFonts w:ascii="Times New Roman" w:hAnsi="Times New Roman"/>
                <w:bCs/>
                <w:i/>
              </w:rPr>
              <w:t xml:space="preserve"> при р</w:t>
            </w:r>
            <w:r w:rsidRPr="005957CD">
              <w:rPr>
                <w:rFonts w:ascii="Times New Roman" w:hAnsi="Times New Roman"/>
                <w:bCs/>
                <w:i/>
              </w:rPr>
              <w:t>е</w:t>
            </w:r>
            <w:r w:rsidRPr="005957CD">
              <w:rPr>
                <w:rFonts w:ascii="Times New Roman" w:hAnsi="Times New Roman"/>
                <w:bCs/>
                <w:i/>
              </w:rPr>
              <w:t>шении задач профе</w:t>
            </w:r>
            <w:r w:rsidRPr="005957CD">
              <w:rPr>
                <w:rFonts w:ascii="Times New Roman" w:hAnsi="Times New Roman"/>
                <w:bCs/>
                <w:i/>
              </w:rPr>
              <w:t>с</w:t>
            </w:r>
            <w:r w:rsidRPr="005957CD">
              <w:rPr>
                <w:rFonts w:ascii="Times New Roman" w:hAnsi="Times New Roman"/>
                <w:bCs/>
                <w:i/>
              </w:rPr>
              <w:t>сиональной деятел</w:t>
            </w:r>
            <w:r w:rsidRPr="005957CD">
              <w:rPr>
                <w:rFonts w:ascii="Times New Roman" w:hAnsi="Times New Roman"/>
                <w:bCs/>
                <w:i/>
              </w:rPr>
              <w:t>ь</w:t>
            </w:r>
            <w:r w:rsidRPr="005957CD">
              <w:rPr>
                <w:rFonts w:ascii="Times New Roman" w:hAnsi="Times New Roman"/>
                <w:bCs/>
                <w:i/>
              </w:rPr>
              <w:t>ности</w:t>
            </w: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8A4FA0" w:rsidRPr="00EC284F" w:rsidRDefault="005957CD" w:rsidP="00EA1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957CD">
              <w:rPr>
                <w:rFonts w:ascii="Times New Roman" w:hAnsi="Times New Roman"/>
                <w:i/>
                <w:iCs/>
              </w:rPr>
              <w:t xml:space="preserve">Владеть навыками применения </w:t>
            </w:r>
            <w:r>
              <w:rPr>
                <w:rFonts w:ascii="Times New Roman" w:hAnsi="Times New Roman"/>
                <w:bCs/>
                <w:i/>
              </w:rPr>
              <w:t>базовых знаний в области вариационного исчисления</w:t>
            </w:r>
            <w:r w:rsidRPr="005957CD">
              <w:rPr>
                <w:rFonts w:ascii="Times New Roman" w:hAnsi="Times New Roman"/>
                <w:i/>
              </w:rPr>
              <w:t>, а также современный математический аппарат</w:t>
            </w:r>
            <w:r w:rsidRPr="005957CD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функционального анализа </w:t>
            </w:r>
            <w:r w:rsidRPr="005957CD">
              <w:rPr>
                <w:rFonts w:ascii="Times New Roman" w:hAnsi="Times New Roman"/>
                <w:bCs/>
                <w:i/>
              </w:rPr>
              <w:t xml:space="preserve">при решении задач </w:t>
            </w:r>
            <w:r>
              <w:rPr>
                <w:rFonts w:ascii="Times New Roman" w:hAnsi="Times New Roman"/>
                <w:bCs/>
                <w:i/>
              </w:rPr>
              <w:t>математического моделирования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8A4FA0" w:rsidRDefault="008A4FA0" w:rsidP="0094046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</w:t>
            </w:r>
          </w:p>
        </w:tc>
      </w:tr>
    </w:tbl>
    <w:p w:rsidR="00A53A66" w:rsidRDefault="00A53A66" w:rsidP="00EA1BF6">
      <w:pPr>
        <w:pStyle w:val="11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A1BF6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EA1BF6" w:rsidRPr="00EA1BF6" w:rsidRDefault="005057BB" w:rsidP="005057BB">
      <w:pPr>
        <w:pStyle w:val="a4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 xml:space="preserve">3.1. </w:t>
      </w:r>
      <w:r w:rsidR="00EA1BF6">
        <w:rPr>
          <w:b/>
        </w:rPr>
        <w:t>Трудоемкость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5"/>
        <w:gridCol w:w="2792"/>
      </w:tblGrid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377" w:type="pct"/>
            <w:shd w:val="clear" w:color="auto" w:fill="auto"/>
          </w:tcPr>
          <w:p w:rsidR="005057BB" w:rsidRDefault="005057BB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057BB" w:rsidRDefault="005057BB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057BB" w:rsidRPr="00A856CF" w:rsidRDefault="005057BB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377" w:type="pct"/>
            <w:shd w:val="clear" w:color="auto" w:fill="auto"/>
          </w:tcPr>
          <w:p w:rsidR="005057BB" w:rsidRPr="00A856CF" w:rsidRDefault="000543F9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4</w:t>
            </w:r>
            <w:r w:rsidR="005057BB" w:rsidRPr="00A856CF">
              <w:rPr>
                <w:b/>
                <w:color w:val="000000"/>
              </w:rPr>
              <w:t xml:space="preserve"> ЗЕ</w:t>
            </w:r>
          </w:p>
        </w:tc>
      </w:tr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377" w:type="pct"/>
            <w:shd w:val="clear" w:color="auto" w:fill="auto"/>
          </w:tcPr>
          <w:p w:rsidR="005057BB" w:rsidRPr="00A856CF" w:rsidRDefault="000543F9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377" w:type="pct"/>
            <w:shd w:val="clear" w:color="auto" w:fill="auto"/>
          </w:tcPr>
          <w:p w:rsidR="005057BB" w:rsidRPr="00A856CF" w:rsidRDefault="005057BB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контактная</w:t>
            </w:r>
            <w:r w:rsidR="00940464">
              <w:rPr>
                <w:b/>
                <w:color w:val="000000"/>
              </w:rPr>
              <w:t xml:space="preserve"> работа</w:t>
            </w:r>
            <w:r w:rsidRPr="00A856CF">
              <w:rPr>
                <w:b/>
                <w:color w:val="000000"/>
              </w:rPr>
              <w:t>:</w:t>
            </w:r>
          </w:p>
          <w:p w:rsidR="005057BB" w:rsidRPr="00A856CF" w:rsidRDefault="005057BB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C219C" w:rsidRDefault="00BC219C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5D2D02" w:rsidRPr="00A856CF" w:rsidRDefault="005D2D02" w:rsidP="006B543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</w:t>
            </w:r>
            <w:r w:rsidR="006B5434">
              <w:rPr>
                <w:b/>
                <w:color w:val="000000"/>
              </w:rPr>
              <w:t xml:space="preserve"> текущий контроль (КСР)</w:t>
            </w:r>
          </w:p>
        </w:tc>
        <w:tc>
          <w:tcPr>
            <w:tcW w:w="1377" w:type="pct"/>
            <w:shd w:val="clear" w:color="auto" w:fill="auto"/>
          </w:tcPr>
          <w:p w:rsidR="005057BB" w:rsidRDefault="00F02C81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  <w:r w:rsidR="00F61A08">
              <w:rPr>
                <w:b/>
              </w:rPr>
              <w:t>5</w:t>
            </w:r>
          </w:p>
          <w:p w:rsidR="005057BB" w:rsidRDefault="00F02C81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  <w:r w:rsidR="00940464">
              <w:rPr>
                <w:b/>
              </w:rPr>
              <w:t xml:space="preserve"> </w:t>
            </w:r>
          </w:p>
          <w:p w:rsidR="00BC219C" w:rsidRDefault="00F02C81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5D2D02" w:rsidRPr="00A856CF" w:rsidRDefault="00F61A08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377" w:type="pct"/>
            <w:shd w:val="clear" w:color="auto" w:fill="auto"/>
          </w:tcPr>
          <w:p w:rsidR="005057BB" w:rsidRPr="00A856CF" w:rsidRDefault="00F61A08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Промежуточная аттестация – </w:t>
            </w:r>
            <w:r w:rsidR="00F61A08">
              <w:rPr>
                <w:b/>
                <w:color w:val="000000"/>
              </w:rPr>
              <w:t>зачет</w:t>
            </w:r>
          </w:p>
        </w:tc>
        <w:tc>
          <w:tcPr>
            <w:tcW w:w="1377" w:type="pct"/>
            <w:shd w:val="clear" w:color="auto" w:fill="auto"/>
          </w:tcPr>
          <w:p w:rsidR="005057BB" w:rsidRPr="00A856CF" w:rsidRDefault="005057BB" w:rsidP="0094046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5057BB" w:rsidRDefault="005057BB" w:rsidP="005057BB">
      <w:pPr>
        <w:pStyle w:val="a4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5057BB" w:rsidRPr="005057BB" w:rsidRDefault="005057BB" w:rsidP="005057BB">
      <w:pPr>
        <w:pStyle w:val="a4"/>
        <w:tabs>
          <w:tab w:val="clear" w:pos="822"/>
          <w:tab w:val="left" w:pos="426"/>
        </w:tabs>
        <w:ind w:left="0" w:right="-853" w:firstLine="0"/>
        <w:rPr>
          <w:b/>
        </w:rPr>
      </w:pPr>
      <w:r w:rsidRPr="002A1EB5">
        <w:rPr>
          <w:b/>
        </w:rPr>
        <w:t>3.2.</w:t>
      </w:r>
      <w:r w:rsidRPr="005057BB">
        <w:rPr>
          <w:b/>
        </w:rPr>
        <w:t xml:space="preserve">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9"/>
        <w:gridCol w:w="718"/>
        <w:gridCol w:w="1295"/>
        <w:gridCol w:w="972"/>
        <w:gridCol w:w="2627"/>
        <w:gridCol w:w="1240"/>
        <w:gridCol w:w="696"/>
      </w:tblGrid>
      <w:tr w:rsidR="00A53A66" w:rsidRPr="009A0668">
        <w:trPr>
          <w:cantSplit/>
          <w:trHeight w:val="135"/>
          <w:jc w:val="center"/>
        </w:trPr>
        <w:tc>
          <w:tcPr>
            <w:tcW w:w="0" w:type="auto"/>
            <w:vMerge w:val="restart"/>
          </w:tcPr>
          <w:p w:rsidR="00A53A66" w:rsidRPr="00940464" w:rsidRDefault="00940464" w:rsidP="0018663D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Наименование и кра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кое содержание разделов и тем дисциплины</w:t>
            </w:r>
          </w:p>
        </w:tc>
        <w:tc>
          <w:tcPr>
            <w:tcW w:w="0" w:type="auto"/>
            <w:vMerge w:val="restart"/>
          </w:tcPr>
          <w:p w:rsidR="00A53A66" w:rsidRPr="00940464" w:rsidRDefault="00A53A66" w:rsidP="002C3F01">
            <w:pPr>
              <w:keepNext/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53A66" w:rsidRPr="00940464" w:rsidRDefault="00A53A66" w:rsidP="002C3F01">
            <w:pPr>
              <w:keepNext/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0" w:type="auto"/>
            <w:gridSpan w:val="5"/>
          </w:tcPr>
          <w:p w:rsidR="00A53A66" w:rsidRPr="00940464" w:rsidRDefault="00A53A66" w:rsidP="002C3F01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46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47BBD" w:rsidRPr="009A0668">
        <w:trPr>
          <w:cantSplit/>
          <w:trHeight w:val="791"/>
          <w:jc w:val="center"/>
        </w:trPr>
        <w:tc>
          <w:tcPr>
            <w:tcW w:w="0" w:type="auto"/>
            <w:vMerge/>
          </w:tcPr>
          <w:p w:rsidR="00547BBD" w:rsidRPr="00940464" w:rsidRDefault="00547BBD" w:rsidP="002C3F01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47BBD" w:rsidRPr="00940464" w:rsidRDefault="00547BBD" w:rsidP="002C3F01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547BBD" w:rsidRPr="00940464" w:rsidRDefault="00547BBD" w:rsidP="002C3F01">
            <w:pPr>
              <w:keepNext/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лем), часы</w:t>
            </w:r>
            <w:r w:rsidRPr="0094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7BBD" w:rsidRPr="00940464" w:rsidRDefault="00547BBD" w:rsidP="002C3F01">
            <w:pPr>
              <w:keepNext/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</w:tcPr>
          <w:p w:rsidR="00940464" w:rsidRPr="00940464" w:rsidRDefault="00547BBD" w:rsidP="00940464">
            <w:pPr>
              <w:keepNext/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Самостоятельная</w:t>
            </w:r>
          </w:p>
          <w:p w:rsidR="00547BBD" w:rsidRPr="00940464" w:rsidRDefault="00547BBD" w:rsidP="00940464">
            <w:pPr>
              <w:keepNext/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работа </w:t>
            </w:r>
            <w:proofErr w:type="gramStart"/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547BBD" w:rsidRPr="00940464" w:rsidRDefault="00547BBD" w:rsidP="00940464">
            <w:pPr>
              <w:keepNext/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2A85" w:rsidRPr="00104515">
        <w:trPr>
          <w:cantSplit/>
          <w:trHeight w:val="1735"/>
          <w:jc w:val="center"/>
        </w:trPr>
        <w:tc>
          <w:tcPr>
            <w:tcW w:w="0" w:type="auto"/>
            <w:vMerge/>
          </w:tcPr>
          <w:p w:rsidR="00547BBD" w:rsidRPr="00940464" w:rsidRDefault="00547BBD" w:rsidP="002C3F01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47BBD" w:rsidRPr="00940464" w:rsidRDefault="00547BBD" w:rsidP="002C3F01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tcFitText/>
            <w:vAlign w:val="center"/>
          </w:tcPr>
          <w:p w:rsidR="00547BBD" w:rsidRPr="00940464" w:rsidRDefault="00547BBD" w:rsidP="002C3F01">
            <w:pPr>
              <w:keepNext/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ного типа</w:t>
            </w:r>
          </w:p>
        </w:tc>
        <w:tc>
          <w:tcPr>
            <w:tcW w:w="0" w:type="auto"/>
            <w:textDirection w:val="btLr"/>
            <w:tcFitText/>
            <w:vAlign w:val="center"/>
          </w:tcPr>
          <w:p w:rsidR="00547BBD" w:rsidRPr="00940464" w:rsidRDefault="00547BBD" w:rsidP="002C3F01">
            <w:pPr>
              <w:keepNext/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ского типа</w:t>
            </w:r>
          </w:p>
        </w:tc>
        <w:tc>
          <w:tcPr>
            <w:tcW w:w="0" w:type="auto"/>
            <w:textDirection w:val="btLr"/>
            <w:tcFitText/>
            <w:vAlign w:val="center"/>
          </w:tcPr>
          <w:p w:rsidR="00547BBD" w:rsidRPr="00940464" w:rsidRDefault="00547BBD" w:rsidP="00547BB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торного </w:t>
            </w:r>
          </w:p>
          <w:p w:rsidR="00547BBD" w:rsidRPr="00940464" w:rsidRDefault="00547BBD" w:rsidP="00547BBD">
            <w:pPr>
              <w:keepNext/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0" w:type="auto"/>
          </w:tcPr>
          <w:p w:rsidR="00547BBD" w:rsidRPr="00940464" w:rsidRDefault="00547BBD" w:rsidP="002C3F01">
            <w:pPr>
              <w:keepNext/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47BBD" w:rsidRPr="00940464" w:rsidRDefault="00547BBD" w:rsidP="002C3F01">
            <w:pPr>
              <w:keepNext/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контактных часов </w:t>
            </w:r>
          </w:p>
        </w:tc>
        <w:tc>
          <w:tcPr>
            <w:tcW w:w="0" w:type="auto"/>
            <w:vMerge/>
          </w:tcPr>
          <w:p w:rsidR="00547BBD" w:rsidRPr="00940464" w:rsidRDefault="00547BBD" w:rsidP="002C3F01">
            <w:pPr>
              <w:keepNext/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  <w:sz w:val="20"/>
                <w:szCs w:val="20"/>
              </w:rPr>
            </w:pPr>
          </w:p>
        </w:tc>
      </w:tr>
      <w:tr w:rsidR="00D47D04" w:rsidRPr="00104515">
        <w:trPr>
          <w:trHeight w:val="202"/>
          <w:jc w:val="center"/>
        </w:trPr>
        <w:tc>
          <w:tcPr>
            <w:tcW w:w="0" w:type="auto"/>
            <w:gridSpan w:val="7"/>
          </w:tcPr>
          <w:p w:rsidR="00D47D04" w:rsidRPr="00940464" w:rsidRDefault="00602D1A" w:rsidP="00547B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>Шестой</w:t>
            </w:r>
            <w:r w:rsidR="00D47D04" w:rsidRPr="00DD7969">
              <w:rPr>
                <w:rFonts w:ascii="Times New Roman" w:eastAsia="Calibri" w:hAnsi="Times New Roman"/>
                <w:b/>
              </w:rPr>
              <w:t xml:space="preserve"> семестр</w:t>
            </w:r>
          </w:p>
        </w:tc>
      </w:tr>
      <w:tr w:rsidR="00F22A85" w:rsidRPr="00104515">
        <w:trPr>
          <w:jc w:val="center"/>
        </w:trPr>
        <w:tc>
          <w:tcPr>
            <w:tcW w:w="0" w:type="auto"/>
          </w:tcPr>
          <w:p w:rsidR="00F02C81" w:rsidRDefault="00F02C81" w:rsidP="007518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02C81">
              <w:rPr>
                <w:rFonts w:ascii="Times New Roman" w:hAnsi="Times New Roman"/>
                <w:iCs/>
                <w:sz w:val="20"/>
                <w:szCs w:val="20"/>
              </w:rPr>
              <w:t xml:space="preserve">Тема 1. </w:t>
            </w:r>
          </w:p>
          <w:p w:rsidR="00F02C81" w:rsidRDefault="00F02C81" w:rsidP="007518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02C81">
              <w:rPr>
                <w:rFonts w:ascii="Times New Roman" w:hAnsi="Times New Roman"/>
                <w:iCs/>
                <w:sz w:val="20"/>
                <w:szCs w:val="20"/>
              </w:rPr>
              <w:t>Измеримые множества.</w:t>
            </w:r>
          </w:p>
          <w:p w:rsidR="00F02C81" w:rsidRPr="00F02C81" w:rsidRDefault="00F02C81" w:rsidP="007518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Определение и основные свойства измеримых мн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жеств.</w:t>
            </w:r>
          </w:p>
          <w:p w:rsidR="00F02C81" w:rsidRPr="00F02C81" w:rsidRDefault="00F02C81" w:rsidP="00751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F02C81" w:rsidRPr="00940464" w:rsidRDefault="00F02C81" w:rsidP="00780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</w:tr>
      <w:tr w:rsidR="00F22A85" w:rsidRPr="00104515">
        <w:trPr>
          <w:jc w:val="center"/>
        </w:trPr>
        <w:tc>
          <w:tcPr>
            <w:tcW w:w="0" w:type="auto"/>
          </w:tcPr>
          <w:p w:rsidR="00F02C81" w:rsidRDefault="00F02C81" w:rsidP="007518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02C81">
              <w:rPr>
                <w:rFonts w:ascii="Times New Roman" w:hAnsi="Times New Roman"/>
                <w:iCs/>
                <w:sz w:val="20"/>
                <w:szCs w:val="20"/>
              </w:rPr>
              <w:t xml:space="preserve">Тема 2. </w:t>
            </w:r>
          </w:p>
          <w:p w:rsidR="00F02C81" w:rsidRDefault="00F02C81" w:rsidP="007518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02C81">
              <w:rPr>
                <w:rFonts w:ascii="Times New Roman" w:hAnsi="Times New Roman"/>
                <w:iCs/>
                <w:sz w:val="20"/>
                <w:szCs w:val="20"/>
              </w:rPr>
              <w:t>Измеримые функции.</w:t>
            </w:r>
          </w:p>
          <w:p w:rsidR="00F02C81" w:rsidRPr="00F02C81" w:rsidRDefault="00F02C81" w:rsidP="007518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Определение и основные свойства измеримых фун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ций. Понятие эквивален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ности функций и сход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мость почти всюду. Сх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димость по мере. Структ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ра измеримых функций. Интеграл Лебега. Теорема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Фубини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Понятие абс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лютно непрерывной фун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ции.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F02C81" w:rsidRPr="00940464" w:rsidRDefault="00F02C81" w:rsidP="00780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</w:tr>
      <w:tr w:rsidR="00F22A85" w:rsidRPr="00104515">
        <w:trPr>
          <w:jc w:val="center"/>
        </w:trPr>
        <w:tc>
          <w:tcPr>
            <w:tcW w:w="0" w:type="auto"/>
          </w:tcPr>
          <w:p w:rsidR="00F02C81" w:rsidRDefault="00F02C81" w:rsidP="007518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02C81">
              <w:rPr>
                <w:rFonts w:ascii="Times New Roman" w:hAnsi="Times New Roman"/>
                <w:iCs/>
                <w:sz w:val="20"/>
                <w:szCs w:val="20"/>
              </w:rPr>
              <w:t xml:space="preserve">Тема 3. </w:t>
            </w:r>
          </w:p>
          <w:p w:rsidR="00F02C81" w:rsidRPr="00F02C81" w:rsidRDefault="00F02C81" w:rsidP="007518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02C81">
              <w:rPr>
                <w:rFonts w:ascii="Times New Roman" w:hAnsi="Times New Roman"/>
                <w:iCs/>
                <w:sz w:val="20"/>
                <w:szCs w:val="20"/>
              </w:rPr>
              <w:t>Линейные пространства и операторы.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 xml:space="preserve"> Линейные но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 xml:space="preserve">мированные пространства. </w:t>
            </w:r>
            <w:proofErr w:type="spellStart"/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Банаховы</w:t>
            </w:r>
            <w:proofErr w:type="spellEnd"/>
            <w:r w:rsidR="00F22A85">
              <w:rPr>
                <w:rFonts w:ascii="Times New Roman" w:hAnsi="Times New Roman"/>
                <w:iCs/>
                <w:sz w:val="20"/>
                <w:szCs w:val="20"/>
              </w:rPr>
              <w:t xml:space="preserve"> пространства. Линейные ограниченные операторы. Операции над линейными операторами. Понятие сопряженного оператора. Понятие спе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тра и спектрального ради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са линейного ограниченн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го оператора. Приложение спектральной теории к р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шению линейных дифф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ренциальных уравнений. Принцип сжимающих от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="00F22A85">
              <w:rPr>
                <w:rFonts w:ascii="Times New Roman" w:hAnsi="Times New Roman"/>
                <w:iCs/>
                <w:sz w:val="20"/>
                <w:szCs w:val="20"/>
              </w:rPr>
              <w:t>бражений. Билинейные операторы.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F02C81" w:rsidRPr="00940464" w:rsidRDefault="00F02C81" w:rsidP="00780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</w:tr>
      <w:tr w:rsidR="00F22A85" w:rsidRPr="00104515">
        <w:trPr>
          <w:jc w:val="center"/>
        </w:trPr>
        <w:tc>
          <w:tcPr>
            <w:tcW w:w="0" w:type="auto"/>
          </w:tcPr>
          <w:p w:rsidR="00F02C81" w:rsidRDefault="00F02C81" w:rsidP="00751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C81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</w:p>
          <w:p w:rsidR="00F02C81" w:rsidRPr="00F02C81" w:rsidRDefault="00F02C81" w:rsidP="00751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C81">
              <w:rPr>
                <w:rFonts w:ascii="Times New Roman" w:hAnsi="Times New Roman"/>
                <w:sz w:val="20"/>
                <w:szCs w:val="20"/>
              </w:rPr>
              <w:t xml:space="preserve">Нелинейные операторы. </w:t>
            </w:r>
            <w:r w:rsidR="00F22A85">
              <w:rPr>
                <w:rFonts w:ascii="Times New Roman" w:hAnsi="Times New Roman"/>
                <w:sz w:val="20"/>
                <w:szCs w:val="20"/>
              </w:rPr>
              <w:t xml:space="preserve"> Ограниченность и непр</w:t>
            </w:r>
            <w:r w:rsidR="00F22A85">
              <w:rPr>
                <w:rFonts w:ascii="Times New Roman" w:hAnsi="Times New Roman"/>
                <w:sz w:val="20"/>
                <w:szCs w:val="20"/>
              </w:rPr>
              <w:t>е</w:t>
            </w:r>
            <w:r w:rsidR="00F22A85">
              <w:rPr>
                <w:rFonts w:ascii="Times New Roman" w:hAnsi="Times New Roman"/>
                <w:sz w:val="20"/>
                <w:szCs w:val="20"/>
              </w:rPr>
              <w:t>рывность нелинейного оператора. Производная по направлению и вариация по Лагранжу. Диффере</w:t>
            </w:r>
            <w:r w:rsidR="00F22A85">
              <w:rPr>
                <w:rFonts w:ascii="Times New Roman" w:hAnsi="Times New Roman"/>
                <w:sz w:val="20"/>
                <w:szCs w:val="20"/>
              </w:rPr>
              <w:t>н</w:t>
            </w:r>
            <w:r w:rsidR="00F22A85">
              <w:rPr>
                <w:rFonts w:ascii="Times New Roman" w:hAnsi="Times New Roman"/>
                <w:sz w:val="20"/>
                <w:szCs w:val="20"/>
              </w:rPr>
              <w:t xml:space="preserve">цируемость по Гато и по </w:t>
            </w:r>
            <w:proofErr w:type="spellStart"/>
            <w:r w:rsidR="00F22A85">
              <w:rPr>
                <w:rFonts w:ascii="Times New Roman" w:hAnsi="Times New Roman"/>
                <w:sz w:val="20"/>
                <w:szCs w:val="20"/>
              </w:rPr>
              <w:t>Фреше</w:t>
            </w:r>
            <w:proofErr w:type="spellEnd"/>
            <w:r w:rsidR="00F22A85">
              <w:rPr>
                <w:rFonts w:ascii="Times New Roman" w:hAnsi="Times New Roman"/>
                <w:sz w:val="20"/>
                <w:szCs w:val="20"/>
              </w:rPr>
              <w:t>. Квадратичный функционал. Вторая в</w:t>
            </w:r>
            <w:r w:rsidR="00F22A85">
              <w:rPr>
                <w:rFonts w:ascii="Times New Roman" w:hAnsi="Times New Roman"/>
                <w:sz w:val="20"/>
                <w:szCs w:val="20"/>
              </w:rPr>
              <w:t>а</w:t>
            </w:r>
            <w:r w:rsidR="00F22A85">
              <w:rPr>
                <w:rFonts w:ascii="Times New Roman" w:hAnsi="Times New Roman"/>
                <w:sz w:val="20"/>
                <w:szCs w:val="20"/>
              </w:rPr>
              <w:t>риация и дважды дифф</w:t>
            </w:r>
            <w:r w:rsidR="00F22A85">
              <w:rPr>
                <w:rFonts w:ascii="Times New Roman" w:hAnsi="Times New Roman"/>
                <w:sz w:val="20"/>
                <w:szCs w:val="20"/>
              </w:rPr>
              <w:t>е</w:t>
            </w:r>
            <w:r w:rsidR="00F22A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ренцируемость по </w:t>
            </w:r>
            <w:proofErr w:type="spellStart"/>
            <w:r w:rsidR="00F22A85">
              <w:rPr>
                <w:rFonts w:ascii="Times New Roman" w:hAnsi="Times New Roman"/>
                <w:sz w:val="20"/>
                <w:szCs w:val="20"/>
              </w:rPr>
              <w:t>Фреше</w:t>
            </w:r>
            <w:proofErr w:type="spellEnd"/>
            <w:r w:rsidR="00F22A85">
              <w:rPr>
                <w:rFonts w:ascii="Times New Roman" w:hAnsi="Times New Roman"/>
                <w:sz w:val="20"/>
                <w:szCs w:val="20"/>
              </w:rPr>
              <w:t>. Необходимые и достато</w:t>
            </w:r>
            <w:r w:rsidR="00F22A85">
              <w:rPr>
                <w:rFonts w:ascii="Times New Roman" w:hAnsi="Times New Roman"/>
                <w:sz w:val="20"/>
                <w:szCs w:val="20"/>
              </w:rPr>
              <w:t>ч</w:t>
            </w:r>
            <w:r w:rsidR="00F22A85">
              <w:rPr>
                <w:rFonts w:ascii="Times New Roman" w:hAnsi="Times New Roman"/>
                <w:sz w:val="20"/>
                <w:szCs w:val="20"/>
              </w:rPr>
              <w:t>ные условия локального минимума нелинейного функционала.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16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F02C81" w:rsidRPr="00940464" w:rsidRDefault="00F02C81" w:rsidP="00780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</w:tr>
      <w:tr w:rsidR="00F22A85" w:rsidRPr="00104515">
        <w:trPr>
          <w:jc w:val="center"/>
        </w:trPr>
        <w:tc>
          <w:tcPr>
            <w:tcW w:w="0" w:type="auto"/>
          </w:tcPr>
          <w:p w:rsidR="00F02C81" w:rsidRPr="00E67CA0" w:rsidRDefault="00F02C81" w:rsidP="002C541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CA0">
              <w:rPr>
                <w:rFonts w:ascii="Times New Roman" w:hAnsi="Times New Roman"/>
                <w:sz w:val="20"/>
                <w:szCs w:val="20"/>
              </w:rPr>
              <w:lastRenderedPageBreak/>
              <w:t>Тема 5.</w:t>
            </w:r>
          </w:p>
          <w:p w:rsidR="00F02C81" w:rsidRPr="00E67CA0" w:rsidRDefault="00F02C81" w:rsidP="002C541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67CA0">
              <w:rPr>
                <w:rFonts w:ascii="Times New Roman" w:hAnsi="Times New Roman"/>
                <w:sz w:val="20"/>
                <w:szCs w:val="20"/>
              </w:rPr>
              <w:t>Простейшая задача вари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а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ционного исчисления и ее обобщения. Условия пе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р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 xml:space="preserve">вого порядка. </w:t>
            </w:r>
          </w:p>
          <w:p w:rsidR="00F02C81" w:rsidRPr="00E67CA0" w:rsidRDefault="00F02C81" w:rsidP="002C541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67CA0">
              <w:rPr>
                <w:rFonts w:ascii="Times New Roman" w:hAnsi="Times New Roman"/>
                <w:sz w:val="20"/>
                <w:szCs w:val="20"/>
              </w:rPr>
              <w:t>Простейшая задача: кла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с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сификация экстремумов, варьирование,  необход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и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мые условия первого п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о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рядка (стационарность, уравнение Эйлера),  ко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н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кретные примеры (задачи о брахистохроне и о на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и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меньшей поверхности вращения). Принцип Г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а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мильтона-Остроградского и его применения. Обо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б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 xml:space="preserve">щения простейшей задачи: экстремальные задачи на линейных многообразиях в линейных нормированных пространствах, задачи со старшими производными, задачи с </w:t>
            </w:r>
            <w:proofErr w:type="gramStart"/>
            <w:r w:rsidRPr="00E67CA0">
              <w:rPr>
                <w:rFonts w:ascii="Times New Roman" w:hAnsi="Times New Roman"/>
                <w:sz w:val="20"/>
                <w:szCs w:val="20"/>
              </w:rPr>
              <w:t>вектор-функциями</w:t>
            </w:r>
            <w:proofErr w:type="gramEnd"/>
            <w:r w:rsidRPr="00E67CA0">
              <w:rPr>
                <w:rFonts w:ascii="Times New Roman" w:hAnsi="Times New Roman"/>
                <w:sz w:val="20"/>
                <w:szCs w:val="20"/>
              </w:rPr>
              <w:t>, задачи с фун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к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циями нескольких пер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е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менных, задачи с подви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ж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ными границами, задачи на классе кусочно-гладких функций,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  <w:r w:rsidR="00F02C81"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F02C81" w:rsidRPr="00940464" w:rsidRDefault="00F02C81" w:rsidP="00780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</w:tr>
      <w:tr w:rsidR="00F22A85" w:rsidRPr="00104515">
        <w:trPr>
          <w:jc w:val="center"/>
        </w:trPr>
        <w:tc>
          <w:tcPr>
            <w:tcW w:w="0" w:type="auto"/>
          </w:tcPr>
          <w:p w:rsidR="00F02C81" w:rsidRPr="00E67CA0" w:rsidRDefault="00F02C81" w:rsidP="002C54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7CA0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</w:p>
          <w:p w:rsidR="00F02C81" w:rsidRPr="00E67CA0" w:rsidRDefault="00F02C81" w:rsidP="002C54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7CA0">
              <w:rPr>
                <w:rFonts w:ascii="Times New Roman" w:hAnsi="Times New Roman"/>
                <w:sz w:val="20"/>
                <w:szCs w:val="20"/>
              </w:rPr>
              <w:t xml:space="preserve">Условия второго порядка в вариационном исчислении. </w:t>
            </w:r>
          </w:p>
          <w:p w:rsidR="00F02C81" w:rsidRPr="00E67CA0" w:rsidRDefault="00F02C81" w:rsidP="002C54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7CA0">
              <w:rPr>
                <w:rFonts w:ascii="Times New Roman" w:hAnsi="Times New Roman"/>
                <w:sz w:val="20"/>
                <w:szCs w:val="20"/>
              </w:rPr>
              <w:t>Условия второго порядка в простейшей задаче вари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а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ционного исчисления: н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е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обходимые условия Л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е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жандра и Якоби слабого минимума,  необходимое условие Вейерштрасса сильного минимума, дост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а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 xml:space="preserve">точные условия локального минимума. 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  <w:r w:rsidR="00F02C81"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F02C81" w:rsidRPr="00940464" w:rsidRDefault="00F02C81" w:rsidP="00780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</w:tr>
      <w:tr w:rsidR="00F22A85" w:rsidRPr="00104515">
        <w:trPr>
          <w:jc w:val="center"/>
        </w:trPr>
        <w:tc>
          <w:tcPr>
            <w:tcW w:w="0" w:type="auto"/>
          </w:tcPr>
          <w:p w:rsidR="00F02C81" w:rsidRPr="00E67CA0" w:rsidRDefault="00F02C81" w:rsidP="002C541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CA0">
              <w:rPr>
                <w:rFonts w:ascii="Times New Roman" w:hAnsi="Times New Roman"/>
                <w:sz w:val="20"/>
                <w:szCs w:val="20"/>
              </w:rPr>
              <w:t>Тема 7.</w:t>
            </w:r>
          </w:p>
          <w:p w:rsidR="00F02C81" w:rsidRPr="00E67CA0" w:rsidRDefault="00F02C81" w:rsidP="002C54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7CA0">
              <w:rPr>
                <w:rFonts w:ascii="Times New Roman" w:hAnsi="Times New Roman"/>
                <w:sz w:val="20"/>
                <w:szCs w:val="20"/>
              </w:rPr>
              <w:t>Принцип Лагранжа в в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а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 xml:space="preserve">риационном исчислении. Вариационные задачи с ограничениями. </w:t>
            </w:r>
          </w:p>
          <w:p w:rsidR="00F02C81" w:rsidRPr="00E67CA0" w:rsidRDefault="00F02C81" w:rsidP="002C54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7CA0">
              <w:rPr>
                <w:rFonts w:ascii="Times New Roman" w:hAnsi="Times New Roman"/>
                <w:sz w:val="20"/>
                <w:szCs w:val="20"/>
              </w:rPr>
              <w:t>Изопериметрические зад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а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чи. Задачи со связями. З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а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дача Лагранжа. Конкре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т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ные примеры: задача Д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и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доны, задача о цепной л</w:t>
            </w:r>
            <w:r w:rsidRPr="00E67CA0">
              <w:rPr>
                <w:rFonts w:ascii="Times New Roman" w:hAnsi="Times New Roman"/>
                <w:sz w:val="20"/>
                <w:szCs w:val="20"/>
              </w:rPr>
              <w:t>и</w:t>
            </w:r>
            <w:r w:rsidRPr="00E67C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нии, задача Чаплыгина о самолете. 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</w:t>
            </w:r>
            <w:r w:rsidR="00F02C81"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F02C81" w:rsidRPr="00940464" w:rsidRDefault="00F02C81" w:rsidP="00780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F02C81" w:rsidRPr="00DD7969" w:rsidRDefault="00841F3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</w:tr>
      <w:tr w:rsidR="00F22A85" w:rsidRPr="00104515">
        <w:trPr>
          <w:jc w:val="center"/>
        </w:trPr>
        <w:tc>
          <w:tcPr>
            <w:tcW w:w="0" w:type="auto"/>
          </w:tcPr>
          <w:p w:rsidR="00F02C81" w:rsidRPr="00940464" w:rsidRDefault="00F02C81" w:rsidP="002C5410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Текущий контроль (КСР)</w:t>
            </w:r>
          </w:p>
        </w:tc>
        <w:tc>
          <w:tcPr>
            <w:tcW w:w="0" w:type="auto"/>
            <w:vAlign w:val="bottom"/>
          </w:tcPr>
          <w:p w:rsidR="00F02C81" w:rsidRPr="00940464" w:rsidRDefault="00F02C81" w:rsidP="002C5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02C81" w:rsidRPr="00940464" w:rsidRDefault="00F02C81" w:rsidP="002C54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2C81" w:rsidRPr="00940464" w:rsidRDefault="00F02C81" w:rsidP="002C54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2C81" w:rsidRPr="00940464" w:rsidRDefault="00F02C81" w:rsidP="002C54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2C81" w:rsidRPr="00940464" w:rsidRDefault="00F02C81" w:rsidP="002C5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02C81" w:rsidRPr="00940464" w:rsidRDefault="00F02C81" w:rsidP="002C54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2A85" w:rsidRPr="00104515">
        <w:trPr>
          <w:jc w:val="center"/>
        </w:trPr>
        <w:tc>
          <w:tcPr>
            <w:tcW w:w="0" w:type="auto"/>
          </w:tcPr>
          <w:p w:rsidR="00F02C81" w:rsidRDefault="00F02C81" w:rsidP="002C5410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Промежуточная атт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стация - экзамен</w:t>
            </w:r>
          </w:p>
        </w:tc>
        <w:tc>
          <w:tcPr>
            <w:tcW w:w="0" w:type="auto"/>
            <w:vAlign w:val="bottom"/>
          </w:tcPr>
          <w:p w:rsidR="00F02C81" w:rsidRDefault="00F02C81" w:rsidP="002C5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F02C81" w:rsidRPr="00940464" w:rsidRDefault="00F02C81" w:rsidP="002C54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2C81" w:rsidRPr="00940464" w:rsidRDefault="00F02C81" w:rsidP="002C54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2C81" w:rsidRPr="00940464" w:rsidRDefault="00F02C81" w:rsidP="002C54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2C81" w:rsidRDefault="00F02C81" w:rsidP="002C54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2C81" w:rsidRPr="00940464" w:rsidRDefault="00F02C81" w:rsidP="002C54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2A85" w:rsidRPr="00104515">
        <w:trPr>
          <w:jc w:val="center"/>
        </w:trPr>
        <w:tc>
          <w:tcPr>
            <w:tcW w:w="0" w:type="auto"/>
          </w:tcPr>
          <w:p w:rsidR="00F02C81" w:rsidRPr="00940464" w:rsidRDefault="00F02C81" w:rsidP="007807FD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F02C81" w:rsidRPr="00940464" w:rsidRDefault="00841F34" w:rsidP="00A369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</w:tcPr>
          <w:p w:rsidR="00F02C81" w:rsidRPr="00940464" w:rsidRDefault="00841F34" w:rsidP="00780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F02C81" w:rsidRPr="00940464" w:rsidRDefault="00841F34" w:rsidP="00780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F02C81" w:rsidRPr="00940464" w:rsidRDefault="00F02C81" w:rsidP="00780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2C81" w:rsidRPr="00940464" w:rsidRDefault="00841F34" w:rsidP="00780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F02C81" w:rsidRPr="00940464" w:rsidRDefault="00841F34" w:rsidP="00780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</w:tbl>
    <w:p w:rsidR="00A53A66" w:rsidRDefault="00833899" w:rsidP="00A369B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33899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</w:t>
      </w:r>
      <w:r w:rsidR="00A369B3">
        <w:rPr>
          <w:rFonts w:ascii="Times New Roman" w:hAnsi="Times New Roman"/>
          <w:sz w:val="24"/>
          <w:szCs w:val="24"/>
        </w:rPr>
        <w:t>форме опросов на</w:t>
      </w:r>
      <w:r w:rsidRPr="00833899">
        <w:rPr>
          <w:rFonts w:ascii="Times New Roman" w:hAnsi="Times New Roman"/>
          <w:sz w:val="24"/>
          <w:szCs w:val="24"/>
        </w:rPr>
        <w:t xml:space="preserve"> заняти</w:t>
      </w:r>
      <w:r w:rsidR="00A369B3">
        <w:rPr>
          <w:rFonts w:ascii="Times New Roman" w:hAnsi="Times New Roman"/>
          <w:sz w:val="24"/>
          <w:szCs w:val="24"/>
        </w:rPr>
        <w:t>ях</w:t>
      </w:r>
      <w:r w:rsidRPr="00833899">
        <w:rPr>
          <w:rFonts w:ascii="Times New Roman" w:hAnsi="Times New Roman"/>
          <w:sz w:val="24"/>
          <w:szCs w:val="24"/>
        </w:rPr>
        <w:t xml:space="preserve"> семинарского типа</w:t>
      </w:r>
      <w:r>
        <w:rPr>
          <w:rFonts w:ascii="Times New Roman" w:hAnsi="Times New Roman"/>
          <w:sz w:val="24"/>
          <w:szCs w:val="24"/>
        </w:rPr>
        <w:t>.</w:t>
      </w:r>
    </w:p>
    <w:p w:rsidR="00833899" w:rsidRDefault="00833899" w:rsidP="00A369B3">
      <w:pPr>
        <w:spacing w:after="0" w:line="240" w:lineRule="auto"/>
        <w:ind w:left="720" w:hanging="720"/>
        <w:rPr>
          <w:rFonts w:ascii="Times New Roman" w:hAnsi="Times New Roman"/>
          <w:b/>
          <w:sz w:val="28"/>
          <w:szCs w:val="24"/>
        </w:rPr>
      </w:pPr>
      <w:r w:rsidRPr="00833899">
        <w:rPr>
          <w:rFonts w:ascii="Times New Roman" w:hAnsi="Times New Roman"/>
          <w:sz w:val="24"/>
          <w:szCs w:val="24"/>
        </w:rPr>
        <w:t>Промежуточная аттестация проходит в традиционной форме (</w:t>
      </w:r>
      <w:r w:rsidR="00690D5B">
        <w:rPr>
          <w:rFonts w:ascii="Times New Roman" w:hAnsi="Times New Roman"/>
          <w:sz w:val="24"/>
          <w:szCs w:val="24"/>
        </w:rPr>
        <w:t xml:space="preserve">зачет, </w:t>
      </w:r>
      <w:r w:rsidRPr="00833899">
        <w:rPr>
          <w:rFonts w:ascii="Times New Roman" w:hAnsi="Times New Roman"/>
          <w:sz w:val="24"/>
          <w:szCs w:val="24"/>
        </w:rPr>
        <w:t>экзамен).</w:t>
      </w:r>
    </w:p>
    <w:p w:rsidR="00F777FD" w:rsidRPr="00816168" w:rsidRDefault="00F777FD" w:rsidP="009F0CA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A53A66" w:rsidRPr="00833899" w:rsidRDefault="00A53A66" w:rsidP="00833899">
      <w:pPr>
        <w:pStyle w:val="11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3389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83389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245AC8" w:rsidRPr="00DD7969" w:rsidRDefault="00142082" w:rsidP="00245AC8">
      <w:pPr>
        <w:jc w:val="both"/>
        <w:rPr>
          <w:rFonts w:ascii="Times New Roman" w:hAnsi="Times New Roman"/>
          <w:sz w:val="24"/>
          <w:szCs w:val="24"/>
        </w:rPr>
      </w:pPr>
      <w:r w:rsidRPr="00816168">
        <w:rPr>
          <w:rFonts w:ascii="Times New Roman" w:hAnsi="Times New Roman"/>
          <w:sz w:val="24"/>
          <w:szCs w:val="24"/>
        </w:rPr>
        <w:t>Самостоятельная работа студента при изучении дисциплины «</w:t>
      </w:r>
      <w:r w:rsidR="003C60CA" w:rsidRPr="003C60CA">
        <w:rPr>
          <w:rFonts w:ascii="Times New Roman" w:hAnsi="Times New Roman"/>
          <w:sz w:val="24"/>
          <w:szCs w:val="24"/>
        </w:rPr>
        <w:t>Функциональный анализ и в</w:t>
      </w:r>
      <w:r w:rsidR="003C60CA" w:rsidRPr="003C60CA">
        <w:rPr>
          <w:rFonts w:ascii="Times New Roman" w:hAnsi="Times New Roman"/>
          <w:sz w:val="24"/>
          <w:szCs w:val="24"/>
        </w:rPr>
        <w:t>а</w:t>
      </w:r>
      <w:r w:rsidR="003C60CA" w:rsidRPr="003C60CA">
        <w:rPr>
          <w:rFonts w:ascii="Times New Roman" w:hAnsi="Times New Roman"/>
          <w:sz w:val="24"/>
          <w:szCs w:val="24"/>
        </w:rPr>
        <w:t>риационное исчисление</w:t>
      </w:r>
      <w:r w:rsidRPr="00816168">
        <w:rPr>
          <w:rFonts w:ascii="Times New Roman" w:hAnsi="Times New Roman"/>
          <w:sz w:val="24"/>
          <w:szCs w:val="24"/>
        </w:rPr>
        <w:t xml:space="preserve">» включает выполнение заданий под контролем преподавателя, решение домашних заданий и подготовку к </w:t>
      </w:r>
      <w:r w:rsidR="00245AC8">
        <w:rPr>
          <w:rFonts w:ascii="Times New Roman" w:hAnsi="Times New Roman"/>
          <w:sz w:val="24"/>
          <w:szCs w:val="24"/>
        </w:rPr>
        <w:t xml:space="preserve">зачету и </w:t>
      </w:r>
      <w:r w:rsidRPr="00816168">
        <w:rPr>
          <w:rFonts w:ascii="Times New Roman" w:hAnsi="Times New Roman"/>
          <w:sz w:val="24"/>
          <w:szCs w:val="24"/>
        </w:rPr>
        <w:t xml:space="preserve">экзамену. </w:t>
      </w:r>
      <w:proofErr w:type="gramStart"/>
      <w:r w:rsidR="00245AC8" w:rsidRPr="00DD7969">
        <w:rPr>
          <w:rFonts w:ascii="Times New Roman" w:hAnsi="Times New Roman"/>
          <w:sz w:val="24"/>
          <w:szCs w:val="24"/>
        </w:rPr>
        <w:t>Самостоятельная работа студентов (в</w:t>
      </w:r>
      <w:r w:rsidR="00245AC8" w:rsidRPr="00DD7969">
        <w:rPr>
          <w:rFonts w:ascii="Times New Roman" w:hAnsi="Times New Roman"/>
          <w:sz w:val="24"/>
          <w:szCs w:val="24"/>
        </w:rPr>
        <w:t>ы</w:t>
      </w:r>
      <w:r w:rsidR="00245AC8" w:rsidRPr="00DD7969">
        <w:rPr>
          <w:rFonts w:ascii="Times New Roman" w:hAnsi="Times New Roman"/>
          <w:sz w:val="24"/>
          <w:szCs w:val="24"/>
        </w:rPr>
        <w:t>полнение домашних практических заданий, подготовка к коллоквиуму, экзамену и зачету) обеспечивается доступной студентам основной и дополнительной литературой, а также досту</w:t>
      </w:r>
      <w:r w:rsidR="00245AC8" w:rsidRPr="00DD7969">
        <w:rPr>
          <w:rFonts w:ascii="Times New Roman" w:hAnsi="Times New Roman"/>
          <w:sz w:val="24"/>
          <w:szCs w:val="24"/>
        </w:rPr>
        <w:t>п</w:t>
      </w:r>
      <w:r w:rsidR="00245AC8" w:rsidRPr="00DD7969">
        <w:rPr>
          <w:rFonts w:ascii="Times New Roman" w:hAnsi="Times New Roman"/>
          <w:sz w:val="24"/>
          <w:szCs w:val="24"/>
        </w:rPr>
        <w:t xml:space="preserve">ными им интернет-ресурсами (см. ниже раздел </w:t>
      </w:r>
      <w:r w:rsidR="003C60CA">
        <w:rPr>
          <w:rFonts w:ascii="Times New Roman" w:hAnsi="Times New Roman"/>
          <w:b/>
          <w:sz w:val="24"/>
          <w:szCs w:val="24"/>
        </w:rPr>
        <w:t>6</w:t>
      </w:r>
      <w:r w:rsidR="00245AC8" w:rsidRPr="00DD7969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45AC8" w:rsidRPr="00DD7969">
        <w:rPr>
          <w:rFonts w:ascii="Times New Roman" w:hAnsi="Times New Roman"/>
          <w:b/>
          <w:sz w:val="24"/>
          <w:szCs w:val="24"/>
        </w:rPr>
        <w:t xml:space="preserve"> Учебно-методическое и информационное обеспечение дисциплины</w:t>
      </w:r>
      <w:r w:rsidR="00245AC8" w:rsidRPr="00DD7969">
        <w:rPr>
          <w:rFonts w:ascii="Times New Roman" w:hAnsi="Times New Roman"/>
          <w:sz w:val="24"/>
          <w:szCs w:val="24"/>
        </w:rPr>
        <w:t xml:space="preserve">). </w:t>
      </w:r>
    </w:p>
    <w:p w:rsidR="00A64DC3" w:rsidRPr="00DD7969" w:rsidRDefault="003C60CA" w:rsidP="00A64DC3">
      <w:pPr>
        <w:spacing w:after="0"/>
        <w:ind w:left="-218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подготовки к </w:t>
      </w:r>
      <w:r w:rsidR="00A64DC3">
        <w:rPr>
          <w:rFonts w:ascii="Times New Roman" w:hAnsi="Times New Roman"/>
          <w:sz w:val="24"/>
          <w:szCs w:val="24"/>
        </w:rPr>
        <w:t xml:space="preserve">экзамену </w:t>
      </w:r>
      <w:r w:rsidR="00A64DC3" w:rsidRPr="00DD7969">
        <w:rPr>
          <w:rFonts w:ascii="Times New Roman" w:hAnsi="Times New Roman"/>
          <w:sz w:val="24"/>
          <w:szCs w:val="24"/>
        </w:rPr>
        <w:t>по тем</w:t>
      </w:r>
      <w:r>
        <w:rPr>
          <w:rFonts w:ascii="Times New Roman" w:hAnsi="Times New Roman"/>
          <w:sz w:val="24"/>
          <w:szCs w:val="24"/>
        </w:rPr>
        <w:t>е</w:t>
      </w:r>
      <w:r w:rsidR="00A64DC3" w:rsidRPr="00DD79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5, связанной</w:t>
      </w:r>
      <w:r w:rsidR="00A64DC3" w:rsidRPr="00DD7969">
        <w:rPr>
          <w:rFonts w:ascii="Times New Roman" w:hAnsi="Times New Roman"/>
          <w:sz w:val="24"/>
          <w:szCs w:val="24"/>
        </w:rPr>
        <w:t xml:space="preserve"> с </w:t>
      </w:r>
      <w:r w:rsidR="002240F5">
        <w:rPr>
          <w:rFonts w:ascii="Times New Roman" w:hAnsi="Times New Roman"/>
          <w:sz w:val="24"/>
          <w:szCs w:val="24"/>
        </w:rPr>
        <w:t>простейшей задачей вариационного исчисления</w:t>
      </w:r>
      <w:r w:rsidR="00A64DC3" w:rsidRPr="00DD7969">
        <w:rPr>
          <w:rFonts w:ascii="Times New Roman" w:hAnsi="Times New Roman"/>
          <w:sz w:val="24"/>
          <w:szCs w:val="24"/>
        </w:rPr>
        <w:t>, студентам можно воспользоваться:</w:t>
      </w:r>
    </w:p>
    <w:p w:rsidR="00A64DC3" w:rsidRPr="00C0054D" w:rsidRDefault="00A64DC3" w:rsidP="00A64DC3">
      <w:pPr>
        <w:numPr>
          <w:ilvl w:val="0"/>
          <w:numId w:val="40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t xml:space="preserve">Чернов А.В. Применение системы </w:t>
      </w:r>
      <w:r w:rsidRPr="00C0054D">
        <w:rPr>
          <w:rFonts w:ascii="Times New Roman" w:hAnsi="Times New Roman"/>
          <w:sz w:val="24"/>
          <w:szCs w:val="24"/>
          <w:lang w:val="en-US"/>
        </w:rPr>
        <w:t>MATLAB</w:t>
      </w:r>
      <w:r w:rsidRPr="00C0054D">
        <w:rPr>
          <w:rFonts w:ascii="Times New Roman" w:hAnsi="Times New Roman"/>
          <w:sz w:val="24"/>
          <w:szCs w:val="24"/>
        </w:rPr>
        <w:t xml:space="preserve"> к решению простейшей задачи вариационного исчисления. Н.Новгород: ННГУ, 2007</w:t>
      </w:r>
      <w:r w:rsidRPr="003C60CA">
        <w:rPr>
          <w:rFonts w:ascii="Times New Roman" w:hAnsi="Times New Roman"/>
          <w:sz w:val="24"/>
          <w:szCs w:val="24"/>
        </w:rPr>
        <w:t xml:space="preserve"> (85)</w:t>
      </w:r>
      <w:r w:rsidRPr="00C0054D">
        <w:rPr>
          <w:rFonts w:ascii="Times New Roman" w:hAnsi="Times New Roman"/>
          <w:sz w:val="24"/>
          <w:szCs w:val="24"/>
        </w:rPr>
        <w:t>.</w:t>
      </w:r>
    </w:p>
    <w:p w:rsidR="00A64DC3" w:rsidRDefault="003C60CA" w:rsidP="00A64D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Указанное пособие</w:t>
      </w:r>
      <w:r w:rsidR="00A64DC3" w:rsidRPr="00DD7969">
        <w:rPr>
          <w:rFonts w:ascii="Times New Roman" w:hAnsi="Times New Roman"/>
          <w:sz w:val="24"/>
          <w:szCs w:val="24"/>
        </w:rPr>
        <w:t xml:space="preserve"> содержат теоретический материал с иллюстрирующими примерами и у</w:t>
      </w:r>
      <w:r w:rsidR="00A64DC3" w:rsidRPr="00DD7969">
        <w:rPr>
          <w:rFonts w:ascii="Times New Roman" w:hAnsi="Times New Roman"/>
          <w:sz w:val="24"/>
          <w:szCs w:val="24"/>
        </w:rPr>
        <w:t>п</w:t>
      </w:r>
      <w:r w:rsidR="00A64DC3" w:rsidRPr="00DD7969">
        <w:rPr>
          <w:rFonts w:ascii="Times New Roman" w:hAnsi="Times New Roman"/>
          <w:sz w:val="24"/>
          <w:szCs w:val="24"/>
        </w:rPr>
        <w:t>ражнения</w:t>
      </w:r>
      <w:r w:rsidR="00A64DC3">
        <w:rPr>
          <w:rFonts w:ascii="Times New Roman" w:hAnsi="Times New Roman"/>
          <w:sz w:val="24"/>
          <w:szCs w:val="24"/>
        </w:rPr>
        <w:t>ми</w:t>
      </w:r>
      <w:r w:rsidR="00A64DC3" w:rsidRPr="00DD7969">
        <w:rPr>
          <w:rFonts w:ascii="Times New Roman" w:hAnsi="Times New Roman"/>
          <w:sz w:val="24"/>
          <w:szCs w:val="24"/>
        </w:rPr>
        <w:t xml:space="preserve"> для самостоятельного выполнения</w:t>
      </w:r>
      <w:r w:rsidR="00A64DC3">
        <w:rPr>
          <w:rFonts w:ascii="Times New Roman" w:hAnsi="Times New Roman"/>
          <w:sz w:val="24"/>
          <w:szCs w:val="24"/>
        </w:rPr>
        <w:t xml:space="preserve">, а также примеры программ на языке </w:t>
      </w:r>
      <w:r w:rsidR="00A64DC3">
        <w:rPr>
          <w:rFonts w:ascii="Times New Roman" w:hAnsi="Times New Roman"/>
          <w:sz w:val="24"/>
          <w:szCs w:val="24"/>
          <w:lang w:val="en-US"/>
        </w:rPr>
        <w:t>MATLAB</w:t>
      </w:r>
      <w:r w:rsidR="00A64DC3" w:rsidRPr="00A64DC3">
        <w:rPr>
          <w:rFonts w:ascii="Times New Roman" w:hAnsi="Times New Roman"/>
          <w:sz w:val="24"/>
          <w:szCs w:val="24"/>
        </w:rPr>
        <w:t xml:space="preserve"> </w:t>
      </w:r>
      <w:r w:rsidR="00A64DC3">
        <w:rPr>
          <w:rFonts w:ascii="Times New Roman" w:hAnsi="Times New Roman"/>
          <w:sz w:val="24"/>
          <w:szCs w:val="24"/>
        </w:rPr>
        <w:t>и задания для выполнения лабораторных работ</w:t>
      </w:r>
      <w:r w:rsidR="00A64DC3" w:rsidRPr="00DD7969">
        <w:rPr>
          <w:rFonts w:ascii="Times New Roman" w:hAnsi="Times New Roman"/>
          <w:sz w:val="24"/>
          <w:szCs w:val="24"/>
        </w:rPr>
        <w:t>.</w:t>
      </w:r>
    </w:p>
    <w:p w:rsidR="00142082" w:rsidRPr="00816168" w:rsidRDefault="00833899" w:rsidP="00142082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</w:t>
      </w:r>
      <w:r w:rsidRPr="005E4FA2">
        <w:rPr>
          <w:rFonts w:ascii="Times New Roman" w:hAnsi="Times New Roman"/>
          <w:sz w:val="24"/>
          <w:szCs w:val="24"/>
        </w:rPr>
        <w:t>т</w:t>
      </w:r>
      <w:r w:rsidRPr="005E4FA2">
        <w:rPr>
          <w:rFonts w:ascii="Times New Roman" w:hAnsi="Times New Roman"/>
          <w:sz w:val="24"/>
          <w:szCs w:val="24"/>
        </w:rPr>
        <w:t>тестации по итогам освое</w:t>
      </w:r>
      <w:r w:rsidR="00AC2004">
        <w:rPr>
          <w:rFonts w:ascii="Times New Roman" w:hAnsi="Times New Roman"/>
          <w:sz w:val="24"/>
          <w:szCs w:val="24"/>
        </w:rPr>
        <w:t>ния дисциплины приведены в п. 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A53A66" w:rsidRPr="00833899" w:rsidRDefault="00A53A66" w:rsidP="00833899">
      <w:pPr>
        <w:pStyle w:val="11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3389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83389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833899">
        <w:rPr>
          <w:rFonts w:ascii="Times New Roman" w:hAnsi="Times New Roman"/>
          <w:b/>
          <w:sz w:val="24"/>
          <w:szCs w:val="24"/>
        </w:rPr>
        <w:t>я промежуточной аттестации по дисциплине, включа</w:t>
      </w:r>
      <w:r w:rsidRPr="00833899">
        <w:rPr>
          <w:rFonts w:ascii="Times New Roman" w:hAnsi="Times New Roman"/>
          <w:b/>
          <w:sz w:val="24"/>
          <w:szCs w:val="24"/>
        </w:rPr>
        <w:t>ю</w:t>
      </w:r>
      <w:r w:rsidRPr="00833899">
        <w:rPr>
          <w:rFonts w:ascii="Times New Roman" w:hAnsi="Times New Roman"/>
          <w:b/>
          <w:sz w:val="24"/>
          <w:szCs w:val="24"/>
        </w:rPr>
        <w:t>щий:</w:t>
      </w:r>
    </w:p>
    <w:p w:rsidR="00833899" w:rsidRPr="00543B6A" w:rsidRDefault="00833899" w:rsidP="00833899">
      <w:pPr>
        <w:pStyle w:val="af7"/>
        <w:numPr>
          <w:ilvl w:val="1"/>
          <w:numId w:val="20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  <w:sz w:val="18"/>
        </w:rPr>
      </w:pPr>
      <w:r w:rsidRPr="00543B6A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543B6A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33899" w:rsidRPr="00F52D95">
        <w:tc>
          <w:tcPr>
            <w:tcW w:w="1419" w:type="dxa"/>
            <w:vMerge w:val="restart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33899" w:rsidRPr="004B76EF" w:rsidRDefault="00833899" w:rsidP="009404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33899" w:rsidRPr="00F52D95">
        <w:tc>
          <w:tcPr>
            <w:tcW w:w="1419" w:type="dxa"/>
            <w:vMerge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</w:t>
            </w: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  <w:vAlign w:val="center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</w:t>
            </w: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рительно</w:t>
            </w:r>
          </w:p>
        </w:tc>
        <w:tc>
          <w:tcPr>
            <w:tcW w:w="1418" w:type="dxa"/>
            <w:vAlign w:val="center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33899" w:rsidRPr="00F52D95">
        <w:tc>
          <w:tcPr>
            <w:tcW w:w="1419" w:type="dxa"/>
            <w:vMerge/>
            <w:vAlign w:val="center"/>
          </w:tcPr>
          <w:p w:rsidR="00833899" w:rsidRPr="00F52D95" w:rsidRDefault="00833899" w:rsidP="00940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33899" w:rsidRPr="00F52D95">
        <w:tc>
          <w:tcPr>
            <w:tcW w:w="1419" w:type="dxa"/>
            <w:vAlign w:val="center"/>
          </w:tcPr>
          <w:p w:rsidR="00833899" w:rsidRPr="005F5E0A" w:rsidRDefault="00833899" w:rsidP="00940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чающегося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 ответа</w:t>
            </w:r>
          </w:p>
        </w:tc>
        <w:tc>
          <w:tcPr>
            <w:tcW w:w="1275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 ниже минимал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ний. Имели место грубые ошибки.</w:t>
            </w:r>
          </w:p>
        </w:tc>
        <w:tc>
          <w:tcPr>
            <w:tcW w:w="1276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ний. Доп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щено много негрубых ошибки.</w:t>
            </w:r>
          </w:p>
        </w:tc>
        <w:tc>
          <w:tcPr>
            <w:tcW w:w="1418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щем програ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ме подготовки. Допущено несколько  негрубых ош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бок</w:t>
            </w:r>
          </w:p>
        </w:tc>
        <w:tc>
          <w:tcPr>
            <w:tcW w:w="1417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щем програ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ме подготовки. Допущено несколько  несуществе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ошибок</w:t>
            </w:r>
          </w:p>
        </w:tc>
        <w:tc>
          <w:tcPr>
            <w:tcW w:w="1277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вующем пр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грамме по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готовки, без  ошибок.</w:t>
            </w:r>
          </w:p>
        </w:tc>
        <w:tc>
          <w:tcPr>
            <w:tcW w:w="1275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превыша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щем пр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грамму по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готовки. </w:t>
            </w:r>
          </w:p>
        </w:tc>
      </w:tr>
      <w:tr w:rsidR="00833899" w:rsidRPr="00F52D95">
        <w:tc>
          <w:tcPr>
            <w:tcW w:w="1419" w:type="dxa"/>
            <w:vAlign w:val="center"/>
          </w:tcPr>
          <w:p w:rsidR="00833899" w:rsidRPr="00F52D95" w:rsidRDefault="00833899" w:rsidP="00940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нить наличие умений вследствие отказа об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рованы 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новные ум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ния.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основные умения.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шены тип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 объеме. </w:t>
            </w:r>
          </w:p>
        </w:tc>
        <w:tc>
          <w:tcPr>
            <w:tcW w:w="1418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все основные ум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 с негр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быми ошибк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ми. Выполн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 все задания, в полном об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еме, но нек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торые с нед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четами.</w:t>
            </w:r>
          </w:p>
        </w:tc>
        <w:tc>
          <w:tcPr>
            <w:tcW w:w="1417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все основные ум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полнены все задания, в по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 с 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дельными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несущес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дочетами, выполнены все задания в полном об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еме. </w:t>
            </w:r>
          </w:p>
        </w:tc>
        <w:tc>
          <w:tcPr>
            <w:tcW w:w="1275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задачи. В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полнены все задания, в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833899" w:rsidRPr="00F52D95">
        <w:trPr>
          <w:trHeight w:val="3108"/>
        </w:trPr>
        <w:tc>
          <w:tcPr>
            <w:tcW w:w="1419" w:type="dxa"/>
            <w:vAlign w:val="center"/>
          </w:tcPr>
          <w:p w:rsidR="00833899" w:rsidRPr="00F52D95" w:rsidRDefault="00833899" w:rsidP="00940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рованы баз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вые навыки.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нимальный  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ков для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шения ста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дартных з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дач с некот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рыми нед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четами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зовые навыки 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рыми недоч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тами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зовые навыки 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бок и недоч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тов.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рированы навыки 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задач без ошибок и недочетов.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 творческий подход к  решению нестандар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ных задач 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33899" w:rsidRPr="005E4FA2" w:rsidRDefault="00833899" w:rsidP="00833899">
      <w:pPr>
        <w:spacing w:after="0" w:line="36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33899" w:rsidRPr="008C7CFA">
        <w:trPr>
          <w:trHeight w:val="330"/>
        </w:trPr>
        <w:tc>
          <w:tcPr>
            <w:tcW w:w="3686" w:type="dxa"/>
            <w:gridSpan w:val="2"/>
          </w:tcPr>
          <w:p w:rsidR="00833899" w:rsidRPr="008C7CFA" w:rsidRDefault="00833899" w:rsidP="00940464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33899" w:rsidRPr="008C7CFA">
        <w:trPr>
          <w:trHeight w:val="857"/>
        </w:trPr>
        <w:tc>
          <w:tcPr>
            <w:tcW w:w="1276" w:type="dxa"/>
            <w:vMerge w:val="restart"/>
          </w:tcPr>
          <w:p w:rsidR="00833899" w:rsidRPr="008C7CFA" w:rsidRDefault="00833899" w:rsidP="00940464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33899" w:rsidRPr="008C7CFA" w:rsidRDefault="00833899" w:rsidP="00940464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33899" w:rsidRPr="008C7CFA" w:rsidRDefault="00833899" w:rsidP="00940464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33899" w:rsidRPr="008C7CFA" w:rsidRDefault="00833899" w:rsidP="00940464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33899" w:rsidRPr="008C7CFA" w:rsidRDefault="00833899" w:rsidP="00940464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</w:t>
            </w:r>
            <w:r w:rsidRPr="008C7CFA">
              <w:rPr>
                <w:rFonts w:ascii="Times New Roman" w:hAnsi="Times New Roman"/>
              </w:rPr>
              <w:t>е</w:t>
            </w:r>
            <w:r w:rsidRPr="008C7CFA">
              <w:rPr>
                <w:rFonts w:ascii="Times New Roman" w:hAnsi="Times New Roman"/>
              </w:rPr>
              <w:t>восходно»</w:t>
            </w:r>
          </w:p>
        </w:tc>
      </w:tr>
      <w:tr w:rsidR="00833899" w:rsidRPr="008C7CFA">
        <w:trPr>
          <w:trHeight w:val="655"/>
        </w:trPr>
        <w:tc>
          <w:tcPr>
            <w:tcW w:w="1276" w:type="dxa"/>
            <w:vMerge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</w:t>
            </w:r>
            <w:r w:rsidRPr="008C7CFA">
              <w:rPr>
                <w:rFonts w:ascii="Times New Roman" w:hAnsi="Times New Roman"/>
              </w:rPr>
              <w:t>ч</w:t>
            </w:r>
            <w:r w:rsidRPr="008C7CFA">
              <w:rPr>
                <w:rFonts w:ascii="Times New Roman" w:hAnsi="Times New Roman"/>
              </w:rPr>
              <w:t>но», при этом хотя бы одна компетенция сформирована на уровне «отлично»</w:t>
            </w:r>
          </w:p>
        </w:tc>
      </w:tr>
      <w:tr w:rsidR="00833899" w:rsidRPr="008C7CFA">
        <w:trPr>
          <w:trHeight w:val="655"/>
        </w:trPr>
        <w:tc>
          <w:tcPr>
            <w:tcW w:w="1276" w:type="dxa"/>
            <w:vMerge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33899" w:rsidRPr="008C7CFA">
        <w:trPr>
          <w:trHeight w:val="570"/>
        </w:trPr>
        <w:tc>
          <w:tcPr>
            <w:tcW w:w="1276" w:type="dxa"/>
            <w:vMerge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</w:t>
            </w:r>
            <w:r w:rsidRPr="008C7CFA">
              <w:rPr>
                <w:rFonts w:ascii="Times New Roman" w:hAnsi="Times New Roman"/>
              </w:rPr>
              <w:t>о</w:t>
            </w:r>
            <w:r w:rsidRPr="008C7CFA">
              <w:rPr>
                <w:rFonts w:ascii="Times New Roman" w:hAnsi="Times New Roman"/>
              </w:rPr>
              <w:t>шо», при этом хотя бы одна компетенция сформирована на уровне «хорошо»</w:t>
            </w:r>
          </w:p>
        </w:tc>
      </w:tr>
      <w:tr w:rsidR="00833899" w:rsidRPr="008C7CFA">
        <w:trPr>
          <w:trHeight w:val="284"/>
        </w:trPr>
        <w:tc>
          <w:tcPr>
            <w:tcW w:w="1276" w:type="dxa"/>
            <w:vMerge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</w:t>
            </w:r>
            <w:r w:rsidRPr="008C7CFA">
              <w:rPr>
                <w:rFonts w:ascii="Times New Roman" w:hAnsi="Times New Roman"/>
              </w:rPr>
              <w:t>в</w:t>
            </w:r>
            <w:r w:rsidRPr="008C7CFA">
              <w:rPr>
                <w:rFonts w:ascii="Times New Roman" w:hAnsi="Times New Roman"/>
              </w:rPr>
              <w:t>летворительно», при этом хотя бы одна компетенция сформирована на уровне «удовлетворительно»</w:t>
            </w:r>
          </w:p>
        </w:tc>
      </w:tr>
      <w:tr w:rsidR="00833899" w:rsidRPr="008C7CFA">
        <w:trPr>
          <w:trHeight w:val="570"/>
        </w:trPr>
        <w:tc>
          <w:tcPr>
            <w:tcW w:w="1276" w:type="dxa"/>
            <w:vMerge w:val="restart"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33899" w:rsidRPr="008C7CFA" w:rsidRDefault="00833899" w:rsidP="00940464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чтено</w:t>
            </w: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33899" w:rsidRPr="008C7CFA" w:rsidRDefault="00833899" w:rsidP="0094046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33899" w:rsidRPr="008C7CFA" w:rsidRDefault="00833899" w:rsidP="00940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899" w:rsidRPr="008C7CFA" w:rsidRDefault="00833899" w:rsidP="0094046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</w:t>
            </w:r>
            <w:r w:rsidRPr="008C7CFA">
              <w:rPr>
                <w:rFonts w:ascii="Times New Roman" w:hAnsi="Times New Roman"/>
              </w:rPr>
              <w:t>о</w:t>
            </w:r>
            <w:r w:rsidRPr="008C7CFA">
              <w:rPr>
                <w:rFonts w:ascii="Times New Roman" w:hAnsi="Times New Roman"/>
              </w:rPr>
              <w:t>рительно», ни одна из компетенций не сформирована на уровне «плохо»</w:t>
            </w:r>
          </w:p>
        </w:tc>
      </w:tr>
      <w:tr w:rsidR="00833899" w:rsidRPr="008C7CFA">
        <w:trPr>
          <w:trHeight w:val="298"/>
        </w:trPr>
        <w:tc>
          <w:tcPr>
            <w:tcW w:w="1276" w:type="dxa"/>
            <w:vMerge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543B6A" w:rsidRPr="00543B6A" w:rsidRDefault="00A53A66" w:rsidP="00543B6A">
      <w:pPr>
        <w:pStyle w:val="af7"/>
        <w:numPr>
          <w:ilvl w:val="1"/>
          <w:numId w:val="35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  <w:sz w:val="24"/>
          <w:szCs w:val="24"/>
        </w:rPr>
      </w:pPr>
      <w:r w:rsidRPr="00543B6A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</w:t>
      </w:r>
      <w:r w:rsidRPr="00543B6A">
        <w:rPr>
          <w:rFonts w:ascii="Times New Roman" w:hAnsi="Times New Roman"/>
          <w:b/>
          <w:sz w:val="24"/>
          <w:szCs w:val="24"/>
        </w:rPr>
        <w:t>е</w:t>
      </w:r>
      <w:r w:rsidRPr="00543B6A">
        <w:rPr>
          <w:rFonts w:ascii="Times New Roman" w:hAnsi="Times New Roman"/>
          <w:b/>
          <w:sz w:val="24"/>
          <w:szCs w:val="24"/>
        </w:rPr>
        <w:t>зультатов обу</w:t>
      </w:r>
      <w:r w:rsidR="00543B6A" w:rsidRPr="00543B6A">
        <w:rPr>
          <w:rFonts w:ascii="Times New Roman" w:hAnsi="Times New Roman"/>
          <w:b/>
          <w:sz w:val="24"/>
          <w:szCs w:val="24"/>
        </w:rPr>
        <w:t>чения</w:t>
      </w:r>
    </w:p>
    <w:p w:rsidR="00A53A66" w:rsidRDefault="00543B6A" w:rsidP="00940464">
      <w:pPr>
        <w:pStyle w:val="af7"/>
        <w:numPr>
          <w:ilvl w:val="2"/>
          <w:numId w:val="35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  <w:r w:rsidR="00A53A66" w:rsidRPr="0081616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2941"/>
      </w:tblGrid>
      <w:tr w:rsidR="008A397E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8A397E" w:rsidRDefault="008A397E" w:rsidP="002C54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397E">
              <w:rPr>
                <w:rFonts w:ascii="Times New Roman" w:hAnsi="Times New Roman"/>
                <w:sz w:val="20"/>
                <w:szCs w:val="20"/>
              </w:rPr>
              <w:t xml:space="preserve">Вопрос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8A397E" w:rsidRDefault="008A397E" w:rsidP="002C54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397E">
              <w:rPr>
                <w:rFonts w:ascii="Times New Roman" w:hAnsi="Times New Roman"/>
                <w:sz w:val="20"/>
                <w:szCs w:val="20"/>
              </w:rPr>
              <w:t>Код формируемой компете</w:t>
            </w:r>
            <w:r w:rsidRPr="008A397E">
              <w:rPr>
                <w:rFonts w:ascii="Times New Roman" w:hAnsi="Times New Roman"/>
                <w:sz w:val="20"/>
                <w:szCs w:val="20"/>
              </w:rPr>
              <w:t>н</w:t>
            </w:r>
            <w:r w:rsidRPr="008A397E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</w:tr>
      <w:tr w:rsidR="008A397E" w:rsidRPr="00437F5D">
        <w:trPr>
          <w:trHeight w:val="28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3C60CA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Понятие измеримого множества. Примеры.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E152D3" w:rsidRDefault="00E152D3" w:rsidP="002C54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31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Свойства измеримых множеств.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75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Понятие измеримой функции. Понятие эквивалентности и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з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меримых функций.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45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Свойства измеримых функций.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82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Понятие сходимости по мере и сходимости в смысле п.в</w:t>
            </w:r>
            <w:proofErr w:type="gramStart"/>
            <w:r w:rsidRPr="00E5489A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E5489A">
              <w:rPr>
                <w:rFonts w:ascii="Times New Roman" w:hAnsi="Times New Roman"/>
                <w:sz w:val="24"/>
                <w:szCs w:val="24"/>
              </w:rPr>
              <w:t>Свойства сходимости по мере (теорема А.Лебега, теорема Ф.Рисса).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78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Структура измеримых функций (теорема Н.Н.Лузина и ее обращение).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48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Понятие интеграла Лебега.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19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Свойства интеграла Лебега.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54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 xml:space="preserve">Теорема </w:t>
            </w:r>
            <w:proofErr w:type="spellStart"/>
            <w:r w:rsidRPr="00E5489A">
              <w:rPr>
                <w:rFonts w:ascii="Times New Roman" w:hAnsi="Times New Roman"/>
                <w:sz w:val="24"/>
                <w:szCs w:val="24"/>
              </w:rPr>
              <w:t>Фубини</w:t>
            </w:r>
            <w:proofErr w:type="spellEnd"/>
            <w:r w:rsidRPr="00E54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46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Понятие абсолютно непрерывной функции.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8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Понятие линейного нормированного пространства. Прим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39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spellStart"/>
            <w:r w:rsidRPr="00E5489A">
              <w:rPr>
                <w:rFonts w:ascii="Times New Roman" w:hAnsi="Times New Roman"/>
                <w:sz w:val="24"/>
                <w:szCs w:val="24"/>
              </w:rPr>
              <w:t>банахова</w:t>
            </w:r>
            <w:proofErr w:type="spellEnd"/>
            <w:r w:rsidRPr="00E5489A">
              <w:rPr>
                <w:rFonts w:ascii="Times New Roman" w:hAnsi="Times New Roman"/>
                <w:sz w:val="24"/>
                <w:szCs w:val="24"/>
              </w:rPr>
              <w:t xml:space="preserve"> пространства. Примеры.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48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Понятие линейного ограниченного оператора.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40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Операции над линейными операторами.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8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 xml:space="preserve">Теорема Рисса о представлении линейного непрерывного функционала над </w:t>
            </w:r>
            <w:proofErr w:type="spellStart"/>
            <w:r w:rsidRPr="00E5489A">
              <w:rPr>
                <w:rFonts w:ascii="Times New Roman" w:hAnsi="Times New Roman"/>
                <w:sz w:val="24"/>
                <w:szCs w:val="24"/>
              </w:rPr>
              <w:t>лебеговым</w:t>
            </w:r>
            <w:proofErr w:type="spellEnd"/>
            <w:r w:rsidRPr="00E5489A">
              <w:rPr>
                <w:rFonts w:ascii="Times New Roman" w:hAnsi="Times New Roman"/>
                <w:sz w:val="24"/>
                <w:szCs w:val="24"/>
              </w:rPr>
              <w:t xml:space="preserve"> пространством.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Неравенство Гельдера.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7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Понятие спектра и спектрального радиуса линейного огр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а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 xml:space="preserve">ниченного оператора. Обобщенная лемма </w:t>
            </w:r>
            <w:proofErr w:type="spellStart"/>
            <w:r w:rsidRPr="00E5489A">
              <w:rPr>
                <w:rFonts w:ascii="Times New Roman" w:hAnsi="Times New Roman"/>
                <w:sz w:val="24"/>
                <w:szCs w:val="24"/>
              </w:rPr>
              <w:t>Гронуолла</w:t>
            </w:r>
            <w:proofErr w:type="spellEnd"/>
            <w:r w:rsidRPr="00E54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75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lastRenderedPageBreak/>
              <w:t>Методы вычисления спектрального радиуса линейного о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г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раниченного оператора.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108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Применение спектральной теории к доказательству сущес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т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вования и единственности решения линейных дифференц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и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альных уравнений.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90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Применение спектральной теории к доказательству единс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т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венности решения полулинейных дифференциальных ура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в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нений.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48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Принцип сжимающих отображений. Примеры применения.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40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0CA">
              <w:rPr>
                <w:rFonts w:ascii="Times New Roman" w:hAnsi="Times New Roman"/>
                <w:iCs/>
                <w:sz w:val="24"/>
                <w:szCs w:val="24"/>
              </w:rPr>
              <w:t>Билинейные операторы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49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z w:val="24"/>
                <w:szCs w:val="24"/>
              </w:rPr>
              <w:t>Ограниченность и непрерывность нелинейного оператора.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4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z w:val="24"/>
                <w:szCs w:val="24"/>
              </w:rPr>
              <w:t>Производная по направлению и вариация по Лагранжу.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52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z w:val="24"/>
                <w:szCs w:val="24"/>
              </w:rPr>
              <w:t xml:space="preserve">Дифференцируемость по Гато и по </w:t>
            </w:r>
            <w:proofErr w:type="spellStart"/>
            <w:r w:rsidRPr="00E152D3">
              <w:rPr>
                <w:rFonts w:ascii="Times New Roman" w:hAnsi="Times New Roman"/>
                <w:sz w:val="24"/>
                <w:szCs w:val="24"/>
              </w:rPr>
              <w:t>Фреше</w:t>
            </w:r>
            <w:proofErr w:type="spellEnd"/>
            <w:r w:rsidRPr="00E152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4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z w:val="24"/>
                <w:szCs w:val="24"/>
              </w:rPr>
              <w:t xml:space="preserve">Квадратичный функционал.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54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z w:val="24"/>
                <w:szCs w:val="24"/>
              </w:rPr>
              <w:t xml:space="preserve">Вторая вариация и дважды дифференцируемость по </w:t>
            </w:r>
            <w:proofErr w:type="spellStart"/>
            <w:r w:rsidRPr="00E152D3">
              <w:rPr>
                <w:rFonts w:ascii="Times New Roman" w:hAnsi="Times New Roman"/>
                <w:sz w:val="24"/>
                <w:szCs w:val="24"/>
              </w:rPr>
              <w:t>Фреше</w:t>
            </w:r>
            <w:proofErr w:type="spellEnd"/>
            <w:r w:rsidRPr="00E152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81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5489A" w:rsidRDefault="00E152D3" w:rsidP="003C60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z w:val="24"/>
                <w:szCs w:val="24"/>
              </w:rPr>
              <w:t>Необходимые и достаточные условия локального минимума нелинейного функционала.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pacing w:val="-3"/>
                <w:sz w:val="24"/>
                <w:szCs w:val="24"/>
              </w:rPr>
              <w:t>Простейшая задача вариационного исчисления. Классифик</w:t>
            </w:r>
            <w:r w:rsidRPr="00E152D3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E152D3">
              <w:rPr>
                <w:rFonts w:ascii="Times New Roman" w:hAnsi="Times New Roman"/>
                <w:spacing w:val="-3"/>
                <w:sz w:val="24"/>
                <w:szCs w:val="24"/>
              </w:rPr>
              <w:t>ция экстремумов. Экстремали функци</w:t>
            </w:r>
            <w:r w:rsidRPr="00E152D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152D3">
              <w:rPr>
                <w:rFonts w:ascii="Times New Roman" w:hAnsi="Times New Roman"/>
                <w:sz w:val="24"/>
                <w:szCs w:val="24"/>
              </w:rPr>
              <w:t>онала и экстремали з</w:t>
            </w:r>
            <w:r w:rsidRPr="00E152D3">
              <w:rPr>
                <w:rFonts w:ascii="Times New Roman" w:hAnsi="Times New Roman"/>
                <w:sz w:val="24"/>
                <w:szCs w:val="24"/>
              </w:rPr>
              <w:t>а</w:t>
            </w:r>
            <w:r w:rsidRPr="00E152D3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pacing w:val="-4"/>
                <w:sz w:val="24"/>
                <w:szCs w:val="24"/>
              </w:rPr>
              <w:t>Основные леммы вариационного исчисления.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pacing w:val="-6"/>
                <w:sz w:val="24"/>
                <w:szCs w:val="24"/>
              </w:rPr>
              <w:t>Необходимые условия слабого локального экстремума в пр</w:t>
            </w:r>
            <w:r w:rsidRPr="00E152D3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E152D3">
              <w:rPr>
                <w:rFonts w:ascii="Times New Roman" w:hAnsi="Times New Roman"/>
                <w:spacing w:val="-6"/>
                <w:sz w:val="24"/>
                <w:szCs w:val="24"/>
              </w:rPr>
              <w:t>стейшей задаче вариационного исчисле</w:t>
            </w:r>
            <w:r w:rsidRPr="00E152D3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E152D3">
              <w:rPr>
                <w:rFonts w:ascii="Times New Roman" w:hAnsi="Times New Roman"/>
                <w:sz w:val="24"/>
                <w:szCs w:val="24"/>
              </w:rPr>
              <w:t>ния. Уравнение Эйл</w:t>
            </w:r>
            <w:r w:rsidRPr="00E152D3">
              <w:rPr>
                <w:rFonts w:ascii="Times New Roman" w:hAnsi="Times New Roman"/>
                <w:sz w:val="24"/>
                <w:szCs w:val="24"/>
              </w:rPr>
              <w:t>е</w:t>
            </w:r>
            <w:r w:rsidRPr="00E152D3">
              <w:rPr>
                <w:rFonts w:ascii="Times New Roman" w:hAnsi="Times New Roman"/>
                <w:sz w:val="24"/>
                <w:szCs w:val="24"/>
              </w:rPr>
              <w:t>ра.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z w:val="24"/>
                <w:szCs w:val="24"/>
              </w:rPr>
              <w:t>Задача о брахистохроне.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pacing w:val="-3"/>
                <w:sz w:val="24"/>
                <w:szCs w:val="24"/>
              </w:rPr>
              <w:t>Задачи вариационного исчисления со старшими производн</w:t>
            </w:r>
            <w:r w:rsidRPr="00E152D3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E152D3">
              <w:rPr>
                <w:rFonts w:ascii="Times New Roman" w:hAnsi="Times New Roman"/>
                <w:spacing w:val="-3"/>
                <w:sz w:val="24"/>
                <w:szCs w:val="24"/>
              </w:rPr>
              <w:t>ми. Уравнение Эйлера-Пуассона.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Задачи вариационного исчисления с </w:t>
            </w:r>
            <w:proofErr w:type="gramStart"/>
            <w:r w:rsidRPr="00E152D3">
              <w:rPr>
                <w:rFonts w:ascii="Times New Roman" w:hAnsi="Times New Roman"/>
                <w:spacing w:val="-3"/>
                <w:sz w:val="24"/>
                <w:szCs w:val="24"/>
              </w:rPr>
              <w:t>вектор-функциями</w:t>
            </w:r>
            <w:proofErr w:type="gramEnd"/>
            <w:r w:rsidRPr="00E152D3">
              <w:rPr>
                <w:rFonts w:ascii="Times New Roman" w:hAnsi="Times New Roman"/>
                <w:spacing w:val="-3"/>
                <w:sz w:val="24"/>
                <w:szCs w:val="24"/>
              </w:rPr>
              <w:t>. Си</w:t>
            </w:r>
            <w:r w:rsidRPr="00E152D3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E152D3">
              <w:rPr>
                <w:rFonts w:ascii="Times New Roman" w:hAnsi="Times New Roman"/>
                <w:spacing w:val="-3"/>
                <w:sz w:val="24"/>
                <w:szCs w:val="24"/>
              </w:rPr>
              <w:t>тема уравнений Эйлера.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pacing w:val="-4"/>
                <w:sz w:val="24"/>
                <w:szCs w:val="24"/>
              </w:rPr>
              <w:t>Задачи вариационного исчисления с функциями нескольких переменных. Уравнение Эйлера-Остро</w:t>
            </w:r>
            <w:r w:rsidRPr="00E152D3">
              <w:rPr>
                <w:rFonts w:ascii="Times New Roman" w:hAnsi="Times New Roman"/>
                <w:sz w:val="24"/>
                <w:szCs w:val="24"/>
              </w:rPr>
              <w:t>градского.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z w:val="24"/>
                <w:szCs w:val="24"/>
              </w:rPr>
              <w:t>Принцип Гамильтона-Остроградского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pacing w:val="-2"/>
                <w:sz w:val="24"/>
                <w:szCs w:val="24"/>
              </w:rPr>
              <w:t>Изопериметрические задачи: постановка, принцип Лагранжа, условия регулярности.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C541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pacing w:val="-2"/>
                <w:sz w:val="24"/>
                <w:szCs w:val="24"/>
              </w:rPr>
              <w:t>Задача Дидоны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2B75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E152D3" w:rsidRPr="00437F5D">
        <w:trPr>
          <w:trHeight w:val="3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26" w:rsidRPr="00E152D3" w:rsidRDefault="00E152D3" w:rsidP="0058542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52D3">
              <w:rPr>
                <w:rFonts w:ascii="Times New Roman" w:hAnsi="Times New Roman"/>
                <w:spacing w:val="-2"/>
                <w:sz w:val="24"/>
                <w:szCs w:val="24"/>
              </w:rPr>
              <w:t>Задача Лагранжа</w:t>
            </w:r>
            <w:r w:rsidR="005854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3" w:rsidRPr="00E152D3" w:rsidRDefault="00E152D3" w:rsidP="00990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  <w:tr w:rsidR="00585426" w:rsidRPr="00437F5D">
        <w:trPr>
          <w:trHeight w:val="70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26" w:rsidRPr="00E152D3" w:rsidRDefault="00585426" w:rsidP="0058542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t>Условия второго порядка в простейшей задаче вариацио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н</w:t>
            </w:r>
            <w:r w:rsidRPr="00E5489A">
              <w:rPr>
                <w:rFonts w:ascii="Times New Roman" w:hAnsi="Times New Roman"/>
                <w:sz w:val="24"/>
                <w:szCs w:val="24"/>
              </w:rPr>
              <w:lastRenderedPageBreak/>
              <w:t>ного исчисления.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26" w:rsidRDefault="00585426" w:rsidP="00990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ОПК-1, ОПК-2</w:t>
            </w:r>
          </w:p>
        </w:tc>
      </w:tr>
      <w:tr w:rsidR="00585426" w:rsidRPr="00437F5D">
        <w:trPr>
          <w:trHeight w:val="10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26" w:rsidRPr="00E152D3" w:rsidRDefault="00585426" w:rsidP="0058542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489A">
              <w:rPr>
                <w:rFonts w:ascii="Times New Roman" w:hAnsi="Times New Roman"/>
                <w:sz w:val="24"/>
                <w:szCs w:val="24"/>
              </w:rPr>
              <w:lastRenderedPageBreak/>
              <w:t>Понятие о вариационных принципах механики. Принцип Гамильтона</w:t>
            </w:r>
            <w:r w:rsidRPr="00585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489A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E5489A">
              <w:rPr>
                <w:rFonts w:ascii="Times New Roman" w:hAnsi="Times New Roman"/>
                <w:sz w:val="24"/>
                <w:szCs w:val="24"/>
              </w:rPr>
              <w:t>строградского. Привести один из примеров (второй закон Ньютона; гармонический осциллятор; ура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в</w:t>
            </w:r>
            <w:r w:rsidRPr="00E5489A">
              <w:rPr>
                <w:rFonts w:ascii="Times New Roman" w:hAnsi="Times New Roman"/>
                <w:sz w:val="24"/>
                <w:szCs w:val="24"/>
              </w:rPr>
              <w:t>нение колебаний струны)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26" w:rsidRDefault="00585426" w:rsidP="00990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 ОПК-2</w:t>
            </w:r>
          </w:p>
        </w:tc>
      </w:tr>
    </w:tbl>
    <w:p w:rsidR="008A397E" w:rsidRDefault="008A397E" w:rsidP="008A397E">
      <w:pPr>
        <w:pStyle w:val="af7"/>
        <w:tabs>
          <w:tab w:val="left" w:pos="993"/>
          <w:tab w:val="left" w:pos="1276"/>
        </w:tabs>
        <w:jc w:val="left"/>
        <w:rPr>
          <w:rFonts w:ascii="Times New Roman" w:hAnsi="Times New Roman"/>
          <w:sz w:val="24"/>
          <w:szCs w:val="24"/>
        </w:rPr>
      </w:pPr>
    </w:p>
    <w:p w:rsidR="00940464" w:rsidRPr="00AC2004" w:rsidRDefault="00940464" w:rsidP="00940464">
      <w:pPr>
        <w:pStyle w:val="af7"/>
        <w:numPr>
          <w:ilvl w:val="2"/>
          <w:numId w:val="35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компетенции</w:t>
      </w:r>
    </w:p>
    <w:p w:rsidR="00585426" w:rsidRPr="00834761" w:rsidRDefault="00585426" w:rsidP="0058542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Вариант</w:t>
      </w:r>
      <w:r w:rsidRPr="003E3855">
        <w:rPr>
          <w:rFonts w:ascii="Times New Roman" w:hAnsi="Times New Roman"/>
          <w:b/>
          <w:iCs/>
          <w:sz w:val="24"/>
          <w:szCs w:val="24"/>
        </w:rPr>
        <w:t xml:space="preserve"> 1. </w:t>
      </w:r>
    </w:p>
    <w:p w:rsidR="00585426" w:rsidRPr="00697C9F" w:rsidRDefault="00585426" w:rsidP="00585426">
      <w:pPr>
        <w:pStyle w:val="af9"/>
        <w:suppressLineNumbers/>
        <w:rPr>
          <w:b/>
        </w:rPr>
      </w:pPr>
      <w:r w:rsidRPr="00697C9F">
        <w:t xml:space="preserve">Доказать, что множество </w:t>
      </w:r>
      <w:r w:rsidRPr="00697C9F">
        <w:rPr>
          <w:position w:val="-4"/>
        </w:rPr>
        <w:object w:dxaOrig="8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5pt" o:ole="">
            <v:imagedata r:id="rId7" o:title=""/>
          </v:shape>
          <o:OLEObject Type="Embed" ProgID="Equation.3" ShapeID="_x0000_i1025" DrawAspect="Content" ObjectID="_1677568210" r:id="rId8"/>
        </w:object>
      </w:r>
      <w:r w:rsidRPr="00697C9F">
        <w:t xml:space="preserve"> измеримо по Лебегу и найти его меру: </w:t>
      </w:r>
      <w:r w:rsidRPr="00697C9F">
        <w:rPr>
          <w:position w:val="-32"/>
        </w:rPr>
        <w:object w:dxaOrig="3480" w:dyaOrig="760">
          <v:shape id="_x0000_i1026" type="#_x0000_t75" style="width:174pt;height:38.25pt" o:ole="">
            <v:imagedata r:id="rId9" o:title=""/>
          </v:shape>
          <o:OLEObject Type="Embed" ProgID="Equation.3" ShapeID="_x0000_i1026" DrawAspect="Content" ObjectID="_1677568211" r:id="rId10"/>
        </w:object>
      </w:r>
      <w:r w:rsidRPr="00697C9F">
        <w:t xml:space="preserve">, где </w:t>
      </w:r>
      <w:r w:rsidRPr="00697C9F">
        <w:rPr>
          <w:position w:val="-6"/>
        </w:rPr>
        <w:object w:dxaOrig="580" w:dyaOrig="279">
          <v:shape id="_x0000_i1027" type="#_x0000_t75" style="width:29.25pt;height:14.25pt" o:ole="">
            <v:imagedata r:id="rId11" o:title=""/>
          </v:shape>
          <o:OLEObject Type="Embed" ProgID="Equation.3" ShapeID="_x0000_i1027" DrawAspect="Content" ObjectID="_1677568212" r:id="rId12"/>
        </w:object>
      </w:r>
      <w:r w:rsidRPr="00697C9F">
        <w:t xml:space="preserve"> – фиксированное число.</w:t>
      </w:r>
      <w:r w:rsidRPr="00697C9F">
        <w:rPr>
          <w:b/>
        </w:rPr>
        <w:t xml:space="preserve"> </w:t>
      </w:r>
    </w:p>
    <w:p w:rsidR="00585426" w:rsidRPr="00676658" w:rsidRDefault="00585426" w:rsidP="00585426">
      <w:pPr>
        <w:pStyle w:val="af9"/>
        <w:suppressLineNumbers/>
        <w:ind w:left="0"/>
        <w:rPr>
          <w:b/>
          <w:szCs w:val="28"/>
        </w:rPr>
      </w:pPr>
      <w:r>
        <w:rPr>
          <w:b/>
          <w:iCs/>
        </w:rPr>
        <w:t>Вариант</w:t>
      </w:r>
      <w:r w:rsidRPr="003E3855">
        <w:rPr>
          <w:b/>
          <w:iCs/>
        </w:rPr>
        <w:t xml:space="preserve"> 2. </w:t>
      </w:r>
    </w:p>
    <w:p w:rsidR="00585426" w:rsidRPr="00697C9F" w:rsidRDefault="00585426" w:rsidP="00585426">
      <w:pPr>
        <w:pStyle w:val="af9"/>
        <w:suppressLineNumbers/>
      </w:pPr>
      <w:r w:rsidRPr="00697C9F">
        <w:t xml:space="preserve">Доказать, что функция </w:t>
      </w:r>
      <w:r w:rsidRPr="00697C9F">
        <w:rPr>
          <w:position w:val="-10"/>
        </w:rPr>
        <w:object w:dxaOrig="540" w:dyaOrig="320">
          <v:shape id="_x0000_i1028" type="#_x0000_t75" style="width:27pt;height:15.75pt" o:ole="">
            <v:imagedata r:id="rId13" o:title=""/>
          </v:shape>
          <o:OLEObject Type="Embed" ProgID="Equation.3" ShapeID="_x0000_i1028" DrawAspect="Content" ObjectID="_1677568213" r:id="rId14"/>
        </w:object>
      </w:r>
      <w:r w:rsidRPr="00697C9F">
        <w:t xml:space="preserve">, </w:t>
      </w:r>
      <w:r w:rsidRPr="00697C9F">
        <w:rPr>
          <w:position w:val="-6"/>
        </w:rPr>
        <w:object w:dxaOrig="600" w:dyaOrig="279">
          <v:shape id="_x0000_i1029" type="#_x0000_t75" style="width:30pt;height:14.25pt" o:ole="">
            <v:imagedata r:id="rId15" o:title=""/>
          </v:shape>
          <o:OLEObject Type="Embed" ProgID="Equation.3" ShapeID="_x0000_i1029" DrawAspect="Content" ObjectID="_1677568214" r:id="rId16"/>
        </w:object>
      </w:r>
      <w:r w:rsidRPr="00697C9F">
        <w:t xml:space="preserve">, измерима по Лебегу: </w:t>
      </w:r>
      <w:r w:rsidRPr="00697C9F">
        <w:rPr>
          <w:position w:val="-28"/>
        </w:rPr>
        <w:object w:dxaOrig="1960" w:dyaOrig="700">
          <v:shape id="_x0000_i1030" type="#_x0000_t75" style="width:98.25pt;height:35.25pt" o:ole="">
            <v:imagedata r:id="rId17" o:title=""/>
          </v:shape>
          <o:OLEObject Type="Embed" ProgID="Equation.3" ShapeID="_x0000_i1030" DrawAspect="Content" ObjectID="_1677568215" r:id="rId18"/>
        </w:object>
      </w:r>
      <w:r w:rsidRPr="00697C9F">
        <w:t>.</w:t>
      </w:r>
    </w:p>
    <w:p w:rsidR="00AC2004" w:rsidRPr="003D640A" w:rsidRDefault="00AC2004" w:rsidP="005E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40A" w:rsidRPr="003D640A" w:rsidRDefault="003D640A" w:rsidP="00940464">
      <w:pPr>
        <w:pStyle w:val="af7"/>
        <w:numPr>
          <w:ilvl w:val="2"/>
          <w:numId w:val="35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задачи для оценки сформированности компетенции</w:t>
      </w:r>
    </w:p>
    <w:p w:rsidR="001B5DCE" w:rsidRPr="00056BF1" w:rsidRDefault="001B5DCE" w:rsidP="001B5DCE">
      <w:pPr>
        <w:pStyle w:val="ab"/>
        <w:rPr>
          <w:sz w:val="24"/>
        </w:rPr>
      </w:pPr>
    </w:p>
    <w:p w:rsidR="00585426" w:rsidRPr="00676658" w:rsidRDefault="00585426" w:rsidP="00585426">
      <w:pPr>
        <w:pStyle w:val="af9"/>
        <w:suppressLineNumbers/>
        <w:ind w:left="0"/>
        <w:rPr>
          <w:b/>
          <w:szCs w:val="28"/>
        </w:rPr>
      </w:pPr>
      <w:r>
        <w:rPr>
          <w:b/>
          <w:iCs/>
        </w:rPr>
        <w:t>Задача</w:t>
      </w:r>
      <w:r w:rsidRPr="003E3855">
        <w:rPr>
          <w:b/>
          <w:iCs/>
        </w:rPr>
        <w:t xml:space="preserve"> </w:t>
      </w:r>
      <w:r>
        <w:rPr>
          <w:b/>
          <w:iCs/>
        </w:rPr>
        <w:t>1</w:t>
      </w:r>
      <w:r w:rsidRPr="003E3855">
        <w:rPr>
          <w:b/>
          <w:iCs/>
        </w:rPr>
        <w:t>.</w:t>
      </w:r>
      <w:r>
        <w:rPr>
          <w:b/>
          <w:iCs/>
        </w:rPr>
        <w:t xml:space="preserve"> </w:t>
      </w:r>
    </w:p>
    <w:p w:rsidR="00585426" w:rsidRPr="00885CD3" w:rsidRDefault="00585426" w:rsidP="00585426">
      <w:pPr>
        <w:pStyle w:val="af9"/>
        <w:suppressLineNumbers/>
      </w:pPr>
      <w:r w:rsidRPr="00885CD3">
        <w:t>Найти сопряженный оператор к оператору:</w:t>
      </w:r>
    </w:p>
    <w:p w:rsidR="00585426" w:rsidRPr="00885CD3" w:rsidRDefault="00585426" w:rsidP="00585426">
      <w:pPr>
        <w:pStyle w:val="af9"/>
        <w:suppressLineNumbers/>
      </w:pPr>
      <w:r w:rsidRPr="00885CD3">
        <w:rPr>
          <w:position w:val="-34"/>
        </w:rPr>
        <w:object w:dxaOrig="3840" w:dyaOrig="780">
          <v:shape id="_x0000_i1031" type="#_x0000_t75" style="width:192pt;height:39pt" o:ole="">
            <v:imagedata r:id="rId19" o:title=""/>
          </v:shape>
          <o:OLEObject Type="Embed" ProgID="Equation.3" ShapeID="_x0000_i1031" DrawAspect="Content" ObjectID="_1677568216" r:id="rId20"/>
        </w:object>
      </w:r>
      <w:r w:rsidRPr="00885CD3">
        <w:t xml:space="preserve">, </w:t>
      </w:r>
      <w:r w:rsidRPr="00885CD3">
        <w:rPr>
          <w:position w:val="-10"/>
        </w:rPr>
        <w:object w:dxaOrig="980" w:dyaOrig="320">
          <v:shape id="_x0000_i1032" type="#_x0000_t75" style="width:48.75pt;height:15.75pt" o:ole="">
            <v:imagedata r:id="rId21" o:title=""/>
          </v:shape>
          <o:OLEObject Type="Embed" ProgID="Equation.3" ShapeID="_x0000_i1032" DrawAspect="Content" ObjectID="_1677568217" r:id="rId22"/>
        </w:object>
      </w:r>
      <w:r w:rsidRPr="00885CD3">
        <w:t xml:space="preserve">, </w:t>
      </w:r>
      <w:r w:rsidRPr="00885CD3">
        <w:rPr>
          <w:position w:val="-10"/>
        </w:rPr>
        <w:object w:dxaOrig="1780" w:dyaOrig="340">
          <v:shape id="_x0000_i1033" type="#_x0000_t75" style="width:89.25pt;height:17.25pt" o:ole="">
            <v:imagedata r:id="rId23" o:title=""/>
          </v:shape>
          <o:OLEObject Type="Embed" ProgID="Equation.3" ShapeID="_x0000_i1033" DrawAspect="Content" ObjectID="_1677568218" r:id="rId24"/>
        </w:object>
      </w:r>
      <w:r w:rsidRPr="00885CD3">
        <w:t>.</w:t>
      </w:r>
    </w:p>
    <w:p w:rsidR="00585426" w:rsidRPr="00676658" w:rsidRDefault="00585426" w:rsidP="00585426">
      <w:pPr>
        <w:pStyle w:val="af9"/>
        <w:suppressLineNumbers/>
        <w:ind w:left="0"/>
        <w:rPr>
          <w:b/>
          <w:szCs w:val="28"/>
        </w:rPr>
      </w:pPr>
      <w:r>
        <w:rPr>
          <w:b/>
        </w:rPr>
        <w:t>Задача</w:t>
      </w:r>
      <w:r w:rsidRPr="003E3855">
        <w:rPr>
          <w:b/>
        </w:rPr>
        <w:t xml:space="preserve"> </w:t>
      </w:r>
      <w:r>
        <w:rPr>
          <w:b/>
        </w:rPr>
        <w:t>2</w:t>
      </w:r>
      <w:r w:rsidRPr="003E3855">
        <w:rPr>
          <w:b/>
        </w:rPr>
        <w:t>.</w:t>
      </w:r>
      <w:r>
        <w:rPr>
          <w:b/>
        </w:rPr>
        <w:t xml:space="preserve"> </w:t>
      </w:r>
    </w:p>
    <w:p w:rsidR="00585426" w:rsidRPr="00885CD3" w:rsidRDefault="00585426" w:rsidP="00585426">
      <w:pPr>
        <w:pStyle w:val="af9"/>
        <w:suppressLineNumbers/>
      </w:pPr>
      <w:r w:rsidRPr="00885CD3">
        <w:t xml:space="preserve">Вычислить производную </w:t>
      </w:r>
      <w:proofErr w:type="spellStart"/>
      <w:r w:rsidRPr="00885CD3">
        <w:t>Фреше</w:t>
      </w:r>
      <w:proofErr w:type="spellEnd"/>
      <w:r w:rsidRPr="00885CD3">
        <w:t xml:space="preserve"> от оператора: </w:t>
      </w:r>
      <w:r w:rsidRPr="00885CD3">
        <w:rPr>
          <w:position w:val="-32"/>
        </w:rPr>
        <w:object w:dxaOrig="2960" w:dyaOrig="760">
          <v:shape id="_x0000_i1034" type="#_x0000_t75" style="width:147.75pt;height:38.25pt" o:ole="">
            <v:imagedata r:id="rId25" o:title=""/>
          </v:shape>
          <o:OLEObject Type="Embed" ProgID="Equation.3" ShapeID="_x0000_i1034" DrawAspect="Content" ObjectID="_1677568219" r:id="rId26"/>
        </w:object>
      </w:r>
      <w:r w:rsidRPr="00885CD3">
        <w:t>.</w:t>
      </w:r>
    </w:p>
    <w:p w:rsidR="00585426" w:rsidRPr="00676658" w:rsidRDefault="00585426" w:rsidP="00585426">
      <w:pPr>
        <w:pStyle w:val="af9"/>
        <w:suppressLineNumbers/>
        <w:ind w:left="0"/>
        <w:rPr>
          <w:b/>
          <w:szCs w:val="28"/>
        </w:rPr>
      </w:pPr>
      <w:r>
        <w:rPr>
          <w:b/>
        </w:rPr>
        <w:t>Задача</w:t>
      </w:r>
      <w:r w:rsidRPr="003E3855">
        <w:rPr>
          <w:b/>
        </w:rPr>
        <w:t xml:space="preserve"> </w:t>
      </w:r>
      <w:r>
        <w:rPr>
          <w:b/>
        </w:rPr>
        <w:t>3.</w:t>
      </w:r>
    </w:p>
    <w:p w:rsidR="00585426" w:rsidRPr="006A3D49" w:rsidRDefault="00585426" w:rsidP="00585426">
      <w:pPr>
        <w:pStyle w:val="af9"/>
        <w:suppressLineNumbers/>
      </w:pPr>
      <w:r w:rsidRPr="006A3D49">
        <w:t>Решить простейшую задачу вариационного исчисления:</w:t>
      </w:r>
    </w:p>
    <w:p w:rsidR="00585426" w:rsidRPr="00585426" w:rsidRDefault="00585426" w:rsidP="00585426">
      <w:pPr>
        <w:pStyle w:val="af9"/>
        <w:suppressLineNumbers/>
      </w:pPr>
      <w:r w:rsidRPr="006A3D49">
        <w:rPr>
          <w:position w:val="-32"/>
        </w:rPr>
        <w:object w:dxaOrig="3040" w:dyaOrig="760">
          <v:shape id="_x0000_i1035" type="#_x0000_t75" style="width:152.25pt;height:38.25pt" o:ole="">
            <v:imagedata r:id="rId27" o:title=""/>
          </v:shape>
          <o:OLEObject Type="Embed" ProgID="Equation.3" ShapeID="_x0000_i1035" DrawAspect="Content" ObjectID="_1677568220" r:id="rId28"/>
        </w:object>
      </w:r>
      <w:r w:rsidRPr="006A3D49">
        <w:t xml:space="preserve">,  </w:t>
      </w:r>
      <w:r w:rsidRPr="006A3D49">
        <w:rPr>
          <w:position w:val="-10"/>
        </w:rPr>
        <w:object w:dxaOrig="820" w:dyaOrig="320">
          <v:shape id="_x0000_i1036" type="#_x0000_t75" style="width:41.25pt;height:15.75pt" o:ole="">
            <v:imagedata r:id="rId29" o:title=""/>
          </v:shape>
          <o:OLEObject Type="Embed" ProgID="Equation.3" ShapeID="_x0000_i1036" DrawAspect="Content" ObjectID="_1677568221" r:id="rId30"/>
        </w:object>
      </w:r>
      <w:r w:rsidRPr="006A3D49">
        <w:t xml:space="preserve">,  </w:t>
      </w:r>
      <w:r w:rsidRPr="006A3D49">
        <w:rPr>
          <w:position w:val="-10"/>
        </w:rPr>
        <w:object w:dxaOrig="820" w:dyaOrig="320">
          <v:shape id="_x0000_i1037" type="#_x0000_t75" style="width:41.25pt;height:15.75pt" o:ole="">
            <v:imagedata r:id="rId31" o:title=""/>
          </v:shape>
          <o:OLEObject Type="Embed" ProgID="Equation.3" ShapeID="_x0000_i1037" DrawAspect="Content" ObjectID="_1677568222" r:id="rId32"/>
        </w:object>
      </w:r>
      <w:r w:rsidRPr="006A3D49">
        <w:t xml:space="preserve"> .</w:t>
      </w:r>
    </w:p>
    <w:p w:rsidR="00585426" w:rsidRPr="00585426" w:rsidRDefault="00585426" w:rsidP="00585426">
      <w:pPr>
        <w:pStyle w:val="af9"/>
        <w:suppressLineNumbers/>
        <w:ind w:left="0"/>
        <w:rPr>
          <w:b/>
        </w:rPr>
      </w:pPr>
      <w:r>
        <w:rPr>
          <w:b/>
        </w:rPr>
        <w:t>Задача 4.</w:t>
      </w:r>
    </w:p>
    <w:p w:rsidR="00585426" w:rsidRPr="006A3D49" w:rsidRDefault="00585426" w:rsidP="00585426">
      <w:pPr>
        <w:pStyle w:val="af9"/>
        <w:suppressLineNumbers/>
      </w:pPr>
      <w:r w:rsidRPr="006A3D49">
        <w:t>Найти</w:t>
      </w:r>
      <w:r>
        <w:t xml:space="preserve"> все допустимые экстремали в задаче</w:t>
      </w:r>
      <w:r w:rsidRPr="006A3D49">
        <w:t xml:space="preserve">: </w:t>
      </w:r>
    </w:p>
    <w:p w:rsidR="00585426" w:rsidRPr="000E79B8" w:rsidRDefault="00585426" w:rsidP="00585426">
      <w:pPr>
        <w:pStyle w:val="af9"/>
        <w:suppressLineNumbers/>
      </w:pPr>
      <w:r w:rsidRPr="006A3D49">
        <w:rPr>
          <w:position w:val="-32"/>
        </w:rPr>
        <w:object w:dxaOrig="3120" w:dyaOrig="760">
          <v:shape id="_x0000_i1038" type="#_x0000_t75" style="width:156pt;height:38.25pt" o:ole="">
            <v:imagedata r:id="rId33" o:title=""/>
          </v:shape>
          <o:OLEObject Type="Embed" ProgID="Equation.3" ShapeID="_x0000_i1038" DrawAspect="Content" ObjectID="_1677568223" r:id="rId34"/>
        </w:object>
      </w:r>
      <w:r w:rsidRPr="000E79B8">
        <w:t xml:space="preserve">, </w:t>
      </w:r>
      <w:r w:rsidRPr="006A3D49">
        <w:rPr>
          <w:position w:val="-10"/>
        </w:rPr>
        <w:object w:dxaOrig="820" w:dyaOrig="320">
          <v:shape id="_x0000_i1039" type="#_x0000_t75" style="width:41.25pt;height:15.75pt" o:ole="">
            <v:imagedata r:id="rId29" o:title=""/>
          </v:shape>
          <o:OLEObject Type="Embed" ProgID="Equation.3" ShapeID="_x0000_i1039" DrawAspect="Content" ObjectID="_1677568224" r:id="rId35"/>
        </w:object>
      </w:r>
      <w:r w:rsidRPr="000E79B8">
        <w:t xml:space="preserve">, </w:t>
      </w:r>
      <w:r w:rsidRPr="006A3D49">
        <w:rPr>
          <w:position w:val="-10"/>
        </w:rPr>
        <w:object w:dxaOrig="1060" w:dyaOrig="320">
          <v:shape id="_x0000_i1040" type="#_x0000_t75" style="width:53.25pt;height:15.75pt" o:ole="">
            <v:imagedata r:id="rId36" o:title=""/>
          </v:shape>
          <o:OLEObject Type="Embed" ProgID="Equation.3" ShapeID="_x0000_i1040" DrawAspect="Content" ObjectID="_1677568225" r:id="rId37"/>
        </w:object>
      </w:r>
      <w:r w:rsidRPr="000E79B8">
        <w:t xml:space="preserve">, </w:t>
      </w:r>
      <w:r w:rsidRPr="006A3D49">
        <w:rPr>
          <w:position w:val="-10"/>
        </w:rPr>
        <w:object w:dxaOrig="820" w:dyaOrig="320">
          <v:shape id="_x0000_i1041" type="#_x0000_t75" style="width:41.25pt;height:15.75pt" o:ole="">
            <v:imagedata r:id="rId31" o:title=""/>
          </v:shape>
          <o:OLEObject Type="Embed" ProgID="Equation.3" ShapeID="_x0000_i1041" DrawAspect="Content" ObjectID="_1677568226" r:id="rId38"/>
        </w:object>
      </w:r>
      <w:r w:rsidRPr="000E79B8">
        <w:t xml:space="preserve">, </w:t>
      </w:r>
      <w:r w:rsidRPr="006A3D49">
        <w:rPr>
          <w:position w:val="-10"/>
        </w:rPr>
        <w:object w:dxaOrig="880" w:dyaOrig="320">
          <v:shape id="_x0000_i1042" type="#_x0000_t75" style="width:44.25pt;height:15.75pt" o:ole="">
            <v:imagedata r:id="rId39" o:title=""/>
          </v:shape>
          <o:OLEObject Type="Embed" ProgID="Equation.3" ShapeID="_x0000_i1042" DrawAspect="Content" ObjectID="_1677568227" r:id="rId40"/>
        </w:object>
      </w:r>
      <w:r w:rsidRPr="000E79B8">
        <w:t>.</w:t>
      </w:r>
    </w:p>
    <w:p w:rsidR="00585426" w:rsidRPr="000E79B8" w:rsidRDefault="00585426" w:rsidP="00585426">
      <w:pPr>
        <w:pStyle w:val="af9"/>
        <w:suppressLineNumbers/>
        <w:ind w:left="0"/>
        <w:rPr>
          <w:b/>
          <w:spacing w:val="-4"/>
        </w:rPr>
      </w:pPr>
      <w:r>
        <w:rPr>
          <w:b/>
        </w:rPr>
        <w:t>Задача 5.</w:t>
      </w:r>
    </w:p>
    <w:p w:rsidR="00585426" w:rsidRPr="006A3D49" w:rsidRDefault="00585426" w:rsidP="00585426">
      <w:pPr>
        <w:pStyle w:val="af9"/>
        <w:suppressLineNumbers/>
      </w:pPr>
      <w:r w:rsidRPr="006A3D49">
        <w:t>Найти</w:t>
      </w:r>
      <w:r>
        <w:t xml:space="preserve"> все допустимые экстремали в задаче</w:t>
      </w:r>
      <w:r w:rsidRPr="006A3D49">
        <w:t xml:space="preserve">: </w:t>
      </w:r>
    </w:p>
    <w:p w:rsidR="00585426" w:rsidRPr="00AC49E3" w:rsidRDefault="00585426" w:rsidP="00585426">
      <w:pPr>
        <w:pStyle w:val="af9"/>
        <w:suppressLineNumbers/>
      </w:pPr>
      <w:r w:rsidRPr="006A3D49">
        <w:rPr>
          <w:position w:val="-32"/>
        </w:rPr>
        <w:object w:dxaOrig="2360" w:dyaOrig="760">
          <v:shape id="_x0000_i1043" type="#_x0000_t75" style="width:117.75pt;height:38.25pt" o:ole="">
            <v:imagedata r:id="rId41" o:title=""/>
          </v:shape>
          <o:OLEObject Type="Embed" ProgID="Equation.3" ShapeID="_x0000_i1043" DrawAspect="Content" ObjectID="_1677568228" r:id="rId42"/>
        </w:object>
      </w:r>
      <w:r w:rsidRPr="00AC49E3">
        <w:t xml:space="preserve">, </w:t>
      </w:r>
      <w:r w:rsidRPr="000E79B8">
        <w:rPr>
          <w:position w:val="-32"/>
        </w:rPr>
        <w:object w:dxaOrig="1680" w:dyaOrig="760">
          <v:shape id="_x0000_i1044" type="#_x0000_t75" style="width:84pt;height:38.25pt" o:ole="">
            <v:imagedata r:id="rId43" o:title=""/>
          </v:shape>
          <o:OLEObject Type="Embed" ProgID="Equation.3" ShapeID="_x0000_i1044" DrawAspect="Content" ObjectID="_1677568229" r:id="rId44"/>
        </w:object>
      </w:r>
      <w:r w:rsidRPr="00AC49E3">
        <w:t xml:space="preserve">, </w:t>
      </w:r>
      <w:r w:rsidRPr="006A3D49">
        <w:rPr>
          <w:position w:val="-10"/>
        </w:rPr>
        <w:object w:dxaOrig="820" w:dyaOrig="320">
          <v:shape id="_x0000_i1045" type="#_x0000_t75" style="width:41.25pt;height:15.75pt" o:ole="">
            <v:imagedata r:id="rId29" o:title=""/>
          </v:shape>
          <o:OLEObject Type="Embed" ProgID="Equation.3" ShapeID="_x0000_i1045" DrawAspect="Content" ObjectID="_1677568230" r:id="rId45"/>
        </w:object>
      </w:r>
      <w:r w:rsidRPr="006A3D49">
        <w:t xml:space="preserve">,  </w:t>
      </w:r>
      <w:r w:rsidRPr="006A3D49">
        <w:rPr>
          <w:position w:val="-10"/>
        </w:rPr>
        <w:object w:dxaOrig="820" w:dyaOrig="320">
          <v:shape id="_x0000_i1046" type="#_x0000_t75" style="width:41.25pt;height:15.75pt" o:ole="">
            <v:imagedata r:id="rId31" o:title=""/>
          </v:shape>
          <o:OLEObject Type="Embed" ProgID="Equation.3" ShapeID="_x0000_i1046" DrawAspect="Content" ObjectID="_1677568231" r:id="rId46"/>
        </w:object>
      </w:r>
      <w:r w:rsidRPr="006A3D49">
        <w:t xml:space="preserve"> .</w:t>
      </w:r>
    </w:p>
    <w:p w:rsidR="00A53A66" w:rsidRPr="003D640A" w:rsidRDefault="00A53A66" w:rsidP="003D640A">
      <w:pPr>
        <w:pStyle w:val="11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D640A">
        <w:rPr>
          <w:rFonts w:ascii="Times New Roman" w:hAnsi="Times New Roman"/>
          <w:b/>
          <w:sz w:val="24"/>
          <w:szCs w:val="24"/>
        </w:rPr>
        <w:lastRenderedPageBreak/>
        <w:t>Учебно-методическое и информационное обеспечение дисциплины</w:t>
      </w:r>
    </w:p>
    <w:p w:rsidR="00585426" w:rsidRDefault="00585426" w:rsidP="0058542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585426">
        <w:rPr>
          <w:rFonts w:ascii="Times New Roman" w:hAnsi="Times New Roman"/>
          <w:b/>
          <w:sz w:val="24"/>
          <w:szCs w:val="24"/>
        </w:rPr>
        <w:t>а) основная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585426" w:rsidRPr="00580F05" w:rsidRDefault="00585426" w:rsidP="0058542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Колмогоров</w:t>
      </w:r>
      <w:r w:rsidRPr="00580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580F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580F0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Элементы теории функций и функционального анализа</w:t>
      </w:r>
      <w:r w:rsidRPr="00580F05">
        <w:rPr>
          <w:rFonts w:ascii="Times New Roman" w:hAnsi="Times New Roman"/>
          <w:sz w:val="24"/>
          <w:szCs w:val="24"/>
        </w:rPr>
        <w:t xml:space="preserve">. М.: Наука. </w:t>
      </w:r>
      <w:r>
        <w:rPr>
          <w:rFonts w:ascii="Times New Roman" w:hAnsi="Times New Roman"/>
          <w:sz w:val="24"/>
          <w:szCs w:val="24"/>
          <w:lang w:val="en-US"/>
        </w:rPr>
        <w:t xml:space="preserve">1968 (14), 1972 (5), </w:t>
      </w:r>
      <w:r w:rsidRPr="00580F05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  <w:lang w:val="en-US"/>
        </w:rPr>
        <w:t xml:space="preserve"> (25), 1981 (55), 1989 (93), 2006 (50), 2009 (10)</w:t>
      </w:r>
      <w:r w:rsidRPr="00580F05">
        <w:rPr>
          <w:rFonts w:ascii="Times New Roman" w:hAnsi="Times New Roman"/>
          <w:sz w:val="24"/>
          <w:szCs w:val="24"/>
        </w:rPr>
        <w:t>.</w:t>
      </w:r>
    </w:p>
    <w:p w:rsidR="00585426" w:rsidRPr="00580F05" w:rsidRDefault="00585426" w:rsidP="0058542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F05">
        <w:rPr>
          <w:rFonts w:ascii="Times New Roman" w:hAnsi="Times New Roman"/>
          <w:sz w:val="24"/>
          <w:szCs w:val="24"/>
        </w:rPr>
        <w:t>Эльсгольц</w:t>
      </w:r>
      <w:proofErr w:type="spellEnd"/>
      <w:r w:rsidRPr="00580F05">
        <w:rPr>
          <w:rFonts w:ascii="Times New Roman" w:hAnsi="Times New Roman"/>
          <w:sz w:val="24"/>
          <w:szCs w:val="24"/>
        </w:rPr>
        <w:t xml:space="preserve"> Л.Э. Дифференциальные уравнения и вариационное исчисление. М.: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F05">
        <w:rPr>
          <w:rFonts w:ascii="Times New Roman" w:hAnsi="Times New Roman"/>
          <w:sz w:val="24"/>
          <w:szCs w:val="24"/>
        </w:rPr>
        <w:t xml:space="preserve">Наука. </w:t>
      </w:r>
      <w:r>
        <w:rPr>
          <w:rFonts w:ascii="Times New Roman" w:hAnsi="Times New Roman"/>
          <w:sz w:val="24"/>
          <w:szCs w:val="24"/>
          <w:lang w:val="en-US"/>
        </w:rPr>
        <w:t xml:space="preserve">1957 (7), 1965 (2), </w:t>
      </w:r>
      <w:r w:rsidRPr="00580F05">
        <w:rPr>
          <w:rFonts w:ascii="Times New Roman" w:hAnsi="Times New Roman"/>
          <w:sz w:val="24"/>
          <w:szCs w:val="24"/>
        </w:rPr>
        <w:t>1969</w:t>
      </w:r>
      <w:r>
        <w:rPr>
          <w:rFonts w:ascii="Times New Roman" w:hAnsi="Times New Roman"/>
          <w:sz w:val="24"/>
          <w:szCs w:val="24"/>
          <w:lang w:val="en-US"/>
        </w:rPr>
        <w:t xml:space="preserve"> (17), 2002 (86)</w:t>
      </w:r>
      <w:r w:rsidRPr="00580F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5426" w:rsidRDefault="00585426" w:rsidP="0058542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585426" w:rsidRDefault="00585426" w:rsidP="0058542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585426">
        <w:rPr>
          <w:rFonts w:ascii="Times New Roman" w:hAnsi="Times New Roman"/>
          <w:b/>
          <w:sz w:val="24"/>
          <w:szCs w:val="24"/>
        </w:rPr>
        <w:t>б) дополнительная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585426" w:rsidRPr="00BC109F" w:rsidRDefault="00585426" w:rsidP="0058542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09F">
        <w:rPr>
          <w:rFonts w:ascii="Times New Roman" w:hAnsi="Times New Roman"/>
          <w:sz w:val="24"/>
          <w:szCs w:val="24"/>
        </w:rPr>
        <w:t>Гельфанд И.М., Фомин С.В. Вариационное исчисление. М.: ГИФМЛ. 1961</w:t>
      </w:r>
      <w:r>
        <w:rPr>
          <w:rFonts w:ascii="Times New Roman" w:hAnsi="Times New Roman"/>
          <w:sz w:val="24"/>
          <w:szCs w:val="24"/>
          <w:lang w:val="en-US"/>
        </w:rPr>
        <w:t xml:space="preserve"> (18)</w:t>
      </w:r>
      <w:r w:rsidRPr="00BC109F">
        <w:rPr>
          <w:rFonts w:ascii="Times New Roman" w:hAnsi="Times New Roman"/>
          <w:sz w:val="24"/>
          <w:szCs w:val="24"/>
        </w:rPr>
        <w:t>.</w:t>
      </w:r>
    </w:p>
    <w:p w:rsidR="00585426" w:rsidRDefault="00585426" w:rsidP="0058542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Городецкий В.В., </w:t>
      </w:r>
      <w:proofErr w:type="spellStart"/>
      <w:r>
        <w:rPr>
          <w:rFonts w:ascii="Times New Roman" w:hAnsi="Times New Roman"/>
          <w:sz w:val="24"/>
          <w:szCs w:val="24"/>
        </w:rPr>
        <w:t>Нагнибида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>
        <w:rPr>
          <w:rFonts w:ascii="Times New Roman" w:hAnsi="Times New Roman"/>
          <w:sz w:val="24"/>
          <w:szCs w:val="24"/>
        </w:rPr>
        <w:t>Настасиев</w:t>
      </w:r>
      <w:proofErr w:type="spellEnd"/>
      <w:r>
        <w:rPr>
          <w:rFonts w:ascii="Times New Roman" w:hAnsi="Times New Roman"/>
          <w:sz w:val="24"/>
          <w:szCs w:val="24"/>
        </w:rPr>
        <w:t xml:space="preserve"> П.П. Методы решения задач по функци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нальному анализу. К.</w:t>
      </w:r>
      <w:r w:rsidRPr="00A27905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Выща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школа, 1990</w:t>
      </w:r>
      <w:r>
        <w:rPr>
          <w:rFonts w:ascii="Times New Roman" w:hAnsi="Times New Roman"/>
          <w:sz w:val="24"/>
          <w:szCs w:val="24"/>
          <w:lang w:val="en-US"/>
        </w:rPr>
        <w:t xml:space="preserve"> (1)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1201" w:rsidRPr="00B11201" w:rsidRDefault="00585426" w:rsidP="00B11201">
      <w:pPr>
        <w:spacing w:after="0" w:line="240" w:lineRule="auto"/>
        <w:ind w:right="-284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111D5">
        <w:rPr>
          <w:rFonts w:ascii="Times New Roman" w:hAnsi="Times New Roman"/>
          <w:b/>
          <w:sz w:val="24"/>
          <w:szCs w:val="24"/>
        </w:rPr>
        <w:t xml:space="preserve"> в</w:t>
      </w:r>
      <w:r w:rsidR="00B11201" w:rsidRPr="00B11201">
        <w:rPr>
          <w:rFonts w:ascii="Times New Roman" w:hAnsi="Times New Roman"/>
          <w:b/>
          <w:sz w:val="24"/>
          <w:szCs w:val="24"/>
        </w:rPr>
        <w:t xml:space="preserve">) учебно-методическая литература, имеющаяся на кафедре </w:t>
      </w:r>
      <w:r w:rsidR="00B11201">
        <w:rPr>
          <w:rFonts w:ascii="Times New Roman" w:hAnsi="Times New Roman"/>
          <w:b/>
          <w:sz w:val="24"/>
          <w:szCs w:val="24"/>
        </w:rPr>
        <w:t xml:space="preserve">прикладной математики </w:t>
      </w:r>
      <w:r w:rsidR="00B11201" w:rsidRPr="00B11201">
        <w:rPr>
          <w:rFonts w:ascii="Times New Roman" w:hAnsi="Times New Roman"/>
          <w:b/>
          <w:sz w:val="24"/>
          <w:szCs w:val="24"/>
        </w:rPr>
        <w:t xml:space="preserve">для выдачи студентам </w:t>
      </w:r>
    </w:p>
    <w:p w:rsidR="00B11201" w:rsidRPr="00C0054D" w:rsidRDefault="00B11201" w:rsidP="00B11201">
      <w:pPr>
        <w:numPr>
          <w:ilvl w:val="0"/>
          <w:numId w:val="4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t xml:space="preserve">Чернов А.В. Применение системы </w:t>
      </w:r>
      <w:r w:rsidRPr="00C0054D">
        <w:rPr>
          <w:rFonts w:ascii="Times New Roman" w:hAnsi="Times New Roman"/>
          <w:sz w:val="24"/>
          <w:szCs w:val="24"/>
          <w:lang w:val="en-US"/>
        </w:rPr>
        <w:t>MATLAB</w:t>
      </w:r>
      <w:r w:rsidRPr="00C0054D">
        <w:rPr>
          <w:rFonts w:ascii="Times New Roman" w:hAnsi="Times New Roman"/>
          <w:sz w:val="24"/>
          <w:szCs w:val="24"/>
        </w:rPr>
        <w:t xml:space="preserve"> к решению простейшей задачи вариационного исчисления. Н.Новгород: ННГУ, 2007</w:t>
      </w:r>
      <w:r w:rsidRPr="007111D5">
        <w:rPr>
          <w:rFonts w:ascii="Times New Roman" w:hAnsi="Times New Roman"/>
          <w:sz w:val="24"/>
          <w:szCs w:val="24"/>
        </w:rPr>
        <w:t xml:space="preserve"> (85)</w:t>
      </w:r>
      <w:r w:rsidRPr="00C0054D">
        <w:rPr>
          <w:rFonts w:ascii="Times New Roman" w:hAnsi="Times New Roman"/>
          <w:sz w:val="24"/>
          <w:szCs w:val="24"/>
        </w:rPr>
        <w:t>.</w:t>
      </w:r>
    </w:p>
    <w:p w:rsidR="007170E5" w:rsidRPr="00DD7969" w:rsidRDefault="007170E5" w:rsidP="007170E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170E5" w:rsidRPr="00DD7969" w:rsidRDefault="00B11201" w:rsidP="00B112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7170E5" w:rsidRPr="00DD7969">
        <w:rPr>
          <w:rFonts w:ascii="Times New Roman" w:hAnsi="Times New Roman"/>
          <w:b/>
          <w:sz w:val="24"/>
          <w:szCs w:val="24"/>
        </w:rPr>
        <w:t>) программное обеспечение и Интернет-ресурсы</w:t>
      </w:r>
      <w:r w:rsidR="007170E5" w:rsidRPr="00DD7969">
        <w:rPr>
          <w:rFonts w:ascii="Times New Roman" w:hAnsi="Times New Roman"/>
          <w:sz w:val="24"/>
          <w:szCs w:val="24"/>
        </w:rPr>
        <w:t>:</w:t>
      </w:r>
    </w:p>
    <w:p w:rsidR="007170E5" w:rsidRDefault="007170E5" w:rsidP="007170E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D7969">
        <w:rPr>
          <w:rFonts w:ascii="Times New Roman" w:hAnsi="Times New Roman"/>
          <w:sz w:val="24"/>
          <w:szCs w:val="24"/>
        </w:rPr>
        <w:t xml:space="preserve">Фонд электронных изданий ННГУ. Режим доступа: </w:t>
      </w:r>
      <w:hyperlink r:id="rId47" w:history="1">
        <w:r w:rsidR="00B11201" w:rsidRPr="00A0471B">
          <w:rPr>
            <w:rStyle w:val="af1"/>
            <w:rFonts w:ascii="Times New Roman" w:hAnsi="Times New Roman"/>
            <w:sz w:val="24"/>
            <w:szCs w:val="24"/>
          </w:rPr>
          <w:t>http://www.unn.ru/books/resources.html</w:t>
        </w:r>
      </w:hyperlink>
      <w:r w:rsidRPr="00DD7969">
        <w:rPr>
          <w:rFonts w:ascii="Times New Roman" w:hAnsi="Times New Roman"/>
          <w:sz w:val="24"/>
          <w:szCs w:val="24"/>
        </w:rPr>
        <w:t xml:space="preserve"> </w:t>
      </w:r>
    </w:p>
    <w:p w:rsidR="007111D5" w:rsidRDefault="007111D5" w:rsidP="007170E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A04871" w:rsidRPr="003D640A" w:rsidRDefault="00A04871" w:rsidP="003D640A">
      <w:pPr>
        <w:pStyle w:val="11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D640A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3D640A" w:rsidRDefault="003D640A" w:rsidP="00387FD8">
      <w:pPr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</w:t>
      </w:r>
      <w:r w:rsidRPr="001E3215">
        <w:rPr>
          <w:rFonts w:ascii="Times New Roman" w:hAnsi="Times New Roman"/>
          <w:sz w:val="24"/>
          <w:szCs w:val="24"/>
        </w:rPr>
        <w:t>у</w:t>
      </w:r>
      <w:r w:rsidRPr="001E3215">
        <w:rPr>
          <w:rFonts w:ascii="Times New Roman" w:hAnsi="Times New Roman"/>
          <w:sz w:val="24"/>
          <w:szCs w:val="24"/>
        </w:rPr>
        <w:t>смотренных программой</w:t>
      </w:r>
      <w:r w:rsidR="00A076E7">
        <w:rPr>
          <w:rFonts w:ascii="Times New Roman" w:hAnsi="Times New Roman"/>
          <w:sz w:val="24"/>
          <w:szCs w:val="24"/>
        </w:rPr>
        <w:t xml:space="preserve"> (лекционного и семинарского типа)</w:t>
      </w:r>
      <w:r w:rsidRPr="001E3215">
        <w:rPr>
          <w:rFonts w:ascii="Times New Roman" w:hAnsi="Times New Roman"/>
          <w:sz w:val="24"/>
          <w:szCs w:val="24"/>
        </w:rPr>
        <w:t>, оснащенные оборудованием и техническими средствами обучения</w:t>
      </w:r>
      <w:r w:rsidR="00A076E7">
        <w:rPr>
          <w:rFonts w:ascii="Times New Roman" w:hAnsi="Times New Roman"/>
          <w:sz w:val="24"/>
          <w:szCs w:val="24"/>
        </w:rPr>
        <w:t>.</w:t>
      </w:r>
    </w:p>
    <w:p w:rsidR="003D640A" w:rsidRDefault="003D640A" w:rsidP="00387FD8">
      <w:pPr>
        <w:rPr>
          <w:rFonts w:ascii="Times New Roman" w:hAnsi="Times New Roman"/>
          <w:sz w:val="24"/>
          <w:szCs w:val="24"/>
        </w:rPr>
      </w:pPr>
      <w:proofErr w:type="gramStart"/>
      <w:r w:rsidRPr="001E3215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Pr="001E3215">
        <w:rPr>
          <w:rFonts w:ascii="Times New Roman" w:hAnsi="Times New Roman"/>
          <w:sz w:val="24"/>
          <w:szCs w:val="24"/>
        </w:rPr>
        <w:t>р</w:t>
      </w:r>
      <w:r w:rsidRPr="001E3215">
        <w:rPr>
          <w:rFonts w:ascii="Times New Roman" w:hAnsi="Times New Roman"/>
          <w:sz w:val="24"/>
          <w:szCs w:val="24"/>
        </w:rPr>
        <w:t>мационно-образовательную среду</w:t>
      </w:r>
      <w:r w:rsidR="00A076E7">
        <w:rPr>
          <w:rFonts w:ascii="Times New Roman" w:hAnsi="Times New Roman"/>
          <w:sz w:val="24"/>
          <w:szCs w:val="24"/>
        </w:rPr>
        <w:t>.</w:t>
      </w:r>
      <w:proofErr w:type="gramEnd"/>
    </w:p>
    <w:p w:rsidR="00A04871" w:rsidRDefault="00A04871" w:rsidP="000C6198">
      <w:pPr>
        <w:ind w:firstLine="540"/>
        <w:jc w:val="both"/>
        <w:rPr>
          <w:rFonts w:ascii="Times New Roman" w:hAnsi="Times New Roman"/>
          <w:sz w:val="24"/>
        </w:rPr>
      </w:pPr>
      <w:r w:rsidRPr="00A04871">
        <w:rPr>
          <w:rFonts w:ascii="Times New Roman" w:hAnsi="Times New Roman"/>
          <w:sz w:val="24"/>
        </w:rPr>
        <w:t>Программа составлена в соответствии с требованиями ОС ННГУ</w:t>
      </w:r>
      <w:r w:rsidR="007111D5">
        <w:rPr>
          <w:rFonts w:ascii="Times New Roman" w:hAnsi="Times New Roman"/>
          <w:sz w:val="24"/>
        </w:rPr>
        <w:t xml:space="preserve"> </w:t>
      </w:r>
      <w:r w:rsidR="007111D5" w:rsidRPr="007111D5">
        <w:rPr>
          <w:rFonts w:ascii="Times New Roman" w:eastAsia="Calibri" w:hAnsi="Times New Roman"/>
          <w:sz w:val="24"/>
          <w:szCs w:val="24"/>
        </w:rPr>
        <w:t>01</w:t>
      </w:r>
      <w:r w:rsidR="007111D5">
        <w:rPr>
          <w:rFonts w:ascii="Times New Roman" w:eastAsia="Calibri" w:hAnsi="Times New Roman"/>
          <w:sz w:val="24"/>
          <w:szCs w:val="24"/>
        </w:rPr>
        <w:t>.</w:t>
      </w:r>
      <w:r w:rsidR="007111D5" w:rsidRPr="007111D5">
        <w:rPr>
          <w:rFonts w:ascii="Times New Roman" w:eastAsia="Calibri" w:hAnsi="Times New Roman"/>
          <w:sz w:val="24"/>
          <w:szCs w:val="24"/>
        </w:rPr>
        <w:t>03</w:t>
      </w:r>
      <w:r w:rsidR="007111D5">
        <w:rPr>
          <w:rFonts w:ascii="Times New Roman" w:eastAsia="Calibri" w:hAnsi="Times New Roman"/>
          <w:sz w:val="24"/>
          <w:szCs w:val="24"/>
        </w:rPr>
        <w:t>.</w:t>
      </w:r>
      <w:r w:rsidR="007111D5" w:rsidRPr="007111D5">
        <w:rPr>
          <w:rFonts w:ascii="Times New Roman" w:eastAsia="Calibri" w:hAnsi="Times New Roman"/>
          <w:sz w:val="24"/>
          <w:szCs w:val="24"/>
        </w:rPr>
        <w:t xml:space="preserve">03 </w:t>
      </w:r>
      <w:r w:rsidR="007111D5" w:rsidRPr="007111D5">
        <w:rPr>
          <w:rFonts w:ascii="Times New Roman" w:hAnsi="Times New Roman"/>
          <w:sz w:val="24"/>
          <w:szCs w:val="24"/>
        </w:rPr>
        <w:t>Механика и м</w:t>
      </w:r>
      <w:r w:rsidR="007111D5" w:rsidRPr="007111D5">
        <w:rPr>
          <w:rFonts w:ascii="Times New Roman" w:hAnsi="Times New Roman"/>
          <w:sz w:val="24"/>
          <w:szCs w:val="24"/>
        </w:rPr>
        <w:t>а</w:t>
      </w:r>
      <w:r w:rsidR="007111D5" w:rsidRPr="007111D5">
        <w:rPr>
          <w:rFonts w:ascii="Times New Roman" w:hAnsi="Times New Roman"/>
          <w:sz w:val="24"/>
          <w:szCs w:val="24"/>
        </w:rPr>
        <w:t>тематическое моделирование</w:t>
      </w:r>
      <w:r>
        <w:rPr>
          <w:rFonts w:ascii="Times New Roman" w:hAnsi="Times New Roman"/>
          <w:sz w:val="24"/>
        </w:rPr>
        <w:t>.</w:t>
      </w:r>
    </w:p>
    <w:p w:rsidR="004E2D27" w:rsidRPr="004E2D27" w:rsidRDefault="004E2D27" w:rsidP="004E2D27">
      <w:pPr>
        <w:ind w:firstLine="540"/>
        <w:jc w:val="both"/>
        <w:rPr>
          <w:rFonts w:ascii="Times New Roman" w:hAnsi="Times New Roman"/>
          <w:sz w:val="24"/>
        </w:rPr>
      </w:pPr>
      <w:r w:rsidRPr="004E2D27">
        <w:rPr>
          <w:rFonts w:ascii="Times New Roman" w:hAnsi="Times New Roman"/>
          <w:sz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4E2D27" w:rsidRPr="004E2D27" w:rsidRDefault="004E2D27" w:rsidP="004E2D27">
      <w:pPr>
        <w:ind w:firstLine="540"/>
        <w:jc w:val="both"/>
        <w:rPr>
          <w:rFonts w:ascii="Times New Roman" w:hAnsi="Times New Roman"/>
          <w:sz w:val="24"/>
        </w:rPr>
      </w:pPr>
      <w:r w:rsidRPr="004E2D27">
        <w:rPr>
          <w:rFonts w:ascii="Times New Roman" w:hAnsi="Times New Roman"/>
          <w:sz w:val="24"/>
        </w:rPr>
        <w:t>от 24.02.2021 года, протокол № 5.</w:t>
      </w:r>
    </w:p>
    <w:p w:rsidR="004E2D27" w:rsidRPr="00A04871" w:rsidRDefault="004E2D27" w:rsidP="000C6198">
      <w:pPr>
        <w:ind w:firstLine="540"/>
        <w:jc w:val="both"/>
        <w:rPr>
          <w:rFonts w:ascii="Times New Roman" w:hAnsi="Times New Roman"/>
          <w:sz w:val="24"/>
        </w:rPr>
      </w:pPr>
    </w:p>
    <w:p w:rsidR="00A04871" w:rsidRPr="00A04871" w:rsidRDefault="00A04871" w:rsidP="00A338FA">
      <w:pPr>
        <w:outlineLvl w:val="0"/>
        <w:rPr>
          <w:rFonts w:ascii="Times New Roman" w:hAnsi="Times New Roman"/>
          <w:sz w:val="24"/>
        </w:rPr>
      </w:pPr>
      <w:r w:rsidRPr="00A04871">
        <w:rPr>
          <w:rFonts w:ascii="Times New Roman" w:hAnsi="Times New Roman"/>
          <w:sz w:val="24"/>
        </w:rPr>
        <w:t xml:space="preserve">Автор (ы) </w:t>
      </w:r>
      <w:r w:rsidR="007170E5">
        <w:rPr>
          <w:rFonts w:ascii="Times New Roman" w:hAnsi="Times New Roman"/>
          <w:sz w:val="24"/>
        </w:rPr>
        <w:t xml:space="preserve"> </w:t>
      </w:r>
      <w:r w:rsidR="007170E5" w:rsidRPr="00A04871">
        <w:rPr>
          <w:rFonts w:ascii="Times New Roman" w:hAnsi="Times New Roman"/>
          <w:sz w:val="24"/>
        </w:rPr>
        <w:t>к.ф.-м.н., доц.</w:t>
      </w:r>
      <w:r w:rsidR="007170E5">
        <w:rPr>
          <w:rFonts w:ascii="Times New Roman" w:hAnsi="Times New Roman"/>
          <w:sz w:val="24"/>
        </w:rPr>
        <w:t xml:space="preserve"> </w:t>
      </w:r>
      <w:r w:rsidRPr="00A04871">
        <w:rPr>
          <w:rFonts w:ascii="Times New Roman" w:hAnsi="Times New Roman"/>
          <w:sz w:val="24"/>
        </w:rPr>
        <w:t>___________________________</w:t>
      </w:r>
      <w:r w:rsidR="007170E5">
        <w:rPr>
          <w:rFonts w:ascii="Times New Roman" w:hAnsi="Times New Roman"/>
          <w:sz w:val="24"/>
        </w:rPr>
        <w:t>А</w:t>
      </w:r>
      <w:r w:rsidRPr="00A04871">
        <w:rPr>
          <w:rFonts w:ascii="Times New Roman" w:hAnsi="Times New Roman"/>
          <w:sz w:val="24"/>
        </w:rPr>
        <w:t>.</w:t>
      </w:r>
      <w:r w:rsidR="007170E5">
        <w:rPr>
          <w:rFonts w:ascii="Times New Roman" w:hAnsi="Times New Roman"/>
          <w:sz w:val="24"/>
        </w:rPr>
        <w:t>В</w:t>
      </w:r>
      <w:r w:rsidRPr="00A04871">
        <w:rPr>
          <w:rFonts w:ascii="Times New Roman" w:hAnsi="Times New Roman"/>
          <w:sz w:val="24"/>
        </w:rPr>
        <w:t>.</w:t>
      </w:r>
      <w:r w:rsidR="007170E5">
        <w:rPr>
          <w:rFonts w:ascii="Times New Roman" w:hAnsi="Times New Roman"/>
          <w:sz w:val="24"/>
        </w:rPr>
        <w:t>Чернов</w:t>
      </w:r>
    </w:p>
    <w:p w:rsidR="003D640A" w:rsidRPr="006F62D7" w:rsidRDefault="00A04871" w:rsidP="003D640A">
      <w:pPr>
        <w:rPr>
          <w:rFonts w:ascii="Times New Roman" w:hAnsi="Times New Roman"/>
          <w:sz w:val="24"/>
          <w:szCs w:val="24"/>
        </w:rPr>
      </w:pPr>
      <w:r w:rsidRPr="00A04871">
        <w:rPr>
          <w:rFonts w:ascii="Times New Roman" w:hAnsi="Times New Roman"/>
          <w:sz w:val="24"/>
        </w:rPr>
        <w:t xml:space="preserve">                </w:t>
      </w:r>
      <w:r w:rsidR="003D640A"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A53A66" w:rsidRDefault="00A53A66" w:rsidP="000C6198">
      <w:pPr>
        <w:ind w:firstLine="540"/>
        <w:jc w:val="both"/>
        <w:rPr>
          <w:rFonts w:ascii="Times New Roman" w:hAnsi="Times New Roman"/>
          <w:sz w:val="24"/>
        </w:rPr>
      </w:pPr>
      <w:r w:rsidRPr="000C6198">
        <w:rPr>
          <w:rFonts w:ascii="Times New Roman" w:hAnsi="Times New Roman"/>
          <w:sz w:val="24"/>
        </w:rPr>
        <w:t>Заведу</w:t>
      </w:r>
      <w:r w:rsidR="007170E5">
        <w:rPr>
          <w:rFonts w:ascii="Times New Roman" w:hAnsi="Times New Roman"/>
          <w:sz w:val="24"/>
        </w:rPr>
        <w:t>ющий кафедрой_________________ М</w:t>
      </w:r>
      <w:r w:rsidRPr="000C6198">
        <w:rPr>
          <w:rFonts w:ascii="Times New Roman" w:hAnsi="Times New Roman"/>
          <w:sz w:val="24"/>
        </w:rPr>
        <w:t>.</w:t>
      </w:r>
      <w:r w:rsidR="007170E5">
        <w:rPr>
          <w:rFonts w:ascii="Times New Roman" w:hAnsi="Times New Roman"/>
          <w:sz w:val="24"/>
        </w:rPr>
        <w:t>В</w:t>
      </w:r>
      <w:r w:rsidRPr="000C6198">
        <w:rPr>
          <w:rFonts w:ascii="Times New Roman" w:hAnsi="Times New Roman"/>
          <w:sz w:val="24"/>
        </w:rPr>
        <w:t xml:space="preserve">. </w:t>
      </w:r>
      <w:r w:rsidR="007170E5">
        <w:rPr>
          <w:rFonts w:ascii="Times New Roman" w:hAnsi="Times New Roman"/>
          <w:sz w:val="24"/>
        </w:rPr>
        <w:t>Иванченко</w:t>
      </w:r>
    </w:p>
    <w:p w:rsidR="007170E5" w:rsidRPr="000C6198" w:rsidRDefault="007170E5" w:rsidP="000C6198">
      <w:pPr>
        <w:ind w:firstLine="540"/>
        <w:jc w:val="both"/>
        <w:rPr>
          <w:rFonts w:ascii="Times New Roman" w:hAnsi="Times New Roman"/>
          <w:sz w:val="24"/>
        </w:rPr>
      </w:pPr>
    </w:p>
    <w:sectPr w:rsidR="007170E5" w:rsidRPr="000C6198" w:rsidSect="00937707">
      <w:footerReference w:type="even" r:id="rId48"/>
      <w:footerReference w:type="default" r:id="rId4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B96" w:rsidRDefault="00CF4B96">
      <w:r>
        <w:separator/>
      </w:r>
    </w:p>
  </w:endnote>
  <w:endnote w:type="continuationSeparator" w:id="0">
    <w:p w:rsidR="00CF4B96" w:rsidRDefault="00CF4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F9" w:rsidRDefault="005975A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543F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43F9" w:rsidRDefault="000543F9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F9" w:rsidRDefault="005975A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543F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4B55">
      <w:rPr>
        <w:rStyle w:val="a8"/>
        <w:noProof/>
      </w:rPr>
      <w:t>11</w:t>
    </w:r>
    <w:r>
      <w:rPr>
        <w:rStyle w:val="a8"/>
      </w:rPr>
      <w:fldChar w:fldCharType="end"/>
    </w:r>
  </w:p>
  <w:p w:rsidR="000543F9" w:rsidRDefault="000543F9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B96" w:rsidRDefault="00CF4B96">
      <w:r>
        <w:separator/>
      </w:r>
    </w:p>
  </w:footnote>
  <w:footnote w:type="continuationSeparator" w:id="0">
    <w:p w:rsidR="00CF4B96" w:rsidRDefault="00CF4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FAE23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color w:val="000000"/>
        <w:spacing w:val="-1"/>
        <w:sz w:val="28"/>
      </w:rPr>
    </w:lvl>
  </w:abstractNum>
  <w:abstractNum w:abstractNumId="3">
    <w:nsid w:val="01762891"/>
    <w:multiLevelType w:val="hybridMultilevel"/>
    <w:tmpl w:val="07464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D4180"/>
    <w:multiLevelType w:val="hybridMultilevel"/>
    <w:tmpl w:val="D576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050CE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3765C1"/>
    <w:multiLevelType w:val="multilevel"/>
    <w:tmpl w:val="3EA486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C4C7C3F"/>
    <w:multiLevelType w:val="hybridMultilevel"/>
    <w:tmpl w:val="8E4C73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670AC"/>
    <w:multiLevelType w:val="multilevel"/>
    <w:tmpl w:val="984AEE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2F164CD"/>
    <w:multiLevelType w:val="multilevel"/>
    <w:tmpl w:val="EACC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%2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C4E18BD"/>
    <w:multiLevelType w:val="hybridMultilevel"/>
    <w:tmpl w:val="5F04A8C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302608"/>
    <w:multiLevelType w:val="multilevel"/>
    <w:tmpl w:val="3F80A2DE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</w:lvl>
    <w:lvl w:ilvl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11">
    <w:nsid w:val="23E00565"/>
    <w:multiLevelType w:val="hybridMultilevel"/>
    <w:tmpl w:val="2C24EF9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282E02"/>
    <w:multiLevelType w:val="multilevel"/>
    <w:tmpl w:val="2F146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D77F2"/>
    <w:multiLevelType w:val="singleLevel"/>
    <w:tmpl w:val="C8281F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324D7114"/>
    <w:multiLevelType w:val="hybridMultilevel"/>
    <w:tmpl w:val="C78CFBBC"/>
    <w:lvl w:ilvl="0" w:tplc="626645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9A7147"/>
    <w:multiLevelType w:val="hybridMultilevel"/>
    <w:tmpl w:val="E09A209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C25C5"/>
    <w:multiLevelType w:val="hybridMultilevel"/>
    <w:tmpl w:val="50DC8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783073"/>
    <w:multiLevelType w:val="multilevel"/>
    <w:tmpl w:val="EACC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%2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FB6582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4037966"/>
    <w:multiLevelType w:val="multilevel"/>
    <w:tmpl w:val="B8CAC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44EF4EB9"/>
    <w:multiLevelType w:val="multilevel"/>
    <w:tmpl w:val="8154E4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0" w:hanging="1800"/>
      </w:pPr>
      <w:rPr>
        <w:rFonts w:hint="default"/>
      </w:rPr>
    </w:lvl>
  </w:abstractNum>
  <w:abstractNum w:abstractNumId="22">
    <w:nsid w:val="48E23A22"/>
    <w:multiLevelType w:val="hybridMultilevel"/>
    <w:tmpl w:val="2F146334"/>
    <w:lvl w:ilvl="0" w:tplc="626645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4346E"/>
    <w:multiLevelType w:val="hybridMultilevel"/>
    <w:tmpl w:val="37BEE92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abstractNum w:abstractNumId="25">
    <w:nsid w:val="53467639"/>
    <w:multiLevelType w:val="multilevel"/>
    <w:tmpl w:val="700C14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56606A1D"/>
    <w:multiLevelType w:val="hybridMultilevel"/>
    <w:tmpl w:val="4EF8EBD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12579"/>
    <w:multiLevelType w:val="hybridMultilevel"/>
    <w:tmpl w:val="35E05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9C6D97"/>
    <w:multiLevelType w:val="hybridMultilevel"/>
    <w:tmpl w:val="D576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050CE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2E72A6"/>
    <w:multiLevelType w:val="multilevel"/>
    <w:tmpl w:val="700C14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E8B3996"/>
    <w:multiLevelType w:val="multilevel"/>
    <w:tmpl w:val="E802113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86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3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76" w:hanging="1800"/>
      </w:pPr>
      <w:rPr>
        <w:rFonts w:hint="default"/>
      </w:rPr>
    </w:lvl>
  </w:abstractNum>
  <w:abstractNum w:abstractNumId="31">
    <w:nsid w:val="5F243C31"/>
    <w:multiLevelType w:val="hybridMultilevel"/>
    <w:tmpl w:val="CE32FA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FBE358F"/>
    <w:multiLevelType w:val="multilevel"/>
    <w:tmpl w:val="700C14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60474010"/>
    <w:multiLevelType w:val="hybridMultilevel"/>
    <w:tmpl w:val="DA28E40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781CEE"/>
    <w:multiLevelType w:val="multilevel"/>
    <w:tmpl w:val="700C14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1536E4D"/>
    <w:multiLevelType w:val="hybridMultilevel"/>
    <w:tmpl w:val="9B9AD8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62006CE3"/>
    <w:multiLevelType w:val="hybridMultilevel"/>
    <w:tmpl w:val="3E3A85AE"/>
    <w:lvl w:ilvl="0" w:tplc="24DC933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5B5AC8"/>
    <w:multiLevelType w:val="multilevel"/>
    <w:tmpl w:val="D576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9">
    <w:nsid w:val="68D76075"/>
    <w:multiLevelType w:val="hybridMultilevel"/>
    <w:tmpl w:val="607ABBF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6925AA"/>
    <w:multiLevelType w:val="hybridMultilevel"/>
    <w:tmpl w:val="43A0D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AA1217"/>
    <w:multiLevelType w:val="multilevel"/>
    <w:tmpl w:val="41BE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>
    <w:nsid w:val="729E5B36"/>
    <w:multiLevelType w:val="hybridMultilevel"/>
    <w:tmpl w:val="CA00EF5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DD249F"/>
    <w:multiLevelType w:val="hybridMultilevel"/>
    <w:tmpl w:val="27240518"/>
    <w:lvl w:ilvl="0" w:tplc="E964475C">
      <w:start w:val="2"/>
      <w:numFmt w:val="decimal"/>
      <w:lvlText w:val="%1."/>
      <w:lvlJc w:val="left"/>
      <w:pPr>
        <w:ind w:left="6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  <w:rPr>
        <w:rFonts w:cs="Times New Roman"/>
      </w:rPr>
    </w:lvl>
  </w:abstractNum>
  <w:abstractNum w:abstractNumId="44">
    <w:nsid w:val="78814807"/>
    <w:multiLevelType w:val="multilevel"/>
    <w:tmpl w:val="984AEE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>
    <w:nsid w:val="7AE032B4"/>
    <w:multiLevelType w:val="multilevel"/>
    <w:tmpl w:val="B8CAC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abstractNum w:abstractNumId="47">
    <w:nsid w:val="7E7A578A"/>
    <w:multiLevelType w:val="hybridMultilevel"/>
    <w:tmpl w:val="4822BA8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E960E46"/>
    <w:multiLevelType w:val="multilevel"/>
    <w:tmpl w:val="658E6B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46"/>
  </w:num>
  <w:num w:numId="3">
    <w:abstractNumId w:val="0"/>
  </w:num>
  <w:num w:numId="4">
    <w:abstractNumId w:val="43"/>
  </w:num>
  <w:num w:numId="5">
    <w:abstractNumId w:val="13"/>
  </w:num>
  <w:num w:numId="6">
    <w:abstractNumId w:val="47"/>
  </w:num>
  <w:num w:numId="7">
    <w:abstractNumId w:val="11"/>
  </w:num>
  <w:num w:numId="8">
    <w:abstractNumId w:val="42"/>
  </w:num>
  <w:num w:numId="9">
    <w:abstractNumId w:val="9"/>
  </w:num>
  <w:num w:numId="10">
    <w:abstractNumId w:val="15"/>
  </w:num>
  <w:num w:numId="11">
    <w:abstractNumId w:val="6"/>
  </w:num>
  <w:num w:numId="12">
    <w:abstractNumId w:val="33"/>
  </w:num>
  <w:num w:numId="13">
    <w:abstractNumId w:val="26"/>
  </w:num>
  <w:num w:numId="14">
    <w:abstractNumId w:val="39"/>
  </w:num>
  <w:num w:numId="15">
    <w:abstractNumId w:val="23"/>
  </w:num>
  <w:num w:numId="16">
    <w:abstractNumId w:val="35"/>
  </w:num>
  <w:num w:numId="17">
    <w:abstractNumId w:val="19"/>
  </w:num>
  <w:num w:numId="18">
    <w:abstractNumId w:val="21"/>
  </w:num>
  <w:num w:numId="19">
    <w:abstractNumId w:val="17"/>
  </w:num>
  <w:num w:numId="20">
    <w:abstractNumId w:val="41"/>
  </w:num>
  <w:num w:numId="21">
    <w:abstractNumId w:val="30"/>
  </w:num>
  <w:num w:numId="22">
    <w:abstractNumId w:val="34"/>
  </w:num>
  <w:num w:numId="23">
    <w:abstractNumId w:val="5"/>
  </w:num>
  <w:num w:numId="24">
    <w:abstractNumId w:val="44"/>
  </w:num>
  <w:num w:numId="25">
    <w:abstractNumId w:val="25"/>
  </w:num>
  <w:num w:numId="26">
    <w:abstractNumId w:val="29"/>
  </w:num>
  <w:num w:numId="27">
    <w:abstractNumId w:val="32"/>
  </w:num>
  <w:num w:numId="28">
    <w:abstractNumId w:val="10"/>
  </w:num>
  <w:num w:numId="29">
    <w:abstractNumId w:val="7"/>
  </w:num>
  <w:num w:numId="30">
    <w:abstractNumId w:val="18"/>
  </w:num>
  <w:num w:numId="31">
    <w:abstractNumId w:val="45"/>
  </w:num>
  <w:num w:numId="32">
    <w:abstractNumId w:val="20"/>
  </w:num>
  <w:num w:numId="33">
    <w:abstractNumId w:val="8"/>
  </w:num>
  <w:num w:numId="34">
    <w:abstractNumId w:val="38"/>
  </w:num>
  <w:num w:numId="35">
    <w:abstractNumId w:val="48"/>
  </w:num>
  <w:num w:numId="36">
    <w:abstractNumId w:val="22"/>
  </w:num>
  <w:num w:numId="37">
    <w:abstractNumId w:val="16"/>
  </w:num>
  <w:num w:numId="38">
    <w:abstractNumId w:val="27"/>
  </w:num>
  <w:num w:numId="39">
    <w:abstractNumId w:val="31"/>
  </w:num>
  <w:num w:numId="40">
    <w:abstractNumId w:val="4"/>
  </w:num>
  <w:num w:numId="41">
    <w:abstractNumId w:val="40"/>
  </w:num>
  <w:num w:numId="42">
    <w:abstractNumId w:val="28"/>
  </w:num>
  <w:num w:numId="43">
    <w:abstractNumId w:val="37"/>
  </w:num>
  <w:num w:numId="44">
    <w:abstractNumId w:val="3"/>
  </w:num>
  <w:num w:numId="45">
    <w:abstractNumId w:val="12"/>
  </w:num>
  <w:num w:numId="46">
    <w:abstractNumId w:val="14"/>
  </w:num>
  <w:num w:numId="47">
    <w:abstractNumId w:val="3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CB8"/>
    <w:rsid w:val="000012C1"/>
    <w:rsid w:val="00002F86"/>
    <w:rsid w:val="00004E7E"/>
    <w:rsid w:val="0000554D"/>
    <w:rsid w:val="000117C1"/>
    <w:rsid w:val="0002192E"/>
    <w:rsid w:val="00025837"/>
    <w:rsid w:val="00025CDC"/>
    <w:rsid w:val="000273A7"/>
    <w:rsid w:val="0003482B"/>
    <w:rsid w:val="0003504C"/>
    <w:rsid w:val="00051C60"/>
    <w:rsid w:val="00052F69"/>
    <w:rsid w:val="0005307C"/>
    <w:rsid w:val="000543F9"/>
    <w:rsid w:val="00055795"/>
    <w:rsid w:val="0005785E"/>
    <w:rsid w:val="000626BE"/>
    <w:rsid w:val="00066658"/>
    <w:rsid w:val="00067924"/>
    <w:rsid w:val="00070959"/>
    <w:rsid w:val="000714A8"/>
    <w:rsid w:val="00072315"/>
    <w:rsid w:val="00075384"/>
    <w:rsid w:val="00075777"/>
    <w:rsid w:val="00076775"/>
    <w:rsid w:val="00076ECF"/>
    <w:rsid w:val="00081A17"/>
    <w:rsid w:val="000904A4"/>
    <w:rsid w:val="000907D0"/>
    <w:rsid w:val="0009326E"/>
    <w:rsid w:val="0009415C"/>
    <w:rsid w:val="000949A5"/>
    <w:rsid w:val="00095B91"/>
    <w:rsid w:val="00097984"/>
    <w:rsid w:val="00097E50"/>
    <w:rsid w:val="000A0008"/>
    <w:rsid w:val="000A1342"/>
    <w:rsid w:val="000A4432"/>
    <w:rsid w:val="000A53A7"/>
    <w:rsid w:val="000B21E7"/>
    <w:rsid w:val="000B5097"/>
    <w:rsid w:val="000B58A4"/>
    <w:rsid w:val="000B6195"/>
    <w:rsid w:val="000C3C68"/>
    <w:rsid w:val="000C6198"/>
    <w:rsid w:val="000C782D"/>
    <w:rsid w:val="000D1D8C"/>
    <w:rsid w:val="000E1BFF"/>
    <w:rsid w:val="000E5220"/>
    <w:rsid w:val="00101B85"/>
    <w:rsid w:val="00102FC9"/>
    <w:rsid w:val="00104515"/>
    <w:rsid w:val="00106053"/>
    <w:rsid w:val="0011237E"/>
    <w:rsid w:val="001124D8"/>
    <w:rsid w:val="00112CE4"/>
    <w:rsid w:val="00116AE5"/>
    <w:rsid w:val="001171E4"/>
    <w:rsid w:val="00123524"/>
    <w:rsid w:val="00126BED"/>
    <w:rsid w:val="00130028"/>
    <w:rsid w:val="00141489"/>
    <w:rsid w:val="00141CFA"/>
    <w:rsid w:val="00142082"/>
    <w:rsid w:val="00144AF2"/>
    <w:rsid w:val="001453C3"/>
    <w:rsid w:val="00146E54"/>
    <w:rsid w:val="001556AC"/>
    <w:rsid w:val="0015710F"/>
    <w:rsid w:val="00167FE9"/>
    <w:rsid w:val="00173304"/>
    <w:rsid w:val="00180F19"/>
    <w:rsid w:val="00185B39"/>
    <w:rsid w:val="0018663D"/>
    <w:rsid w:val="00191DF5"/>
    <w:rsid w:val="00196202"/>
    <w:rsid w:val="001A14BB"/>
    <w:rsid w:val="001A18BB"/>
    <w:rsid w:val="001A1E26"/>
    <w:rsid w:val="001A2F8C"/>
    <w:rsid w:val="001A3835"/>
    <w:rsid w:val="001A4BE9"/>
    <w:rsid w:val="001B0541"/>
    <w:rsid w:val="001B0686"/>
    <w:rsid w:val="001B21A6"/>
    <w:rsid w:val="001B319F"/>
    <w:rsid w:val="001B3CDE"/>
    <w:rsid w:val="001B3D7A"/>
    <w:rsid w:val="001B46B5"/>
    <w:rsid w:val="001B51FD"/>
    <w:rsid w:val="001B5DCE"/>
    <w:rsid w:val="001B7E05"/>
    <w:rsid w:val="001C0ACA"/>
    <w:rsid w:val="001C1E36"/>
    <w:rsid w:val="001C41F5"/>
    <w:rsid w:val="001C4B51"/>
    <w:rsid w:val="001C6207"/>
    <w:rsid w:val="001C7396"/>
    <w:rsid w:val="001D0273"/>
    <w:rsid w:val="001D23B9"/>
    <w:rsid w:val="001D316C"/>
    <w:rsid w:val="001D76BF"/>
    <w:rsid w:val="001E1993"/>
    <w:rsid w:val="001E2B00"/>
    <w:rsid w:val="001E6B8E"/>
    <w:rsid w:val="001E7D8E"/>
    <w:rsid w:val="001F1C69"/>
    <w:rsid w:val="001F2B3A"/>
    <w:rsid w:val="001F33D1"/>
    <w:rsid w:val="001F7AED"/>
    <w:rsid w:val="002038E8"/>
    <w:rsid w:val="00211D0C"/>
    <w:rsid w:val="002169F6"/>
    <w:rsid w:val="0022348D"/>
    <w:rsid w:val="002240F5"/>
    <w:rsid w:val="00224108"/>
    <w:rsid w:val="00245AC8"/>
    <w:rsid w:val="00245E1D"/>
    <w:rsid w:val="00246B19"/>
    <w:rsid w:val="00250383"/>
    <w:rsid w:val="00252494"/>
    <w:rsid w:val="0025602A"/>
    <w:rsid w:val="00263048"/>
    <w:rsid w:val="00263B80"/>
    <w:rsid w:val="00266523"/>
    <w:rsid w:val="00270823"/>
    <w:rsid w:val="00271321"/>
    <w:rsid w:val="002764AB"/>
    <w:rsid w:val="00276BB6"/>
    <w:rsid w:val="00277EBC"/>
    <w:rsid w:val="00281849"/>
    <w:rsid w:val="00283293"/>
    <w:rsid w:val="0028423F"/>
    <w:rsid w:val="00284A8E"/>
    <w:rsid w:val="00286F87"/>
    <w:rsid w:val="002873ED"/>
    <w:rsid w:val="0028768D"/>
    <w:rsid w:val="0029297D"/>
    <w:rsid w:val="00292EB3"/>
    <w:rsid w:val="00297507"/>
    <w:rsid w:val="00297A92"/>
    <w:rsid w:val="002A2585"/>
    <w:rsid w:val="002B0570"/>
    <w:rsid w:val="002B29A4"/>
    <w:rsid w:val="002B73ED"/>
    <w:rsid w:val="002B75D4"/>
    <w:rsid w:val="002C3F01"/>
    <w:rsid w:val="002C5410"/>
    <w:rsid w:val="002D141E"/>
    <w:rsid w:val="002D317E"/>
    <w:rsid w:val="002D4B2C"/>
    <w:rsid w:val="002D62BF"/>
    <w:rsid w:val="002E0C73"/>
    <w:rsid w:val="002E3571"/>
    <w:rsid w:val="002E5D6A"/>
    <w:rsid w:val="002E6900"/>
    <w:rsid w:val="002E697E"/>
    <w:rsid w:val="002F1404"/>
    <w:rsid w:val="002F1B54"/>
    <w:rsid w:val="002F43BB"/>
    <w:rsid w:val="002F51AD"/>
    <w:rsid w:val="002F7A31"/>
    <w:rsid w:val="00300F97"/>
    <w:rsid w:val="003078C1"/>
    <w:rsid w:val="00307D84"/>
    <w:rsid w:val="00312733"/>
    <w:rsid w:val="00313F80"/>
    <w:rsid w:val="003144D4"/>
    <w:rsid w:val="003146B4"/>
    <w:rsid w:val="00314981"/>
    <w:rsid w:val="003157B8"/>
    <w:rsid w:val="00321933"/>
    <w:rsid w:val="00323191"/>
    <w:rsid w:val="00324F8D"/>
    <w:rsid w:val="00327E30"/>
    <w:rsid w:val="00331B27"/>
    <w:rsid w:val="003353D5"/>
    <w:rsid w:val="003354CD"/>
    <w:rsid w:val="003414C6"/>
    <w:rsid w:val="00342780"/>
    <w:rsid w:val="00342C41"/>
    <w:rsid w:val="00350CE6"/>
    <w:rsid w:val="003543EE"/>
    <w:rsid w:val="0036132C"/>
    <w:rsid w:val="003627BF"/>
    <w:rsid w:val="00364B55"/>
    <w:rsid w:val="00367563"/>
    <w:rsid w:val="003706A8"/>
    <w:rsid w:val="003823E9"/>
    <w:rsid w:val="00382695"/>
    <w:rsid w:val="00382847"/>
    <w:rsid w:val="0038481A"/>
    <w:rsid w:val="0038490F"/>
    <w:rsid w:val="00385150"/>
    <w:rsid w:val="00387FD8"/>
    <w:rsid w:val="00390172"/>
    <w:rsid w:val="00390448"/>
    <w:rsid w:val="003921D0"/>
    <w:rsid w:val="00393B12"/>
    <w:rsid w:val="00393B92"/>
    <w:rsid w:val="0039405A"/>
    <w:rsid w:val="003977D3"/>
    <w:rsid w:val="003A1888"/>
    <w:rsid w:val="003A454B"/>
    <w:rsid w:val="003A63FA"/>
    <w:rsid w:val="003B0941"/>
    <w:rsid w:val="003B385F"/>
    <w:rsid w:val="003B447F"/>
    <w:rsid w:val="003B795B"/>
    <w:rsid w:val="003C11F8"/>
    <w:rsid w:val="003C60CA"/>
    <w:rsid w:val="003C751D"/>
    <w:rsid w:val="003D17EB"/>
    <w:rsid w:val="003D5900"/>
    <w:rsid w:val="003D640A"/>
    <w:rsid w:val="003E2D9C"/>
    <w:rsid w:val="003E3514"/>
    <w:rsid w:val="003E5334"/>
    <w:rsid w:val="003F1C74"/>
    <w:rsid w:val="003F1F68"/>
    <w:rsid w:val="003F5B5B"/>
    <w:rsid w:val="003F7101"/>
    <w:rsid w:val="003F7541"/>
    <w:rsid w:val="004025BD"/>
    <w:rsid w:val="004050E2"/>
    <w:rsid w:val="00407250"/>
    <w:rsid w:val="00407BFC"/>
    <w:rsid w:val="00412745"/>
    <w:rsid w:val="0041590A"/>
    <w:rsid w:val="00421DD4"/>
    <w:rsid w:val="00421FC5"/>
    <w:rsid w:val="004221DB"/>
    <w:rsid w:val="00423593"/>
    <w:rsid w:val="00425904"/>
    <w:rsid w:val="00426A6A"/>
    <w:rsid w:val="00427F8F"/>
    <w:rsid w:val="0043159F"/>
    <w:rsid w:val="0043588D"/>
    <w:rsid w:val="00436834"/>
    <w:rsid w:val="004411BB"/>
    <w:rsid w:val="004441FE"/>
    <w:rsid w:val="00445926"/>
    <w:rsid w:val="00446EBB"/>
    <w:rsid w:val="0045281E"/>
    <w:rsid w:val="00452908"/>
    <w:rsid w:val="00453020"/>
    <w:rsid w:val="00453AFE"/>
    <w:rsid w:val="00453E93"/>
    <w:rsid w:val="00455A6D"/>
    <w:rsid w:val="00457583"/>
    <w:rsid w:val="00464C78"/>
    <w:rsid w:val="004665B7"/>
    <w:rsid w:val="00471DAB"/>
    <w:rsid w:val="00471E61"/>
    <w:rsid w:val="0047321C"/>
    <w:rsid w:val="00475637"/>
    <w:rsid w:val="00477BED"/>
    <w:rsid w:val="00484742"/>
    <w:rsid w:val="00485D53"/>
    <w:rsid w:val="0048681E"/>
    <w:rsid w:val="00490630"/>
    <w:rsid w:val="00490763"/>
    <w:rsid w:val="00492B27"/>
    <w:rsid w:val="00494515"/>
    <w:rsid w:val="00497387"/>
    <w:rsid w:val="004A0BED"/>
    <w:rsid w:val="004A289A"/>
    <w:rsid w:val="004B4267"/>
    <w:rsid w:val="004B4504"/>
    <w:rsid w:val="004C4060"/>
    <w:rsid w:val="004C574C"/>
    <w:rsid w:val="004D4AC7"/>
    <w:rsid w:val="004E09D2"/>
    <w:rsid w:val="004E1C7B"/>
    <w:rsid w:val="004E2D27"/>
    <w:rsid w:val="004E41AA"/>
    <w:rsid w:val="004E5396"/>
    <w:rsid w:val="004E5B0E"/>
    <w:rsid w:val="004F3474"/>
    <w:rsid w:val="004F416E"/>
    <w:rsid w:val="004F66D0"/>
    <w:rsid w:val="004F7F88"/>
    <w:rsid w:val="00503B29"/>
    <w:rsid w:val="005057BB"/>
    <w:rsid w:val="00505DA7"/>
    <w:rsid w:val="00507CC7"/>
    <w:rsid w:val="00507EC8"/>
    <w:rsid w:val="00511C8B"/>
    <w:rsid w:val="00513956"/>
    <w:rsid w:val="00516097"/>
    <w:rsid w:val="0052362E"/>
    <w:rsid w:val="00523A2F"/>
    <w:rsid w:val="00527CAE"/>
    <w:rsid w:val="00534AA3"/>
    <w:rsid w:val="00535E47"/>
    <w:rsid w:val="00537BEA"/>
    <w:rsid w:val="00541257"/>
    <w:rsid w:val="00542716"/>
    <w:rsid w:val="005428F3"/>
    <w:rsid w:val="0054298B"/>
    <w:rsid w:val="00543B6A"/>
    <w:rsid w:val="0054428E"/>
    <w:rsid w:val="00547BBD"/>
    <w:rsid w:val="00550469"/>
    <w:rsid w:val="005604D0"/>
    <w:rsid w:val="00562A00"/>
    <w:rsid w:val="0056409B"/>
    <w:rsid w:val="0057029A"/>
    <w:rsid w:val="005703E1"/>
    <w:rsid w:val="00575AC3"/>
    <w:rsid w:val="0058416A"/>
    <w:rsid w:val="00585256"/>
    <w:rsid w:val="00585426"/>
    <w:rsid w:val="00592363"/>
    <w:rsid w:val="005957CD"/>
    <w:rsid w:val="005975A2"/>
    <w:rsid w:val="005A1682"/>
    <w:rsid w:val="005A4824"/>
    <w:rsid w:val="005A77AB"/>
    <w:rsid w:val="005B0F04"/>
    <w:rsid w:val="005B2D4E"/>
    <w:rsid w:val="005B5370"/>
    <w:rsid w:val="005B568D"/>
    <w:rsid w:val="005B6BF9"/>
    <w:rsid w:val="005B6D74"/>
    <w:rsid w:val="005C18AF"/>
    <w:rsid w:val="005C301B"/>
    <w:rsid w:val="005C36D4"/>
    <w:rsid w:val="005C53EB"/>
    <w:rsid w:val="005C5F67"/>
    <w:rsid w:val="005D170B"/>
    <w:rsid w:val="005D273F"/>
    <w:rsid w:val="005D2D02"/>
    <w:rsid w:val="005D5C84"/>
    <w:rsid w:val="005E47C1"/>
    <w:rsid w:val="005E4ECE"/>
    <w:rsid w:val="005F1FA7"/>
    <w:rsid w:val="005F50C0"/>
    <w:rsid w:val="005F5818"/>
    <w:rsid w:val="005F729F"/>
    <w:rsid w:val="00602D1A"/>
    <w:rsid w:val="0061107A"/>
    <w:rsid w:val="00615C49"/>
    <w:rsid w:val="00636AF2"/>
    <w:rsid w:val="00637F36"/>
    <w:rsid w:val="006405EB"/>
    <w:rsid w:val="006406FD"/>
    <w:rsid w:val="006412B5"/>
    <w:rsid w:val="00641991"/>
    <w:rsid w:val="00641A45"/>
    <w:rsid w:val="00643F3B"/>
    <w:rsid w:val="006522DC"/>
    <w:rsid w:val="00654676"/>
    <w:rsid w:val="00654A47"/>
    <w:rsid w:val="00656E6D"/>
    <w:rsid w:val="00657075"/>
    <w:rsid w:val="006601B1"/>
    <w:rsid w:val="00660FBB"/>
    <w:rsid w:val="006615DA"/>
    <w:rsid w:val="0066234A"/>
    <w:rsid w:val="006713DF"/>
    <w:rsid w:val="00673296"/>
    <w:rsid w:val="00675309"/>
    <w:rsid w:val="0068043C"/>
    <w:rsid w:val="00684A00"/>
    <w:rsid w:val="00690D5B"/>
    <w:rsid w:val="00691B80"/>
    <w:rsid w:val="00694E4D"/>
    <w:rsid w:val="006972F9"/>
    <w:rsid w:val="006979B5"/>
    <w:rsid w:val="006A05B8"/>
    <w:rsid w:val="006A081A"/>
    <w:rsid w:val="006A0BFB"/>
    <w:rsid w:val="006A18ED"/>
    <w:rsid w:val="006A3877"/>
    <w:rsid w:val="006B2907"/>
    <w:rsid w:val="006B5434"/>
    <w:rsid w:val="006B5D66"/>
    <w:rsid w:val="006B6823"/>
    <w:rsid w:val="006C0802"/>
    <w:rsid w:val="006C0E52"/>
    <w:rsid w:val="006C12BC"/>
    <w:rsid w:val="006C4213"/>
    <w:rsid w:val="006D2250"/>
    <w:rsid w:val="006D24E3"/>
    <w:rsid w:val="006D39EC"/>
    <w:rsid w:val="006D3A27"/>
    <w:rsid w:val="006D5B12"/>
    <w:rsid w:val="006D7AD2"/>
    <w:rsid w:val="006E0588"/>
    <w:rsid w:val="006E19B3"/>
    <w:rsid w:val="006E25CD"/>
    <w:rsid w:val="006E3676"/>
    <w:rsid w:val="006E3D05"/>
    <w:rsid w:val="006E3F86"/>
    <w:rsid w:val="006F3650"/>
    <w:rsid w:val="00702C68"/>
    <w:rsid w:val="00703F1D"/>
    <w:rsid w:val="00707E03"/>
    <w:rsid w:val="007111D5"/>
    <w:rsid w:val="007118F8"/>
    <w:rsid w:val="007139D2"/>
    <w:rsid w:val="0071594B"/>
    <w:rsid w:val="0071595E"/>
    <w:rsid w:val="00715C44"/>
    <w:rsid w:val="007170E5"/>
    <w:rsid w:val="007209EA"/>
    <w:rsid w:val="00721898"/>
    <w:rsid w:val="0072617E"/>
    <w:rsid w:val="00726DD7"/>
    <w:rsid w:val="007273FB"/>
    <w:rsid w:val="00733C76"/>
    <w:rsid w:val="00735A16"/>
    <w:rsid w:val="00736050"/>
    <w:rsid w:val="007376DB"/>
    <w:rsid w:val="00744F24"/>
    <w:rsid w:val="00751882"/>
    <w:rsid w:val="00755F78"/>
    <w:rsid w:val="00761012"/>
    <w:rsid w:val="007620B7"/>
    <w:rsid w:val="00763F23"/>
    <w:rsid w:val="00764DE2"/>
    <w:rsid w:val="0076502C"/>
    <w:rsid w:val="00776918"/>
    <w:rsid w:val="007807FD"/>
    <w:rsid w:val="00780AFC"/>
    <w:rsid w:val="00780F8F"/>
    <w:rsid w:val="0078795E"/>
    <w:rsid w:val="00793139"/>
    <w:rsid w:val="007936B8"/>
    <w:rsid w:val="00794809"/>
    <w:rsid w:val="007A0091"/>
    <w:rsid w:val="007B2A7E"/>
    <w:rsid w:val="007B723F"/>
    <w:rsid w:val="007C0225"/>
    <w:rsid w:val="007C3188"/>
    <w:rsid w:val="007C62D2"/>
    <w:rsid w:val="007C7ABC"/>
    <w:rsid w:val="007D02EB"/>
    <w:rsid w:val="007D090E"/>
    <w:rsid w:val="007D0AA5"/>
    <w:rsid w:val="007D32F2"/>
    <w:rsid w:val="007D380B"/>
    <w:rsid w:val="007E1C51"/>
    <w:rsid w:val="007E1E90"/>
    <w:rsid w:val="007E1FA4"/>
    <w:rsid w:val="007E57D2"/>
    <w:rsid w:val="007F495F"/>
    <w:rsid w:val="007F4EAB"/>
    <w:rsid w:val="007F7B06"/>
    <w:rsid w:val="00805E62"/>
    <w:rsid w:val="00806846"/>
    <w:rsid w:val="008076FD"/>
    <w:rsid w:val="00814242"/>
    <w:rsid w:val="00814A61"/>
    <w:rsid w:val="00816168"/>
    <w:rsid w:val="00823287"/>
    <w:rsid w:val="00831607"/>
    <w:rsid w:val="00833899"/>
    <w:rsid w:val="00833902"/>
    <w:rsid w:val="00835A2A"/>
    <w:rsid w:val="008412D9"/>
    <w:rsid w:val="00841F34"/>
    <w:rsid w:val="00842545"/>
    <w:rsid w:val="00843DD6"/>
    <w:rsid w:val="00850221"/>
    <w:rsid w:val="00852D99"/>
    <w:rsid w:val="00854F42"/>
    <w:rsid w:val="008572D2"/>
    <w:rsid w:val="00861C0C"/>
    <w:rsid w:val="00867FFB"/>
    <w:rsid w:val="00871740"/>
    <w:rsid w:val="0087267D"/>
    <w:rsid w:val="00872737"/>
    <w:rsid w:val="008758B9"/>
    <w:rsid w:val="0087715F"/>
    <w:rsid w:val="00881994"/>
    <w:rsid w:val="00881FE9"/>
    <w:rsid w:val="008820EC"/>
    <w:rsid w:val="00885933"/>
    <w:rsid w:val="00886942"/>
    <w:rsid w:val="00892F2B"/>
    <w:rsid w:val="00895F07"/>
    <w:rsid w:val="00897956"/>
    <w:rsid w:val="008A1E93"/>
    <w:rsid w:val="008A397E"/>
    <w:rsid w:val="008A4E5D"/>
    <w:rsid w:val="008A4FA0"/>
    <w:rsid w:val="008A5469"/>
    <w:rsid w:val="008A7941"/>
    <w:rsid w:val="008B3798"/>
    <w:rsid w:val="008B5750"/>
    <w:rsid w:val="008C0A2A"/>
    <w:rsid w:val="008C0C8B"/>
    <w:rsid w:val="008C173A"/>
    <w:rsid w:val="008C1DE0"/>
    <w:rsid w:val="008D2B94"/>
    <w:rsid w:val="008D3B4E"/>
    <w:rsid w:val="008E5D48"/>
    <w:rsid w:val="008E5F3C"/>
    <w:rsid w:val="008E7DAD"/>
    <w:rsid w:val="008F206C"/>
    <w:rsid w:val="0090222D"/>
    <w:rsid w:val="00904B06"/>
    <w:rsid w:val="0090594A"/>
    <w:rsid w:val="00907E7F"/>
    <w:rsid w:val="009122FB"/>
    <w:rsid w:val="009129E7"/>
    <w:rsid w:val="00917CBB"/>
    <w:rsid w:val="00924272"/>
    <w:rsid w:val="00924D44"/>
    <w:rsid w:val="00925114"/>
    <w:rsid w:val="009257F7"/>
    <w:rsid w:val="00936B0C"/>
    <w:rsid w:val="0093745B"/>
    <w:rsid w:val="009376A2"/>
    <w:rsid w:val="00937707"/>
    <w:rsid w:val="00940464"/>
    <w:rsid w:val="00954B4F"/>
    <w:rsid w:val="009558E6"/>
    <w:rsid w:val="009564EC"/>
    <w:rsid w:val="0096150D"/>
    <w:rsid w:val="009644B4"/>
    <w:rsid w:val="00964ED4"/>
    <w:rsid w:val="009651C1"/>
    <w:rsid w:val="0096713D"/>
    <w:rsid w:val="0096756A"/>
    <w:rsid w:val="00973B80"/>
    <w:rsid w:val="009818D3"/>
    <w:rsid w:val="00982E74"/>
    <w:rsid w:val="00983153"/>
    <w:rsid w:val="00985BD5"/>
    <w:rsid w:val="00990B6E"/>
    <w:rsid w:val="009946F0"/>
    <w:rsid w:val="00995915"/>
    <w:rsid w:val="0099722C"/>
    <w:rsid w:val="009A0668"/>
    <w:rsid w:val="009A09A6"/>
    <w:rsid w:val="009B1AD2"/>
    <w:rsid w:val="009B1E9D"/>
    <w:rsid w:val="009B236C"/>
    <w:rsid w:val="009B71D0"/>
    <w:rsid w:val="009B7FF7"/>
    <w:rsid w:val="009C1044"/>
    <w:rsid w:val="009D1CD2"/>
    <w:rsid w:val="009E0ACE"/>
    <w:rsid w:val="009E37A2"/>
    <w:rsid w:val="009E7E10"/>
    <w:rsid w:val="009F0CAA"/>
    <w:rsid w:val="009F3460"/>
    <w:rsid w:val="009F4898"/>
    <w:rsid w:val="009F53F2"/>
    <w:rsid w:val="009F54DC"/>
    <w:rsid w:val="009F5E34"/>
    <w:rsid w:val="009F677C"/>
    <w:rsid w:val="00A02D67"/>
    <w:rsid w:val="00A04871"/>
    <w:rsid w:val="00A05D45"/>
    <w:rsid w:val="00A076E7"/>
    <w:rsid w:val="00A13560"/>
    <w:rsid w:val="00A13C21"/>
    <w:rsid w:val="00A14DBA"/>
    <w:rsid w:val="00A23C9A"/>
    <w:rsid w:val="00A24062"/>
    <w:rsid w:val="00A2471B"/>
    <w:rsid w:val="00A26590"/>
    <w:rsid w:val="00A30044"/>
    <w:rsid w:val="00A30438"/>
    <w:rsid w:val="00A30F6B"/>
    <w:rsid w:val="00A32121"/>
    <w:rsid w:val="00A334E3"/>
    <w:rsid w:val="00A338FA"/>
    <w:rsid w:val="00A35D59"/>
    <w:rsid w:val="00A369B3"/>
    <w:rsid w:val="00A36C84"/>
    <w:rsid w:val="00A36D6A"/>
    <w:rsid w:val="00A43504"/>
    <w:rsid w:val="00A45179"/>
    <w:rsid w:val="00A46381"/>
    <w:rsid w:val="00A46E09"/>
    <w:rsid w:val="00A524D1"/>
    <w:rsid w:val="00A53A66"/>
    <w:rsid w:val="00A55147"/>
    <w:rsid w:val="00A5533D"/>
    <w:rsid w:val="00A57B6F"/>
    <w:rsid w:val="00A60783"/>
    <w:rsid w:val="00A621FA"/>
    <w:rsid w:val="00A6442E"/>
    <w:rsid w:val="00A64DC3"/>
    <w:rsid w:val="00A665FD"/>
    <w:rsid w:val="00A6696A"/>
    <w:rsid w:val="00A67EFD"/>
    <w:rsid w:val="00A70969"/>
    <w:rsid w:val="00A71EB5"/>
    <w:rsid w:val="00A743B8"/>
    <w:rsid w:val="00A8010E"/>
    <w:rsid w:val="00A80496"/>
    <w:rsid w:val="00A811E2"/>
    <w:rsid w:val="00A83FFA"/>
    <w:rsid w:val="00A845A0"/>
    <w:rsid w:val="00A848F1"/>
    <w:rsid w:val="00A866A7"/>
    <w:rsid w:val="00A90A38"/>
    <w:rsid w:val="00A9285D"/>
    <w:rsid w:val="00A95013"/>
    <w:rsid w:val="00A9563F"/>
    <w:rsid w:val="00A96209"/>
    <w:rsid w:val="00AA1F81"/>
    <w:rsid w:val="00AA3E52"/>
    <w:rsid w:val="00AA51B8"/>
    <w:rsid w:val="00AA77D6"/>
    <w:rsid w:val="00AB69D4"/>
    <w:rsid w:val="00AC0252"/>
    <w:rsid w:val="00AC2004"/>
    <w:rsid w:val="00AC24A1"/>
    <w:rsid w:val="00AD0CDE"/>
    <w:rsid w:val="00AD2C98"/>
    <w:rsid w:val="00AD3264"/>
    <w:rsid w:val="00AD56D7"/>
    <w:rsid w:val="00AD5C1E"/>
    <w:rsid w:val="00AE1C15"/>
    <w:rsid w:val="00AE6E76"/>
    <w:rsid w:val="00AF47BB"/>
    <w:rsid w:val="00AF4E4E"/>
    <w:rsid w:val="00AF69FA"/>
    <w:rsid w:val="00B048E2"/>
    <w:rsid w:val="00B1066B"/>
    <w:rsid w:val="00B11201"/>
    <w:rsid w:val="00B17DA8"/>
    <w:rsid w:val="00B20735"/>
    <w:rsid w:val="00B24B08"/>
    <w:rsid w:val="00B27468"/>
    <w:rsid w:val="00B27EF6"/>
    <w:rsid w:val="00B300B8"/>
    <w:rsid w:val="00B33D30"/>
    <w:rsid w:val="00B353D1"/>
    <w:rsid w:val="00B369C2"/>
    <w:rsid w:val="00B3714C"/>
    <w:rsid w:val="00B37AF2"/>
    <w:rsid w:val="00B401F4"/>
    <w:rsid w:val="00B43909"/>
    <w:rsid w:val="00B4405A"/>
    <w:rsid w:val="00B45352"/>
    <w:rsid w:val="00B4707B"/>
    <w:rsid w:val="00B47216"/>
    <w:rsid w:val="00B530F6"/>
    <w:rsid w:val="00B55CBC"/>
    <w:rsid w:val="00B60800"/>
    <w:rsid w:val="00B61B42"/>
    <w:rsid w:val="00B62358"/>
    <w:rsid w:val="00B62EEE"/>
    <w:rsid w:val="00B6363B"/>
    <w:rsid w:val="00B739B4"/>
    <w:rsid w:val="00B74FCC"/>
    <w:rsid w:val="00B776CC"/>
    <w:rsid w:val="00B80F7A"/>
    <w:rsid w:val="00B82201"/>
    <w:rsid w:val="00B87DCA"/>
    <w:rsid w:val="00B908E1"/>
    <w:rsid w:val="00B90B1B"/>
    <w:rsid w:val="00B970DD"/>
    <w:rsid w:val="00BA0FE3"/>
    <w:rsid w:val="00BA5CA1"/>
    <w:rsid w:val="00BA648E"/>
    <w:rsid w:val="00BA7993"/>
    <w:rsid w:val="00BB1E1A"/>
    <w:rsid w:val="00BB53DA"/>
    <w:rsid w:val="00BB55A5"/>
    <w:rsid w:val="00BC219C"/>
    <w:rsid w:val="00BC3BE5"/>
    <w:rsid w:val="00BC5A09"/>
    <w:rsid w:val="00BC5C16"/>
    <w:rsid w:val="00BD02C9"/>
    <w:rsid w:val="00BD1691"/>
    <w:rsid w:val="00BD28E1"/>
    <w:rsid w:val="00BD5A0E"/>
    <w:rsid w:val="00BD628D"/>
    <w:rsid w:val="00BD6930"/>
    <w:rsid w:val="00BE38AF"/>
    <w:rsid w:val="00C000D7"/>
    <w:rsid w:val="00C04463"/>
    <w:rsid w:val="00C04FE0"/>
    <w:rsid w:val="00C11542"/>
    <w:rsid w:val="00C1635A"/>
    <w:rsid w:val="00C2171D"/>
    <w:rsid w:val="00C27109"/>
    <w:rsid w:val="00C3166C"/>
    <w:rsid w:val="00C33E34"/>
    <w:rsid w:val="00C344B9"/>
    <w:rsid w:val="00C36C48"/>
    <w:rsid w:val="00C4070C"/>
    <w:rsid w:val="00C42E09"/>
    <w:rsid w:val="00C455B7"/>
    <w:rsid w:val="00C46806"/>
    <w:rsid w:val="00C56F45"/>
    <w:rsid w:val="00C65ED6"/>
    <w:rsid w:val="00C738DE"/>
    <w:rsid w:val="00C74205"/>
    <w:rsid w:val="00C81395"/>
    <w:rsid w:val="00C81CF1"/>
    <w:rsid w:val="00C83B36"/>
    <w:rsid w:val="00C84E79"/>
    <w:rsid w:val="00C90D7F"/>
    <w:rsid w:val="00C964DF"/>
    <w:rsid w:val="00C970A5"/>
    <w:rsid w:val="00CB3FF2"/>
    <w:rsid w:val="00CB4173"/>
    <w:rsid w:val="00CB6AF0"/>
    <w:rsid w:val="00CC22B7"/>
    <w:rsid w:val="00CC2B7D"/>
    <w:rsid w:val="00CC3193"/>
    <w:rsid w:val="00CC714C"/>
    <w:rsid w:val="00CD1F26"/>
    <w:rsid w:val="00CD6809"/>
    <w:rsid w:val="00CD6C5E"/>
    <w:rsid w:val="00CD7A40"/>
    <w:rsid w:val="00CE2982"/>
    <w:rsid w:val="00CE6C94"/>
    <w:rsid w:val="00CE7807"/>
    <w:rsid w:val="00CF4B96"/>
    <w:rsid w:val="00CF4D55"/>
    <w:rsid w:val="00CF5802"/>
    <w:rsid w:val="00CF6EAC"/>
    <w:rsid w:val="00D135FC"/>
    <w:rsid w:val="00D208D9"/>
    <w:rsid w:val="00D23BD8"/>
    <w:rsid w:val="00D23F2F"/>
    <w:rsid w:val="00D25F78"/>
    <w:rsid w:val="00D269DA"/>
    <w:rsid w:val="00D31D3D"/>
    <w:rsid w:val="00D3540C"/>
    <w:rsid w:val="00D376B3"/>
    <w:rsid w:val="00D41CD4"/>
    <w:rsid w:val="00D4204F"/>
    <w:rsid w:val="00D42973"/>
    <w:rsid w:val="00D442AC"/>
    <w:rsid w:val="00D47D04"/>
    <w:rsid w:val="00D509CC"/>
    <w:rsid w:val="00D5404F"/>
    <w:rsid w:val="00D605C3"/>
    <w:rsid w:val="00D607C7"/>
    <w:rsid w:val="00D74438"/>
    <w:rsid w:val="00D80758"/>
    <w:rsid w:val="00D82BF5"/>
    <w:rsid w:val="00D8384C"/>
    <w:rsid w:val="00D84259"/>
    <w:rsid w:val="00D8538B"/>
    <w:rsid w:val="00D8624A"/>
    <w:rsid w:val="00D95386"/>
    <w:rsid w:val="00D97F53"/>
    <w:rsid w:val="00DA1FA4"/>
    <w:rsid w:val="00DA3A71"/>
    <w:rsid w:val="00DA7DEC"/>
    <w:rsid w:val="00DB0756"/>
    <w:rsid w:val="00DB6CF6"/>
    <w:rsid w:val="00DC0331"/>
    <w:rsid w:val="00DC212C"/>
    <w:rsid w:val="00DC7949"/>
    <w:rsid w:val="00DD4FF9"/>
    <w:rsid w:val="00DE1DAD"/>
    <w:rsid w:val="00DE33E2"/>
    <w:rsid w:val="00DE63F9"/>
    <w:rsid w:val="00DF019F"/>
    <w:rsid w:val="00DF24B9"/>
    <w:rsid w:val="00DF3204"/>
    <w:rsid w:val="00DF367F"/>
    <w:rsid w:val="00DF7313"/>
    <w:rsid w:val="00E01D1A"/>
    <w:rsid w:val="00E02680"/>
    <w:rsid w:val="00E11824"/>
    <w:rsid w:val="00E123BF"/>
    <w:rsid w:val="00E13085"/>
    <w:rsid w:val="00E142C8"/>
    <w:rsid w:val="00E152D3"/>
    <w:rsid w:val="00E165B5"/>
    <w:rsid w:val="00E16A50"/>
    <w:rsid w:val="00E20FA9"/>
    <w:rsid w:val="00E22A86"/>
    <w:rsid w:val="00E248B4"/>
    <w:rsid w:val="00E27940"/>
    <w:rsid w:val="00E3098A"/>
    <w:rsid w:val="00E312BB"/>
    <w:rsid w:val="00E348DD"/>
    <w:rsid w:val="00E34994"/>
    <w:rsid w:val="00E34B6E"/>
    <w:rsid w:val="00E4243D"/>
    <w:rsid w:val="00E42EF3"/>
    <w:rsid w:val="00E463BD"/>
    <w:rsid w:val="00E5266D"/>
    <w:rsid w:val="00E618AC"/>
    <w:rsid w:val="00E671CC"/>
    <w:rsid w:val="00E67CA0"/>
    <w:rsid w:val="00E70E32"/>
    <w:rsid w:val="00E73DEB"/>
    <w:rsid w:val="00E747DA"/>
    <w:rsid w:val="00E77ED6"/>
    <w:rsid w:val="00E816B6"/>
    <w:rsid w:val="00E82CF6"/>
    <w:rsid w:val="00E9027E"/>
    <w:rsid w:val="00E90F3F"/>
    <w:rsid w:val="00E94474"/>
    <w:rsid w:val="00E97947"/>
    <w:rsid w:val="00EA1679"/>
    <w:rsid w:val="00EA1BF6"/>
    <w:rsid w:val="00EA4FD2"/>
    <w:rsid w:val="00EA74D7"/>
    <w:rsid w:val="00EB10D2"/>
    <w:rsid w:val="00EC06C7"/>
    <w:rsid w:val="00EC1059"/>
    <w:rsid w:val="00EC284F"/>
    <w:rsid w:val="00EC2CE0"/>
    <w:rsid w:val="00EC327B"/>
    <w:rsid w:val="00EC4711"/>
    <w:rsid w:val="00ED5635"/>
    <w:rsid w:val="00ED57AD"/>
    <w:rsid w:val="00ED6A3B"/>
    <w:rsid w:val="00EE3242"/>
    <w:rsid w:val="00EE7116"/>
    <w:rsid w:val="00EF19D2"/>
    <w:rsid w:val="00EF3DF5"/>
    <w:rsid w:val="00F01B2E"/>
    <w:rsid w:val="00F02C81"/>
    <w:rsid w:val="00F03D8B"/>
    <w:rsid w:val="00F03FFD"/>
    <w:rsid w:val="00F0664A"/>
    <w:rsid w:val="00F16AA6"/>
    <w:rsid w:val="00F17830"/>
    <w:rsid w:val="00F20D10"/>
    <w:rsid w:val="00F2285E"/>
    <w:rsid w:val="00F22A85"/>
    <w:rsid w:val="00F30422"/>
    <w:rsid w:val="00F343E7"/>
    <w:rsid w:val="00F361FB"/>
    <w:rsid w:val="00F36617"/>
    <w:rsid w:val="00F40ECF"/>
    <w:rsid w:val="00F4287E"/>
    <w:rsid w:val="00F42C66"/>
    <w:rsid w:val="00F430CA"/>
    <w:rsid w:val="00F44478"/>
    <w:rsid w:val="00F44D2C"/>
    <w:rsid w:val="00F56275"/>
    <w:rsid w:val="00F57F75"/>
    <w:rsid w:val="00F606E4"/>
    <w:rsid w:val="00F61A08"/>
    <w:rsid w:val="00F64CB8"/>
    <w:rsid w:val="00F70493"/>
    <w:rsid w:val="00F72CCA"/>
    <w:rsid w:val="00F73009"/>
    <w:rsid w:val="00F736A6"/>
    <w:rsid w:val="00F739FC"/>
    <w:rsid w:val="00F74F44"/>
    <w:rsid w:val="00F75C7D"/>
    <w:rsid w:val="00F760D1"/>
    <w:rsid w:val="00F777FD"/>
    <w:rsid w:val="00F801D0"/>
    <w:rsid w:val="00F80CFE"/>
    <w:rsid w:val="00F827B5"/>
    <w:rsid w:val="00F90A3B"/>
    <w:rsid w:val="00F95665"/>
    <w:rsid w:val="00FA02B1"/>
    <w:rsid w:val="00FA457E"/>
    <w:rsid w:val="00FA584B"/>
    <w:rsid w:val="00FB04C9"/>
    <w:rsid w:val="00FB2C73"/>
    <w:rsid w:val="00FB4ECD"/>
    <w:rsid w:val="00FB6C5F"/>
    <w:rsid w:val="00FC1B74"/>
    <w:rsid w:val="00FC40A1"/>
    <w:rsid w:val="00FC4926"/>
    <w:rsid w:val="00FC4D0D"/>
    <w:rsid w:val="00FD1264"/>
    <w:rsid w:val="00FD1423"/>
    <w:rsid w:val="00FD4BBC"/>
    <w:rsid w:val="00FD7B59"/>
    <w:rsid w:val="00FE0B68"/>
    <w:rsid w:val="00FE15C0"/>
    <w:rsid w:val="00FE17A3"/>
    <w:rsid w:val="00FE6A1D"/>
    <w:rsid w:val="00FF1285"/>
    <w:rsid w:val="00FF1317"/>
    <w:rsid w:val="00FF15F9"/>
    <w:rsid w:val="00FF420E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957CD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0"/>
    <w:next w:val="a0"/>
    <w:link w:val="10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20"/>
    </w:rPr>
  </w:style>
  <w:style w:type="paragraph" w:styleId="2">
    <w:name w:val="heading 2"/>
    <w:basedOn w:val="a0"/>
    <w:next w:val="a0"/>
    <w:link w:val="20"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20"/>
    </w:rPr>
  </w:style>
  <w:style w:type="paragraph" w:styleId="3">
    <w:name w:val="heading 3"/>
    <w:basedOn w:val="a0"/>
    <w:next w:val="a0"/>
    <w:link w:val="30"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20"/>
    </w:rPr>
  </w:style>
  <w:style w:type="paragraph" w:styleId="4">
    <w:name w:val="heading 4"/>
    <w:basedOn w:val="a0"/>
    <w:next w:val="a0"/>
    <w:link w:val="40"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color w:val="833C0B"/>
      <w:sz w:val="28"/>
      <w:szCs w:val="20"/>
    </w:rPr>
  </w:style>
  <w:style w:type="paragraph" w:styleId="5">
    <w:name w:val="heading 5"/>
    <w:basedOn w:val="a0"/>
    <w:next w:val="a0"/>
    <w:link w:val="50"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0"/>
    </w:rPr>
  </w:style>
  <w:style w:type="paragraph" w:styleId="6">
    <w:name w:val="heading 6"/>
    <w:basedOn w:val="a0"/>
    <w:next w:val="a0"/>
    <w:link w:val="60"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color w:val="833C0B"/>
      <w:sz w:val="24"/>
      <w:szCs w:val="20"/>
    </w:rPr>
  </w:style>
  <w:style w:type="paragraph" w:styleId="7">
    <w:name w:val="heading 7"/>
    <w:basedOn w:val="a0"/>
    <w:next w:val="a0"/>
    <w:link w:val="70"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color w:val="833C0B"/>
      <w:sz w:val="22"/>
      <w:szCs w:val="20"/>
    </w:rPr>
  </w:style>
  <w:style w:type="paragraph" w:styleId="8">
    <w:name w:val="heading 8"/>
    <w:basedOn w:val="a0"/>
    <w:next w:val="a0"/>
    <w:link w:val="80"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0"/>
    </w:rPr>
  </w:style>
  <w:style w:type="paragraph" w:styleId="9">
    <w:name w:val="heading 9"/>
    <w:basedOn w:val="a0"/>
    <w:next w:val="a0"/>
    <w:link w:val="90"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color w:val="833C0B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a5">
    <w:name w:val="Обычный (Интернет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rsid w:val="00324F8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A55147"/>
    <w:pPr>
      <w:ind w:left="720"/>
      <w:contextualSpacing/>
    </w:pPr>
  </w:style>
  <w:style w:type="paragraph" w:styleId="a7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rsid w:val="0002192E"/>
    <w:rPr>
      <w:rFonts w:cs="Times New Roman"/>
    </w:rPr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9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2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locked/>
    <w:rsid w:val="001B319F"/>
    <w:rPr>
      <w:rFonts w:ascii="Calibri Light" w:eastAsia="SimSun" w:hAnsi="Calibri Light"/>
      <w:color w:val="262626"/>
      <w:sz w:val="40"/>
    </w:rPr>
  </w:style>
  <w:style w:type="character" w:customStyle="1" w:styleId="20">
    <w:name w:val="Заголовок 2 Знак"/>
    <w:link w:val="2"/>
    <w:semiHidden/>
    <w:locked/>
    <w:rsid w:val="001B319F"/>
    <w:rPr>
      <w:rFonts w:ascii="Calibri Light" w:eastAsia="SimSun" w:hAnsi="Calibri Light"/>
      <w:color w:val="ED7D31"/>
      <w:sz w:val="36"/>
    </w:rPr>
  </w:style>
  <w:style w:type="character" w:customStyle="1" w:styleId="30">
    <w:name w:val="Заголовок 3 Знак"/>
    <w:link w:val="3"/>
    <w:semiHidden/>
    <w:locked/>
    <w:rsid w:val="001B319F"/>
    <w:rPr>
      <w:rFonts w:ascii="Calibri Light" w:eastAsia="SimSun" w:hAnsi="Calibri Light"/>
      <w:color w:val="C45911"/>
      <w:sz w:val="32"/>
    </w:rPr>
  </w:style>
  <w:style w:type="character" w:customStyle="1" w:styleId="40">
    <w:name w:val="Заголовок 4 Знак"/>
    <w:link w:val="4"/>
    <w:semiHidden/>
    <w:locked/>
    <w:rsid w:val="001B319F"/>
    <w:rPr>
      <w:rFonts w:ascii="Calibri Light" w:eastAsia="SimSun" w:hAnsi="Calibri Light"/>
      <w:i/>
      <w:color w:val="833C0B"/>
      <w:sz w:val="28"/>
    </w:rPr>
  </w:style>
  <w:style w:type="character" w:customStyle="1" w:styleId="50">
    <w:name w:val="Заголовок 5 Знак"/>
    <w:link w:val="5"/>
    <w:semiHidden/>
    <w:locked/>
    <w:rsid w:val="001B319F"/>
    <w:rPr>
      <w:rFonts w:ascii="Calibri Light" w:eastAsia="SimSun" w:hAnsi="Calibri Light"/>
      <w:color w:val="C45911"/>
      <w:sz w:val="24"/>
    </w:rPr>
  </w:style>
  <w:style w:type="character" w:customStyle="1" w:styleId="60">
    <w:name w:val="Заголовок 6 Знак"/>
    <w:link w:val="6"/>
    <w:semiHidden/>
    <w:locked/>
    <w:rsid w:val="001B319F"/>
    <w:rPr>
      <w:rFonts w:ascii="Calibri Light" w:eastAsia="SimSun" w:hAnsi="Calibri Light"/>
      <w:i/>
      <w:color w:val="833C0B"/>
      <w:sz w:val="24"/>
    </w:rPr>
  </w:style>
  <w:style w:type="character" w:customStyle="1" w:styleId="70">
    <w:name w:val="Заголовок 7 Знак"/>
    <w:link w:val="7"/>
    <w:semiHidden/>
    <w:locked/>
    <w:rsid w:val="001B319F"/>
    <w:rPr>
      <w:rFonts w:ascii="Calibri Light" w:eastAsia="SimSun" w:hAnsi="Calibri Light"/>
      <w:b/>
      <w:color w:val="833C0B"/>
      <w:sz w:val="22"/>
    </w:rPr>
  </w:style>
  <w:style w:type="character" w:customStyle="1" w:styleId="80">
    <w:name w:val="Заголовок 8 Знак"/>
    <w:link w:val="8"/>
    <w:semiHidden/>
    <w:locked/>
    <w:rsid w:val="001B319F"/>
    <w:rPr>
      <w:rFonts w:ascii="Calibri Light" w:eastAsia="SimSun" w:hAnsi="Calibri Light"/>
      <w:color w:val="833C0B"/>
      <w:sz w:val="22"/>
    </w:rPr>
  </w:style>
  <w:style w:type="character" w:customStyle="1" w:styleId="90">
    <w:name w:val="Заголовок 9 Знак"/>
    <w:link w:val="9"/>
    <w:semiHidden/>
    <w:locked/>
    <w:rsid w:val="001B319F"/>
    <w:rPr>
      <w:rFonts w:ascii="Calibri Light" w:eastAsia="SimSun" w:hAnsi="Calibri Light"/>
      <w:i/>
      <w:color w:val="833C0B"/>
      <w:sz w:val="22"/>
    </w:rPr>
  </w:style>
  <w:style w:type="paragraph" w:styleId="aa">
    <w:name w:val="caption"/>
    <w:basedOn w:val="a0"/>
    <w:next w:val="a0"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customStyle="1" w:styleId="ab">
    <w:name w:val="Заголовок"/>
    <w:basedOn w:val="a0"/>
    <w:next w:val="a0"/>
    <w:link w:val="ac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20"/>
    </w:rPr>
  </w:style>
  <w:style w:type="character" w:customStyle="1" w:styleId="ac">
    <w:name w:val="Заголовок Знак"/>
    <w:link w:val="ab"/>
    <w:locked/>
    <w:rsid w:val="001B319F"/>
    <w:rPr>
      <w:rFonts w:ascii="Calibri Light" w:eastAsia="SimSun" w:hAnsi="Calibri Light"/>
      <w:color w:val="262626"/>
      <w:sz w:val="96"/>
    </w:rPr>
  </w:style>
  <w:style w:type="paragraph" w:styleId="ad">
    <w:name w:val="Subtitle"/>
    <w:basedOn w:val="a0"/>
    <w:next w:val="a0"/>
    <w:link w:val="ae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0"/>
    </w:rPr>
  </w:style>
  <w:style w:type="character" w:customStyle="1" w:styleId="ae">
    <w:name w:val="Подзаголовок Знак"/>
    <w:link w:val="ad"/>
    <w:locked/>
    <w:rsid w:val="001B319F"/>
    <w:rPr>
      <w:caps/>
      <w:color w:val="404040"/>
      <w:spacing w:val="20"/>
      <w:sz w:val="28"/>
    </w:rPr>
  </w:style>
  <w:style w:type="character" w:styleId="af">
    <w:name w:val="Strong"/>
    <w:qFormat/>
    <w:rsid w:val="001B319F"/>
    <w:rPr>
      <w:b/>
    </w:rPr>
  </w:style>
  <w:style w:type="character" w:styleId="af0">
    <w:name w:val="Emphasis"/>
    <w:qFormat/>
    <w:rsid w:val="001B319F"/>
    <w:rPr>
      <w:i/>
      <w:color w:val="000000"/>
    </w:rPr>
  </w:style>
  <w:style w:type="paragraph" w:customStyle="1" w:styleId="13">
    <w:name w:val="Без интервала1"/>
    <w:rsid w:val="001B319F"/>
    <w:rPr>
      <w:sz w:val="21"/>
      <w:szCs w:val="21"/>
    </w:rPr>
  </w:style>
  <w:style w:type="paragraph" w:customStyle="1" w:styleId="21">
    <w:name w:val="Цитата 21"/>
    <w:basedOn w:val="a0"/>
    <w:next w:val="a0"/>
    <w:link w:val="QuoteChar"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0"/>
    </w:rPr>
  </w:style>
  <w:style w:type="character" w:customStyle="1" w:styleId="QuoteChar">
    <w:name w:val="Quote Char"/>
    <w:link w:val="21"/>
    <w:locked/>
    <w:rsid w:val="001B319F"/>
    <w:rPr>
      <w:rFonts w:ascii="Calibri Light" w:eastAsia="SimSun" w:hAnsi="Calibri Light"/>
      <w:color w:val="000000"/>
      <w:sz w:val="24"/>
    </w:rPr>
  </w:style>
  <w:style w:type="paragraph" w:customStyle="1" w:styleId="14">
    <w:name w:val="Выделенная цитата1"/>
    <w:basedOn w:val="a0"/>
    <w:next w:val="a0"/>
    <w:link w:val="IntenseQuoteChar"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0"/>
    </w:rPr>
  </w:style>
  <w:style w:type="character" w:customStyle="1" w:styleId="IntenseQuoteChar">
    <w:name w:val="Intense Quote Char"/>
    <w:link w:val="14"/>
    <w:locked/>
    <w:rsid w:val="001B319F"/>
    <w:rPr>
      <w:rFonts w:ascii="Calibri Light" w:eastAsia="SimSun" w:hAnsi="Calibri Light"/>
      <w:sz w:val="24"/>
    </w:rPr>
  </w:style>
  <w:style w:type="character" w:customStyle="1" w:styleId="15">
    <w:name w:val="Слабое выделение1"/>
    <w:rsid w:val="001B319F"/>
    <w:rPr>
      <w:i/>
      <w:color w:val="595959"/>
    </w:rPr>
  </w:style>
  <w:style w:type="character" w:customStyle="1" w:styleId="16">
    <w:name w:val="Сильное выделение1"/>
    <w:rsid w:val="001B319F"/>
    <w:rPr>
      <w:b/>
      <w:i/>
      <w:color w:val="ED7D31"/>
    </w:rPr>
  </w:style>
  <w:style w:type="character" w:customStyle="1" w:styleId="17">
    <w:name w:val="Слабая ссылка1"/>
    <w:rsid w:val="001B319F"/>
    <w:rPr>
      <w:smallCaps/>
      <w:color w:val="404040"/>
      <w:spacing w:val="0"/>
      <w:u w:val="single" w:color="7F7F7F"/>
    </w:rPr>
  </w:style>
  <w:style w:type="character" w:customStyle="1" w:styleId="18">
    <w:name w:val="Сильная ссылка1"/>
    <w:rsid w:val="001B319F"/>
    <w:rPr>
      <w:b/>
      <w:smallCaps/>
      <w:color w:val="auto"/>
      <w:spacing w:val="0"/>
      <w:u w:val="single"/>
    </w:rPr>
  </w:style>
  <w:style w:type="character" w:customStyle="1" w:styleId="19">
    <w:name w:val="Название книги1"/>
    <w:rsid w:val="001B319F"/>
    <w:rPr>
      <w:b/>
      <w:smallCaps/>
      <w:spacing w:val="0"/>
    </w:rPr>
  </w:style>
  <w:style w:type="paragraph" w:customStyle="1" w:styleId="1a">
    <w:name w:val="Заголовок оглавления1"/>
    <w:basedOn w:val="1"/>
    <w:next w:val="a0"/>
    <w:semiHidden/>
    <w:rsid w:val="001B319F"/>
    <w:pPr>
      <w:outlineLvl w:val="9"/>
    </w:pPr>
  </w:style>
  <w:style w:type="character" w:styleId="af1">
    <w:name w:val="Hyperlink"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2">
    <w:name w:val="header"/>
    <w:basedOn w:val="a0"/>
    <w:link w:val="af3"/>
    <w:rsid w:val="00173304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Верхний колонтитул Знак"/>
    <w:link w:val="af2"/>
    <w:locked/>
    <w:rsid w:val="00173304"/>
    <w:rPr>
      <w:sz w:val="21"/>
    </w:rPr>
  </w:style>
  <w:style w:type="character" w:customStyle="1" w:styleId="1b">
    <w:name w:val="Замещающий текст1"/>
    <w:semiHidden/>
    <w:rsid w:val="00393B12"/>
    <w:rPr>
      <w:rFonts w:cs="Times New Roman"/>
      <w:color w:val="808080"/>
    </w:rPr>
  </w:style>
  <w:style w:type="paragraph" w:styleId="af4">
    <w:name w:val="Balloon Text"/>
    <w:basedOn w:val="a0"/>
    <w:link w:val="af5"/>
    <w:semiHidden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7D090E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D090E"/>
    <w:pPr>
      <w:numPr>
        <w:numId w:val="3"/>
      </w:numPr>
      <w:spacing w:after="120" w:line="240" w:lineRule="auto"/>
      <w:jc w:val="both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985B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Document Map"/>
    <w:basedOn w:val="a0"/>
    <w:semiHidden/>
    <w:rsid w:val="00A338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">
    <w:name w:val="Заголовок 31"/>
    <w:basedOn w:val="a0"/>
    <w:next w:val="a0"/>
    <w:rsid w:val="001B5DCE"/>
    <w:pPr>
      <w:keepNext/>
      <w:spacing w:before="240" w:after="60" w:line="240" w:lineRule="auto"/>
      <w:ind w:firstLine="567"/>
      <w:jc w:val="both"/>
      <w:outlineLvl w:val="2"/>
    </w:pPr>
    <w:rPr>
      <w:rFonts w:ascii="Arial" w:hAnsi="Arial"/>
      <w:b/>
      <w:sz w:val="24"/>
      <w:szCs w:val="20"/>
    </w:rPr>
  </w:style>
  <w:style w:type="paragraph" w:styleId="af7">
    <w:name w:val="List Paragraph"/>
    <w:basedOn w:val="a0"/>
    <w:qFormat/>
    <w:rsid w:val="001B5DCE"/>
    <w:pPr>
      <w:spacing w:after="0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 Знак"/>
    <w:basedOn w:val="a0"/>
    <w:rsid w:val="008A397E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ody Text Indent"/>
    <w:basedOn w:val="a0"/>
    <w:rsid w:val="007170E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hyperlink" Target="http://www.unn.ru/books/resources.html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19141</CharactersWithSpaces>
  <SharedDoc>false</SharedDoc>
  <HLinks>
    <vt:vector size="6" baseType="variant">
      <vt:variant>
        <vt:i4>7143546</vt:i4>
      </vt:variant>
      <vt:variant>
        <vt:i4>66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2</cp:revision>
  <cp:lastPrinted>2016-08-31T11:46:00Z</cp:lastPrinted>
  <dcterms:created xsi:type="dcterms:W3CDTF">2021-03-18T07:04:00Z</dcterms:created>
  <dcterms:modified xsi:type="dcterms:W3CDTF">2021-03-18T07:04:00Z</dcterms:modified>
</cp:coreProperties>
</file>