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B46F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«Национальный исследовательский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B46FFF" w:rsidRPr="00B46FFF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FF" w:rsidRPr="00B46FFF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4B6" w:rsidRPr="00FA74B6" w:rsidRDefault="00FA74B6" w:rsidP="00FA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4B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A74B6" w:rsidRPr="00FA74B6" w:rsidRDefault="00FA74B6" w:rsidP="00FA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74B6" w:rsidRPr="00FA74B6" w:rsidRDefault="00FA74B6" w:rsidP="00FA7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4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Директор ________ А.О. Грудзинский </w:t>
      </w:r>
    </w:p>
    <w:p w:rsidR="00FA74B6" w:rsidRPr="00FA74B6" w:rsidRDefault="00FA74B6" w:rsidP="00FA74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4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"25</w:t>
      </w:r>
      <w:r w:rsidRPr="00FA74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"          июня                       </w:t>
      </w:r>
      <w:r w:rsidRPr="00FA74B6">
        <w:rPr>
          <w:rFonts w:ascii="Times New Roman" w:eastAsia="Times New Roman" w:hAnsi="Times New Roman" w:cs="Times New Roman"/>
          <w:sz w:val="24"/>
          <w:szCs w:val="24"/>
        </w:rPr>
        <w:t>2018 г.</w:t>
      </w:r>
    </w:p>
    <w:p w:rsidR="00CD765C" w:rsidRPr="00B46FFF" w:rsidRDefault="00CD765C" w:rsidP="00B46FFF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765C" w:rsidRPr="00B46FFF" w:rsidRDefault="00CD765C" w:rsidP="00B46FFF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5025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 w:rsidRPr="001B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B6" w:rsidRDefault="00FA74B6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765C" w:rsidRPr="001B5025" w:rsidRDefault="00CD765C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5025">
        <w:rPr>
          <w:rFonts w:ascii="Times New Roman" w:hAnsi="Times New Roman" w:cs="Times New Roman"/>
          <w:sz w:val="28"/>
          <w:szCs w:val="28"/>
        </w:rPr>
        <w:t>История</w:t>
      </w:r>
    </w:p>
    <w:p w:rsidR="00CD765C" w:rsidRPr="001B5025" w:rsidRDefault="00CD765C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5C" w:rsidRPr="001B5025" w:rsidRDefault="00CD765C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25">
        <w:rPr>
          <w:rFonts w:ascii="Times New Roman" w:hAnsi="Times New Roman" w:cs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FF" w:rsidRPr="001B5025" w:rsidRDefault="00B46FFF" w:rsidP="00B46FFF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1B5025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19.02.10 «Технология продукции общественного питания»</w:t>
      </w: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25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FF" w:rsidRPr="001B5025" w:rsidRDefault="00B46FFF" w:rsidP="00B46FFF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1B5025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техник-технолог</w:t>
      </w: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025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FFF" w:rsidRPr="001B5025" w:rsidRDefault="00B46FFF" w:rsidP="00B46FFF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1B5025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очная</w:t>
      </w:r>
    </w:p>
    <w:p w:rsidR="00B46FFF" w:rsidRPr="001B5025" w:rsidRDefault="00B46FFF" w:rsidP="00B46FFF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tabs>
          <w:tab w:val="left" w:pos="4145"/>
          <w:tab w:val="center" w:pos="4677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025">
        <w:rPr>
          <w:rFonts w:ascii="Times New Roman" w:hAnsi="Times New Roman" w:cs="Times New Roman"/>
          <w:bCs/>
          <w:sz w:val="28"/>
          <w:szCs w:val="28"/>
        </w:rPr>
        <w:t>Нижний Новгород</w:t>
      </w:r>
    </w:p>
    <w:p w:rsidR="00CD765C" w:rsidRPr="001B5025" w:rsidRDefault="00FA74B6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</w:p>
    <w:p w:rsidR="005F4AC1" w:rsidRDefault="005F4AC1" w:rsidP="00CD765C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557E" w:rsidRPr="00B46FFF" w:rsidRDefault="00C0557E" w:rsidP="00B46F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</w:t>
      </w:r>
      <w:r w:rsidRPr="00B46FFF">
        <w:rPr>
          <w:rFonts w:ascii="Times New Roman" w:hAnsi="Times New Roman" w:cs="Times New Roman"/>
          <w:bCs/>
          <w:sz w:val="24"/>
          <w:szCs w:val="24"/>
        </w:rPr>
        <w:t xml:space="preserve"> 19.02.10</w:t>
      </w:r>
      <w:r w:rsidRPr="00B46FFF">
        <w:rPr>
          <w:rFonts w:ascii="Times New Roman" w:hAnsi="Times New Roman" w:cs="Times New Roman"/>
          <w:sz w:val="24"/>
          <w:szCs w:val="24"/>
        </w:rPr>
        <w:t xml:space="preserve"> Технология продукции общественного питания</w:t>
      </w: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ст. преподаватель кафедры культуры и </w:t>
      </w:r>
    </w:p>
    <w:p w:rsidR="00C0557E" w:rsidRPr="001B5025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психологии предпринимательства </w:t>
      </w:r>
      <w:r w:rsidRPr="00B46FFF">
        <w:rPr>
          <w:rFonts w:ascii="Times New Roman" w:hAnsi="Times New Roman" w:cs="Times New Roman"/>
          <w:sz w:val="24"/>
          <w:szCs w:val="24"/>
        </w:rPr>
        <w:tab/>
      </w:r>
      <w:r w:rsidRPr="00B46F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5025">
        <w:rPr>
          <w:rFonts w:ascii="Times New Roman" w:hAnsi="Times New Roman" w:cs="Times New Roman"/>
          <w:sz w:val="24"/>
          <w:szCs w:val="24"/>
        </w:rPr>
        <w:t>Чайковский А.Е.</w:t>
      </w: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57E" w:rsidRPr="00B46FFF" w:rsidRDefault="00C0557E" w:rsidP="00C055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FFF">
        <w:rPr>
          <w:rFonts w:ascii="Times New Roman" w:hAnsi="Times New Roman"/>
          <w:sz w:val="24"/>
          <w:szCs w:val="24"/>
        </w:rPr>
        <w:t xml:space="preserve">Заведующий кафедрой культуры и </w:t>
      </w:r>
    </w:p>
    <w:p w:rsidR="00C0557E" w:rsidRPr="00B46FFF" w:rsidRDefault="00C0557E" w:rsidP="00C0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FFF">
        <w:rPr>
          <w:rFonts w:ascii="Times New Roman" w:hAnsi="Times New Roman"/>
          <w:sz w:val="24"/>
          <w:szCs w:val="24"/>
        </w:rPr>
        <w:t>психологии предпринимательства:</w:t>
      </w:r>
    </w:p>
    <w:p w:rsidR="00C0557E" w:rsidRPr="00B46FFF" w:rsidRDefault="00C0557E" w:rsidP="00C0557E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6FFF">
        <w:rPr>
          <w:rFonts w:ascii="Times New Roman" w:hAnsi="Times New Roman"/>
          <w:sz w:val="24"/>
          <w:szCs w:val="24"/>
        </w:rPr>
        <w:t>д-р филос. н., профессор</w:t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  <w:u w:val="single"/>
        </w:rPr>
        <w:tab/>
      </w:r>
      <w:r w:rsidRPr="00B46FFF">
        <w:rPr>
          <w:rFonts w:ascii="Times New Roman" w:hAnsi="Times New Roman"/>
          <w:sz w:val="24"/>
          <w:szCs w:val="24"/>
          <w:u w:val="single"/>
        </w:rPr>
        <w:tab/>
      </w:r>
      <w:r w:rsidRPr="00B46FFF">
        <w:rPr>
          <w:rFonts w:ascii="Times New Roman" w:hAnsi="Times New Roman"/>
          <w:sz w:val="24"/>
          <w:szCs w:val="24"/>
          <w:u w:val="single"/>
        </w:rPr>
        <w:tab/>
      </w:r>
      <w:r w:rsidRPr="00DD25C9">
        <w:rPr>
          <w:rFonts w:ascii="Times New Roman" w:hAnsi="Times New Roman"/>
          <w:sz w:val="24"/>
          <w:szCs w:val="24"/>
          <w:u w:val="single"/>
        </w:rPr>
        <w:tab/>
      </w:r>
      <w:r w:rsidRPr="00DD25C9">
        <w:rPr>
          <w:rFonts w:ascii="Times New Roman" w:hAnsi="Times New Roman"/>
          <w:sz w:val="24"/>
          <w:szCs w:val="24"/>
        </w:rPr>
        <w:t>С.А.Ермаков</w:t>
      </w:r>
      <w:r w:rsidRPr="00B46FFF">
        <w:rPr>
          <w:rFonts w:ascii="Times New Roman" w:hAnsi="Times New Roman"/>
          <w:i/>
          <w:sz w:val="24"/>
          <w:szCs w:val="24"/>
        </w:rPr>
        <w:t xml:space="preserve"> </w:t>
      </w:r>
    </w:p>
    <w:p w:rsidR="00C0557E" w:rsidRPr="00B46FFF" w:rsidRDefault="00C0557E" w:rsidP="00C0557E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74B6" w:rsidRPr="00FA74B6" w:rsidRDefault="00FA74B6" w:rsidP="00FA74B6">
      <w:pPr>
        <w:tabs>
          <w:tab w:val="left" w:pos="14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B6">
        <w:rPr>
          <w:rFonts w:ascii="Times New Roman" w:eastAsia="Times New Roman" w:hAnsi="Times New Roman" w:cs="Times New Roman"/>
          <w:sz w:val="24"/>
          <w:szCs w:val="24"/>
        </w:rPr>
        <w:t>Программа рекомендована на заседании кафедры культуры и психологии предпринимательства протокол № 5 от 27.05.2018 года.</w:t>
      </w:r>
    </w:p>
    <w:p w:rsidR="00C0557E" w:rsidRPr="0078731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highlight w:val="white"/>
        </w:rPr>
      </w:pPr>
    </w:p>
    <w:p w:rsidR="00CD765C" w:rsidRPr="00B46FFF" w:rsidRDefault="00CD765C" w:rsidP="005F4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4B52D2">
        <w:rPr>
          <w:i/>
          <w:iCs/>
        </w:rPr>
        <w:br w:type="page"/>
      </w:r>
      <w:r w:rsidRPr="00B46FFF">
        <w:rPr>
          <w:b/>
          <w:bCs/>
        </w:rPr>
        <w:lastRenderedPageBreak/>
        <w:t>СОДЕРЖАНИЕ</w:t>
      </w:r>
    </w:p>
    <w:p w:rsidR="00CD765C" w:rsidRPr="00B46FFF" w:rsidRDefault="00CD765C" w:rsidP="00CD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755"/>
        <w:gridCol w:w="709"/>
      </w:tblGrid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709" w:type="dxa"/>
          </w:tcPr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ПАСПОРТ ПРОГРАММЫ УЧЕБНОЙ ДИСЦИПЛИНЫ</w:t>
            </w:r>
          </w:p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65C" w:rsidRPr="00B46FFF" w:rsidRDefault="00995FA0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СТРУКТУРА и содержание УЧЕБНОЙ ДИСЦИПЛИНЫ</w:t>
            </w:r>
          </w:p>
          <w:p w:rsidR="00CD765C" w:rsidRPr="00B46FFF" w:rsidRDefault="00CD765C" w:rsidP="00CD765C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709" w:type="dxa"/>
          </w:tcPr>
          <w:p w:rsidR="00CD765C" w:rsidRPr="00B46FFF" w:rsidRDefault="00995FA0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65C" w:rsidRPr="00B46FFF" w:rsidTr="00995FA0">
        <w:trPr>
          <w:trHeight w:val="670"/>
        </w:trPr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условия реализации программы учебной дисциплины</w:t>
            </w:r>
          </w:p>
          <w:p w:rsidR="00CD765C" w:rsidRPr="00B46FFF" w:rsidRDefault="00CD765C" w:rsidP="00CD765C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709" w:type="dxa"/>
          </w:tcPr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Контроль и оценка результатов Освоения учебной дисциплины</w:t>
            </w:r>
          </w:p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5C" w:rsidRPr="00B46FFF" w:rsidRDefault="00CD765C" w:rsidP="00CD765C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709" w:type="dxa"/>
          </w:tcPr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14531A" w:rsidRPr="004B52D2" w:rsidRDefault="0014531A">
      <w:pPr>
        <w:rPr>
          <w:rFonts w:ascii="Times New Roman" w:hAnsi="Times New Roman" w:cs="Times New Roman"/>
          <w:b/>
          <w:bCs/>
          <w:caps/>
        </w:rPr>
      </w:pPr>
      <w:r w:rsidRPr="004B52D2">
        <w:rPr>
          <w:rFonts w:ascii="Times New Roman" w:hAnsi="Times New Roman" w:cs="Times New Roman"/>
          <w:b/>
          <w:bCs/>
          <w:caps/>
        </w:rPr>
        <w:br w:type="page"/>
      </w:r>
    </w:p>
    <w:p w:rsidR="00CD765C" w:rsidRPr="00B46FFF" w:rsidRDefault="00CD765C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1. паспорт  ПРОГРАММЫ  учебной дисциплины </w:t>
      </w:r>
    </w:p>
    <w:p w:rsidR="00CD765C" w:rsidRPr="00B46FFF" w:rsidRDefault="00CD765C" w:rsidP="001B5025">
      <w:pPr>
        <w:pStyle w:val="ConsPlusTitle"/>
        <w:widowControl/>
        <w:ind w:firstLine="567"/>
        <w:jc w:val="center"/>
      </w:pPr>
      <w:r w:rsidRPr="00B46FFF">
        <w:t>«История»</w:t>
      </w:r>
    </w:p>
    <w:p w:rsidR="00CD765C" w:rsidRPr="00B46FFF" w:rsidRDefault="00CD765C" w:rsidP="001B5025">
      <w:pPr>
        <w:pStyle w:val="ConsPlusTitle"/>
        <w:widowControl/>
        <w:ind w:firstLine="567"/>
        <w:jc w:val="center"/>
        <w:rPr>
          <w:b w:val="0"/>
          <w:bCs w:val="0"/>
        </w:rPr>
      </w:pPr>
    </w:p>
    <w:p w:rsidR="005F4AC1" w:rsidRPr="005F4AC1" w:rsidRDefault="00CD765C" w:rsidP="001B5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AC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на основе федерального государственного образовательного стандарта (далее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5F4AC1">
        <w:rPr>
          <w:rFonts w:ascii="Times New Roman" w:hAnsi="Times New Roman" w:cs="Times New Roman"/>
          <w:sz w:val="24"/>
          <w:szCs w:val="24"/>
        </w:rPr>
        <w:t xml:space="preserve"> ФГОС)  по специальности 19.02.10 Технология продукции общественного питания</w:t>
      </w:r>
      <w:r w:rsidR="005F4AC1" w:rsidRPr="005F4AC1">
        <w:rPr>
          <w:rFonts w:ascii="Times New Roman" w:hAnsi="Times New Roman" w:cs="Times New Roman"/>
          <w:sz w:val="24"/>
          <w:szCs w:val="24"/>
        </w:rPr>
        <w:t>.</w:t>
      </w:r>
    </w:p>
    <w:p w:rsidR="00CD765C" w:rsidRPr="005F4AC1" w:rsidRDefault="00CD765C" w:rsidP="001B5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AC1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информационных систем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образовательной программы: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-  история является базовой дисциплиной и </w:t>
      </w:r>
      <w:r w:rsidRPr="00B46FFF">
        <w:rPr>
          <w:rStyle w:val="4"/>
          <w:b w:val="0"/>
          <w:bCs w:val="0"/>
          <w:sz w:val="24"/>
          <w:szCs w:val="24"/>
        </w:rPr>
        <w:t xml:space="preserve">  входит в </w:t>
      </w:r>
      <w:r w:rsidRPr="00B46FFF">
        <w:rPr>
          <w:rFonts w:ascii="Times New Roman" w:hAnsi="Times New Roman" w:cs="Times New Roman"/>
          <w:sz w:val="24"/>
          <w:szCs w:val="24"/>
        </w:rPr>
        <w:t>общеобразовательный цикл;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ей предшествует изучение мировой художественной культуры, обществоведения, русского языка и литературы, школьного курса истории.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 в свою очередь, она является основой для освоения социологии, политологии, экономической теории  и исторических разделов общепрофессиональных дисциплин.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65C" w:rsidRPr="00B46FFF" w:rsidRDefault="00CD765C" w:rsidP="00E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1.3.   Цели и задачи дисциплины – требования к результатам освоения дисциплины: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837" w:rsidRPr="00B46FFF" w:rsidRDefault="00E25837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Цель -  дать студенту достоверное представление о роли исторической науки в познании современного мира.  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D765C" w:rsidRPr="00B46FFF" w:rsidRDefault="00CD765C" w:rsidP="001B5025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B46FFF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CD765C" w:rsidRPr="00B46FFF" w:rsidRDefault="00CD765C" w:rsidP="001B5025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B46FFF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аспекте.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</w:t>
      </w:r>
      <w:r w:rsidR="001B5025" w:rsidRPr="001B5025">
        <w:rPr>
          <w:rFonts w:ascii="Times New Roman" w:hAnsi="Times New Roman" w:cs="Times New Roman"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 межгосударственных конфликтов в конце XX - начале  XXI в.;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Полученные знания и умения направлены на формирование общих и профессиональных компетенций: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96E92" w:rsidRPr="00EC5237" w:rsidRDefault="00E96E92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D765C" w:rsidRPr="00B46FFF" w:rsidRDefault="00CD765C" w:rsidP="00E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1.4 Рекомендуемое количество часов на освоение программы учебной дисциплины:</w:t>
      </w:r>
    </w:p>
    <w:p w:rsidR="00CD765C" w:rsidRPr="00B46FFF" w:rsidRDefault="00CD765C" w:rsidP="00E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54 часа, в том числе: обязательной аудиторной нагрузки обучающегося – 48 часов в т.ч. на практические занятия 18 часа;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1B5025" w:rsidRPr="00EC5237">
        <w:rPr>
          <w:rFonts w:ascii="Times New Roman" w:hAnsi="Times New Roman" w:cs="Times New Roman"/>
          <w:sz w:val="24"/>
          <w:szCs w:val="24"/>
        </w:rPr>
        <w:t xml:space="preserve"> </w:t>
      </w:r>
      <w:r w:rsidR="00EC5237">
        <w:rPr>
          <w:rFonts w:ascii="Times New Roman" w:hAnsi="Times New Roman" w:cs="Times New Roman"/>
          <w:sz w:val="24"/>
          <w:szCs w:val="24"/>
        </w:rPr>
        <w:t>–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  <w:r w:rsidR="00EC5237">
        <w:rPr>
          <w:rFonts w:ascii="Times New Roman" w:hAnsi="Times New Roman" w:cs="Times New Roman"/>
          <w:sz w:val="24"/>
          <w:szCs w:val="24"/>
        </w:rPr>
        <w:t xml:space="preserve">4 </w:t>
      </w:r>
      <w:r w:rsidRPr="00B46FFF">
        <w:rPr>
          <w:rFonts w:ascii="Times New Roman" w:hAnsi="Times New Roman" w:cs="Times New Roman"/>
          <w:sz w:val="24"/>
          <w:szCs w:val="24"/>
        </w:rPr>
        <w:t>час</w:t>
      </w:r>
      <w:r w:rsidR="00E47403" w:rsidRPr="00B46FFF">
        <w:rPr>
          <w:rFonts w:ascii="Times New Roman" w:hAnsi="Times New Roman" w:cs="Times New Roman"/>
          <w:sz w:val="24"/>
          <w:szCs w:val="24"/>
        </w:rPr>
        <w:t>ов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7336"/>
        <w:gridCol w:w="1879"/>
      </w:tblGrid>
      <w:tr w:rsidR="00CD765C" w:rsidRPr="00B46FFF" w:rsidTr="00637F55">
        <w:trPr>
          <w:trHeight w:val="460"/>
        </w:trPr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D765C" w:rsidRPr="00B46FFF" w:rsidTr="00637F55">
        <w:trPr>
          <w:trHeight w:val="285"/>
        </w:trPr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6439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439" w:rsidRPr="00B46FFF" w:rsidRDefault="00356439" w:rsidP="001B502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6439" w:rsidRPr="00B46FFF" w:rsidRDefault="00356439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EC5237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форме: </w:t>
            </w:r>
          </w:p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семестр — </w:t>
            </w: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оценка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D765C" w:rsidRPr="00B46FFF" w:rsidRDefault="00CD765C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FFF" w:rsidRDefault="00B46FFF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FFF" w:rsidRDefault="00B46FFF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FFF" w:rsidRDefault="00B46FFF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6FFF" w:rsidSect="005F4AC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42"/>
        <w:gridCol w:w="9306"/>
        <w:gridCol w:w="1573"/>
        <w:gridCol w:w="1765"/>
      </w:tblGrid>
      <w:tr w:rsidR="00CD765C" w:rsidRPr="00B1095B" w:rsidTr="00B46FFF">
        <w:trPr>
          <w:trHeight w:val="2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D765C" w:rsidRPr="00B1095B" w:rsidTr="00B1095B">
        <w:trPr>
          <w:trHeight w:val="289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D765C" w:rsidRPr="00B1095B" w:rsidTr="00B46FFF">
        <w:trPr>
          <w:trHeight w:val="20"/>
        </w:trPr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Российская империя в 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веке.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Историческое знание (достоверность, источники). Факторы исторического развития. Российская история как часть мировой и европейской истории. Периодизация всемирной истории.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1.Власть и реформы в первой половине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2.Внешняя политика Александра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и Николая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3.Интеллектуальная и художественная жизнь России первой половины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4.Россия в эпоху великих реформ Александра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(отмена крепостного права, судебная, земская, военная реформы, финансовые преобразования, реформы в области просвещения и печати, итоги  реформ, их историческое значение).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5.Россия в эпоху великих реформ Александра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(особенности государственно-политического консерватизма второй половины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в., российский либерализм, социалистические идеи в России). 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6.Пореформенная Россия.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7.Россия в системе международных отношений второй половины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новой истории к новейшей.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1.Международные отношения в начале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2.Россия в начале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3.Первая мировая война. Россия в Первой мировой войне.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4.Февральская революция в России.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5.Приход большевиков к власти в России.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E47403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 двумя мировыми войнами.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1.Запад в 30-е годы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 Международные отношения в 20-30-е годы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2.Строительство социализма в СССР: модернизация на почве традиционализма (Новая экономическая политика. Образование СССР.)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3.Строительство социализма в СССР: модернизация на почве традиционализма (основные направления общественно-политического, государственного, экономического и культурного   развития СССР в 20-30-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годы).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4.Строительство социализма в СССР: модернизация на почве традиционализма 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(развитие экономики СССР в конце 20-30-х годов. Внешняя политика СССР в 20-30-е годы.).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Вторая мировая война и Великая Отечественная война.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1.Вторая мировая война: причины, ход, значение.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2.СССР в годы Великой Отечественной войны (основные этапы военных действий, героизм советских людей в годы войны).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0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3.СССР в годы Великой Отечественной войны ( роль советского тыла, решающая роль СССР в разгроме нацизма, значение и цена Победы в  Великой Отечественной войне).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Мир во второй половине 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 «Холодная война» (сверхдержавы: СССР и США, гонка вооружений и локальные конфликты, военные блоки, две Европы – два мира).</w:t>
            </w:r>
          </w:p>
          <w:p w:rsidR="00CD765C" w:rsidRPr="00B1095B" w:rsidRDefault="00995FA0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 w:rsidR="00CD765C" w:rsidRPr="00B1095B">
              <w:rPr>
                <w:rFonts w:ascii="Times New Roman" w:hAnsi="Times New Roman" w:cs="Times New Roman"/>
                <w:sz w:val="20"/>
                <w:szCs w:val="20"/>
              </w:rPr>
              <w:t>Холодная война» (распад колониальной системы, военно-политические кризисы в рамках «холодной войны»).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3.Научно-технический прогресс.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1095B">
        <w:trPr>
          <w:trHeight w:val="144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СССР после второй мировой войны. Закат и распад Советской системы. 1945-1991 годы.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1.Советский Союз в период частичной либерализации режима.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2.СССР в конце 1960-х – начале 1980-х годов.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3.СССР в период перестройки (причины реформ М.С.</w:t>
            </w:r>
            <w:r w:rsidR="00995FA0"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Горбачева, попытки экономической модернизации, СССР в системе международных отношений, окончание «холодной войны»).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4.СССР в период перестройки (распад социалистического лагеря, окончание войны в Афганистане, конец биполярного мира, крах политики перестройки, распад СССР: причины, объективные и субъективные факторы, последствия).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B1095B" w:rsidTr="00B1095B">
        <w:trPr>
          <w:trHeight w:val="16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B1095B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7.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Российская Федерация на рубеже 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XXI</w:t>
            </w: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веков.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1.Российская  Федерация на современном этапе (становление российской государственно-правовой системы, Конституция РФ, президентские выборы 2000 и 2004 гг., курс на укрепление государственности, экономический подъем, социальную и политическую стабильность, укрепление национальной безопасности).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2.Российская Федерация на современном этапе (переход к рыночным отношениям, плюсы и минусы фор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сированной либеральной модернизации, спады и подъемы российской экономики, российская экономика в мировой экономической системе).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1.Составление словаря терминов.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2.Подготовка сообщений по теме.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 xml:space="preserve">3.Работа с электронными ресурсами и </w:t>
            </w:r>
            <w:r w:rsidRPr="00B10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765C" w:rsidRPr="00B1095B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4.Составление опорного конспекта.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E47403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65C" w:rsidRPr="00B1095B" w:rsidTr="00B46FFF">
        <w:trPr>
          <w:trHeight w:val="26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EC5237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56439" w:rsidRPr="00B1095B" w:rsidTr="00B46FFF">
        <w:trPr>
          <w:trHeight w:val="26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39" w:rsidRPr="00B1095B" w:rsidRDefault="00356439" w:rsidP="00B1095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6439" w:rsidRPr="00B1095B" w:rsidRDefault="00356439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39" w:rsidRDefault="00356439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D765C" w:rsidRPr="00B1095B" w:rsidTr="00B46FFF">
        <w:trPr>
          <w:trHeight w:val="26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B1095B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B1095B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</w:tbl>
    <w:p w:rsidR="009B7639" w:rsidRPr="009B7639" w:rsidRDefault="009B7639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639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9B7639" w:rsidRPr="009B7639" w:rsidRDefault="009B7639" w:rsidP="001B502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639">
        <w:rPr>
          <w:rFonts w:ascii="Times New Roman" w:hAnsi="Times New Roman" w:cs="Times New Roman"/>
          <w:sz w:val="24"/>
        </w:rPr>
        <w:t xml:space="preserve">1. – ознакомительный (узнавание ранее изученных объектов, свойств); </w:t>
      </w:r>
    </w:p>
    <w:p w:rsidR="009B7639" w:rsidRPr="009B7639" w:rsidRDefault="009B7639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639">
        <w:rPr>
          <w:rFonts w:ascii="Times New Roman" w:hAnsi="Times New Roman" w:cs="Times New Roman"/>
          <w:sz w:val="24"/>
        </w:rPr>
        <w:t>2. – репродуктивный (выполнение деятельности по образцу, инструкции или под руководством)</w:t>
      </w:r>
    </w:p>
    <w:p w:rsidR="00B46FFF" w:rsidRPr="009B7639" w:rsidRDefault="009B7639" w:rsidP="001B502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B7639">
        <w:rPr>
          <w:rFonts w:ascii="Times New Roman" w:hAnsi="Times New Roman" w:cs="Times New Roman"/>
          <w:sz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CA407D" w:rsidRPr="00B46FFF" w:rsidRDefault="00CA407D" w:rsidP="001B50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FF" w:rsidRDefault="00B46FFF" w:rsidP="001B50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B46FFF" w:rsidSect="00B46F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7639" w:rsidRDefault="009B7639" w:rsidP="001B5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7639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условия реализации УЧЕБНОЙ программы дисциплины</w:t>
      </w:r>
    </w:p>
    <w:p w:rsidR="005F4AC1" w:rsidRPr="009B7639" w:rsidRDefault="005F4AC1" w:rsidP="001B5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B7639" w:rsidRPr="009B7639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39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9B7639" w:rsidRPr="00B46FFF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кабинета (аудитории). </w:t>
      </w:r>
    </w:p>
    <w:p w:rsidR="009B7639" w:rsidRPr="00B46FFF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Оборудование учебного кабинета: доска, мультимедийное оборудование.</w:t>
      </w:r>
    </w:p>
    <w:p w:rsidR="00AE03E6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 и видеопроектор.</w:t>
      </w:r>
    </w:p>
    <w:p w:rsidR="005F4AC1" w:rsidRPr="00B46FFF" w:rsidRDefault="005F4AC1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Нормативная документация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-Федеральным законом от 04.06.2014 № 145-ФЗ).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F4AC1" w:rsidRDefault="005F4AC1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 и дополнительной литературы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История: Учебное пособие / Самыгин П. С., Самыгин С. И., Шевелев В. Н., Шевелева Е. В.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НИЦ ИНФРА-М, 2015.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528 с.: 60x90 1/16.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 (Переплёт) ISBN 978-5-16-004507-8 </w:t>
      </w:r>
      <w:hyperlink r:id="rId9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http://znanium.com/bookread2.php?book=534667</w:t>
        </w:r>
      </w:hyperlink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Ермолаева, Л.К. Отечественная история в схемах. [Электронный ресурс] / Л.К. Ермолаева, С.В. Коваленко.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Электрон. дан.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ФЛИНТА, 2013.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164 с.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Режим доступа: http://e.lanbook.com/book/71957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Загл. с экрана.</w:t>
      </w:r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Платонов, С. Ф. Лекции по русской истории в 2 т. Том 1. С древнейших времен до конца XVII века: учебник / С. Ф. Платонов.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Издательство Юрайт, 2017.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417 с.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(Авторский учебник).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ISBN 978-5-534-03614-5. </w:t>
      </w:r>
      <w:hyperlink r:id="rId10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https://biblio-online.ru/book/25ED765A-897A-45DB-AB91-1A019BA6345F</w:t>
        </w:r>
      </w:hyperlink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Платонов, С. Ф. Лекции по русской истории в 2 т. Том 2. От </w:t>
      </w:r>
      <w:r w:rsidR="001B5025">
        <w:rPr>
          <w:rFonts w:ascii="Times New Roman" w:hAnsi="Times New Roman" w:cs="Times New Roman"/>
          <w:sz w:val="24"/>
          <w:szCs w:val="24"/>
        </w:rPr>
        <w:t>П</w:t>
      </w:r>
      <w:r w:rsidRPr="00B46FFF">
        <w:rPr>
          <w:rFonts w:ascii="Times New Roman" w:hAnsi="Times New Roman" w:cs="Times New Roman"/>
          <w:sz w:val="24"/>
          <w:szCs w:val="24"/>
        </w:rPr>
        <w:t xml:space="preserve">етра I до </w:t>
      </w:r>
      <w:r w:rsidR="001B5025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="001B50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6FFF">
        <w:rPr>
          <w:rFonts w:ascii="Times New Roman" w:hAnsi="Times New Roman" w:cs="Times New Roman"/>
          <w:sz w:val="24"/>
          <w:szCs w:val="24"/>
        </w:rPr>
        <w:t xml:space="preserve">: учебник / С. Ф. Платонов. </w:t>
      </w:r>
      <w:r w:rsidR="00E96E92" w:rsidRPr="00EC5237">
        <w:rPr>
          <w:rFonts w:ascii="Times New Roman" w:hAnsi="Times New Roman" w:cs="Times New Roman"/>
          <w:sz w:val="24"/>
          <w:szCs w:val="24"/>
        </w:rPr>
        <w:t xml:space="preserve">− </w:t>
      </w:r>
      <w:r w:rsidRPr="00B46FFF">
        <w:rPr>
          <w:rFonts w:ascii="Times New Roman" w:hAnsi="Times New Roman" w:cs="Times New Roman"/>
          <w:sz w:val="24"/>
          <w:szCs w:val="24"/>
        </w:rPr>
        <w:t xml:space="preserve">М.: Издательство Юрайт, 2017.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276 с.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(Авторский учебник).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ISBN 978-5-534-03615-2. </w:t>
      </w:r>
      <w:hyperlink r:id="rId11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https://biblio-online.ru/book/BD167E23-DE4F-42DA-891B-D468C3B24430</w:t>
        </w:r>
      </w:hyperlink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Чайковский А.Е. Орлова Е.И. История Хрестоматия часть 1. Рег. Номер на сайте ННГУ 1262.1607 http://www.unn.ru/books/met_files/chaikovs.pdf</w:t>
      </w:r>
    </w:p>
    <w:p w:rsidR="00AE03E6" w:rsidRPr="00EC5237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5025" w:rsidRPr="00EC5237" w:rsidRDefault="001B5025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5025" w:rsidRPr="00EC5237" w:rsidRDefault="001B5025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источники: </w:t>
      </w:r>
    </w:p>
    <w:p w:rsidR="006553F1" w:rsidRPr="00B46FFF" w:rsidRDefault="006553F1" w:rsidP="00E96E92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Личности в истории. Россия [Электронный ресурс]: Сборник статей.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Издательство «Новый Акрополь», 2014.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512 с.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(Интересно о важном)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ISBN 978-5-91896-043-1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2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http://znanium.com/catalog.php?bookinfo=522463</w:t>
        </w:r>
      </w:hyperlink>
    </w:p>
    <w:p w:rsidR="006553F1" w:rsidRPr="00B46FFF" w:rsidRDefault="006553F1" w:rsidP="00E96E92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Мунчаев Ш.М. История России: Учебник / Ш.М. Мунчаев, В.М. Устинов.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6-e изд., перераб. и доп.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Норма: НИЦ ИНФРА-М, 2015. </w:t>
      </w:r>
      <w:r w:rsidR="00E96E92" w:rsidRPr="00EC5237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608 с.: 60x90 1/16. (переплет) ISBN 978-5-91768-566-3, 1000 экз. </w:t>
      </w:r>
      <w:hyperlink r:id="rId13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http://znanium.com/bookread2.php?book=488656</w:t>
        </w:r>
      </w:hyperlink>
    </w:p>
    <w:p w:rsidR="006553F1" w:rsidRPr="00B46FFF" w:rsidRDefault="0005650D" w:rsidP="00E96E92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none" w:history="1">
        <w:r w:rsidR="006553F1" w:rsidRPr="00B46FFF">
          <w:rPr>
            <w:rStyle w:val="a6"/>
            <w:rFonts w:ascii="Times New Roman" w:hAnsi="Times New Roman" w:cs="Times New Roman"/>
            <w:sz w:val="24"/>
            <w:szCs w:val="24"/>
          </w:rPr>
          <w:t>Чураков Д. О.</w:t>
        </w:r>
      </w:hyperlink>
      <w:r w:rsidR="006553F1" w:rsidRPr="00B46FFF">
        <w:rPr>
          <w:rFonts w:ascii="Times New Roman" w:hAnsi="Times New Roman" w:cs="Times New Roman"/>
          <w:sz w:val="24"/>
          <w:szCs w:val="24"/>
        </w:rPr>
        <w:t xml:space="preserve"> Новейшая история Отечества. Курс лекций. Часть I. 1917–1941 годы: Учеб. пособие по дисциплине «Новейшая отечественная история» / Чураков Д.О.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="006553F1" w:rsidRPr="00B46FFF">
        <w:rPr>
          <w:rFonts w:ascii="Times New Roman" w:hAnsi="Times New Roman" w:cs="Times New Roman"/>
          <w:sz w:val="24"/>
          <w:szCs w:val="24"/>
        </w:rPr>
        <w:t xml:space="preserve"> М.:</w:t>
      </w:r>
      <w:r w:rsidR="00E96E92" w:rsidRPr="00E96E92">
        <w:rPr>
          <w:rFonts w:ascii="Times New Roman" w:hAnsi="Times New Roman" w:cs="Times New Roman"/>
          <w:sz w:val="24"/>
          <w:szCs w:val="24"/>
        </w:rPr>
        <w:t xml:space="preserve"> </w:t>
      </w:r>
      <w:r w:rsidR="006553F1" w:rsidRPr="00B46FFF">
        <w:rPr>
          <w:rFonts w:ascii="Times New Roman" w:hAnsi="Times New Roman" w:cs="Times New Roman"/>
          <w:sz w:val="24"/>
          <w:szCs w:val="24"/>
        </w:rPr>
        <w:t xml:space="preserve">Прометей, 2013.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="006553F1" w:rsidRPr="00B46FFF">
        <w:rPr>
          <w:rFonts w:ascii="Times New Roman" w:hAnsi="Times New Roman" w:cs="Times New Roman"/>
          <w:sz w:val="24"/>
          <w:szCs w:val="24"/>
        </w:rPr>
        <w:t xml:space="preserve"> 192 с. ISBN 978-5-7042-2383-2. http://znanium.com/bookread2.php?book=558139</w:t>
      </w:r>
    </w:p>
    <w:p w:rsidR="00B46FFF" w:rsidRDefault="00B46FFF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4531A" w:rsidRPr="00B46FFF" w:rsidRDefault="0014531A" w:rsidP="00B1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t>4.1 Контроль и оценка результатов освоения УЧЕБНОЙ Дисциплины</w:t>
      </w:r>
    </w:p>
    <w:p w:rsidR="0014531A" w:rsidRDefault="0014531A" w:rsidP="001B5025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и оценка</w:t>
      </w:r>
      <w:r w:rsidRPr="00B46FFF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устного и письменного опросов, практических занятий, тестирования, а также выполнения студентом индивидуальных заданий, проектов, исследований.</w:t>
      </w:r>
    </w:p>
    <w:p w:rsidR="005F4AC1" w:rsidRPr="00B46FFF" w:rsidRDefault="005F4AC1" w:rsidP="001B5025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14531A" w:rsidRPr="005F4AC1" w:rsidTr="00E1539E">
        <w:trPr>
          <w:trHeight w:val="1"/>
        </w:trPr>
        <w:tc>
          <w:tcPr>
            <w:tcW w:w="4536" w:type="dxa"/>
          </w:tcPr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78" w:type="dxa"/>
          </w:tcPr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 обучения</w:t>
            </w:r>
          </w:p>
        </w:tc>
      </w:tr>
      <w:tr w:rsidR="005F4AC1" w:rsidRPr="005F4AC1" w:rsidTr="00E1539E">
        <w:trPr>
          <w:trHeight w:val="1"/>
        </w:trPr>
        <w:tc>
          <w:tcPr>
            <w:tcW w:w="4536" w:type="dxa"/>
          </w:tcPr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У1) ориентироваться в современной экономической, политической и культурной ситуации в России и мире;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У2) выявлять взаимосвязь отечественных и мировых социально-экономических, политических и культурных проблем.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У3)  анализировать основные направления развития ключевых регионов мира в исторической перспективе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ключевых регионов мира;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сущность и причины межгосударственных конфликтов в мировой истории;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основные процессы политического, экономического и культурного развития ведущих государств и регионов мира;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содержание и назначение важнейших исторических документов, оказавших влияние на развитие Российской и мировой истории.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Устное и письменное изложение изученного материала, самостоятельная работа с учебником, написание письменных ответов.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Находить на исторической карте важные  исторические объекты, показать ход военных действий, границы государств.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сравнительные  хронологические таблицы;  создавать биографические справки, давать характеристику важнейшим историческим событиям, оценивать деятельность известных  исторических личностей. 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Контроль результатов аудиторной и внеаудиторной и аудиторной работы подготовка и написание  сообщений, докладов, (создание м/м презентаций по заданной теме, тестовый контроль, контроль знания терминов, понятий, блиц-опросы, беседы, устный контроль, тестирование).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контроль: итоговая оценка  </w:t>
            </w:r>
          </w:p>
        </w:tc>
      </w:tr>
    </w:tbl>
    <w:p w:rsidR="0014531A" w:rsidRPr="00B46FFF" w:rsidRDefault="0014531A" w:rsidP="001B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A0" w:rsidRDefault="00995FA0" w:rsidP="001B5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52D2" w:rsidRPr="00B46FFF" w:rsidRDefault="004B52D2" w:rsidP="001B50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шкал оценивания</w:t>
      </w:r>
    </w:p>
    <w:tbl>
      <w:tblPr>
        <w:tblW w:w="4814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1431"/>
        <w:gridCol w:w="1913"/>
        <w:gridCol w:w="1706"/>
        <w:gridCol w:w="1835"/>
        <w:gridCol w:w="2329"/>
      </w:tblGrid>
      <w:tr w:rsidR="004B52D2" w:rsidRPr="00B46FFF" w:rsidTr="00E1539E">
        <w:trPr>
          <w:trHeight w:val="655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422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4B52D2" w:rsidRPr="00B46FFF" w:rsidTr="00E1539E">
        <w:trPr>
          <w:trHeight w:val="664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4B52D2" w:rsidRPr="00B46FFF" w:rsidTr="00E1539E">
        <w:trPr>
          <w:trHeight w:val="1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39E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Полнота </w:t>
            </w:r>
          </w:p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знаний</w:t>
            </w: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Уровень знаний ниже минимальных</w:t>
            </w:r>
          </w:p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требований. Имели место грубые ошибки.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много негрубых ошибки.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грубых ошибок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соответствующем программе подготовки, Допущено несколько 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4B52D2" w:rsidRPr="00B46FFF" w:rsidTr="00E1539E">
        <w:trPr>
          <w:trHeight w:val="1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(навыков</w:t>
            </w:r>
            <w:r w:rsidR="00E15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 но не в полном объеме.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но с  некоторыми недочетами.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все 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задания, в полном объеме, без недочетов.</w:t>
            </w:r>
          </w:p>
        </w:tc>
      </w:tr>
    </w:tbl>
    <w:p w:rsidR="004B52D2" w:rsidRDefault="004B52D2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96"/>
        <w:gridCol w:w="2167"/>
        <w:gridCol w:w="2491"/>
      </w:tblGrid>
      <w:tr w:rsidR="004B52D2" w:rsidRPr="005F4AC1" w:rsidTr="00E1539E">
        <w:tc>
          <w:tcPr>
            <w:tcW w:w="1443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1029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компентеций</w:t>
            </w:r>
          </w:p>
        </w:tc>
        <w:tc>
          <w:tcPr>
            <w:tcW w:w="1176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1352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4B52D2" w:rsidRPr="00B46FFF" w:rsidTr="00E1539E">
        <w:tc>
          <w:tcPr>
            <w:tcW w:w="1443" w:type="pct"/>
          </w:tcPr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уметь проводить комплексный поиск исторической информации в источниках разного типа;</w:t>
            </w:r>
          </w:p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осуществлять внешнюю и внутреннюю критику источника (характеризовать авторство источника, время, обстоятельство, цели его создания, степень достоверности);</w:t>
            </w:r>
          </w:p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классифицировать исторические источники по типу информации;</w:t>
            </w:r>
          </w:p>
          <w:p w:rsidR="004B52D2" w:rsidRPr="00995FA0" w:rsidRDefault="004B52D2" w:rsidP="001B5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- ориентироваться в современной экономической, политической и культурной ситуации в России и мире;</w:t>
            </w:r>
          </w:p>
          <w:p w:rsidR="004B52D2" w:rsidRPr="00995FA0" w:rsidRDefault="004B52D2" w:rsidP="001B5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выявлять взаимосвязь отечественных, региональных, мировых социально- экономических, политических и культурных проблем.</w:t>
            </w:r>
          </w:p>
        </w:tc>
        <w:tc>
          <w:tcPr>
            <w:tcW w:w="1029" w:type="pct"/>
          </w:tcPr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  <w:r w:rsidR="006553F1" w:rsidRPr="00995FA0">
              <w:rPr>
                <w:rFonts w:ascii="Times New Roman" w:hAnsi="Times New Roman" w:cs="Times New Roman"/>
                <w:sz w:val="20"/>
                <w:szCs w:val="20"/>
              </w:rPr>
              <w:t>-ОК9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</w:tcPr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Учащийся демонстрирует умение находить информацию исторического характера на бумажных и электронных носителях,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анализировать полученную информацию,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давать оценку деятельности историческим деятелям,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вскрывать действительные причины исторических событий, обосновывать роль науки, религии и искусства на различных этапах исторического развития.</w:t>
            </w:r>
          </w:p>
        </w:tc>
        <w:tc>
          <w:tcPr>
            <w:tcW w:w="1352" w:type="pct"/>
          </w:tcPr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1.Оценка и обсуждение выполнения заданий по темам (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2.Проверка выполнения результатов самостоятельной работы по поиску информации в Интернете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Рубежный контроль</w:t>
            </w:r>
          </w:p>
          <w:p w:rsidR="006553F1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 контрольная работа 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Итоговый контроль по дисциплине</w:t>
            </w:r>
          </w:p>
          <w:p w:rsidR="004B52D2" w:rsidRPr="00995FA0" w:rsidRDefault="006553F1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AC1" w:rsidRDefault="005F4AC1" w:rsidP="001B5025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1539E" w:rsidRDefault="00E1539E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539E" w:rsidRDefault="004B52D2" w:rsidP="001B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lastRenderedPageBreak/>
        <w:t>Для оценивания результатов выступления с докладом (презентацией)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52D2" w:rsidRDefault="004B52D2" w:rsidP="001B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используется следующая шкала:</w:t>
      </w:r>
    </w:p>
    <w:p w:rsidR="00E1539E" w:rsidRPr="00B46FFF" w:rsidRDefault="00E1539E" w:rsidP="001B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08"/>
        <w:gridCol w:w="7006"/>
      </w:tblGrid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«5»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«4»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«3»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«2»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995FA0" w:rsidRDefault="00995FA0" w:rsidP="001B502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B52D2" w:rsidRPr="00B46FFF" w:rsidRDefault="004B52D2" w:rsidP="001B502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Для оценивания результатов тестирования используется следующая шкала: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22"/>
        <w:gridCol w:w="6992"/>
      </w:tblGrid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«5»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при ответе правильно на 91 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</w:t>
            </w:r>
          </w:p>
        </w:tc>
      </w:tr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«4»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наличии правильных ответов на 70-90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</w:t>
            </w:r>
          </w:p>
        </w:tc>
      </w:tr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«3»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наличии правильных ответов на 51-69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теста.</w:t>
            </w:r>
          </w:p>
        </w:tc>
      </w:tr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«2»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наличии правильных ответов менее 50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теста.</w:t>
            </w:r>
          </w:p>
        </w:tc>
      </w:tr>
    </w:tbl>
    <w:p w:rsidR="00995FA0" w:rsidRDefault="00995FA0" w:rsidP="001B50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2D2" w:rsidRPr="00B46FFF" w:rsidRDefault="004B52D2" w:rsidP="001B50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Критерии оценки ответа студента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на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зачете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160"/>
        <w:gridCol w:w="7088"/>
      </w:tblGrid>
      <w:tr w:rsidR="004B52D2" w:rsidRPr="00B46FFF" w:rsidTr="00E1539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</w:tr>
      <w:tr w:rsidR="004B52D2" w:rsidRPr="00B46FFF" w:rsidTr="00E1539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студент грамотно излагает материал; демонстрирует знание основных фактов, хода исторического процесса, умело применяет теоретические знания для анализа практических вопросов. </w:t>
            </w:r>
          </w:p>
        </w:tc>
      </w:tr>
      <w:tr w:rsidR="004B52D2" w:rsidRPr="00B46FFF" w:rsidTr="00E1539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студент проявляет незнание основного материала учебной программы и, как следствие, демонстрирует неумение анализировать исторический материал. </w:t>
            </w:r>
          </w:p>
        </w:tc>
      </w:tr>
    </w:tbl>
    <w:p w:rsidR="00995FA0" w:rsidRDefault="00995FA0" w:rsidP="001B50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39E" w:rsidRDefault="00E1539E" w:rsidP="001B50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A0" w:rsidRDefault="00995FA0" w:rsidP="001B5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52D2" w:rsidRPr="00B46FFF" w:rsidRDefault="006553F1" w:rsidP="001B502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Итоговые вопросы </w:t>
      </w:r>
      <w:r w:rsidR="004B52D2"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«История» 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  <w:rPr>
          <w:color w:val="000000"/>
        </w:rPr>
      </w:pPr>
      <w:r w:rsidRPr="00995FA0">
        <w:rPr>
          <w:bCs/>
          <w:color w:val="000000"/>
        </w:rPr>
        <w:t xml:space="preserve">1. </w:t>
      </w:r>
      <w:r w:rsidRPr="00995FA0">
        <w:rPr>
          <w:color w:val="000000"/>
        </w:rPr>
        <w:t xml:space="preserve">Россия в первой четверти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 xml:space="preserve"> века. Александр </w:t>
      </w:r>
      <w:r w:rsidR="002C0850" w:rsidRPr="002C0850">
        <w:rPr>
          <w:color w:val="000000"/>
        </w:rPr>
        <w:t>I</w:t>
      </w:r>
      <w:r w:rsidRPr="00995FA0">
        <w:rPr>
          <w:color w:val="000000"/>
        </w:rPr>
        <w:t>.</w:t>
      </w:r>
    </w:p>
    <w:p w:rsidR="004B52D2" w:rsidRPr="00637F55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2. Россия во второй четверти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 xml:space="preserve"> века. Николай </w:t>
      </w:r>
      <w:r w:rsidRPr="00995FA0">
        <w:rPr>
          <w:color w:val="000000"/>
          <w:lang w:val="en-US"/>
        </w:rPr>
        <w:t>I</w:t>
      </w:r>
      <w:r w:rsidR="00637F55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3. Реформы второй половины Х</w:t>
      </w:r>
      <w:r w:rsidR="002C0850" w:rsidRPr="002C0850">
        <w:rPr>
          <w:color w:val="000000"/>
        </w:rPr>
        <w:t>I</w:t>
      </w:r>
      <w:r w:rsidRPr="00995FA0">
        <w:rPr>
          <w:color w:val="000000"/>
        </w:rPr>
        <w:t xml:space="preserve">Х века. Александр </w:t>
      </w:r>
      <w:r w:rsidRPr="00995FA0">
        <w:rPr>
          <w:color w:val="000000"/>
          <w:lang w:val="en-US"/>
        </w:rPr>
        <w:t>II</w:t>
      </w:r>
      <w:r w:rsidRPr="00995FA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4. Александр </w:t>
      </w:r>
      <w:r w:rsidRPr="00995FA0">
        <w:rPr>
          <w:color w:val="000000"/>
          <w:lang w:val="en-US"/>
        </w:rPr>
        <w:t>III</w:t>
      </w:r>
      <w:r w:rsidRPr="00995FA0">
        <w:rPr>
          <w:color w:val="000000"/>
        </w:rPr>
        <w:t xml:space="preserve"> и его контрреформы</w:t>
      </w:r>
      <w:r w:rsidR="002C085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5. Начало рабочего движения и распространение марксизма в России</w:t>
      </w:r>
      <w:r w:rsidR="002C085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6.</w:t>
      </w:r>
      <w:r w:rsidR="00995FA0">
        <w:rPr>
          <w:color w:val="000000"/>
        </w:rPr>
        <w:t xml:space="preserve"> </w:t>
      </w:r>
      <w:r w:rsidRPr="00995FA0">
        <w:rPr>
          <w:color w:val="000000"/>
        </w:rPr>
        <w:t xml:space="preserve">Социально-экономическое развитие России на рубеже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>-</w:t>
      </w:r>
      <w:r w:rsidRPr="00995FA0">
        <w:rPr>
          <w:color w:val="000000"/>
          <w:lang w:val="en-US"/>
        </w:rPr>
        <w:t>XX</w:t>
      </w:r>
      <w:r w:rsidRPr="00995FA0">
        <w:rPr>
          <w:color w:val="000000"/>
        </w:rPr>
        <w:t xml:space="preserve"> веков.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7. Реформы С.Ю. Витте.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8. Культура и быт России во второй половине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 xml:space="preserve"> века.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9. Революция 1905-1907 </w:t>
      </w:r>
      <w:r w:rsidR="002C0850">
        <w:rPr>
          <w:color w:val="000000"/>
        </w:rPr>
        <w:t>г</w:t>
      </w:r>
      <w:r w:rsidR="00637F55">
        <w:rPr>
          <w:color w:val="000000"/>
        </w:rPr>
        <w:t>г.</w:t>
      </w:r>
      <w:r w:rsidRPr="00995FA0">
        <w:rPr>
          <w:color w:val="000000"/>
        </w:rPr>
        <w:t xml:space="preserve"> в России: причины, характер, итоги своеобразие.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10. Аграрная реформа П.А. Столыпина</w:t>
      </w:r>
      <w:r w:rsidR="002C085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11. Государственная дума </w:t>
      </w:r>
      <w:r w:rsidRPr="00995FA0">
        <w:rPr>
          <w:color w:val="000000"/>
          <w:lang w:val="en-US"/>
        </w:rPr>
        <w:t>IV</w:t>
      </w:r>
      <w:r w:rsidRPr="00995FA0">
        <w:rPr>
          <w:color w:val="000000"/>
        </w:rPr>
        <w:t xml:space="preserve"> созывов: состав, тактика, итоги, деятельность.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12. Россия в первой мировой войне.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13. Революция в России 1917-1921 гг. Интервенция Антанты.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14.</w:t>
      </w:r>
      <w:r w:rsidR="00995FA0">
        <w:rPr>
          <w:color w:val="000000"/>
        </w:rPr>
        <w:t xml:space="preserve"> </w:t>
      </w:r>
      <w:r w:rsidRPr="00995FA0">
        <w:rPr>
          <w:color w:val="000000"/>
        </w:rPr>
        <w:t>НЭП. Сущность, противоречия, итоги.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15. Образование СССР. Национальная политика в 20-30 гг.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16. Индустриализация и коллективизация в СССР.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17. </w:t>
      </w:r>
      <w:r w:rsidRPr="00995FA0">
        <w:t>Модернизация в СССР.</w:t>
      </w:r>
    </w:p>
    <w:p w:rsidR="004B52D2" w:rsidRPr="00995FA0" w:rsidRDefault="004B52D2" w:rsidP="001B5025">
      <w:p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FA0">
        <w:rPr>
          <w:rFonts w:ascii="Times New Roman" w:hAnsi="Times New Roman" w:cs="Times New Roman"/>
          <w:color w:val="000000"/>
          <w:sz w:val="24"/>
          <w:szCs w:val="24"/>
        </w:rPr>
        <w:t>18. Внутреннее развитие и внешняя политика СССР в предвоенные годы.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19.</w:t>
      </w:r>
      <w:r w:rsidR="00995FA0">
        <w:rPr>
          <w:color w:val="000000"/>
        </w:rPr>
        <w:t xml:space="preserve"> </w:t>
      </w:r>
      <w:r w:rsidRPr="00995FA0">
        <w:rPr>
          <w:color w:val="000000"/>
        </w:rPr>
        <w:t xml:space="preserve">Политические процессы 30-х годов </w:t>
      </w:r>
      <w:r w:rsidRPr="00995FA0">
        <w:rPr>
          <w:color w:val="000000"/>
          <w:lang w:val="en-US"/>
        </w:rPr>
        <w:t>XX</w:t>
      </w:r>
      <w:r w:rsidRPr="00995FA0">
        <w:rPr>
          <w:color w:val="000000"/>
        </w:rPr>
        <w:t xml:space="preserve"> века.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20. Великая Отечественная война 1941-1945</w:t>
      </w:r>
      <w:r w:rsidR="002C0850">
        <w:rPr>
          <w:color w:val="000000"/>
        </w:rPr>
        <w:t xml:space="preserve"> </w:t>
      </w:r>
      <w:r w:rsidRPr="00995FA0">
        <w:rPr>
          <w:color w:val="000000"/>
        </w:rPr>
        <w:t>гг. и её значение.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21.</w:t>
      </w:r>
      <w:r w:rsidR="00E96E92" w:rsidRPr="00E96E92">
        <w:rPr>
          <w:color w:val="000000"/>
        </w:rPr>
        <w:t xml:space="preserve"> </w:t>
      </w:r>
      <w:r w:rsidRPr="00995FA0">
        <w:rPr>
          <w:color w:val="000000"/>
        </w:rPr>
        <w:t>Социально-экономическое и политическое развитие СССР в 1945-53 гг.</w:t>
      </w:r>
    </w:p>
    <w:p w:rsidR="004B52D2" w:rsidRPr="00995FA0" w:rsidRDefault="004B52D2" w:rsidP="001B5025">
      <w:p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FA0">
        <w:rPr>
          <w:rFonts w:ascii="Times New Roman" w:hAnsi="Times New Roman" w:cs="Times New Roman"/>
          <w:color w:val="000000"/>
          <w:sz w:val="24"/>
          <w:szCs w:val="24"/>
        </w:rPr>
        <w:t>22. Послевоенное устройство мира. Начало «холодной войны».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23. Период «оттепели» (1953-1964 гг</w:t>
      </w:r>
      <w:r w:rsidR="00637F55">
        <w:rPr>
          <w:color w:val="000000"/>
        </w:rPr>
        <w:t>.</w:t>
      </w:r>
      <w:r w:rsidRPr="00995FA0">
        <w:rPr>
          <w:color w:val="000000"/>
        </w:rPr>
        <w:t>)</w:t>
      </w:r>
    </w:p>
    <w:p w:rsidR="004B52D2" w:rsidRPr="00995FA0" w:rsidRDefault="004B52D2" w:rsidP="001B5025">
      <w:p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FA0">
        <w:rPr>
          <w:rFonts w:ascii="Times New Roman" w:hAnsi="Times New Roman" w:cs="Times New Roman"/>
          <w:color w:val="000000"/>
          <w:sz w:val="24"/>
          <w:szCs w:val="24"/>
        </w:rPr>
        <w:t>24. СССР в конце 1960-х – начале 1980-х годов.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25. СССР в 1964-1984 гг.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26. СССР в годы перестройки 1985-1991 гг. 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27. СССР в постсоветскую эпоху.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</w:pPr>
      <w:r w:rsidRPr="00995FA0">
        <w:rPr>
          <w:color w:val="000000"/>
        </w:rPr>
        <w:t>28. Развал СССР. Модернизация политической и экономической системы в ХХ</w:t>
      </w:r>
      <w:r w:rsidR="00995FA0">
        <w:rPr>
          <w:color w:val="000000"/>
          <w:lang w:val="en-US"/>
        </w:rPr>
        <w:t>I</w:t>
      </w:r>
      <w:r w:rsidRPr="00995FA0">
        <w:rPr>
          <w:color w:val="000000"/>
        </w:rPr>
        <w:t xml:space="preserve"> веке.</w:t>
      </w:r>
    </w:p>
    <w:p w:rsidR="004B52D2" w:rsidRPr="004B52D2" w:rsidRDefault="004B52D2" w:rsidP="001B5025">
      <w:pPr>
        <w:autoSpaceDE w:val="0"/>
        <w:spacing w:line="240" w:lineRule="auto"/>
        <w:ind w:right="355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sectPr w:rsidR="004B52D2" w:rsidRPr="004B52D2" w:rsidSect="00B46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0D" w:rsidRDefault="0005650D" w:rsidP="005F4AC1">
      <w:pPr>
        <w:spacing w:after="0" w:line="240" w:lineRule="auto"/>
      </w:pPr>
      <w:r>
        <w:separator/>
      </w:r>
    </w:p>
  </w:endnote>
  <w:endnote w:type="continuationSeparator" w:id="0">
    <w:p w:rsidR="0005650D" w:rsidRDefault="0005650D" w:rsidP="005F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050748"/>
      <w:docPartObj>
        <w:docPartGallery w:val="Page Numbers (Bottom of Page)"/>
        <w:docPartUnique/>
      </w:docPartObj>
    </w:sdtPr>
    <w:sdtEndPr/>
    <w:sdtContent>
      <w:p w:rsidR="001B5025" w:rsidRDefault="001B50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4B6">
          <w:rPr>
            <w:noProof/>
          </w:rPr>
          <w:t>2</w:t>
        </w:r>
        <w:r>
          <w:fldChar w:fldCharType="end"/>
        </w:r>
      </w:p>
    </w:sdtContent>
  </w:sdt>
  <w:p w:rsidR="001B5025" w:rsidRPr="005F4AC1" w:rsidRDefault="001B5025" w:rsidP="005F4AC1">
    <w:pPr>
      <w:pStyle w:val="a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0D" w:rsidRDefault="0005650D" w:rsidP="005F4AC1">
      <w:pPr>
        <w:spacing w:after="0" w:line="240" w:lineRule="auto"/>
      </w:pPr>
      <w:r>
        <w:separator/>
      </w:r>
    </w:p>
  </w:footnote>
  <w:footnote w:type="continuationSeparator" w:id="0">
    <w:p w:rsidR="0005650D" w:rsidRDefault="0005650D" w:rsidP="005F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50D20F3"/>
    <w:multiLevelType w:val="hybridMultilevel"/>
    <w:tmpl w:val="947E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43C4E"/>
    <w:multiLevelType w:val="hybridMultilevel"/>
    <w:tmpl w:val="741C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C68B4"/>
    <w:multiLevelType w:val="hybridMultilevel"/>
    <w:tmpl w:val="4C84E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65C"/>
    <w:rsid w:val="0005650D"/>
    <w:rsid w:val="00126ACF"/>
    <w:rsid w:val="0014531A"/>
    <w:rsid w:val="001B5025"/>
    <w:rsid w:val="002C0850"/>
    <w:rsid w:val="00356439"/>
    <w:rsid w:val="004B52D2"/>
    <w:rsid w:val="005F4AC1"/>
    <w:rsid w:val="00637F55"/>
    <w:rsid w:val="006553F1"/>
    <w:rsid w:val="006B258B"/>
    <w:rsid w:val="007E0AF7"/>
    <w:rsid w:val="00867ED3"/>
    <w:rsid w:val="00995FA0"/>
    <w:rsid w:val="009B7639"/>
    <w:rsid w:val="00AE03E6"/>
    <w:rsid w:val="00B1095B"/>
    <w:rsid w:val="00B46FFF"/>
    <w:rsid w:val="00C0557E"/>
    <w:rsid w:val="00CA407D"/>
    <w:rsid w:val="00CD765C"/>
    <w:rsid w:val="00DD25C9"/>
    <w:rsid w:val="00E1539E"/>
    <w:rsid w:val="00E25837"/>
    <w:rsid w:val="00E47403"/>
    <w:rsid w:val="00E96E92"/>
    <w:rsid w:val="00EA20E3"/>
    <w:rsid w:val="00EC5237"/>
    <w:rsid w:val="00F56B3B"/>
    <w:rsid w:val="00FA74B6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4F4D2-C5D4-40AD-A95F-6502EDE4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20E3"/>
  </w:style>
  <w:style w:type="paragraph" w:styleId="1">
    <w:name w:val="heading 1"/>
    <w:basedOn w:val="a0"/>
    <w:next w:val="a0"/>
    <w:link w:val="10"/>
    <w:uiPriority w:val="99"/>
    <w:qFormat/>
    <w:rsid w:val="00CD765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D76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0"/>
    <w:link w:val="a5"/>
    <w:uiPriority w:val="99"/>
    <w:rsid w:val="00CD76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CD765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D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 + Не полужирный"/>
    <w:uiPriority w:val="99"/>
    <w:rsid w:val="00CD765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">
    <w:name w:val="Перечисление для таблиц"/>
    <w:basedOn w:val="a0"/>
    <w:uiPriority w:val="99"/>
    <w:rsid w:val="00CD765C"/>
    <w:pPr>
      <w:numPr>
        <w:numId w:val="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1"/>
    <w:uiPriority w:val="99"/>
    <w:unhideWhenUsed/>
    <w:rsid w:val="006553F1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6553F1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5F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4AC1"/>
  </w:style>
  <w:style w:type="paragraph" w:styleId="aa">
    <w:name w:val="footer"/>
    <w:basedOn w:val="a0"/>
    <w:link w:val="ab"/>
    <w:uiPriority w:val="99"/>
    <w:unhideWhenUsed/>
    <w:rsid w:val="005F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4AC1"/>
  </w:style>
  <w:style w:type="table" w:styleId="ac">
    <w:name w:val="Table Grid"/>
    <w:basedOn w:val="a2"/>
    <w:uiPriority w:val="59"/>
    <w:rsid w:val="005F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4886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224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BD167E23-DE4F-42DA-891B-D468C3B244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book/25ED765A-897A-45DB-AB91-1A019BA6345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534667" TargetMode="External"/><Relationship Id="rId14" Type="http://schemas.openxmlformats.org/officeDocument/2006/relationships/hyperlink" Target="http://znanium.com/catalog.php?item=booksearch&amp;code=%D0%A7%D1%83%D1%80%D0%B0%D0%BA%D0%BE%D0%B2%20%D0%94.%20%D0%9E.%D0%9D%D0%BE%D0%B2%D0%B5%D0%B9%D1%88%D0%B0%D1%8F%20%D0%B8%D1%81%D1%82%D0%BE%D1%80%D0%B8%D1%8F%20%D0%9E%D1%82%D0%B5%D1%87%D0%B5%D1%81%D1%82%D0%B2%D0%B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247E-DDA9-4418-8605-A8B1F90E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полярис</dc:creator>
  <cp:keywords/>
  <dc:description/>
  <cp:lastModifiedBy>П</cp:lastModifiedBy>
  <cp:revision>21</cp:revision>
  <dcterms:created xsi:type="dcterms:W3CDTF">2017-03-30T16:45:00Z</dcterms:created>
  <dcterms:modified xsi:type="dcterms:W3CDTF">2018-06-29T14:39:00Z</dcterms:modified>
</cp:coreProperties>
</file>