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46" w:rsidRPr="006370A2" w:rsidRDefault="00562A46" w:rsidP="00562A46">
      <w:pPr>
        <w:jc w:val="center"/>
      </w:pPr>
      <w:r w:rsidRPr="006370A2">
        <w:t>Министерство образования и науки Российской Федерации</w:t>
      </w:r>
    </w:p>
    <w:p w:rsidR="00562A46" w:rsidRPr="006370A2" w:rsidRDefault="00562A46" w:rsidP="00562A46">
      <w:pPr>
        <w:jc w:val="center"/>
      </w:pPr>
      <w:r w:rsidRPr="006370A2">
        <w:t>Федеральное государственное автономное образовательное учреждение</w:t>
      </w:r>
    </w:p>
    <w:p w:rsidR="00562A46" w:rsidRPr="006370A2" w:rsidRDefault="00562A46" w:rsidP="00562A46">
      <w:pPr>
        <w:jc w:val="center"/>
        <w:rPr>
          <w:u w:val="single"/>
        </w:rPr>
      </w:pPr>
      <w:r w:rsidRPr="006370A2">
        <w:t xml:space="preserve"> высшего образования</w:t>
      </w:r>
      <w:r w:rsidRPr="006370A2">
        <w:rPr>
          <w:u w:val="single"/>
        </w:rPr>
        <w:t xml:space="preserve"> </w:t>
      </w:r>
    </w:p>
    <w:p w:rsidR="00562A46" w:rsidRPr="006370A2" w:rsidRDefault="00562A46" w:rsidP="00562A46">
      <w:pPr>
        <w:jc w:val="center"/>
      </w:pPr>
      <w:r w:rsidRPr="006370A2">
        <w:t>«Национальный исследовательский</w:t>
      </w:r>
    </w:p>
    <w:p w:rsidR="00562A46" w:rsidRPr="006370A2" w:rsidRDefault="00562A46" w:rsidP="00562A46">
      <w:pPr>
        <w:jc w:val="center"/>
      </w:pPr>
      <w:r w:rsidRPr="006370A2">
        <w:t xml:space="preserve"> Нижегородский государственный университет им. Н.И. Лобачевского»</w:t>
      </w:r>
    </w:p>
    <w:p w:rsidR="00562A46" w:rsidRPr="006370A2" w:rsidRDefault="00562A46" w:rsidP="00562A46">
      <w:pPr>
        <w:jc w:val="center"/>
      </w:pPr>
    </w:p>
    <w:p w:rsidR="00562A46" w:rsidRPr="006370A2" w:rsidRDefault="00562A46" w:rsidP="00562A46">
      <w:pPr>
        <w:spacing w:line="276" w:lineRule="auto"/>
        <w:jc w:val="center"/>
      </w:pPr>
      <w:r w:rsidRPr="006370A2">
        <w:t>Институт экономики и предпринимательства</w:t>
      </w:r>
    </w:p>
    <w:p w:rsidR="00562A46" w:rsidRPr="006370A2" w:rsidRDefault="00562A46" w:rsidP="00562A46">
      <w:pPr>
        <w:tabs>
          <w:tab w:val="left" w:pos="142"/>
        </w:tabs>
        <w:jc w:val="center"/>
      </w:pPr>
    </w:p>
    <w:p w:rsidR="0062488A" w:rsidRPr="006370A2" w:rsidRDefault="0062488A" w:rsidP="00562A46">
      <w:pPr>
        <w:keepNext/>
        <w:jc w:val="center"/>
        <w:outlineLvl w:val="3"/>
        <w:rPr>
          <w:b/>
          <w:i/>
          <w:u w:val="single"/>
        </w:rPr>
      </w:pPr>
      <w:r w:rsidRPr="006370A2">
        <w:rPr>
          <w:b/>
          <w:i/>
          <w:u w:val="single"/>
        </w:rPr>
        <w:t>Кафедра</w:t>
      </w:r>
    </w:p>
    <w:p w:rsidR="00562A46" w:rsidRPr="006370A2" w:rsidRDefault="00562A46" w:rsidP="00562A46">
      <w:pPr>
        <w:keepNext/>
        <w:jc w:val="center"/>
        <w:outlineLvl w:val="3"/>
        <w:rPr>
          <w:bCs/>
        </w:rPr>
      </w:pPr>
      <w:r w:rsidRPr="006370A2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562A46" w:rsidRPr="006370A2" w:rsidRDefault="00562A46" w:rsidP="00562A46">
      <w:pPr>
        <w:jc w:val="center"/>
        <w:rPr>
          <w:bCs/>
        </w:rPr>
      </w:pPr>
    </w:p>
    <w:p w:rsidR="00562A46" w:rsidRPr="006370A2" w:rsidRDefault="00562A46" w:rsidP="00562A46">
      <w:pPr>
        <w:suppressLineNumbers/>
        <w:jc w:val="right"/>
      </w:pPr>
    </w:p>
    <w:p w:rsidR="00235F07" w:rsidRPr="0083320F" w:rsidRDefault="00235F07" w:rsidP="00235F07">
      <w:pPr>
        <w:tabs>
          <w:tab w:val="left" w:pos="142"/>
        </w:tabs>
        <w:spacing w:line="276" w:lineRule="auto"/>
        <w:jc w:val="right"/>
      </w:pPr>
      <w:r w:rsidRPr="0083320F">
        <w:t xml:space="preserve">Директор института экономики </w:t>
      </w:r>
    </w:p>
    <w:p w:rsidR="00235F07" w:rsidRPr="0083320F" w:rsidRDefault="00235F07" w:rsidP="00235F07">
      <w:pPr>
        <w:tabs>
          <w:tab w:val="left" w:pos="142"/>
        </w:tabs>
        <w:spacing w:line="276" w:lineRule="auto"/>
        <w:jc w:val="right"/>
      </w:pPr>
      <w:r w:rsidRPr="0083320F">
        <w:t>и предпринимательства</w:t>
      </w:r>
    </w:p>
    <w:p w:rsidR="00235F07" w:rsidRPr="0083320F" w:rsidRDefault="00235F07" w:rsidP="00235F07">
      <w:pPr>
        <w:jc w:val="right"/>
      </w:pPr>
      <w:r w:rsidRPr="0083320F">
        <w:t>______________ А.О. Грудзинский</w:t>
      </w:r>
    </w:p>
    <w:p w:rsidR="00235F07" w:rsidRPr="0083320F" w:rsidRDefault="00235F07" w:rsidP="00235F07">
      <w:pPr>
        <w:tabs>
          <w:tab w:val="left" w:pos="142"/>
        </w:tabs>
        <w:spacing w:line="276" w:lineRule="auto"/>
        <w:jc w:val="center"/>
      </w:pP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</w:r>
      <w:r w:rsidRPr="0083320F">
        <w:rPr>
          <w:vertAlign w:val="superscript"/>
        </w:rPr>
        <w:tab/>
        <w:t>(подпись)</w:t>
      </w:r>
    </w:p>
    <w:p w:rsidR="00235F07" w:rsidRPr="0083320F" w:rsidRDefault="00235F07" w:rsidP="00235F07">
      <w:pPr>
        <w:tabs>
          <w:tab w:val="left" w:pos="142"/>
        </w:tabs>
        <w:spacing w:line="276" w:lineRule="auto"/>
        <w:jc w:val="right"/>
      </w:pPr>
      <w:r w:rsidRPr="0083320F">
        <w:t>"_____"__________________201  г.</w:t>
      </w:r>
    </w:p>
    <w:p w:rsidR="00562A46" w:rsidRPr="006370A2" w:rsidRDefault="00562A46" w:rsidP="00562A46">
      <w:pPr>
        <w:tabs>
          <w:tab w:val="left" w:pos="142"/>
        </w:tabs>
        <w:jc w:val="center"/>
      </w:pPr>
    </w:p>
    <w:p w:rsidR="00562A46" w:rsidRPr="006370A2" w:rsidRDefault="00562A46" w:rsidP="00562A46">
      <w:pPr>
        <w:tabs>
          <w:tab w:val="left" w:pos="142"/>
        </w:tabs>
      </w:pPr>
    </w:p>
    <w:p w:rsidR="00562A46" w:rsidRPr="006370A2" w:rsidRDefault="00562A46" w:rsidP="00562A46">
      <w:pPr>
        <w:tabs>
          <w:tab w:val="left" w:pos="142"/>
          <w:tab w:val="left" w:pos="5670"/>
        </w:tabs>
      </w:pPr>
    </w:p>
    <w:p w:rsidR="00562A46" w:rsidRPr="006370A2" w:rsidRDefault="00562A46" w:rsidP="00562A46">
      <w:pPr>
        <w:tabs>
          <w:tab w:val="left" w:pos="142"/>
        </w:tabs>
        <w:jc w:val="center"/>
        <w:rPr>
          <w:b/>
        </w:rPr>
      </w:pPr>
      <w:r w:rsidRPr="006370A2">
        <w:rPr>
          <w:b/>
        </w:rPr>
        <w:t>Программа профессионального модуля</w:t>
      </w:r>
    </w:p>
    <w:p w:rsidR="00562A46" w:rsidRPr="006370A2" w:rsidRDefault="00562A46" w:rsidP="00562A46">
      <w:pPr>
        <w:tabs>
          <w:tab w:val="left" w:pos="142"/>
        </w:tabs>
        <w:jc w:val="center"/>
      </w:pPr>
    </w:p>
    <w:p w:rsidR="00562A46" w:rsidRPr="006370A2" w:rsidRDefault="00562A46" w:rsidP="00562A46">
      <w:pPr>
        <w:tabs>
          <w:tab w:val="left" w:pos="142"/>
        </w:tabs>
        <w:jc w:val="center"/>
        <w:rPr>
          <w:b/>
        </w:rPr>
      </w:pPr>
      <w:r w:rsidRPr="006370A2">
        <w:rPr>
          <w:rFonts w:eastAsia="Calibri"/>
          <w:b/>
          <w:lang w:eastAsia="en-US"/>
        </w:rPr>
        <w:t>Обеспечение реализации прав граждан в сфере пенсионного обеспечения и социальной защиты</w:t>
      </w:r>
    </w:p>
    <w:p w:rsidR="00562A46" w:rsidRPr="006370A2" w:rsidRDefault="00562A46" w:rsidP="00562A46">
      <w:pPr>
        <w:tabs>
          <w:tab w:val="left" w:pos="142"/>
        </w:tabs>
        <w:spacing w:line="216" w:lineRule="auto"/>
        <w:jc w:val="center"/>
        <w:rPr>
          <w:b/>
        </w:rPr>
      </w:pPr>
      <w:r w:rsidRPr="006370A2">
        <w:rPr>
          <w:b/>
        </w:rPr>
        <w:t>_____________________________________________</w:t>
      </w:r>
    </w:p>
    <w:p w:rsidR="00562A46" w:rsidRPr="006370A2" w:rsidRDefault="00562A46" w:rsidP="00562A46">
      <w:pPr>
        <w:tabs>
          <w:tab w:val="left" w:pos="142"/>
        </w:tabs>
        <w:jc w:val="center"/>
      </w:pPr>
    </w:p>
    <w:p w:rsidR="00562A46" w:rsidRPr="006370A2" w:rsidRDefault="00562A46" w:rsidP="00562A46">
      <w:pPr>
        <w:jc w:val="center"/>
      </w:pPr>
      <w:r w:rsidRPr="006370A2">
        <w:rPr>
          <w:b/>
          <w:bCs/>
        </w:rPr>
        <w:t>Специальность среднего профессионального образования</w:t>
      </w:r>
    </w:p>
    <w:p w:rsidR="00562A46" w:rsidRPr="006370A2" w:rsidRDefault="00562A46" w:rsidP="00562A46">
      <w:pPr>
        <w:tabs>
          <w:tab w:val="left" w:pos="142"/>
        </w:tabs>
        <w:jc w:val="center"/>
        <w:rPr>
          <w:b/>
        </w:rPr>
      </w:pPr>
    </w:p>
    <w:p w:rsidR="00562A46" w:rsidRPr="006370A2" w:rsidRDefault="00562A46" w:rsidP="00562A46">
      <w:pPr>
        <w:tabs>
          <w:tab w:val="left" w:pos="142"/>
        </w:tabs>
        <w:jc w:val="center"/>
        <w:rPr>
          <w:b/>
        </w:rPr>
      </w:pPr>
      <w:r w:rsidRPr="006370A2">
        <w:rPr>
          <w:b/>
        </w:rPr>
        <w:t>40.02.01 Право и организация социального обеспечения</w:t>
      </w:r>
    </w:p>
    <w:p w:rsidR="00562A46" w:rsidRPr="006370A2" w:rsidRDefault="00562A46" w:rsidP="00562A46">
      <w:pPr>
        <w:jc w:val="center"/>
      </w:pPr>
      <w:r w:rsidRPr="006370A2">
        <w:t>__________________________________________</w:t>
      </w:r>
    </w:p>
    <w:p w:rsidR="00562A46" w:rsidRPr="006370A2" w:rsidRDefault="00562A46" w:rsidP="00562A46">
      <w:pPr>
        <w:jc w:val="center"/>
        <w:rPr>
          <w:b/>
          <w:bCs/>
        </w:rPr>
      </w:pPr>
    </w:p>
    <w:p w:rsidR="00562A46" w:rsidRPr="006370A2" w:rsidRDefault="00562A46" w:rsidP="00562A46">
      <w:pPr>
        <w:jc w:val="center"/>
        <w:rPr>
          <w:b/>
          <w:bCs/>
        </w:rPr>
      </w:pPr>
      <w:r w:rsidRPr="006370A2">
        <w:rPr>
          <w:b/>
          <w:bCs/>
        </w:rPr>
        <w:t>Квалификация выпускника</w:t>
      </w:r>
    </w:p>
    <w:p w:rsidR="00562A46" w:rsidRPr="006370A2" w:rsidRDefault="00562A46" w:rsidP="00562A46"/>
    <w:p w:rsidR="00562A46" w:rsidRPr="006370A2" w:rsidRDefault="006F3A68" w:rsidP="00562A4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pt;margin-top:.25pt;width:155pt;height:20.4pt;z-index:251660288" filled="f" stroked="f">
            <v:textbox style="mso-next-textbox:#_x0000_s1026" inset="0,0,0,0">
              <w:txbxContent>
                <w:p w:rsidR="00562A46" w:rsidRPr="00996F33" w:rsidRDefault="00562A46" w:rsidP="00562A46">
                  <w:pPr>
                    <w:tabs>
                      <w:tab w:val="left" w:pos="1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F33">
                    <w:rPr>
                      <w:b/>
                      <w:sz w:val="28"/>
                      <w:szCs w:val="28"/>
                    </w:rPr>
                    <w:t>Юрист</w:t>
                  </w:r>
                </w:p>
                <w:p w:rsidR="00562A46" w:rsidRPr="00DC147D" w:rsidRDefault="00562A46" w:rsidP="00562A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62A46" w:rsidRPr="006370A2">
        <w:t xml:space="preserve">______________________________ </w:t>
      </w:r>
    </w:p>
    <w:p w:rsidR="00562A46" w:rsidRPr="006370A2" w:rsidRDefault="00562A46" w:rsidP="00562A46"/>
    <w:p w:rsidR="00562A46" w:rsidRPr="006370A2" w:rsidRDefault="00562A46" w:rsidP="00562A46">
      <w:pPr>
        <w:jc w:val="center"/>
        <w:rPr>
          <w:b/>
          <w:bCs/>
        </w:rPr>
      </w:pPr>
      <w:r w:rsidRPr="006370A2">
        <w:rPr>
          <w:b/>
          <w:bCs/>
        </w:rPr>
        <w:t>Форма обучения</w:t>
      </w:r>
    </w:p>
    <w:p w:rsidR="00562A46" w:rsidRPr="006370A2" w:rsidRDefault="00562A46" w:rsidP="00562A46">
      <w:pPr>
        <w:jc w:val="center"/>
        <w:rPr>
          <w:b/>
          <w:bCs/>
        </w:rPr>
      </w:pPr>
    </w:p>
    <w:p w:rsidR="00562A46" w:rsidRPr="006370A2" w:rsidRDefault="00562A46" w:rsidP="00562A46">
      <w:pPr>
        <w:jc w:val="center"/>
        <w:rPr>
          <w:b/>
          <w:bCs/>
        </w:rPr>
      </w:pPr>
      <w:r w:rsidRPr="006370A2">
        <w:rPr>
          <w:b/>
          <w:bCs/>
        </w:rPr>
        <w:t xml:space="preserve"> Очная</w:t>
      </w:r>
    </w:p>
    <w:p w:rsidR="00562A46" w:rsidRPr="006370A2" w:rsidRDefault="00562A46" w:rsidP="00562A46">
      <w:pPr>
        <w:jc w:val="center"/>
        <w:rPr>
          <w:b/>
          <w:bCs/>
        </w:rPr>
      </w:pPr>
      <w:r w:rsidRPr="006370A2">
        <w:rPr>
          <w:b/>
          <w:bCs/>
        </w:rPr>
        <w:t>______________</w:t>
      </w:r>
    </w:p>
    <w:p w:rsidR="00562A46" w:rsidRPr="006370A2" w:rsidRDefault="00562A46" w:rsidP="00562A46"/>
    <w:p w:rsidR="00562A46" w:rsidRPr="006370A2" w:rsidRDefault="00562A46" w:rsidP="00562A46">
      <w:pPr>
        <w:tabs>
          <w:tab w:val="left" w:pos="142"/>
        </w:tabs>
        <w:jc w:val="center"/>
      </w:pPr>
    </w:p>
    <w:p w:rsidR="00562A46" w:rsidRPr="006370A2" w:rsidRDefault="00562A46" w:rsidP="00562A46">
      <w:pPr>
        <w:tabs>
          <w:tab w:val="left" w:pos="142"/>
        </w:tabs>
        <w:jc w:val="center"/>
      </w:pPr>
    </w:p>
    <w:p w:rsidR="00562A46" w:rsidRPr="006370A2" w:rsidRDefault="00562A46" w:rsidP="00562A46">
      <w:pPr>
        <w:tabs>
          <w:tab w:val="left" w:pos="142"/>
        </w:tabs>
        <w:jc w:val="center"/>
      </w:pPr>
      <w:r w:rsidRPr="006370A2">
        <w:t>Нижний Новгород</w:t>
      </w:r>
    </w:p>
    <w:p w:rsidR="00562A46" w:rsidRPr="006370A2" w:rsidRDefault="00693C56" w:rsidP="00562A46">
      <w:pPr>
        <w:tabs>
          <w:tab w:val="left" w:pos="142"/>
        </w:tabs>
        <w:jc w:val="center"/>
      </w:pPr>
      <w:r>
        <w:t>2017</w:t>
      </w:r>
    </w:p>
    <w:p w:rsidR="00562A46" w:rsidRPr="006370A2" w:rsidRDefault="00562A46" w:rsidP="00562A46">
      <w:pPr>
        <w:sectPr w:rsidR="00562A46" w:rsidRPr="006370A2" w:rsidSect="0049566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62A46" w:rsidRPr="006370A2" w:rsidRDefault="00562A46" w:rsidP="00562A46">
      <w:pPr>
        <w:pBdr>
          <w:bottom w:val="single" w:sz="4" w:space="1" w:color="auto"/>
        </w:pBdr>
        <w:ind w:firstLine="708"/>
        <w:jc w:val="both"/>
      </w:pPr>
      <w:r w:rsidRPr="006370A2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</w:p>
    <w:p w:rsidR="00562A46" w:rsidRPr="006370A2" w:rsidRDefault="00562A46" w:rsidP="00562A46">
      <w:pPr>
        <w:pBdr>
          <w:bottom w:val="single" w:sz="4" w:space="1" w:color="auto"/>
        </w:pBdr>
        <w:jc w:val="both"/>
      </w:pPr>
      <w:r w:rsidRPr="006370A2">
        <w:t>«Право и организация социального обеспечения»</w:t>
      </w:r>
    </w:p>
    <w:p w:rsidR="00562A46" w:rsidRPr="006370A2" w:rsidRDefault="00562A46" w:rsidP="00562A46">
      <w:pPr>
        <w:jc w:val="center"/>
      </w:pPr>
      <w:r w:rsidRPr="006370A2">
        <w:t>код, наименование специальности</w:t>
      </w: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spacing w:line="360" w:lineRule="auto"/>
        <w:ind w:firstLine="708"/>
        <w:jc w:val="both"/>
      </w:pPr>
      <w:r w:rsidRPr="006370A2">
        <w:t>Автор</w:t>
      </w: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370A2">
        <w:t>Ассистент кафедры правового обеспечения экономической и инновационной деятельности</w:t>
      </w:r>
      <w:r w:rsidRPr="006370A2">
        <w:tab/>
      </w:r>
      <w:r w:rsidRPr="006370A2">
        <w:tab/>
      </w:r>
    </w:p>
    <w:p w:rsidR="00562A46" w:rsidRPr="006370A2" w:rsidRDefault="00562A46" w:rsidP="00562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370A2">
        <w:t>______________</w:t>
      </w:r>
      <w:r w:rsidRPr="006370A2">
        <w:tab/>
      </w:r>
      <w:r w:rsidRPr="006370A2">
        <w:tab/>
        <w:t xml:space="preserve">Ремизова С.В. </w:t>
      </w:r>
    </w:p>
    <w:p w:rsidR="00562A46" w:rsidRPr="006370A2" w:rsidRDefault="00562A46" w:rsidP="00562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370A2">
        <w:rPr>
          <w:i/>
        </w:rPr>
        <w:t>(подпись)</w:t>
      </w:r>
      <w:r w:rsidRPr="006370A2">
        <w:rPr>
          <w:i/>
        </w:rPr>
        <w:tab/>
        <w:t xml:space="preserve"> )</w:t>
      </w:r>
      <w:r w:rsidRPr="006370A2">
        <w:rPr>
          <w:i/>
        </w:rPr>
        <w:tab/>
      </w:r>
      <w:r w:rsidRPr="006370A2">
        <w:rPr>
          <w:i/>
        </w:rPr>
        <w:tab/>
      </w:r>
      <w:r w:rsidRPr="006370A2">
        <w:rPr>
          <w:i/>
        </w:rPr>
        <w:tab/>
      </w:r>
    </w:p>
    <w:p w:rsidR="00562A46" w:rsidRPr="006370A2" w:rsidRDefault="00562A46" w:rsidP="00562A46">
      <w:pPr>
        <w:spacing w:line="360" w:lineRule="auto"/>
        <w:jc w:val="both"/>
      </w:pPr>
    </w:p>
    <w:p w:rsidR="00717D3F" w:rsidRPr="006370A2" w:rsidRDefault="00717D3F" w:rsidP="00717D3F">
      <w:pPr>
        <w:spacing w:line="360" w:lineRule="auto"/>
        <w:jc w:val="both"/>
      </w:pPr>
    </w:p>
    <w:p w:rsidR="00717D3F" w:rsidRPr="006370A2" w:rsidRDefault="00717D3F" w:rsidP="00717D3F">
      <w:r w:rsidRPr="006370A2">
        <w:t xml:space="preserve">Программа рассмотрена и одобрена на заседании кафедры </w:t>
      </w:r>
    </w:p>
    <w:p w:rsidR="00717D3F" w:rsidRPr="006370A2" w:rsidRDefault="00717D3F" w:rsidP="00717D3F">
      <w:pPr>
        <w:ind w:firstLine="708"/>
        <w:rPr>
          <w:u w:val="single"/>
        </w:rPr>
      </w:pPr>
      <w:r w:rsidRPr="006370A2">
        <w:rPr>
          <w:u w:val="single"/>
        </w:rPr>
        <w:t>«_15_</w:t>
      </w:r>
      <w:r w:rsidRPr="006370A2">
        <w:t>»_мая</w:t>
      </w:r>
      <w:r w:rsidRPr="006370A2">
        <w:rPr>
          <w:u w:val="single"/>
        </w:rPr>
        <w:t>____2017</w:t>
      </w:r>
      <w:r w:rsidRPr="006370A2">
        <w:t xml:space="preserve"> _ г., протокол №_</w:t>
      </w:r>
      <w:r w:rsidRPr="006370A2">
        <w:rPr>
          <w:u w:val="single"/>
        </w:rPr>
        <w:t>8_</w:t>
      </w:r>
    </w:p>
    <w:p w:rsidR="00717D3F" w:rsidRPr="006370A2" w:rsidRDefault="00717D3F" w:rsidP="00717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370A2">
        <w:t>Зав. кафедрой правового обеспечения экономической и инновационной деятельности</w:t>
      </w:r>
      <w:r w:rsidRPr="006370A2">
        <w:tab/>
        <w:t>______________</w:t>
      </w:r>
      <w:r w:rsidRPr="006370A2">
        <w:tab/>
      </w:r>
      <w:r w:rsidRPr="006370A2">
        <w:tab/>
        <w:t xml:space="preserve">                      Плехова Ю.О.</w:t>
      </w:r>
    </w:p>
    <w:p w:rsidR="00562A46" w:rsidRPr="006370A2" w:rsidRDefault="00562A46" w:rsidP="00562A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370A2">
        <w:rPr>
          <w:i/>
        </w:rPr>
        <w:tab/>
      </w:r>
      <w:r w:rsidRPr="006370A2">
        <w:rPr>
          <w:i/>
        </w:rPr>
        <w:tab/>
        <w:t>(подпись)</w:t>
      </w: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spacing w:line="360" w:lineRule="auto"/>
        <w:jc w:val="both"/>
      </w:pPr>
    </w:p>
    <w:p w:rsidR="00562A46" w:rsidRPr="006370A2" w:rsidRDefault="00562A46" w:rsidP="00562A46">
      <w:pPr>
        <w:spacing w:line="360" w:lineRule="auto"/>
        <w:jc w:val="both"/>
      </w:pPr>
    </w:p>
    <w:p w:rsidR="00EF683F" w:rsidRPr="00D43A0D" w:rsidRDefault="00EF683F" w:rsidP="00EF683F">
      <w:pPr>
        <w:rPr>
          <w:b/>
        </w:rPr>
      </w:pPr>
      <w:r w:rsidRPr="00D43A0D">
        <w:rPr>
          <w:b/>
        </w:rPr>
        <w:t>Программа согласована:</w:t>
      </w:r>
    </w:p>
    <w:p w:rsidR="00EF683F" w:rsidRPr="00D43A0D" w:rsidRDefault="00EF683F" w:rsidP="00EF683F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EF683F" w:rsidRPr="00D43A0D" w:rsidRDefault="00EF683F" w:rsidP="00EF683F">
      <w:pPr>
        <w:spacing w:line="360" w:lineRule="auto"/>
      </w:pPr>
    </w:p>
    <w:p w:rsidR="00EF683F" w:rsidRDefault="00EF683F" w:rsidP="00EF683F">
      <w:pPr>
        <w:rPr>
          <w:bCs/>
          <w:color w:val="000000"/>
          <w:shd w:val="clear" w:color="auto" w:fill="FFFFFF"/>
        </w:rPr>
      </w:pPr>
      <w:r w:rsidRPr="005F48EA">
        <w:rPr>
          <w:b/>
          <w:bCs/>
          <w:color w:val="000000"/>
          <w:shd w:val="clear" w:color="auto" w:fill="FFFFFF"/>
        </w:rPr>
        <w:t xml:space="preserve">Хрипач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«Юриус».</w:t>
      </w:r>
    </w:p>
    <w:p w:rsidR="00EF683F" w:rsidRPr="005F48EA" w:rsidRDefault="00EF683F" w:rsidP="00EF683F"/>
    <w:p w:rsidR="00EF683F" w:rsidRPr="00D43A0D" w:rsidRDefault="00EF683F" w:rsidP="00EF683F">
      <w:r>
        <w:t>________________________</w:t>
      </w:r>
    </w:p>
    <w:p w:rsidR="00EF683F" w:rsidRPr="00D43A0D" w:rsidRDefault="00EF683F" w:rsidP="00EF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EF683F" w:rsidRPr="00D43A0D" w:rsidRDefault="00EF683F" w:rsidP="00EF683F"/>
    <w:p w:rsidR="00EF683F" w:rsidRPr="00D43A0D" w:rsidRDefault="00EF683F" w:rsidP="00EF683F">
      <w:r w:rsidRPr="00D43A0D">
        <w:t>«___»__________20___ г.</w:t>
      </w:r>
    </w:p>
    <w:p w:rsidR="00EF683F" w:rsidRPr="00D43A0D" w:rsidRDefault="00EF683F" w:rsidP="00EF683F">
      <w:r w:rsidRPr="00D43A0D">
        <w:t>М.П.</w:t>
      </w:r>
    </w:p>
    <w:p w:rsidR="00EF683F" w:rsidRPr="00D43A0D" w:rsidRDefault="00EF683F" w:rsidP="00EF683F">
      <w:pPr>
        <w:ind w:firstLine="708"/>
      </w:pPr>
    </w:p>
    <w:p w:rsidR="00562A46" w:rsidRPr="006370A2" w:rsidRDefault="00562A46" w:rsidP="00562A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62A46" w:rsidRPr="006370A2" w:rsidRDefault="00562A46" w:rsidP="00562A46"/>
    <w:p w:rsidR="00562A46" w:rsidRPr="006370A2" w:rsidRDefault="00562A46" w:rsidP="00562A46"/>
    <w:p w:rsidR="00562A46" w:rsidRPr="006370A2" w:rsidRDefault="00562A46" w:rsidP="00562A46"/>
    <w:p w:rsidR="00562A46" w:rsidRDefault="00562A46" w:rsidP="00562A46"/>
    <w:p w:rsidR="00EF683F" w:rsidRDefault="00EF683F" w:rsidP="00562A46"/>
    <w:p w:rsidR="00EF683F" w:rsidRPr="006370A2" w:rsidRDefault="00EF683F" w:rsidP="00562A46"/>
    <w:p w:rsidR="00562A46" w:rsidRPr="006370A2" w:rsidRDefault="00562A46" w:rsidP="00562A46"/>
    <w:p w:rsidR="00562A46" w:rsidRPr="006370A2" w:rsidRDefault="00562A46" w:rsidP="00562A46"/>
    <w:p w:rsidR="00562A46" w:rsidRPr="006370A2" w:rsidRDefault="00562A46" w:rsidP="00562A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370A2">
        <w:rPr>
          <w:b/>
        </w:rPr>
        <w:lastRenderedPageBreak/>
        <w:t xml:space="preserve">СОДЕРЖАНИЕ 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62A46" w:rsidRPr="006370A2" w:rsidTr="0070391C">
        <w:trPr>
          <w:trHeight w:val="931"/>
        </w:trPr>
        <w:tc>
          <w:tcPr>
            <w:tcW w:w="9007" w:type="dxa"/>
            <w:shd w:val="clear" w:color="auto" w:fill="auto"/>
          </w:tcPr>
          <w:p w:rsidR="00562A46" w:rsidRPr="006370A2" w:rsidRDefault="00562A46" w:rsidP="0070391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62A46" w:rsidRPr="006370A2" w:rsidRDefault="00562A46" w:rsidP="0070391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62A46" w:rsidRPr="006370A2" w:rsidRDefault="00562A46" w:rsidP="0070391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370A2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562A46" w:rsidRPr="006370A2" w:rsidRDefault="00562A46" w:rsidP="0070391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562A46" w:rsidRPr="006370A2" w:rsidRDefault="00562A46" w:rsidP="0070391C">
            <w:pPr>
              <w:jc w:val="center"/>
            </w:pPr>
            <w:r w:rsidRPr="006370A2">
              <w:t>стр.</w:t>
            </w:r>
          </w:p>
          <w:p w:rsidR="00562A46" w:rsidRPr="006370A2" w:rsidRDefault="00562A46" w:rsidP="0070391C">
            <w:pPr>
              <w:jc w:val="center"/>
            </w:pPr>
          </w:p>
          <w:p w:rsidR="00562A46" w:rsidRPr="006370A2" w:rsidRDefault="00562A46" w:rsidP="0070391C">
            <w:pPr>
              <w:jc w:val="center"/>
            </w:pPr>
          </w:p>
        </w:tc>
      </w:tr>
      <w:tr w:rsidR="00562A46" w:rsidRPr="006370A2" w:rsidTr="0070391C">
        <w:trPr>
          <w:trHeight w:val="720"/>
        </w:trPr>
        <w:tc>
          <w:tcPr>
            <w:tcW w:w="9007" w:type="dxa"/>
            <w:shd w:val="clear" w:color="auto" w:fill="auto"/>
          </w:tcPr>
          <w:p w:rsidR="00562A46" w:rsidRPr="006370A2" w:rsidRDefault="00562A46" w:rsidP="0070391C">
            <w:pPr>
              <w:spacing w:line="360" w:lineRule="auto"/>
              <w:rPr>
                <w:b/>
                <w:caps/>
              </w:rPr>
            </w:pPr>
            <w:r w:rsidRPr="006370A2">
              <w:rPr>
                <w:b/>
                <w:caps/>
              </w:rPr>
              <w:t>2. результаты освоения ПРОФЕССИОНАЛЬНОГО МОДУЛЯ            8</w:t>
            </w:r>
          </w:p>
          <w:p w:rsidR="00562A46" w:rsidRPr="006370A2" w:rsidRDefault="00562A46" w:rsidP="0070391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2A46" w:rsidRPr="006370A2" w:rsidRDefault="00562A46" w:rsidP="0070391C">
            <w:pPr>
              <w:jc w:val="center"/>
            </w:pPr>
          </w:p>
        </w:tc>
      </w:tr>
      <w:tr w:rsidR="00562A46" w:rsidRPr="006370A2" w:rsidTr="0070391C">
        <w:trPr>
          <w:trHeight w:val="594"/>
        </w:trPr>
        <w:tc>
          <w:tcPr>
            <w:tcW w:w="9007" w:type="dxa"/>
            <w:shd w:val="clear" w:color="auto" w:fill="auto"/>
          </w:tcPr>
          <w:p w:rsidR="00562A46" w:rsidRPr="006370A2" w:rsidRDefault="00562A46" w:rsidP="0070391C">
            <w:pPr>
              <w:pStyle w:val="1"/>
              <w:ind w:firstLine="0"/>
              <w:rPr>
                <w:b/>
                <w:caps/>
              </w:rPr>
            </w:pPr>
            <w:r w:rsidRPr="006370A2">
              <w:rPr>
                <w:b/>
                <w:caps/>
              </w:rPr>
              <w:t xml:space="preserve">3. СТРУКТУРА и содержание профессионального модуля      9    </w:t>
            </w:r>
          </w:p>
          <w:p w:rsidR="00562A46" w:rsidRPr="006370A2" w:rsidRDefault="00562A46" w:rsidP="0070391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2A46" w:rsidRPr="006370A2" w:rsidRDefault="00562A46" w:rsidP="0070391C">
            <w:pPr>
              <w:jc w:val="center"/>
            </w:pPr>
          </w:p>
        </w:tc>
      </w:tr>
      <w:tr w:rsidR="00562A46" w:rsidRPr="006370A2" w:rsidTr="0070391C">
        <w:trPr>
          <w:trHeight w:val="692"/>
        </w:trPr>
        <w:tc>
          <w:tcPr>
            <w:tcW w:w="9007" w:type="dxa"/>
            <w:shd w:val="clear" w:color="auto" w:fill="auto"/>
          </w:tcPr>
          <w:p w:rsidR="00562A46" w:rsidRPr="006370A2" w:rsidRDefault="00562A46" w:rsidP="0070391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6370A2">
              <w:rPr>
                <w:b/>
                <w:caps/>
              </w:rPr>
              <w:t>4 условия реализации  ПРОФЕССИОНАЛЬНОГО МОДУЛЯ               18</w:t>
            </w:r>
          </w:p>
          <w:p w:rsidR="00562A46" w:rsidRPr="006370A2" w:rsidRDefault="00562A46" w:rsidP="0070391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2A46" w:rsidRPr="006370A2" w:rsidRDefault="00562A46" w:rsidP="0070391C">
            <w:pPr>
              <w:jc w:val="center"/>
            </w:pPr>
          </w:p>
        </w:tc>
      </w:tr>
      <w:tr w:rsidR="00562A46" w:rsidRPr="006370A2" w:rsidTr="0070391C">
        <w:trPr>
          <w:trHeight w:val="692"/>
        </w:trPr>
        <w:tc>
          <w:tcPr>
            <w:tcW w:w="9007" w:type="dxa"/>
            <w:shd w:val="clear" w:color="auto" w:fill="auto"/>
          </w:tcPr>
          <w:p w:rsidR="00562A46" w:rsidRPr="006370A2" w:rsidRDefault="00562A46" w:rsidP="0070391C">
            <w:pPr>
              <w:spacing w:line="360" w:lineRule="auto"/>
              <w:rPr>
                <w:b/>
                <w:caps/>
              </w:rPr>
            </w:pPr>
            <w:r w:rsidRPr="006370A2">
              <w:rPr>
                <w:b/>
                <w:caps/>
              </w:rPr>
              <w:t xml:space="preserve">5. Контроль и оценка результатов освоения                                   21 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562A46" w:rsidRPr="006370A2" w:rsidRDefault="00562A46" w:rsidP="0070391C">
            <w:pPr>
              <w:jc w:val="center"/>
            </w:pPr>
          </w:p>
        </w:tc>
      </w:tr>
    </w:tbl>
    <w:p w:rsidR="00562A46" w:rsidRPr="006370A2" w:rsidRDefault="00562A46" w:rsidP="0056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62A46" w:rsidRPr="006370A2" w:rsidSect="0049566D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562A46" w:rsidRPr="006370A2" w:rsidRDefault="00562A46" w:rsidP="00562A46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370A2">
        <w:rPr>
          <w:b/>
          <w:caps/>
        </w:rPr>
        <w:lastRenderedPageBreak/>
        <w:t>паспорт ПРОГРАММЫ ПРОФЕССИОНАЛЬНОГО МОДУЛЯ</w:t>
      </w:r>
    </w:p>
    <w:p w:rsidR="00562A46" w:rsidRPr="006370A2" w:rsidRDefault="00562A46" w:rsidP="0056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370A2">
        <w:rPr>
          <w:b/>
          <w:u w:val="single"/>
        </w:rPr>
        <w:t xml:space="preserve">ПМ 01._Обеспечение реализации прав граждан в сфере пенсионного обеспечения и социальной защиты 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70A2">
        <w:rPr>
          <w:b/>
        </w:rPr>
        <w:t>1.1. Область применения программы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6370A2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6370A2">
        <w:rPr>
          <w:u w:val="single"/>
        </w:rPr>
        <w:t xml:space="preserve">40.02.01 Право и организация социального обеспечения, 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70A2">
        <w:t xml:space="preserve">разработана в соответствии с ФГОС СПО специальности </w:t>
      </w:r>
      <w:r w:rsidRPr="006370A2">
        <w:rPr>
          <w:u w:val="single"/>
        </w:rPr>
        <w:t>40.02.01 Право и организация социального обеспечения</w:t>
      </w:r>
      <w:r w:rsidRPr="006370A2">
        <w:t xml:space="preserve">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 и соответствующих профессиональных компетенций (ПК):</w:t>
      </w: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6370A2"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70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370A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right" w:pos="9355"/>
        </w:tabs>
        <w:jc w:val="both"/>
        <w:rPr>
          <w:b/>
        </w:rPr>
      </w:pPr>
      <w:r w:rsidRPr="006370A2">
        <w:rPr>
          <w:b/>
        </w:rPr>
        <w:t xml:space="preserve">иметь практический опыт: 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анализа действующего законодательства в области пенсионного обеспечения и социальной защиты;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приема граждан по вопросам пенсионного обеспечения и социальной защиты;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формирования пенсионных и личных дел получателей пенсий и пособий, других социальных выплат и их хранения;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пользования компьютерными программами назначения пенсий и пособий,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социальных выплат, учета и рассмотрения пенсионных обращений граждан;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 xml:space="preserve"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</w:r>
      <w:r w:rsidRPr="006370A2">
        <w:lastRenderedPageBreak/>
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определения права на предоставление услуг и мер социальной поддержки отдельным категориям граждан;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общения с лицами пожилого возраста и инвалидами;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- публичного выступления и речевой аргументации позиции;</w:t>
      </w:r>
      <w:r w:rsidRPr="006370A2">
        <w:tab/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70A2">
        <w:rPr>
          <w:b/>
        </w:rPr>
        <w:t>уметь:</w:t>
      </w:r>
    </w:p>
    <w:p w:rsidR="00562A46" w:rsidRPr="006370A2" w:rsidRDefault="00562A46" w:rsidP="00562A46">
      <w:pPr>
        <w:ind w:right="-1" w:firstLine="709"/>
        <w:jc w:val="both"/>
      </w:pPr>
      <w:r w:rsidRPr="006370A2">
        <w:t>-анализировать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62A46" w:rsidRPr="006370A2" w:rsidRDefault="00562A46" w:rsidP="00562A46">
      <w:pPr>
        <w:ind w:right="-1" w:firstLine="708"/>
        <w:jc w:val="both"/>
      </w:pPr>
      <w:r w:rsidRPr="006370A2"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разъяснять порядок получения недостающих документов и сроки их предоставления;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562A46" w:rsidRPr="006370A2" w:rsidRDefault="00562A46" w:rsidP="00562A46">
      <w:pPr>
        <w:ind w:right="-1" w:firstLine="709"/>
        <w:jc w:val="both"/>
      </w:pPr>
      <w:r w:rsidRPr="006370A2">
        <w:t xml:space="preserve"> - формировать пенсионные дела;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562A46" w:rsidRPr="006370A2" w:rsidRDefault="00562A46" w:rsidP="00562A46">
      <w:pPr>
        <w:ind w:right="-1" w:firstLine="709"/>
        <w:jc w:val="both"/>
      </w:pPr>
      <w:r w:rsidRPr="006370A2">
        <w:t xml:space="preserve"> - составлять проекты ответов на письменные обращения граждан с использованием информационных справочно-правовых систем, вести учёт обращений;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пользоваться компьютерными программами назначения и выплаты пенсий, пособий и других социальных выплат;</w:t>
      </w:r>
    </w:p>
    <w:p w:rsidR="00562A46" w:rsidRPr="006370A2" w:rsidRDefault="00562A46" w:rsidP="00562A46">
      <w:pPr>
        <w:ind w:right="-1" w:firstLine="709"/>
        <w:jc w:val="both"/>
      </w:pPr>
      <w:r w:rsidRPr="006370A2">
        <w:t xml:space="preserve"> - консультировать граждан,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</w:r>
    </w:p>
    <w:p w:rsidR="00562A46" w:rsidRPr="006370A2" w:rsidRDefault="00562A46" w:rsidP="00562A46">
      <w:pPr>
        <w:ind w:right="-1" w:firstLine="709"/>
        <w:jc w:val="both"/>
      </w:pPr>
      <w:r w:rsidRPr="006370A2">
        <w:t xml:space="preserve"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 информационные справочно-правовые системы; 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осуществлять оценку пенсионных прав застрахованных лиц, в том числе с учётом специального трудового стажа;</w:t>
      </w:r>
    </w:p>
    <w:p w:rsidR="00562A46" w:rsidRPr="006370A2" w:rsidRDefault="00562A46" w:rsidP="00562A46">
      <w:pPr>
        <w:ind w:right="-1" w:firstLine="708"/>
        <w:jc w:val="both"/>
      </w:pPr>
      <w:r w:rsidRPr="006370A2">
        <w:t>- использовать периодические и специальные издания, справочную литературу в профессиональной деятельности;</w:t>
      </w:r>
    </w:p>
    <w:p w:rsidR="00562A46" w:rsidRPr="006370A2" w:rsidRDefault="00562A46" w:rsidP="00562A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70A2">
        <w:rPr>
          <w:rFonts w:eastAsia="BatangChe"/>
        </w:rPr>
        <w:tab/>
      </w:r>
      <w:r w:rsidRPr="006370A2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562A46" w:rsidRPr="006370A2" w:rsidRDefault="00562A46" w:rsidP="00562A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70A2">
        <w:tab/>
        <w:t>- оказывать консультационную помощь гражданам по вопросам медико-социальной экспертизы;</w:t>
      </w:r>
    </w:p>
    <w:p w:rsidR="00562A46" w:rsidRPr="006370A2" w:rsidRDefault="00562A46" w:rsidP="00562A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70A2">
        <w:lastRenderedPageBreak/>
        <w:tab/>
        <w:t>- объяснять сущность психических процессов и их изменений у инвалидов и лиц пожилого возраста;</w:t>
      </w:r>
    </w:p>
    <w:p w:rsidR="00562A46" w:rsidRPr="006370A2" w:rsidRDefault="00562A46" w:rsidP="00562A46">
      <w:pPr>
        <w:autoSpaceDE w:val="0"/>
        <w:autoSpaceDN w:val="0"/>
        <w:adjustRightInd w:val="0"/>
        <w:jc w:val="both"/>
      </w:pPr>
      <w:r w:rsidRPr="006370A2">
        <w:t xml:space="preserve"> - правильно организовать психологический контакт с клиентами (потребителями услуг);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 xml:space="preserve"> </w:t>
      </w:r>
      <w:r w:rsidRPr="006370A2">
        <w:tab/>
        <w:t>-давать психологическую характеристику личности,  применять приемы делового общения и правила культуры поведения;</w:t>
      </w:r>
    </w:p>
    <w:p w:rsidR="00562A46" w:rsidRPr="006370A2" w:rsidRDefault="00562A46" w:rsidP="00562A46">
      <w:pPr>
        <w:autoSpaceDE w:val="0"/>
        <w:autoSpaceDN w:val="0"/>
        <w:adjustRightInd w:val="0"/>
        <w:jc w:val="both"/>
        <w:rPr>
          <w:b/>
        </w:rPr>
      </w:pPr>
      <w:r w:rsidRPr="006370A2">
        <w:tab/>
        <w:t>-следовать этическим правилам, нормам и принципам в профессиональной деятельности;</w:t>
      </w:r>
      <w:r w:rsidRPr="006370A2">
        <w:rPr>
          <w:b/>
        </w:rPr>
        <w:t xml:space="preserve"> </w:t>
      </w:r>
    </w:p>
    <w:p w:rsidR="00562A46" w:rsidRPr="006370A2" w:rsidRDefault="00562A46" w:rsidP="00562A46">
      <w:pPr>
        <w:autoSpaceDE w:val="0"/>
        <w:autoSpaceDN w:val="0"/>
        <w:adjustRightInd w:val="0"/>
        <w:jc w:val="both"/>
        <w:rPr>
          <w:b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70A2">
        <w:rPr>
          <w:b/>
        </w:rPr>
        <w:t>знать:</w:t>
      </w:r>
    </w:p>
    <w:p w:rsidR="00562A46" w:rsidRPr="006370A2" w:rsidRDefault="00562A46" w:rsidP="00562A46">
      <w:pPr>
        <w:autoSpaceDE w:val="0"/>
        <w:autoSpaceDN w:val="0"/>
        <w:adjustRightInd w:val="0"/>
        <w:rPr>
          <w:rFonts w:ascii="ArialMT" w:eastAsia="Calibri" w:hAnsi="ArialMT" w:cs="ArialMT"/>
        </w:rPr>
      </w:pPr>
      <w:r w:rsidRPr="006370A2">
        <w:t>- содержание нормативных правовых актов федерального, регионального и муниципальных уровней, регулирующих вопросы установления пенсий, пособий и других социальных выплат, предоставления услуг;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 xml:space="preserve"> -понятия и виды трудовых пенсий, пенсий по государственному пенсионному обеспечению, пособий, 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правовое регулирование в области медико-социальной экспертизы;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основные понятия и категории медико-социальной экспертизы;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ab/>
        <w:t>- основные функции учреждений государственной службы медико-социальной экспертизы;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ab/>
        <w:t>- юридическое значение экспертных заключений медико-социальной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экспертизы;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ab/>
        <w:t>- структуру трудовых пенсий;</w:t>
      </w:r>
    </w:p>
    <w:p w:rsidR="00562A46" w:rsidRPr="006370A2" w:rsidRDefault="00562A46" w:rsidP="00562A46">
      <w:pPr>
        <w:ind w:right="-1" w:firstLine="709"/>
        <w:jc w:val="both"/>
      </w:pPr>
      <w:r w:rsidRPr="006370A2">
        <w:t>- понятие и виды социального обслуживания и помощи нуждающимся гражданам;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государственные стандарты социального обслуживания;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порядок предоставления социальных услуг и других социальных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выплат;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порядок формирования пенсионных и личных дел получателей пенсий, пособий, ежемесячных денежных выплат, материнского (семейного)</w:t>
      </w:r>
    </w:p>
    <w:p w:rsidR="00562A46" w:rsidRPr="006370A2" w:rsidRDefault="00562A46" w:rsidP="00562A46">
      <w:pPr>
        <w:autoSpaceDE w:val="0"/>
        <w:autoSpaceDN w:val="0"/>
        <w:adjustRightInd w:val="0"/>
      </w:pPr>
      <w:r w:rsidRPr="006370A2">
        <w:t>капитала и других социальных выплат;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компьютерные программы по назначению пенсий, пособий, рассмотрению устных и письменных обращений граждан;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основные понятия общей психологии, сущность психических процессов;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основы психологии личности;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современные представления о личности, ее структуре и возрастных изменениях;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особенности психологии инвалидов и лиц пожилого возраста;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- основные правила профессиональной этики и приемы делового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общения в коллективе.</w:t>
      </w: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70A2">
        <w:rPr>
          <w:b/>
        </w:rPr>
        <w:t>1.3. Рекомендуемое количество часов на освоение программы профессионального модуля: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 xml:space="preserve">всего –553 часа, в том числе: 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максимальной учебной нагрузки обучающегося –</w:t>
      </w:r>
      <w:r w:rsidRPr="006370A2">
        <w:rPr>
          <w:u w:val="single"/>
        </w:rPr>
        <w:t>40</w:t>
      </w:r>
      <w:r w:rsidR="00A81FA0">
        <w:rPr>
          <w:u w:val="single"/>
        </w:rPr>
        <w:t>6</w:t>
      </w:r>
      <w:r w:rsidRPr="006370A2">
        <w:t xml:space="preserve"> часов, включая: 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обязательной аудиторной учебной нагрузки обучающегося –</w:t>
      </w:r>
      <w:r w:rsidRPr="006370A2">
        <w:rPr>
          <w:u w:val="single"/>
        </w:rPr>
        <w:t>262</w:t>
      </w:r>
      <w:r w:rsidRPr="006370A2">
        <w:t xml:space="preserve"> часа;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самостоятельной работы обучающегося –</w:t>
      </w:r>
      <w:r w:rsidR="00A81FA0">
        <w:rPr>
          <w:u w:val="single"/>
        </w:rPr>
        <w:t>121</w:t>
      </w:r>
      <w:r w:rsidRPr="006370A2">
        <w:rPr>
          <w:u w:val="single"/>
        </w:rPr>
        <w:t xml:space="preserve"> </w:t>
      </w:r>
      <w:r w:rsidRPr="006370A2">
        <w:t>час;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</w:pPr>
      <w:r w:rsidRPr="006370A2">
        <w:t>учебной практики –</w:t>
      </w:r>
      <w:r w:rsidRPr="006370A2">
        <w:rPr>
          <w:u w:val="single"/>
        </w:rPr>
        <w:t xml:space="preserve">144 </w:t>
      </w:r>
      <w:r w:rsidRPr="006370A2">
        <w:t>часа.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  <w:rPr>
          <w:b/>
          <w:caps/>
        </w:rPr>
      </w:pPr>
      <w:r w:rsidRPr="006370A2">
        <w:br w:type="page"/>
      </w:r>
      <w:r w:rsidRPr="006370A2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562A46" w:rsidRPr="006370A2" w:rsidRDefault="00562A46" w:rsidP="0056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A46" w:rsidRPr="006370A2" w:rsidRDefault="00562A46" w:rsidP="00562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2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«Обеспечение реализации прав граждан в сфере пенсионного обеспечения и социальной защиты»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562A46" w:rsidRPr="006370A2" w:rsidTr="0070391C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6370A2">
              <w:rPr>
                <w:b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6370A2">
              <w:rPr>
                <w:b/>
              </w:rPr>
              <w:t>Наименование результата обучения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r w:rsidRPr="006370A2">
              <w:t xml:space="preserve">ПК 1.1. 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ПК 1.5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ПК 1.6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защиты..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2A46" w:rsidRPr="006370A2" w:rsidTr="0070391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jc w:val="both"/>
              <w:rPr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ConsPlusNormal"/>
              <w:jc w:val="both"/>
              <w:rPr>
                <w:sz w:val="24"/>
                <w:szCs w:val="24"/>
              </w:rPr>
            </w:pPr>
            <w:r w:rsidRPr="006370A2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562A46" w:rsidRPr="006370A2" w:rsidTr="0070391C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370A2">
              <w:t xml:space="preserve">Проявлять нетерпимость к коррупционному поведению </w:t>
            </w:r>
          </w:p>
        </w:tc>
      </w:tr>
    </w:tbl>
    <w:p w:rsidR="00562A46" w:rsidRPr="006370A2" w:rsidRDefault="00562A46" w:rsidP="00562A46"/>
    <w:p w:rsidR="00562A46" w:rsidRPr="006370A2" w:rsidRDefault="00562A46" w:rsidP="00562A46"/>
    <w:p w:rsidR="00562A46" w:rsidRPr="006370A2" w:rsidRDefault="00562A46" w:rsidP="00562A46">
      <w:pPr>
        <w:sectPr w:rsidR="00562A46" w:rsidRPr="006370A2" w:rsidSect="001B3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A46" w:rsidRPr="006370A2" w:rsidRDefault="00562A46" w:rsidP="00562A4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370A2">
        <w:rPr>
          <w:b/>
          <w:caps/>
        </w:rPr>
        <w:lastRenderedPageBreak/>
        <w:t>3. СТРУКТУРА и содержание профессионального модуля</w:t>
      </w:r>
    </w:p>
    <w:p w:rsidR="00562A46" w:rsidRPr="006370A2" w:rsidRDefault="00562A46" w:rsidP="00562A46">
      <w:pPr>
        <w:jc w:val="both"/>
        <w:rPr>
          <w:b/>
        </w:rPr>
      </w:pPr>
      <w:r w:rsidRPr="006370A2">
        <w:rPr>
          <w:b/>
        </w:rPr>
        <w:t>3.1. Тематический план профессионального модуля</w:t>
      </w:r>
    </w:p>
    <w:p w:rsidR="00562A46" w:rsidRPr="006370A2" w:rsidRDefault="00562A46" w:rsidP="00562A46">
      <w:pPr>
        <w:jc w:val="both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08"/>
        <w:gridCol w:w="1146"/>
        <w:gridCol w:w="779"/>
        <w:gridCol w:w="1501"/>
        <w:gridCol w:w="1134"/>
        <w:gridCol w:w="819"/>
        <w:gridCol w:w="1137"/>
        <w:gridCol w:w="1070"/>
        <w:gridCol w:w="1440"/>
        <w:gridCol w:w="1064"/>
      </w:tblGrid>
      <w:tr w:rsidR="00562A46" w:rsidRPr="006370A2" w:rsidTr="0070391C">
        <w:trPr>
          <w:trHeight w:val="435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370A2">
              <w:rPr>
                <w:b/>
                <w:iCs/>
                <w:sz w:val="20"/>
                <w:szCs w:val="20"/>
              </w:rPr>
              <w:t>Всего часов</w:t>
            </w: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370A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435"/>
        </w:trPr>
        <w:tc>
          <w:tcPr>
            <w:tcW w:w="7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Учебная,</w:t>
            </w: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562A46" w:rsidRPr="006370A2" w:rsidRDefault="00562A46" w:rsidP="0070391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  <w:p w:rsidR="00562A46" w:rsidRPr="006370A2" w:rsidRDefault="00562A46" w:rsidP="0070391C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Консультации</w:t>
            </w:r>
          </w:p>
        </w:tc>
      </w:tr>
      <w:tr w:rsidR="00562A46" w:rsidRPr="006370A2" w:rsidTr="0070391C">
        <w:trPr>
          <w:trHeight w:val="39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Всего,</w:t>
            </w:r>
          </w:p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ind w:left="-25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Всего,</w:t>
            </w:r>
          </w:p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39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62A46" w:rsidRPr="006370A2" w:rsidTr="0070391C"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ОК 1, 3-7, 9, 11-12</w:t>
            </w:r>
          </w:p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 xml:space="preserve">ПМ.01.01.01 </w:t>
            </w:r>
            <w:r w:rsidRPr="006370A2">
              <w:rPr>
                <w:color w:val="000000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12</w:t>
            </w:r>
          </w:p>
        </w:tc>
      </w:tr>
      <w:tr w:rsidR="00562A46" w:rsidRPr="006370A2" w:rsidTr="0070391C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ОК 1, 3-7, 9, 11-12</w:t>
            </w:r>
          </w:p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 xml:space="preserve">ПМ.01.01.02 </w:t>
            </w:r>
            <w:r w:rsidRPr="006370A2">
              <w:rPr>
                <w:rFonts w:eastAsia="Calibri"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6</w:t>
            </w:r>
          </w:p>
        </w:tc>
      </w:tr>
      <w:tr w:rsidR="00562A46" w:rsidRPr="006370A2" w:rsidTr="0070391C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ПК 1.1, 1.2, 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ПМ.01.01.03 Правовые основы медико-социальной экспертизы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17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14</w:t>
            </w:r>
          </w:p>
        </w:tc>
      </w:tr>
      <w:tr w:rsidR="00562A46" w:rsidRPr="006370A2" w:rsidTr="0070391C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ОК 1, 3-7, 9, 11-12</w:t>
            </w:r>
          </w:p>
          <w:p w:rsidR="00562A46" w:rsidRPr="006370A2" w:rsidRDefault="00562A46" w:rsidP="0070391C">
            <w:pPr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46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A46" w:rsidRPr="006370A2" w:rsidRDefault="00562A46" w:rsidP="0070391C">
            <w:pPr>
              <w:jc w:val="center"/>
              <w:rPr>
                <w:b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22</w:t>
            </w:r>
          </w:p>
        </w:tc>
      </w:tr>
    </w:tbl>
    <w:p w:rsidR="00562A46" w:rsidRPr="006370A2" w:rsidRDefault="00562A46" w:rsidP="00562A4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562A46" w:rsidRPr="006370A2" w:rsidRDefault="00562A46" w:rsidP="00562A4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562A46" w:rsidRPr="006370A2" w:rsidRDefault="00562A46" w:rsidP="00562A4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562A46" w:rsidRPr="006370A2" w:rsidRDefault="00562A46" w:rsidP="00562A46">
      <w:pPr>
        <w:jc w:val="both"/>
        <w:rPr>
          <w:b/>
          <w:sz w:val="20"/>
          <w:szCs w:val="20"/>
        </w:rPr>
      </w:pPr>
    </w:p>
    <w:p w:rsidR="00562A46" w:rsidRPr="006370A2" w:rsidRDefault="00562A46" w:rsidP="00562A46">
      <w:pPr>
        <w:jc w:val="both"/>
        <w:rPr>
          <w:b/>
        </w:rPr>
      </w:pPr>
    </w:p>
    <w:p w:rsidR="00562A46" w:rsidRPr="006370A2" w:rsidRDefault="00562A46" w:rsidP="00562A46">
      <w:pPr>
        <w:jc w:val="both"/>
        <w:rPr>
          <w:b/>
        </w:rPr>
      </w:pPr>
    </w:p>
    <w:p w:rsidR="00562A46" w:rsidRPr="006370A2" w:rsidRDefault="00562A46" w:rsidP="00562A46">
      <w:pPr>
        <w:jc w:val="both"/>
        <w:rPr>
          <w:b/>
        </w:rPr>
      </w:pPr>
    </w:p>
    <w:p w:rsidR="00562A46" w:rsidRPr="006370A2" w:rsidRDefault="00562A46" w:rsidP="00562A46">
      <w:pPr>
        <w:jc w:val="both"/>
        <w:rPr>
          <w:b/>
        </w:rPr>
      </w:pPr>
    </w:p>
    <w:p w:rsidR="00562A46" w:rsidRDefault="00562A46" w:rsidP="00562A46">
      <w:pPr>
        <w:jc w:val="both"/>
        <w:rPr>
          <w:b/>
        </w:rPr>
      </w:pPr>
    </w:p>
    <w:p w:rsidR="006370A2" w:rsidRDefault="006370A2" w:rsidP="00562A46">
      <w:pPr>
        <w:jc w:val="both"/>
        <w:rPr>
          <w:b/>
        </w:rPr>
      </w:pPr>
    </w:p>
    <w:p w:rsidR="006370A2" w:rsidRDefault="006370A2" w:rsidP="00562A46">
      <w:pPr>
        <w:jc w:val="both"/>
        <w:rPr>
          <w:b/>
        </w:rPr>
      </w:pPr>
    </w:p>
    <w:p w:rsidR="006370A2" w:rsidRDefault="006370A2" w:rsidP="00562A46">
      <w:pPr>
        <w:jc w:val="both"/>
        <w:rPr>
          <w:b/>
        </w:rPr>
      </w:pPr>
    </w:p>
    <w:p w:rsidR="006370A2" w:rsidRDefault="006370A2" w:rsidP="00562A46">
      <w:pPr>
        <w:jc w:val="both"/>
        <w:rPr>
          <w:b/>
        </w:rPr>
      </w:pPr>
    </w:p>
    <w:p w:rsidR="00562A46" w:rsidRPr="006370A2" w:rsidRDefault="00562A46" w:rsidP="00562A46">
      <w:pPr>
        <w:jc w:val="both"/>
        <w:rPr>
          <w:b/>
          <w:u w:val="single"/>
        </w:rPr>
      </w:pPr>
      <w:r w:rsidRPr="006370A2">
        <w:rPr>
          <w:b/>
        </w:rPr>
        <w:lastRenderedPageBreak/>
        <w:t>3.2. Содержание обучения по профессиональному модулю (ПМ 01)</w:t>
      </w:r>
    </w:p>
    <w:p w:rsidR="00562A46" w:rsidRPr="006370A2" w:rsidRDefault="00562A46" w:rsidP="00562A46"/>
    <w:tbl>
      <w:tblPr>
        <w:tblW w:w="14659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466"/>
        <w:gridCol w:w="97"/>
        <w:gridCol w:w="8221"/>
        <w:gridCol w:w="1319"/>
        <w:gridCol w:w="1308"/>
      </w:tblGrid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370A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ПМ.01.01.01 Право социального</w:t>
            </w:r>
          </w:p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Право социального обеспечения как отрасль права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Право социального обеспечения как отрасль права: понятие, предмет, метод, принципы, источники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jc w:val="center"/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301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0B263B" w:rsidP="007039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77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8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7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75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6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bCs/>
                <w:i/>
                <w:caps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Пенсионное обеспечение в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jc w:val="center"/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2.2. 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 xml:space="preserve">2.3. Пенсионное страхование в РФ. Страховые пенсии. Порядок назначения и выплаты страховых </w:t>
            </w:r>
            <w:r w:rsidRPr="006370A2">
              <w:rPr>
                <w:bCs/>
                <w:sz w:val="20"/>
                <w:szCs w:val="20"/>
              </w:rPr>
              <w:lastRenderedPageBreak/>
              <w:t>пенсий.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0B263B" w:rsidP="007039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2.4. Накопительная пенсия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i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3.1.</w:t>
            </w:r>
            <w:r w:rsidRPr="006370A2">
              <w:rPr>
                <w:sz w:val="20"/>
                <w:szCs w:val="20"/>
              </w:rPr>
              <w:t xml:space="preserve"> Понятие занятости. </w:t>
            </w:r>
            <w:r w:rsidRPr="006370A2"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i/>
                <w:sz w:val="20"/>
                <w:szCs w:val="20"/>
              </w:rPr>
              <w:t>Пособия в системе социального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4.1.</w:t>
            </w:r>
            <w:r w:rsidRPr="006370A2">
              <w:rPr>
                <w:sz w:val="20"/>
                <w:szCs w:val="20"/>
              </w:rPr>
              <w:t xml:space="preserve"> </w:t>
            </w:r>
            <w:r w:rsidRPr="006370A2">
              <w:rPr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0B263B" w:rsidP="007039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i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5.1. Понятие и принципы социального обслуживания. Реабилитационные услуги для инвалидов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i/>
                <w:sz w:val="20"/>
                <w:szCs w:val="20"/>
              </w:rPr>
              <w:t>Льготы и меры социальной поддержки. Государственная социальная помощь.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6.1. Понятие и виды льгот. Набор социальных услуг.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6.2.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lastRenderedPageBreak/>
              <w:t>Раздел 7.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i/>
                <w:sz w:val="20"/>
                <w:szCs w:val="20"/>
              </w:rPr>
              <w:t>Медицинская помощь и лечение в системе государственного социального обеспечения.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7.1.</w:t>
            </w:r>
            <w:r w:rsidRPr="006370A2">
              <w:rPr>
                <w:sz w:val="20"/>
                <w:szCs w:val="20"/>
              </w:rPr>
              <w:t xml:space="preserve"> </w:t>
            </w:r>
            <w:r w:rsidRPr="006370A2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F870B1" w:rsidP="007039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370A2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6370A2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Понятие и система социального обеспечения в Российской Федерации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Возникновение и развитие социального обеспечения в России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Функции социального обеспечения</w:t>
            </w:r>
            <w:r w:rsidRPr="006370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370A2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Понятие и виды социальных рисков. Защита населения от социальных рисков.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Источники права социального обеспечения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 социального обеспечения как самостоятельная отрасль российского права.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Общая характеристика правоотношений в сфере социального обеспечения.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Особенности предмета и метода права социального обеспечения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Принципы права социального обеспечения как отрасли права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Понятие, виды и значение юридических фактов в праве социального обеспечения.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Государственное управление социальным обеспечением в Российской Федерации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Материальное обеспечение лиц, получивших трудовое увечье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Реализация конституционных прав граждан в сфере социально-правовых отношений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Современные тенденции правового регулирования отношений в сфере социальной защиты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Правовой статус субъектов права социального обеспечения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Пенсионного фонда Российской Федерации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обязательного медицинского страхования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 на материальное обеспечение в системе социально-экономических прав человека.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помощь: понятие и основания предоставления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 малоимущим гражданам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 на охрану здоровья и медицинскую помощь в Российской Федерации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Социальное обслуживание граждан России в условиях рыночной экономики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Соотношение пенсионных и трудовых правоотношений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Страховой стаж и его юридическое значение в праве социального обеспечения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Специальный (профессиональный) стаж и выслуга лет.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Порядок исчисления и доказательства стажа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Комплексная реабилитация инвалидов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Правовое регулирование и организация социального обеспечения лиц, осужденных к лишению свободы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Функции государства по социальной защите престарелых граждан и инвалидов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социального страхования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Правовое регулирование обязательного пенсионного страхования в России 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социальным обеспечением в Российской Федерации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Ответственность субъектов правоотношений по социальному обеспечению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Политика государства в области социального обеспечения и реабилитации инвалидов войны и труда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Социальное обеспечение трудящихся-мигрантов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Правовая защита работников с семейными обязанностями в сфере социального обеспечения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Современная концепция реформы социального обеспечения в Российской Федерации.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Пенсионная реформа в Российской Федерации.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пенсий по старости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Государственное пенсионное обеспечение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Социальные пенсии по старости, по инвалидности, по случаю потери кормильца.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Трудовые пенсии по инвалидности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Трудовые пенсии по случаю потери кормильца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Негосударственное пенсионное обеспечение.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Досрочные трудовые пенсии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Общая характеристика пенсий за выслугу лет.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Социальная защита безработных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Защита прав граждан в области социального обеспечения.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Понятие и классификация пособий.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Пособие по безработице: понятие, размеры и сроки выплаты.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Понятие временной нетрудоспособности. Виды пособий по временной нетрудоспособности.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Источники международно-правового регулирования социального обеспечения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Международно-правовое регулирование социального обеспечения.</w:t>
            </w:r>
          </w:p>
          <w:p w:rsidR="00562A46" w:rsidRPr="006370A2" w:rsidRDefault="00562A46" w:rsidP="0070391C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0A2">
              <w:rPr>
                <w:rFonts w:ascii="Times New Roman" w:hAnsi="Times New Roman"/>
                <w:sz w:val="20"/>
                <w:szCs w:val="20"/>
              </w:rPr>
              <w:t>Сотрудничество стран СНГ в социальном обеспечении.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688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Всего:</w:t>
            </w:r>
          </w:p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</w:p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265</w:t>
            </w:r>
          </w:p>
          <w:p w:rsidR="00562A46" w:rsidRPr="006370A2" w:rsidRDefault="00562A46" w:rsidP="0070391C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2D56" w:rsidRDefault="002E2D56" w:rsidP="00562A46">
      <w:pPr>
        <w:rPr>
          <w:sz w:val="20"/>
          <w:szCs w:val="20"/>
        </w:rPr>
      </w:pPr>
    </w:p>
    <w:p w:rsidR="002E2D56" w:rsidRDefault="002E2D56" w:rsidP="00562A46">
      <w:pPr>
        <w:rPr>
          <w:sz w:val="20"/>
          <w:szCs w:val="20"/>
        </w:rPr>
      </w:pPr>
    </w:p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540"/>
        <w:gridCol w:w="6741"/>
        <w:gridCol w:w="1276"/>
        <w:gridCol w:w="1306"/>
      </w:tblGrid>
      <w:tr w:rsidR="00140B93" w:rsidRPr="00E805B9" w:rsidTr="005E1429">
        <w:tc>
          <w:tcPr>
            <w:tcW w:w="4626" w:type="dxa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ПМ.01.01.02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Введение в психологию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Цели и задачи психологии как науки. Отрасли психологии. Методы психологии. Этапы развития психологии.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Эволюционное развитие психики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2.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sz w:val="20"/>
                <w:szCs w:val="20"/>
              </w:rPr>
              <w:t>Психические процессы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Познавательные процессы: ощущение, восприятие, внимание, память, мышление и речь воображение.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процессы: воля, эмоции, чувства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Познавательные процессы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3.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свойства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140B93" w:rsidRPr="00E805B9" w:rsidTr="005E1429">
        <w:trPr>
          <w:trHeight w:val="161"/>
        </w:trPr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личности: мотивация, способности, темперамент, характер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4.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состояния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140B93" w:rsidRPr="00E805B9" w:rsidTr="005E1429">
        <w:trPr>
          <w:trHeight w:val="64"/>
        </w:trPr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состояния: релаксация, сон, оптимальное рабочее состояние, стресс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rPr>
          <w:trHeight w:val="1329"/>
        </w:trPr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5.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«индивид», «личность», «индивидуальность».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Деятельность: структура, виды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 6.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Структура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Структура личности.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7. </w:t>
            </w:r>
          </w:p>
          <w:p w:rsidR="00140B93" w:rsidRPr="00073BFC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Развитие личности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Развитие личности.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8.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старости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Старение и старость как социальная и психологическая проблема.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Медико-социальные аспекты старения.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личности в пожилом возрасте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пожилым людям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9.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инвалидности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«инвалид», «ограничения жизнедеятельности», «человек с ограниченными возможностями».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Социально-психологические проблемы инвалидов.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лиц с ограничениями здоровья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инвалидам и людям с ограниченными возможностями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 w:val="restart"/>
          </w:tcPr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10. </w:t>
            </w:r>
          </w:p>
          <w:p w:rsidR="00140B93" w:rsidRPr="00073BFC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Профессиональная этика юриста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Профессиональная этика юриста: понятие, структура. 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Этико-психологические аспекты общения с лицами пожилого возраста и инвалидами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4626" w:type="dxa"/>
            <w:vMerge/>
          </w:tcPr>
          <w:p w:rsidR="00140B93" w:rsidRPr="00E805B9" w:rsidRDefault="00140B93" w:rsidP="005E142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40B93" w:rsidRPr="00E805B9" w:rsidRDefault="00140B93" w:rsidP="005E14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140B93" w:rsidRPr="00E805B9" w:rsidRDefault="00140B93" w:rsidP="005E1429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Кодекс профессионального поведения юриста, работающего в сфере социального обслуживания</w:t>
            </w:r>
          </w:p>
        </w:tc>
        <w:tc>
          <w:tcPr>
            <w:tcW w:w="1276" w:type="dxa"/>
            <w:vMerge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11907" w:type="dxa"/>
            <w:gridSpan w:val="3"/>
          </w:tcPr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МДК 01.02</w:t>
            </w:r>
          </w:p>
          <w:p w:rsidR="00140B93" w:rsidRPr="00E805B9" w:rsidRDefault="00140B93" w:rsidP="005E142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Психология социально-правовой деятельности</w:t>
            </w:r>
          </w:p>
        </w:tc>
        <w:tc>
          <w:tcPr>
            <w:tcW w:w="1276" w:type="dxa"/>
            <w:vMerge w:val="restart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11907" w:type="dxa"/>
            <w:gridSpan w:val="3"/>
          </w:tcPr>
          <w:p w:rsidR="00140B93" w:rsidRPr="00E805B9" w:rsidRDefault="00140B93" w:rsidP="005E1429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140B93" w:rsidRPr="00E805B9" w:rsidRDefault="00140B93" w:rsidP="005E142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Pr="00E805B9">
              <w:rPr>
                <w:sz w:val="20"/>
                <w:szCs w:val="20"/>
              </w:rPr>
              <w:t xml:space="preserve"> Психические процессы: </w:t>
            </w:r>
            <w:r w:rsidRPr="00E805B9">
              <w:rPr>
                <w:bCs/>
                <w:sz w:val="20"/>
                <w:szCs w:val="20"/>
              </w:rPr>
              <w:t>подготовка презентаций по темам: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1. Ощущение: 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Восприятие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Память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Мышление и речь</w:t>
            </w:r>
          </w:p>
          <w:p w:rsidR="00140B93" w:rsidRPr="00E805B9" w:rsidRDefault="00140B93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5. Воображение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6. Воля</w:t>
            </w:r>
          </w:p>
          <w:p w:rsidR="00140B93" w:rsidRPr="00E805B9" w:rsidRDefault="00140B93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 Эмоции и чувства</w:t>
            </w:r>
          </w:p>
          <w:p w:rsidR="00140B93" w:rsidRPr="00E805B9" w:rsidRDefault="00140B93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8. Внимание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 </w:t>
            </w:r>
            <w:r w:rsidRPr="00E805B9">
              <w:rPr>
                <w:bCs/>
                <w:sz w:val="20"/>
                <w:szCs w:val="20"/>
              </w:rPr>
              <w:t xml:space="preserve"> Психические свойства: подготовка презентаций по темам: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Мотивация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Способности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Темперамент</w:t>
            </w:r>
          </w:p>
          <w:p w:rsidR="00140B93" w:rsidRPr="00E805B9" w:rsidRDefault="00140B93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Характер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Тема.6 </w:t>
            </w:r>
            <w:r w:rsidRPr="00E805B9">
              <w:rPr>
                <w:bCs/>
                <w:sz w:val="20"/>
                <w:szCs w:val="20"/>
              </w:rPr>
              <w:t>. Структура личности: подготовка докладов по темам: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Структура личности по С.Л. Рубинштейну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Структура личности по К.К. Ковалеву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3. Структура личности по К.К. Платонову</w:t>
            </w:r>
          </w:p>
          <w:p w:rsidR="00140B93" w:rsidRPr="00E805B9" w:rsidRDefault="00140B93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Структура личности по З. Фрейду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 </w:t>
            </w:r>
            <w:r w:rsidRPr="00E805B9">
              <w:rPr>
                <w:bCs/>
                <w:sz w:val="20"/>
                <w:szCs w:val="20"/>
              </w:rPr>
              <w:t xml:space="preserve"> Развитие личности: подготовка докладов по темам: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Теория развития личности Л.С. Выготского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Теория развития личности А.Н. Леонтьева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Теория развития личности Д.Б. Эльконина</w:t>
            </w:r>
          </w:p>
          <w:p w:rsidR="00140B93" w:rsidRPr="00E805B9" w:rsidRDefault="00140B93" w:rsidP="005E1429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Теория развития личности З. Фрейда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 </w:t>
            </w:r>
            <w:r w:rsidRPr="00E805B9">
              <w:rPr>
                <w:bCs/>
                <w:sz w:val="20"/>
                <w:szCs w:val="20"/>
              </w:rPr>
              <w:t>Психология старости: 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      </w:r>
          </w:p>
          <w:p w:rsidR="00140B93" w:rsidRPr="00E805B9" w:rsidRDefault="00140B93" w:rsidP="005E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9 </w:t>
            </w:r>
            <w:r w:rsidRPr="00E805B9">
              <w:rPr>
                <w:bCs/>
                <w:sz w:val="20"/>
                <w:szCs w:val="20"/>
              </w:rPr>
              <w:t xml:space="preserve"> Психология инвалидности: 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</w:t>
            </w:r>
          </w:p>
        </w:tc>
        <w:tc>
          <w:tcPr>
            <w:tcW w:w="127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11907" w:type="dxa"/>
            <w:gridSpan w:val="3"/>
          </w:tcPr>
          <w:p w:rsidR="00140B93" w:rsidRPr="00E805B9" w:rsidRDefault="00140B93" w:rsidP="005E1429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27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  <w:tr w:rsidR="00140B93" w:rsidRPr="00E805B9" w:rsidTr="005E1429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3" w:rsidRPr="00E805B9" w:rsidRDefault="00140B93" w:rsidP="005E1429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0B93" w:rsidRPr="00E805B9" w:rsidRDefault="00140B93" w:rsidP="005E1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0B93" w:rsidRDefault="00140B93" w:rsidP="00140B93">
      <w:pPr>
        <w:rPr>
          <w:sz w:val="20"/>
          <w:szCs w:val="20"/>
        </w:rPr>
      </w:pPr>
      <w:r w:rsidRPr="006370A2">
        <w:rPr>
          <w:sz w:val="20"/>
          <w:szCs w:val="20"/>
        </w:rPr>
        <w:br w:type="page"/>
      </w:r>
    </w:p>
    <w:p w:rsidR="002E2D56" w:rsidRDefault="002E2D56" w:rsidP="00562A46">
      <w:pPr>
        <w:rPr>
          <w:sz w:val="20"/>
          <w:szCs w:val="20"/>
        </w:rPr>
      </w:pPr>
    </w:p>
    <w:tbl>
      <w:tblPr>
        <w:tblW w:w="14158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16"/>
        <w:gridCol w:w="7952"/>
        <w:gridCol w:w="1134"/>
        <w:gridCol w:w="1308"/>
      </w:tblGrid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370A2">
              <w:rPr>
                <w:rFonts w:eastAsia="Calibri"/>
                <w:b/>
                <w:bCs/>
                <w:sz w:val="20"/>
                <w:szCs w:val="20"/>
              </w:rPr>
              <w:t xml:space="preserve">Раздел ПМ 01.01.03. </w:t>
            </w:r>
          </w:p>
          <w:p w:rsidR="00562A46" w:rsidRPr="006370A2" w:rsidRDefault="00562A46" w:rsidP="0070391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370A2">
              <w:rPr>
                <w:b/>
                <w:sz w:val="20"/>
                <w:szCs w:val="20"/>
              </w:rPr>
              <w:t>Правовые основы медико-социальной экспертизы</w:t>
            </w:r>
            <w:r w:rsidRPr="006370A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C441E3" w:rsidP="00703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Организационные основы медико-социальной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Понятие и значение медико-социальной экспертизы, ее цели и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jc w:val="center"/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C441E3" w:rsidP="007039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jc w:val="center"/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jc w:val="center"/>
              <w:rPr>
                <w:i/>
                <w:sz w:val="20"/>
                <w:szCs w:val="20"/>
              </w:rPr>
            </w:pPr>
            <w:r w:rsidRPr="006370A2">
              <w:rPr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2.1.</w:t>
            </w:r>
            <w:r w:rsidRPr="006370A2">
              <w:rPr>
                <w:sz w:val="20"/>
                <w:szCs w:val="20"/>
              </w:rPr>
              <w:t xml:space="preserve"> </w:t>
            </w:r>
            <w:r w:rsidRPr="006370A2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C441E3" w:rsidP="007039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2.2.</w:t>
            </w:r>
            <w:r w:rsidRPr="006370A2">
              <w:rPr>
                <w:sz w:val="20"/>
                <w:szCs w:val="20"/>
              </w:rPr>
              <w:t xml:space="preserve"> Социальная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2.3. Педагогическая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2.4. Психологическая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2.5. Оценка ограничений жизнедеятельности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2.6.</w:t>
            </w:r>
            <w:r w:rsidRPr="006370A2">
              <w:rPr>
                <w:sz w:val="20"/>
                <w:szCs w:val="20"/>
              </w:rPr>
              <w:t xml:space="preserve"> Реабилитационный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50</w:t>
            </w:r>
          </w:p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2, 3</w:t>
            </w:r>
          </w:p>
        </w:tc>
      </w:tr>
      <w:tr w:rsidR="00562A46" w:rsidRPr="006370A2" w:rsidTr="0070391C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6" w:rsidRPr="006370A2" w:rsidRDefault="00562A46" w:rsidP="0070391C">
            <w:pPr>
              <w:rPr>
                <w:b/>
                <w:bCs/>
                <w:sz w:val="20"/>
                <w:szCs w:val="20"/>
              </w:rPr>
            </w:pPr>
            <w:r w:rsidRPr="006370A2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6370A2" w:rsidRDefault="00562A46" w:rsidP="0070391C">
            <w:pPr>
              <w:rPr>
                <w:bCs/>
                <w:i/>
                <w:sz w:val="20"/>
                <w:szCs w:val="20"/>
              </w:rPr>
            </w:pPr>
            <w:r w:rsidRPr="006370A2">
              <w:rPr>
                <w:bCs/>
                <w:i/>
                <w:sz w:val="20"/>
                <w:szCs w:val="20"/>
              </w:rPr>
              <w:t>553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2A46" w:rsidRPr="006370A2" w:rsidRDefault="00562A46" w:rsidP="0070391C">
            <w:pPr>
              <w:jc w:val="center"/>
              <w:rPr>
                <w:sz w:val="20"/>
                <w:szCs w:val="20"/>
              </w:rPr>
            </w:pPr>
            <w:r w:rsidRPr="006370A2">
              <w:rPr>
                <w:sz w:val="20"/>
                <w:szCs w:val="20"/>
              </w:rPr>
              <w:t>2, 3</w:t>
            </w:r>
          </w:p>
        </w:tc>
      </w:tr>
    </w:tbl>
    <w:p w:rsidR="00562A46" w:rsidRPr="006370A2" w:rsidRDefault="00562A46" w:rsidP="00562A46"/>
    <w:p w:rsidR="00562A46" w:rsidRPr="006370A2" w:rsidRDefault="00562A46" w:rsidP="00562A46"/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562A46" w:rsidRPr="006370A2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62A46" w:rsidRPr="006370A2" w:rsidRDefault="00562A46" w:rsidP="00562A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370A2">
        <w:rPr>
          <w:b/>
          <w:caps/>
        </w:rPr>
        <w:lastRenderedPageBreak/>
        <w:t>4. условия реализации  ПРОФЕССИОНАЛЬНОГО МОДУЛЯ</w:t>
      </w:r>
    </w:p>
    <w:p w:rsidR="00562A46" w:rsidRPr="006370A2" w:rsidRDefault="00562A46" w:rsidP="00562A46"/>
    <w:p w:rsidR="00562A46" w:rsidRPr="006370A2" w:rsidRDefault="00562A46" w:rsidP="00562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370A2">
        <w:rPr>
          <w:b/>
          <w:bCs/>
        </w:rPr>
        <w:t>4.1. Требования к минимальному материально-техническому обеспечению</w:t>
      </w:r>
    </w:p>
    <w:p w:rsidR="00D25E80" w:rsidRPr="009766EA" w:rsidRDefault="00562A46" w:rsidP="00D25E8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370A2">
        <w:rPr>
          <w:bCs/>
        </w:rPr>
        <w:tab/>
      </w:r>
      <w:r w:rsidR="00D25E80" w:rsidRPr="0010005B">
        <w:rPr>
          <w:bCs/>
        </w:rPr>
        <w:tab/>
      </w:r>
      <w:r w:rsidR="00D25E80" w:rsidRPr="009766EA">
        <w:rPr>
          <w:rFonts w:ascii="Times New Roman" w:hAnsi="Times New Roman" w:cs="Times New Roman"/>
          <w:sz w:val="22"/>
          <w:szCs w:val="22"/>
        </w:rPr>
        <w:t>Реализация профессионального модуля предполагает наличие учебного кабинета «права социального обеспечения»; лаборатории технических средств обучения</w:t>
      </w:r>
      <w:r w:rsidR="00D25E8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5E80" w:rsidRDefault="00D25E80" w:rsidP="00D25E80">
      <w:pPr>
        <w:pStyle w:val="ConsPlusNormal"/>
        <w:ind w:firstLine="540"/>
        <w:jc w:val="both"/>
      </w:pPr>
    </w:p>
    <w:p w:rsidR="00D25E80" w:rsidRPr="0010005B" w:rsidRDefault="00D25E80" w:rsidP="00D25E80">
      <w:pPr>
        <w:autoSpaceDE w:val="0"/>
        <w:autoSpaceDN w:val="0"/>
        <w:adjustRightInd w:val="0"/>
        <w:rPr>
          <w:bCs/>
        </w:rPr>
      </w:pPr>
      <w:r w:rsidRPr="0010005B">
        <w:rPr>
          <w:bCs/>
        </w:rPr>
        <w:t>Оборудование учебного кабинета включает: доску, рабочее место преподавателя, посадочные места по количеству студентов.</w:t>
      </w:r>
    </w:p>
    <w:p w:rsidR="00D25E80" w:rsidRPr="0010005B" w:rsidRDefault="00D25E80" w:rsidP="00D25E80">
      <w:pPr>
        <w:autoSpaceDE w:val="0"/>
        <w:autoSpaceDN w:val="0"/>
        <w:adjustRightInd w:val="0"/>
        <w:rPr>
          <w:bCs/>
        </w:rPr>
      </w:pPr>
    </w:p>
    <w:p w:rsidR="00D25E80" w:rsidRPr="0010005B" w:rsidRDefault="00D25E80" w:rsidP="00D25E80">
      <w:pPr>
        <w:autoSpaceDE w:val="0"/>
        <w:autoSpaceDN w:val="0"/>
        <w:adjustRightInd w:val="0"/>
        <w:rPr>
          <w:bCs/>
        </w:rPr>
      </w:pPr>
      <w:r w:rsidRPr="0010005B">
        <w:t xml:space="preserve">Технические средства обучения: компьютеры, мультимедийное оборудование, </w:t>
      </w:r>
      <w:r w:rsidRPr="0010005B">
        <w:rPr>
          <w:bCs/>
        </w:rPr>
        <w:t>справочные материалы, нормативно-правовые акты.</w:t>
      </w: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Реализация профессионального модуля предполагает обязательную учебную практику.</w:t>
      </w: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Оборудование и технологическое оснащение рабочих мест:</w:t>
      </w:r>
    </w:p>
    <w:p w:rsidR="00D25E80" w:rsidRPr="0010005B" w:rsidRDefault="00D25E80" w:rsidP="00D25E80">
      <w:pPr>
        <w:autoSpaceDE w:val="0"/>
        <w:autoSpaceDN w:val="0"/>
        <w:adjustRightInd w:val="0"/>
        <w:rPr>
          <w:bCs/>
        </w:rPr>
      </w:pPr>
      <w:r w:rsidRPr="0010005B">
        <w:t xml:space="preserve">компьютеры, мультимедийное оборудование, схемы, </w:t>
      </w:r>
      <w:r w:rsidRPr="0010005B">
        <w:rPr>
          <w:bCs/>
        </w:rPr>
        <w:t>справочные материалы, нормативно-правовые акты.</w:t>
      </w: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5E80" w:rsidRPr="0010005B" w:rsidRDefault="00D25E80" w:rsidP="00D25E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005B">
        <w:rPr>
          <w:b/>
        </w:rPr>
        <w:t>4.2. Информационное обеспечение обучения</w:t>
      </w: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005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D25E80" w:rsidRPr="0010005B" w:rsidRDefault="00D25E80" w:rsidP="00D2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5E80" w:rsidRPr="0010005B" w:rsidRDefault="00D25E80" w:rsidP="00D25E8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Право социального обеспечения России. Практикум: учебное пособие. - 2-е</w:t>
      </w:r>
      <w:r>
        <w:rPr>
          <w:rFonts w:ascii="Times New Roman" w:hAnsi="Times New Roman"/>
          <w:sz w:val="24"/>
          <w:szCs w:val="24"/>
        </w:rPr>
        <w:t xml:space="preserve"> изд., перераб. и доп.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- 192 с.  </w:t>
      </w:r>
      <w:hyperlink r:id="rId13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http://www.studentlibrary.ru/book/ISBN9785392192632.html</w:t>
        </w:r>
      </w:hyperlink>
    </w:p>
    <w:p w:rsidR="00D25E80" w:rsidRPr="0010005B" w:rsidRDefault="00D25E80" w:rsidP="00D25E8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Право социального обеспечения в вопросах и отв</w:t>
      </w:r>
      <w:r>
        <w:rPr>
          <w:rFonts w:ascii="Times New Roman" w:hAnsi="Times New Roman"/>
          <w:sz w:val="24"/>
          <w:szCs w:val="24"/>
        </w:rPr>
        <w:t>етах: учебное пособие.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- 224 с. </w:t>
      </w:r>
      <w:hyperlink r:id="rId14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http://www.studentlibrary.ru/book/ISBN9785392175352.html</w:t>
        </w:r>
      </w:hyperlink>
    </w:p>
    <w:p w:rsidR="00D25E80" w:rsidRPr="0010005B" w:rsidRDefault="00D25E80" w:rsidP="00D25E8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Право социального обеспечения Российской Федерации: Учебное пособие / В.Е. Сидоров. - М.: ИЦ РИОР: ИНФРА-М, 2012. - 299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http://znanium.com/catalog.php?bookinfo=234434</w:t>
        </w:r>
      </w:hyperlink>
    </w:p>
    <w:p w:rsidR="00D25E80" w:rsidRPr="0010005B" w:rsidRDefault="00D25E80" w:rsidP="00D25E8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 xml:space="preserve"> Учебное пособие/Сидоров В. Е., 3-е изд., перераб. и доп. - М.: ИЦ РИОР, НИЦ ИНФРА-М, 2016. - 310 с. </w:t>
      </w:r>
      <w:hyperlink r:id="rId16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http://znanium.com/catalog.php?bookinfo=516636</w:t>
        </w:r>
      </w:hyperlink>
    </w:p>
    <w:p w:rsidR="00D25E80" w:rsidRPr="0010005B" w:rsidRDefault="00D25E80" w:rsidP="00D25E80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общей психологии: Учебник / Н.С. Ефимова. - М.: ИД ФОРУМ: НИЦ ИНФРА-М, 2015. - 288 с. ISBN 978-5-8199-0301-8 // Режим доступа: </w:t>
      </w:r>
      <w:hyperlink r:id="rId17" w:history="1">
        <w:r w:rsidRPr="00EC5C1E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http://znanium.com/catalog.php?bookinfo=466331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Судебно-медицинская экспертиза: сборник нормативных правовых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актов / сост. В.А. Клевно. - М.</w:t>
      </w:r>
      <w:r w:rsidRPr="0010005B">
        <w:rPr>
          <w:rFonts w:ascii="Times New Roman" w:hAnsi="Times New Roman"/>
          <w:sz w:val="24"/>
          <w:szCs w:val="24"/>
          <w:shd w:val="clear" w:color="auto" w:fill="FFFFFF"/>
        </w:rPr>
        <w:t>: ГЭОТАР-Медиа, 2012. - 384 с. </w:t>
      </w:r>
      <w:hyperlink r:id="rId18" w:history="1">
        <w:r w:rsidRPr="0010005B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http://www.studentlibrary.ru/book/ISBN9785970421499.html</w:t>
        </w:r>
      </w:hyperlink>
    </w:p>
    <w:p w:rsidR="00D25E80" w:rsidRPr="0010005B" w:rsidRDefault="00D25E80" w:rsidP="00D25E80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Медико-социальная работа в пенитенциарных учреждениях: Курс лекций / Шатохина Л.В., Жарких Л.А. - Рязань:Академия ФСИН России, 2015. - 132 с. (Доступно в ЭБС «Знаниум»). </w:t>
      </w:r>
      <w:hyperlink r:id="rId19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http://znanium.com/catalog.php?bookinfo=780475</w:t>
        </w:r>
      </w:hyperlink>
    </w:p>
    <w:p w:rsidR="00D25E80" w:rsidRPr="0010005B" w:rsidRDefault="00D25E80" w:rsidP="00D25E80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Судебно-медицинская экспертиза: Термины и понятия: Словарь для юристов и судебно-мед. экспертов / И.В. Буромский и др. - М.: Норма: НИЦ ИНФРА-М, 2014. - 256 с. (Доступно в ЭБС «Знаниум»). </w:t>
      </w:r>
      <w:hyperlink r:id="rId20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D25E80" w:rsidRPr="0010005B" w:rsidRDefault="00D25E80" w:rsidP="00D25E80">
      <w:pPr>
        <w:pStyle w:val="a8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25E80" w:rsidRPr="0010005B" w:rsidRDefault="00D25E80" w:rsidP="00D25E80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005B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Кауфман А.А. Право социального обеспечения в схемах и определениях. –</w:t>
      </w:r>
      <w:r>
        <w:rPr>
          <w:rFonts w:ascii="Times New Roman" w:eastAsia="Times New Roman" w:hAnsi="Times New Roman"/>
          <w:sz w:val="24"/>
          <w:szCs w:val="24"/>
        </w:rPr>
        <w:t xml:space="preserve"> Москва: Проспект, 2014. – 80с.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1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lastRenderedPageBreak/>
        <w:t xml:space="preserve">Орловский Ю.П. Социальное страхование. – Учебник для академического бакалавриата. </w:t>
      </w:r>
      <w:r>
        <w:rPr>
          <w:rFonts w:ascii="Times New Roman" w:eastAsia="Times New Roman" w:hAnsi="Times New Roman"/>
          <w:sz w:val="24"/>
          <w:szCs w:val="24"/>
        </w:rPr>
        <w:t xml:space="preserve">– Москва: Юрайт, 2017. – 127 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Доступно в ЭБС «Юрайт</w:t>
      </w:r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2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www.biblio-online.ru/book/4E3ECB67-2A1B-467A-9B07-3CFD13A24219</w:t>
        </w:r>
      </w:hyperlink>
      <w:r w:rsidRPr="0033350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3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Сивакова И.В. Новое пенсионное законодательство в схемах. - Учебное пособие. – Москва: Проспект, 2016. – 59 с</w:t>
      </w:r>
      <w:r>
        <w:rPr>
          <w:rFonts w:ascii="Times New Roman" w:eastAsia="Times New Roman" w:hAnsi="Times New Roman"/>
          <w:sz w:val="24"/>
          <w:szCs w:val="24"/>
        </w:rPr>
        <w:t xml:space="preserve">. ЭБС «Консультант Студента»: </w:t>
      </w:r>
      <w:hyperlink r:id="rId24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Сидоров В.Е. Право социального обеспечения. – Учебное пособие. – М: Инфра – М, 2016. – </w:t>
      </w:r>
      <w:r>
        <w:rPr>
          <w:rFonts w:ascii="Times New Roman" w:eastAsia="Times New Roman" w:hAnsi="Times New Roman"/>
          <w:sz w:val="24"/>
          <w:szCs w:val="24"/>
        </w:rPr>
        <w:t xml:space="preserve">310с. Доступно в ЭБС «Знаниум»: </w:t>
      </w:r>
      <w:hyperlink r:id="rId25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</w:t>
      </w:r>
      <w:r>
        <w:rPr>
          <w:rFonts w:ascii="Times New Roman" w:eastAsia="Times New Roman" w:hAnsi="Times New Roman"/>
          <w:sz w:val="24"/>
          <w:szCs w:val="24"/>
        </w:rPr>
        <w:t xml:space="preserve">а. – М: Инфра – М, 2017. – 274с. Доступно в ЭБС «Знаниум»: </w:t>
      </w:r>
      <w:hyperlink r:id="rId26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5E80" w:rsidRPr="0010005B" w:rsidRDefault="00D25E80" w:rsidP="00D25E80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shd w:val="clear" w:color="auto" w:fill="FFFFFF"/>
        </w:rPr>
        <w:t xml:space="preserve">Социальная психология: Учебник / Соснин В. А., Красникова Е. А. - М.: Форум, ИНФРА-М, 2015. - 336 с. ISBN 978-5-91134-415-3 // Режим доступа: </w:t>
      </w:r>
      <w:hyperlink r:id="rId27" w:history="1">
        <w:r w:rsidRPr="00EC5C1E">
          <w:rPr>
            <w:rStyle w:val="ad"/>
            <w:shd w:val="clear" w:color="auto" w:fill="FFFFFF"/>
          </w:rPr>
          <w:t>http://znanium.com/catalog.php?bookinfo=502349</w:t>
        </w:r>
      </w:hyperlink>
      <w:r>
        <w:rPr>
          <w:shd w:val="clear" w:color="auto" w:fill="FFFFFF"/>
        </w:rPr>
        <w:t xml:space="preserve"> </w:t>
      </w:r>
    </w:p>
    <w:p w:rsidR="00D25E80" w:rsidRPr="0010005B" w:rsidRDefault="00D25E80" w:rsidP="00D25E80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bCs/>
        </w:rPr>
        <w:t xml:space="preserve">Официальный сайт Министерства труда и социальной защиты РФ - </w:t>
      </w:r>
      <w:hyperlink r:id="rId28" w:history="1">
        <w:r w:rsidRPr="00EC5C1E">
          <w:rPr>
            <w:rStyle w:val="ad"/>
            <w:bCs/>
          </w:rPr>
          <w:t>http://www.rosmintrud.ru/</w:t>
        </w:r>
      </w:hyperlink>
      <w:r>
        <w:rPr>
          <w:bCs/>
        </w:rPr>
        <w:t xml:space="preserve"> </w:t>
      </w:r>
    </w:p>
    <w:p w:rsidR="00D25E80" w:rsidRPr="0010005B" w:rsidRDefault="00D25E80" w:rsidP="00D25E80">
      <w:pPr>
        <w:pStyle w:val="3"/>
        <w:numPr>
          <w:ilvl w:val="0"/>
          <w:numId w:val="15"/>
        </w:numPr>
        <w:shd w:val="clear" w:color="auto" w:fill="FFFFFF"/>
        <w:tabs>
          <w:tab w:val="left" w:pos="284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0005B">
        <w:rPr>
          <w:rFonts w:ascii="Times New Roman" w:hAnsi="Times New Roman"/>
          <w:b w:val="0"/>
          <w:bCs w:val="0"/>
          <w:sz w:val="24"/>
          <w:szCs w:val="24"/>
        </w:rPr>
        <w:t>Официальный сайт</w:t>
      </w:r>
      <w:r w:rsidRPr="0010005B">
        <w:rPr>
          <w:rFonts w:ascii="Times New Roman" w:hAnsi="Times New Roman"/>
          <w:b w:val="0"/>
          <w:sz w:val="24"/>
          <w:szCs w:val="24"/>
        </w:rPr>
        <w:t xml:space="preserve">Министерства социальной политики Нижегородской области - </w:t>
      </w:r>
      <w:hyperlink r:id="rId29" w:history="1">
        <w:r w:rsidRPr="00EC5C1E">
          <w:rPr>
            <w:rStyle w:val="ad"/>
            <w:rFonts w:ascii="Times New Roman" w:hAnsi="Times New Roman"/>
            <w:b w:val="0"/>
            <w:sz w:val="24"/>
            <w:szCs w:val="24"/>
          </w:rPr>
          <w:t>http://www.minsocium.ru/index.php/contact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Официальный сайт Администрация г. Нижнего Новгорода (раздел «Социальная политика») </w:t>
      </w:r>
      <w:hyperlink r:id="rId30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https://www.admgor.nnov.ru/gorod/sotszashchita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 xml:space="preserve">Экспертиза временной нетрудоспособности и медико-социальная экспертиза в амбулаторной практике: учеб. пособие / И. А. Викторова, И. А. Гришечкина. - М.: </w:t>
      </w:r>
      <w:r>
        <w:rPr>
          <w:rFonts w:ascii="Times New Roman" w:hAnsi="Times New Roman"/>
          <w:sz w:val="24"/>
          <w:szCs w:val="24"/>
        </w:rPr>
        <w:t>ГЭОТАР-Медиа, 2015. - 144</w:t>
      </w:r>
      <w:r w:rsidRPr="0010005B">
        <w:rPr>
          <w:rFonts w:ascii="Times New Roman" w:hAnsi="Times New Roman"/>
          <w:sz w:val="24"/>
          <w:szCs w:val="24"/>
        </w:rPr>
        <w:t>с. </w:t>
      </w:r>
      <w:r w:rsidRPr="0010005B">
        <w:rPr>
          <w:rFonts w:ascii="Times New Roman" w:hAnsi="Times New Roman"/>
          <w:bCs/>
          <w:sz w:val="24"/>
          <w:szCs w:val="24"/>
        </w:rPr>
        <w:t>Доступн</w:t>
      </w:r>
      <w:r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31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5E80" w:rsidRPr="0010005B" w:rsidRDefault="00D25E80" w:rsidP="00D25E80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>Теория и методология практики медико-социальной работы: Монография / Е.А. Сигида, И.Е. Лукьянова. - М</w:t>
      </w:r>
      <w:r>
        <w:rPr>
          <w:rFonts w:ascii="Times New Roman" w:hAnsi="Times New Roman"/>
          <w:bCs/>
          <w:sz w:val="24"/>
          <w:szCs w:val="24"/>
        </w:rPr>
        <w:t xml:space="preserve">.: НИЦ ИНФРА-М, 2013. - 236 с. </w:t>
      </w:r>
      <w:r w:rsidRPr="0010005B">
        <w:rPr>
          <w:rFonts w:ascii="Times New Roman" w:hAnsi="Times New Roman"/>
          <w:bCs/>
          <w:sz w:val="24"/>
          <w:szCs w:val="24"/>
        </w:rPr>
        <w:t>Доступно в ЭБС «Знаниум»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32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http://znanium.com/catalog.php?bookinfo=402982</w:t>
        </w:r>
      </w:hyperlink>
    </w:p>
    <w:p w:rsidR="00D25E80" w:rsidRDefault="00D25E80" w:rsidP="00D25E80">
      <w:pPr>
        <w:jc w:val="both"/>
        <w:rPr>
          <w:b/>
          <w:bCs/>
        </w:rPr>
      </w:pPr>
    </w:p>
    <w:p w:rsidR="00D25E80" w:rsidRPr="0010005B" w:rsidRDefault="00D25E80" w:rsidP="00D25E80">
      <w:pPr>
        <w:jc w:val="both"/>
        <w:rPr>
          <w:b/>
          <w:bCs/>
        </w:rPr>
      </w:pPr>
      <w:r w:rsidRPr="0010005B">
        <w:rPr>
          <w:b/>
          <w:bCs/>
        </w:rPr>
        <w:t>в) программное обеспечение и интернет-ресурсы</w:t>
      </w:r>
    </w:p>
    <w:p w:rsidR="00D25E80" w:rsidRPr="0010005B" w:rsidRDefault="00D25E80" w:rsidP="00D25E80">
      <w:pPr>
        <w:jc w:val="both"/>
      </w:pPr>
    </w:p>
    <w:p w:rsidR="00D25E80" w:rsidRPr="008679AB" w:rsidRDefault="00D25E80" w:rsidP="00D25E80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Справочная правовая система </w:t>
      </w:r>
      <w:r>
        <w:rPr>
          <w:rFonts w:ascii="Times New Roman" w:hAnsi="Times New Roman"/>
        </w:rPr>
        <w:t xml:space="preserve">«Консультант +» </w:t>
      </w:r>
      <w:hyperlink r:id="rId33" w:history="1">
        <w:r w:rsidRPr="00EC5C1E">
          <w:rPr>
            <w:rStyle w:val="ad"/>
            <w:rFonts w:ascii="Times New Roman" w:hAnsi="Times New Roman"/>
          </w:rPr>
          <w:t>www.consultant.ru/</w:t>
        </w:r>
      </w:hyperlink>
      <w:r>
        <w:rPr>
          <w:rFonts w:ascii="Times New Roman" w:hAnsi="Times New Roman"/>
        </w:rPr>
        <w:t xml:space="preserve"> </w:t>
      </w:r>
    </w:p>
    <w:p w:rsidR="00D25E80" w:rsidRPr="008679AB" w:rsidRDefault="00D25E80" w:rsidP="00D25E80">
      <w:pPr>
        <w:pStyle w:val="a8"/>
        <w:numPr>
          <w:ilvl w:val="0"/>
          <w:numId w:val="33"/>
        </w:numPr>
        <w:tabs>
          <w:tab w:val="left" w:pos="426"/>
        </w:tabs>
        <w:ind w:hanging="502"/>
        <w:rPr>
          <w:rFonts w:ascii="Times New Roman" w:hAnsi="Times New Roman"/>
          <w:color w:val="000000"/>
        </w:rPr>
      </w:pPr>
      <w:r w:rsidRPr="008679AB">
        <w:rPr>
          <w:rFonts w:ascii="Times New Roman" w:hAnsi="Times New Roman"/>
        </w:rPr>
        <w:t xml:space="preserve"> Открытая электронная библиотека: </w:t>
      </w:r>
      <w:hyperlink r:id="rId34" w:history="1">
        <w:r w:rsidRPr="00EC5C1E">
          <w:rPr>
            <w:rStyle w:val="ad"/>
            <w:rFonts w:ascii="Times New Roman" w:hAnsi="Times New Roman"/>
          </w:rPr>
          <w:t>http://www.elibrary.ru/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D25E80" w:rsidRPr="008679AB" w:rsidRDefault="00D25E80" w:rsidP="00D25E80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«Лань» </w:t>
      </w:r>
      <w:hyperlink r:id="rId35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https://e.lanbook.com/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D25E80" w:rsidRPr="008679AB" w:rsidRDefault="00D25E80" w:rsidP="00D25E80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«Юрайт» </w:t>
      </w:r>
      <w:hyperlink r:id="rId36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https://biblio-online.ru/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D25E80" w:rsidRPr="008679AB" w:rsidRDefault="00D25E80" w:rsidP="00D25E80">
      <w:pPr>
        <w:pStyle w:val="a8"/>
        <w:numPr>
          <w:ilvl w:val="0"/>
          <w:numId w:val="33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«Знаниум» </w:t>
      </w:r>
      <w:hyperlink r:id="rId37" w:history="1">
        <w:r w:rsidRPr="00EC5C1E">
          <w:rPr>
            <w:rStyle w:val="ad"/>
            <w:rFonts w:ascii="Times New Roman" w:hAnsi="Times New Roman"/>
          </w:rPr>
          <w:t>http://znanium.com/</w:t>
        </w:r>
      </w:hyperlink>
      <w:r>
        <w:rPr>
          <w:rFonts w:ascii="Times New Roman" w:hAnsi="Times New Roman"/>
        </w:rPr>
        <w:t xml:space="preserve"> </w:t>
      </w:r>
    </w:p>
    <w:p w:rsidR="006370A2" w:rsidRPr="007974B7" w:rsidRDefault="006370A2" w:rsidP="00D25E80">
      <w:pPr>
        <w:autoSpaceDE w:val="0"/>
        <w:autoSpaceDN w:val="0"/>
        <w:adjustRightInd w:val="0"/>
      </w:pPr>
      <w:bookmarkStart w:id="0" w:name="_GoBack"/>
      <w:bookmarkEnd w:id="0"/>
    </w:p>
    <w:p w:rsidR="00562A46" w:rsidRPr="006370A2" w:rsidRDefault="00562A46" w:rsidP="00562A46"/>
    <w:p w:rsidR="00562A46" w:rsidRPr="006370A2" w:rsidRDefault="00562A46" w:rsidP="00562A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370A2">
        <w:rPr>
          <w:b/>
        </w:rPr>
        <w:t>4.3  Общие требования к организации образовательного процесса</w:t>
      </w:r>
    </w:p>
    <w:p w:rsidR="00562A46" w:rsidRPr="006370A2" w:rsidRDefault="00562A46" w:rsidP="00562A46">
      <w:pPr>
        <w:ind w:firstLine="709"/>
        <w:jc w:val="both"/>
        <w:rPr>
          <w:highlight w:val="yellow"/>
        </w:rPr>
      </w:pPr>
    </w:p>
    <w:p w:rsidR="00562A46" w:rsidRPr="006370A2" w:rsidRDefault="00562A46" w:rsidP="0056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370A2">
        <w:rPr>
          <w:bCs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370A2">
        <w:t>Используются все виды аудиторной и внеаудиторной учебной работы. Форма организации обучающихся групповая.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370A2">
        <w:rPr>
          <w:bCs/>
        </w:rPr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</w:t>
      </w:r>
      <w:r w:rsidRPr="006370A2">
        <w:rPr>
          <w:bCs/>
        </w:rPr>
        <w:lastRenderedPageBreak/>
        <w:t>использованием в образовательном процессе активных и интерактивных форм проведения занятий.</w:t>
      </w:r>
    </w:p>
    <w:p w:rsidR="00562A46" w:rsidRPr="006370A2" w:rsidRDefault="00562A46" w:rsidP="00562A4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370A2">
        <w:t>Освоению ПМ 01 «Обеспечение реализации прав граждан в сфере пенсионного обеспечения и социальной защиты»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562A46" w:rsidRPr="006370A2" w:rsidRDefault="00562A46" w:rsidP="00562A46">
      <w:pPr>
        <w:ind w:firstLine="567"/>
        <w:jc w:val="both"/>
      </w:pPr>
      <w:r w:rsidRPr="006370A2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562A46" w:rsidRPr="006370A2" w:rsidRDefault="00562A46" w:rsidP="00562A46">
      <w:pPr>
        <w:pStyle w:val="Style1"/>
        <w:widowControl/>
        <w:spacing w:line="240" w:lineRule="auto"/>
        <w:ind w:firstLine="600"/>
        <w:rPr>
          <w:rStyle w:val="FontStyle50"/>
          <w:rFonts w:ascii="Times New Roman" w:hAnsi="Times New Roman"/>
          <w:sz w:val="24"/>
          <w:szCs w:val="24"/>
        </w:rPr>
      </w:pPr>
      <w:r w:rsidRPr="006370A2">
        <w:rPr>
          <w:rStyle w:val="FontStyle50"/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562A46" w:rsidRPr="006370A2" w:rsidRDefault="00562A46" w:rsidP="00562A4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370A2">
        <w:rPr>
          <w:bCs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562A46" w:rsidRPr="006370A2" w:rsidRDefault="00562A46" w:rsidP="00562A46">
      <w:pPr>
        <w:shd w:val="clear" w:color="auto" w:fill="FFFFFF"/>
        <w:ind w:firstLine="709"/>
        <w:jc w:val="both"/>
        <w:rPr>
          <w:bCs/>
        </w:rPr>
      </w:pPr>
      <w:r w:rsidRPr="006370A2">
        <w:rPr>
          <w:bCs/>
        </w:rPr>
        <w:t xml:space="preserve"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 </w:t>
      </w:r>
    </w:p>
    <w:p w:rsidR="00562A46" w:rsidRPr="006370A2" w:rsidRDefault="00562A46" w:rsidP="00562A46">
      <w:pPr>
        <w:ind w:firstLine="567"/>
        <w:jc w:val="both"/>
        <w:rPr>
          <w:rStyle w:val="FontStyle50"/>
          <w:sz w:val="24"/>
          <w:szCs w:val="24"/>
        </w:rPr>
      </w:pPr>
      <w:r w:rsidRPr="006370A2">
        <w:rPr>
          <w:rStyle w:val="FontStyle50"/>
          <w:sz w:val="24"/>
          <w:szCs w:val="24"/>
        </w:rPr>
        <w:t>Формой итогового контроля знаний студентов по модулю является защита выпускной квалификационной работы, в ходе которой оценивается уровень теоретических знаний и навыки решения практических задач</w:t>
      </w:r>
    </w:p>
    <w:p w:rsidR="00562A46" w:rsidRPr="006370A2" w:rsidRDefault="00562A46" w:rsidP="00562A46">
      <w:pPr>
        <w:rPr>
          <w:b/>
          <w:highlight w:val="yellow"/>
        </w:rPr>
      </w:pPr>
    </w:p>
    <w:p w:rsidR="00562A46" w:rsidRPr="006370A2" w:rsidRDefault="00562A46" w:rsidP="00562A46">
      <w:pPr>
        <w:rPr>
          <w:b/>
          <w:highlight w:val="yellow"/>
        </w:rPr>
      </w:pPr>
    </w:p>
    <w:p w:rsidR="00562A46" w:rsidRPr="006370A2" w:rsidRDefault="00562A46" w:rsidP="00562A46">
      <w:pPr>
        <w:rPr>
          <w:b/>
          <w:highlight w:val="yellow"/>
        </w:rPr>
      </w:pPr>
    </w:p>
    <w:p w:rsidR="00562A46" w:rsidRPr="006370A2" w:rsidRDefault="00562A46" w:rsidP="00562A46">
      <w:pPr>
        <w:rPr>
          <w:b/>
          <w:highlight w:val="yellow"/>
        </w:rPr>
      </w:pPr>
    </w:p>
    <w:p w:rsidR="00562A46" w:rsidRPr="006370A2" w:rsidRDefault="00562A46" w:rsidP="00562A46">
      <w:pPr>
        <w:rPr>
          <w:b/>
          <w:highlight w:val="yellow"/>
        </w:rPr>
      </w:pPr>
    </w:p>
    <w:p w:rsidR="00562A46" w:rsidRPr="006370A2" w:rsidRDefault="00562A46" w:rsidP="00562A46">
      <w:pPr>
        <w:rPr>
          <w:b/>
          <w:highlight w:val="yellow"/>
        </w:rPr>
      </w:pPr>
    </w:p>
    <w:p w:rsidR="00562A46" w:rsidRPr="006370A2" w:rsidRDefault="00562A46" w:rsidP="00562A46">
      <w:pPr>
        <w:ind w:firstLine="567"/>
        <w:jc w:val="center"/>
        <w:rPr>
          <w:b/>
        </w:rPr>
      </w:pPr>
      <w:r w:rsidRPr="006370A2">
        <w:rPr>
          <w:b/>
        </w:rPr>
        <w:t>4.4. Кадровое обеспечение</w:t>
      </w:r>
    </w:p>
    <w:p w:rsidR="00562A46" w:rsidRPr="006370A2" w:rsidRDefault="00562A46" w:rsidP="00562A46">
      <w:pPr>
        <w:ind w:firstLine="567"/>
        <w:jc w:val="center"/>
        <w:rPr>
          <w:b/>
        </w:rPr>
      </w:pPr>
    </w:p>
    <w:p w:rsidR="00562A46" w:rsidRPr="006370A2" w:rsidRDefault="00562A46" w:rsidP="00562A46">
      <w:pPr>
        <w:pStyle w:val="Default"/>
        <w:ind w:firstLine="567"/>
      </w:pPr>
      <w:r w:rsidRPr="006370A2">
        <w:t>Реализация профессионального модуля  обеспечивается научно-педагогическими кадрами университета.</w:t>
      </w:r>
    </w:p>
    <w:p w:rsidR="00562A46" w:rsidRPr="006370A2" w:rsidRDefault="00562A46" w:rsidP="00562A46">
      <w:pPr>
        <w:pStyle w:val="Default"/>
        <w:ind w:firstLine="708"/>
      </w:pPr>
      <w:r w:rsidRPr="006370A2">
        <w:t xml:space="preserve">Требования к квалификации педагогических кадров, обеспечивающих обучение по ПМ: </w:t>
      </w:r>
    </w:p>
    <w:p w:rsidR="00562A46" w:rsidRPr="006370A2" w:rsidRDefault="00562A46" w:rsidP="00562A46">
      <w:pPr>
        <w:pStyle w:val="Default"/>
      </w:pPr>
      <w:r w:rsidRPr="006370A2">
        <w:t xml:space="preserve">- высшее образование, соответствующее профилю преподаваемой дисциплины (модуля).; </w:t>
      </w:r>
    </w:p>
    <w:p w:rsidR="00562A46" w:rsidRPr="006370A2" w:rsidRDefault="00562A46" w:rsidP="00562A46">
      <w:pPr>
        <w:pStyle w:val="Default"/>
      </w:pPr>
      <w:r w:rsidRPr="006370A2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562A46" w:rsidRPr="006370A2" w:rsidRDefault="00562A46" w:rsidP="00562A46">
      <w:pPr>
        <w:pStyle w:val="Default"/>
        <w:ind w:firstLine="567"/>
      </w:pPr>
      <w:r w:rsidRPr="006370A2">
        <w:t xml:space="preserve">Требования к квалификации педагогических кадров, осуществляющих руководство практикой: </w:t>
      </w:r>
    </w:p>
    <w:p w:rsidR="00562A46" w:rsidRPr="006370A2" w:rsidRDefault="00562A46" w:rsidP="00562A46">
      <w:pPr>
        <w:ind w:firstLine="567"/>
        <w:jc w:val="both"/>
      </w:pPr>
      <w:r w:rsidRPr="006370A2"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562A46" w:rsidRPr="006370A2" w:rsidRDefault="00562A46" w:rsidP="00562A46">
      <w:pPr>
        <w:tabs>
          <w:tab w:val="left" w:pos="1830"/>
        </w:tabs>
        <w:ind w:firstLine="567"/>
        <w:jc w:val="both"/>
      </w:pPr>
      <w:r w:rsidRPr="006370A2">
        <w:tab/>
      </w:r>
    </w:p>
    <w:p w:rsidR="00562A46" w:rsidRPr="006370A2" w:rsidRDefault="00562A46" w:rsidP="00562A46">
      <w:pPr>
        <w:tabs>
          <w:tab w:val="left" w:pos="1830"/>
        </w:tabs>
        <w:ind w:firstLine="567"/>
        <w:jc w:val="both"/>
      </w:pPr>
    </w:p>
    <w:p w:rsidR="00562A46" w:rsidRPr="006370A2" w:rsidRDefault="00562A46" w:rsidP="00562A46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70A2">
        <w:rPr>
          <w:rFonts w:ascii="Times New Roman" w:hAnsi="Times New Roman"/>
          <w:b/>
          <w:caps/>
          <w:sz w:val="24"/>
          <w:szCs w:val="24"/>
        </w:rPr>
        <w:t>5. Контроль и оценка результатов освоения профессионального модуля «</w:t>
      </w:r>
      <w:r w:rsidRPr="006370A2">
        <w:rPr>
          <w:rFonts w:ascii="Times New Roman" w:hAnsi="Times New Roman"/>
          <w:b/>
          <w:sz w:val="24"/>
          <w:szCs w:val="24"/>
        </w:rPr>
        <w:t>Обеспечение реализации прав граждан в сфере</w:t>
      </w:r>
      <w:r w:rsidRPr="006370A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370A2">
        <w:rPr>
          <w:rFonts w:ascii="Times New Roman" w:hAnsi="Times New Roman"/>
          <w:b/>
          <w:sz w:val="24"/>
          <w:szCs w:val="24"/>
        </w:rPr>
        <w:t>пенсионного обеспечения и социальной защиты»</w:t>
      </w:r>
    </w:p>
    <w:p w:rsidR="00562A46" w:rsidRPr="006370A2" w:rsidRDefault="00562A46" w:rsidP="00562A46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745"/>
      </w:tblGrid>
      <w:tr w:rsidR="00562A46" w:rsidRPr="00FC4BD0" w:rsidTr="007039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BD0"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C4BD0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C4BD0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562A46" w:rsidRPr="00FC4BD0" w:rsidTr="0070391C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ПК 1.1.  осуществлять профессиональное толкование </w:t>
            </w:r>
            <w:r w:rsidRPr="00FC4BD0">
              <w:rPr>
                <w:sz w:val="20"/>
                <w:szCs w:val="20"/>
              </w:rPr>
              <w:lastRenderedPageBreak/>
              <w:t>нормативных правовых актов для реализации прав граждан в сфере пенсионного обеспечения и социальной защиты</w:t>
            </w:r>
          </w:p>
          <w:p w:rsidR="00562A46" w:rsidRPr="00FC4BD0" w:rsidRDefault="00562A46" w:rsidP="0070391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 xml:space="preserve">- содержание нормативных правовых </w:t>
            </w:r>
            <w:r w:rsidRPr="00FC4BD0">
              <w:rPr>
                <w:rFonts w:ascii="Times New Roman" w:hAnsi="Times New Roman" w:cs="Times New Roman"/>
              </w:rPr>
              <w:lastRenderedPageBreak/>
              <w:t>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-- правовое регулирование в области медико-социальной экспертизы;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основные понятия и категории медико-социальной экспертизы;</w:t>
            </w:r>
          </w:p>
          <w:p w:rsidR="00562A46" w:rsidRPr="00FC4BD0" w:rsidRDefault="00562A46" w:rsidP="0070391C">
            <w:pPr>
              <w:ind w:right="-1"/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понятие и виды социального обслуживания и помощи нуждающимся гражданам;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юридическое значение экспертных заключений медико-социальной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экспертизы;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основные функции учреждений государственной службы медико-социальной экспертизы;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FC4BD0">
              <w:rPr>
                <w:rFonts w:ascii="Times New Roman" w:hAnsi="Times New Roman" w:cs="Times New Roman"/>
              </w:rPr>
              <w:t>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62A46" w:rsidRPr="00FC4BD0" w:rsidRDefault="00562A46" w:rsidP="0070391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4B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lastRenderedPageBreak/>
              <w:t>-собеседование;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тестирование;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lastRenderedPageBreak/>
              <w:t>-доклад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защита отчета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62A46" w:rsidRPr="00FC4BD0" w:rsidTr="0070391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>ПК 1.2 осуществлять прием граждан по вопросам пенсионного обеспечения и социальной защиты</w:t>
            </w:r>
          </w:p>
          <w:p w:rsidR="00562A46" w:rsidRPr="00FC4BD0" w:rsidRDefault="00562A46" w:rsidP="0070391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  <w:r w:rsidRPr="00FC4BD0">
              <w:rPr>
                <w:rFonts w:ascii="Times New Roman" w:hAnsi="Times New Roman" w:cs="Times New Roman"/>
              </w:rPr>
              <w:t>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-порядок предоставления социальных услуг и других социальных выплат;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-основные понятия общей психологии, сущность психических процессов;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основы психологии личности;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-особенности психологии инвалидов и лиц пожилого возраста;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современные представления о личности, ее структуре и возрастных изменениях;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-основные правила профессиональной этики и приемы делового общения в коллективе;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FC4BD0">
              <w:rPr>
                <w:rFonts w:ascii="Times New Roman" w:hAnsi="Times New Roman" w:cs="Times New Roman"/>
              </w:rPr>
              <w:t>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 xml:space="preserve">-принимать документы, необходимые для установления пенсий, пособий, компенсаций, ежемесячных денежных </w:t>
            </w:r>
            <w:r w:rsidRPr="00FC4BD0">
              <w:rPr>
                <w:rFonts w:ascii="Times New Roman" w:hAnsi="Times New Roman" w:cs="Times New Roman"/>
              </w:rPr>
              <w:lastRenderedPageBreak/>
              <w:t>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-правильно организовать психологический контакт с клиентами (потребителями услуг);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-давать психологическую характеристику личности, применять приемы делового общения и правила культуры поведения;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562A46" w:rsidRPr="00FC4BD0" w:rsidRDefault="00562A46" w:rsidP="0070391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562A46" w:rsidRPr="00FC4BD0" w:rsidRDefault="00562A46" w:rsidP="0070391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4B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приема граждан по вопросам пенсионного обеспечения и социальной защиты;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общения с лицами пожилого возраста и инвалидами;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тестирование;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-доклад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защита отчета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A46" w:rsidRPr="00FC4BD0" w:rsidTr="0070391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 xml:space="preserve">ПК 1.3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</w:t>
            </w:r>
            <w:r w:rsidRPr="00FC4BD0">
              <w:rPr>
                <w:sz w:val="20"/>
                <w:szCs w:val="20"/>
              </w:rPr>
              <w:lastRenderedPageBreak/>
              <w:t>защите.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lastRenderedPageBreak/>
              <w:t>Студент демонстрирует знание: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lastRenderedPageBreak/>
              <w:t>- структуру трудовых пенсий;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62A46" w:rsidRPr="00FC4BD0" w:rsidRDefault="00562A46" w:rsidP="0070391C">
            <w:pPr>
              <w:ind w:right="-1"/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      </w:r>
          </w:p>
          <w:p w:rsidR="00562A46" w:rsidRPr="00FC4BD0" w:rsidRDefault="00562A46" w:rsidP="0070391C">
            <w:pPr>
              <w:ind w:right="-1"/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осуществлять оценку пенсионных прав застрахованных лиц, в том числе с учётом специального трудового стажа;</w:t>
            </w:r>
          </w:p>
          <w:p w:rsidR="00562A46" w:rsidRPr="00FC4BD0" w:rsidRDefault="00562A46" w:rsidP="0070391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BD0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62A46" w:rsidRPr="00FC4BD0" w:rsidRDefault="00562A46" w:rsidP="00703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-собеседование;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 доклад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защита отчета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2A46" w:rsidRPr="00FC4BD0" w:rsidTr="0070391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 xml:space="preserve"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зниние: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компьютерные программы по назначению пенсий, пособий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  <w:b/>
              </w:rPr>
              <w:lastRenderedPageBreak/>
              <w:t>Студент демонстрирует умение</w:t>
            </w:r>
            <w:r w:rsidRPr="00FC4BD0">
              <w:rPr>
                <w:rFonts w:ascii="Times New Roman" w:hAnsi="Times New Roman" w:cs="Times New Roman"/>
              </w:rPr>
              <w:t>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-формировать пенсионные (выплатные) дела;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562A46" w:rsidRPr="00FC4BD0" w:rsidRDefault="00562A46" w:rsidP="0070391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BD0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 доклад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защита отчета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A46" w:rsidRPr="00FC4BD0" w:rsidTr="0070391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>ПК 1.5 Осуществлять формирование и хранение дел получателей пенсий, пособий и других социальных выплат.</w:t>
            </w:r>
          </w:p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pStyle w:val="ConsPlusNormal"/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  <w:r w:rsidRPr="00FC4BD0">
              <w:rPr>
                <w:rFonts w:ascii="Times New Roman" w:hAnsi="Times New Roman" w:cs="Times New Roman"/>
                <w:b/>
              </w:rPr>
              <w:tab/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62A46" w:rsidRPr="00FC4BD0" w:rsidRDefault="00562A46" w:rsidP="0070391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BD0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 доклад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защита отчета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A46" w:rsidRPr="00FC4BD0" w:rsidTr="0070391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>ПК 1.6 Консультировать граждан и представителей юридических лиц по вопросам пенсионного обеспечения и социальной защиты..</w:t>
            </w:r>
          </w:p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  <w:r w:rsidRPr="00FC4BD0">
              <w:rPr>
                <w:rFonts w:ascii="Times New Roman" w:hAnsi="Times New Roman" w:cs="Times New Roman"/>
                <w:b/>
              </w:rPr>
              <w:tab/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государственные стандарты социального обслуживания;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основные правила профессиональной этики и приемы делового общения в коллективе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основные понятия общей психологии, сущность психических процессов;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4BD0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разъяснять порядок получения недостающих документов и сроки их предоставления;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правильно организовать психологический контакт с клиентами (потребителями услуг);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562A46" w:rsidRPr="00FC4BD0" w:rsidRDefault="00562A46" w:rsidP="0070391C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4BD0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общения с лицами пожилого возраста и инвалидами;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-- 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BD0">
              <w:rPr>
                <w:rFonts w:ascii="Times New Roman" w:hAnsi="Times New Roman" w:cs="Times New Roman"/>
              </w:rPr>
              <w:t>- публичного выступления и речевой аргументации позиции;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 доклад</w:t>
            </w: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562A46" w:rsidRPr="00FC4BD0" w:rsidRDefault="00562A46" w:rsidP="0070391C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FC4BD0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562A46" w:rsidRPr="00FC4BD0" w:rsidRDefault="00562A46" w:rsidP="0070391C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FC4BD0">
              <w:rPr>
                <w:iCs/>
                <w:sz w:val="20"/>
                <w:szCs w:val="20"/>
              </w:rPr>
              <w:t>- защита отчета</w:t>
            </w:r>
          </w:p>
          <w:p w:rsidR="00562A46" w:rsidRPr="00FC4BD0" w:rsidRDefault="00562A46" w:rsidP="0070391C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2A46" w:rsidRPr="00FC4BD0" w:rsidRDefault="00562A46" w:rsidP="00562A46">
      <w:pPr>
        <w:pStyle w:val="a8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1950"/>
      </w:tblGrid>
      <w:tr w:rsidR="00562A46" w:rsidRPr="00FC4BD0" w:rsidTr="0070391C">
        <w:tc>
          <w:tcPr>
            <w:tcW w:w="3936" w:type="dxa"/>
            <w:shd w:val="clear" w:color="auto" w:fill="auto"/>
            <w:vAlign w:val="center"/>
          </w:tcPr>
          <w:p w:rsidR="00562A46" w:rsidRPr="00FC4BD0" w:rsidRDefault="00562A46" w:rsidP="0070391C">
            <w:pPr>
              <w:jc w:val="center"/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 xml:space="preserve">Результаты </w:t>
            </w:r>
          </w:p>
          <w:p w:rsidR="00562A46" w:rsidRPr="00FC4BD0" w:rsidRDefault="00562A46" w:rsidP="0070391C">
            <w:pPr>
              <w:jc w:val="center"/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2A46" w:rsidRPr="00FC4BD0" w:rsidRDefault="00562A46" w:rsidP="0070391C">
            <w:pPr>
              <w:jc w:val="center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62A46" w:rsidRPr="00FC4BD0" w:rsidRDefault="00562A46" w:rsidP="0070391C">
            <w:pPr>
              <w:jc w:val="center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ОК-1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 права и организации соц. обеспечения, </w:t>
            </w:r>
            <w:r w:rsidRPr="00FC4BD0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FC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Наблюдение и оценка 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на теоретических 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и практических занятиях, при выполнении внеаудиторной самостоятельной работы.</w:t>
            </w:r>
          </w:p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>Анализ результатов выполнения итоговой практической  работы</w:t>
            </w: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ОК-3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 xml:space="preserve">ОК-4 Осуществлять поиск и использование информации, необходимой для эффективного выполнения </w:t>
            </w:r>
            <w:r w:rsidRPr="00FC4BD0">
              <w:rPr>
                <w:bCs/>
                <w:sz w:val="20"/>
                <w:szCs w:val="20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lastRenderedPageBreak/>
              <w:t>- эффективный поиск  необходимой информации;</w:t>
            </w:r>
          </w:p>
          <w:p w:rsidR="00562A46" w:rsidRPr="00FC4BD0" w:rsidRDefault="00562A46" w:rsidP="0070391C">
            <w:pPr>
              <w:jc w:val="both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использование различных источников, </w:t>
            </w:r>
            <w:r w:rsidRPr="00FC4BD0">
              <w:rPr>
                <w:sz w:val="20"/>
                <w:szCs w:val="20"/>
              </w:rPr>
              <w:lastRenderedPageBreak/>
              <w:t xml:space="preserve">включая электронные </w:t>
            </w:r>
          </w:p>
          <w:p w:rsidR="00562A46" w:rsidRPr="00FC4BD0" w:rsidRDefault="00562A46" w:rsidP="0070391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lastRenderedPageBreak/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 xml:space="preserve">применять средства </w:t>
            </w:r>
            <w:r w:rsidRPr="00FC4BD0">
              <w:rPr>
                <w:rFonts w:cs="Calibri"/>
                <w:sz w:val="20"/>
                <w:szCs w:val="20"/>
              </w:rPr>
              <w:t>информационно-коммуникационных технологий в профессиональной деятельности</w:t>
            </w: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ОК-6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проявления гражданско- патриотической позиции</w:t>
            </w:r>
            <w:r w:rsidRPr="00FC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ОК-7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562A46" w:rsidRPr="00FC4BD0" w:rsidRDefault="00562A46" w:rsidP="0070391C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ind w:firstLine="33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ОК-9 Ориентироваться в условиях постоянного изменения правовой базы.</w:t>
            </w:r>
          </w:p>
          <w:p w:rsidR="00562A46" w:rsidRPr="00FC4BD0" w:rsidRDefault="00562A46" w:rsidP="0070391C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FC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</w:tcPr>
          <w:p w:rsidR="00562A46" w:rsidRPr="00FC4BD0" w:rsidRDefault="00562A46" w:rsidP="0070391C">
            <w:pPr>
              <w:ind w:firstLine="33"/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ОК-11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562A46" w:rsidRPr="00FC4BD0" w:rsidRDefault="00562A46" w:rsidP="0070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FC4BD0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  <w:tr w:rsidR="00562A46" w:rsidRPr="00FC4BD0" w:rsidTr="0070391C">
        <w:tc>
          <w:tcPr>
            <w:tcW w:w="3936" w:type="dxa"/>
            <w:shd w:val="clear" w:color="auto" w:fill="auto"/>
            <w:vAlign w:val="center"/>
          </w:tcPr>
          <w:p w:rsidR="00562A46" w:rsidRPr="00FC4BD0" w:rsidRDefault="00562A46" w:rsidP="007039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ОК-12 Проявлять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  <w:r w:rsidRPr="00FC4BD0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1950" w:type="dxa"/>
            <w:vMerge/>
            <w:shd w:val="clear" w:color="auto" w:fill="auto"/>
          </w:tcPr>
          <w:p w:rsidR="00562A46" w:rsidRPr="00FC4BD0" w:rsidRDefault="00562A46" w:rsidP="0070391C">
            <w:pPr>
              <w:rPr>
                <w:sz w:val="20"/>
                <w:szCs w:val="20"/>
              </w:rPr>
            </w:pPr>
          </w:p>
        </w:tc>
      </w:tr>
    </w:tbl>
    <w:p w:rsidR="00562A46" w:rsidRPr="00FC4BD0" w:rsidRDefault="00562A46" w:rsidP="00562A46">
      <w:pPr>
        <w:pStyle w:val="a8"/>
        <w:rPr>
          <w:b/>
          <w:sz w:val="20"/>
          <w:szCs w:val="20"/>
        </w:rPr>
      </w:pPr>
    </w:p>
    <w:p w:rsidR="00924668" w:rsidRPr="00FC4BD0" w:rsidRDefault="00924668">
      <w:pPr>
        <w:rPr>
          <w:sz w:val="20"/>
          <w:szCs w:val="20"/>
        </w:rPr>
      </w:pPr>
    </w:p>
    <w:sectPr w:rsidR="00924668" w:rsidRPr="00FC4BD0" w:rsidSect="00F2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68" w:rsidRDefault="006F3A68" w:rsidP="00CE3128">
      <w:r>
        <w:separator/>
      </w:r>
    </w:p>
  </w:endnote>
  <w:endnote w:type="continuationSeparator" w:id="0">
    <w:p w:rsidR="006F3A68" w:rsidRDefault="006F3A68" w:rsidP="00CE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CE3128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74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09F" w:rsidRDefault="006F3A68" w:rsidP="004956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CE3128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74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4D4">
      <w:rPr>
        <w:rStyle w:val="a7"/>
        <w:noProof/>
      </w:rPr>
      <w:t>2</w:t>
    </w:r>
    <w:r>
      <w:rPr>
        <w:rStyle w:val="a7"/>
      </w:rPr>
      <w:fldChar w:fldCharType="end"/>
    </w:r>
  </w:p>
  <w:p w:rsidR="00FA109F" w:rsidRDefault="006F3A68" w:rsidP="0049566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CE3128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74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09F" w:rsidRDefault="006F3A68" w:rsidP="0049566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CE3128" w:rsidP="0049566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74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E80">
      <w:rPr>
        <w:rStyle w:val="a7"/>
        <w:noProof/>
      </w:rPr>
      <w:t>19</w:t>
    </w:r>
    <w:r>
      <w:rPr>
        <w:rStyle w:val="a7"/>
      </w:rPr>
      <w:fldChar w:fldCharType="end"/>
    </w:r>
  </w:p>
  <w:p w:rsidR="00FA109F" w:rsidRDefault="006F3A68" w:rsidP="004956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68" w:rsidRDefault="006F3A68" w:rsidP="00CE3128">
      <w:r>
        <w:separator/>
      </w:r>
    </w:p>
  </w:footnote>
  <w:footnote w:type="continuationSeparator" w:id="0">
    <w:p w:rsidR="006F3A68" w:rsidRDefault="006F3A68" w:rsidP="00CE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9F" w:rsidRDefault="006F3A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CFAAD"/>
    <w:multiLevelType w:val="hybridMultilevel"/>
    <w:tmpl w:val="88581742"/>
    <w:lvl w:ilvl="0" w:tplc="C77A2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B0C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49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C03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54C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A4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E0F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FA7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6E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1F5AD3"/>
    <w:multiLevelType w:val="hybridMultilevel"/>
    <w:tmpl w:val="2C30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C2632"/>
    <w:multiLevelType w:val="hybridMultilevel"/>
    <w:tmpl w:val="1D78D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D35A1B"/>
    <w:multiLevelType w:val="hybridMultilevel"/>
    <w:tmpl w:val="E6085754"/>
    <w:lvl w:ilvl="0" w:tplc="C564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0584E"/>
    <w:multiLevelType w:val="hybridMultilevel"/>
    <w:tmpl w:val="EB3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15285"/>
    <w:multiLevelType w:val="hybridMultilevel"/>
    <w:tmpl w:val="1D78F202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62"/>
    <w:multiLevelType w:val="hybridMultilevel"/>
    <w:tmpl w:val="BFDC1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3E9"/>
    <w:multiLevelType w:val="hybridMultilevel"/>
    <w:tmpl w:val="184C6E0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53328"/>
    <w:multiLevelType w:val="hybridMultilevel"/>
    <w:tmpl w:val="D1B6B39E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C82E07"/>
    <w:multiLevelType w:val="hybridMultilevel"/>
    <w:tmpl w:val="AA12E860"/>
    <w:lvl w:ilvl="0" w:tplc="5B7E6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F704FB"/>
    <w:multiLevelType w:val="hybridMultilevel"/>
    <w:tmpl w:val="6848EC6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11CA7"/>
    <w:multiLevelType w:val="hybridMultilevel"/>
    <w:tmpl w:val="B25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76E61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FD5F75"/>
    <w:multiLevelType w:val="hybridMultilevel"/>
    <w:tmpl w:val="A410A438"/>
    <w:lvl w:ilvl="0" w:tplc="6EECB1B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E3AD9"/>
    <w:multiLevelType w:val="hybridMultilevel"/>
    <w:tmpl w:val="6C6E2ACC"/>
    <w:lvl w:ilvl="0" w:tplc="A6B88652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51741"/>
    <w:multiLevelType w:val="hybridMultilevel"/>
    <w:tmpl w:val="91D2A4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17219"/>
    <w:multiLevelType w:val="hybridMultilevel"/>
    <w:tmpl w:val="F8A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E0261D0"/>
    <w:multiLevelType w:val="hybridMultilevel"/>
    <w:tmpl w:val="65D86C02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71064"/>
    <w:multiLevelType w:val="hybridMultilevel"/>
    <w:tmpl w:val="A016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8"/>
  </w:num>
  <w:num w:numId="5">
    <w:abstractNumId w:val="20"/>
  </w:num>
  <w:num w:numId="6">
    <w:abstractNumId w:val="24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</w:num>
  <w:num w:numId="10">
    <w:abstractNumId w:val="17"/>
  </w:num>
  <w:num w:numId="11">
    <w:abstractNumId w:val="15"/>
  </w:num>
  <w:num w:numId="12">
    <w:abstractNumId w:val="6"/>
  </w:num>
  <w:num w:numId="13">
    <w:abstractNumId w:val="27"/>
  </w:num>
  <w:num w:numId="14">
    <w:abstractNumId w:val="5"/>
  </w:num>
  <w:num w:numId="15">
    <w:abstractNumId w:val="23"/>
  </w:num>
  <w:num w:numId="16">
    <w:abstractNumId w:val="4"/>
  </w:num>
  <w:num w:numId="17">
    <w:abstractNumId w:val="19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26"/>
  </w:num>
  <w:num w:numId="23">
    <w:abstractNumId w:val="16"/>
  </w:num>
  <w:num w:numId="24">
    <w:abstractNumId w:val="12"/>
  </w:num>
  <w:num w:numId="25">
    <w:abstractNumId w:val="29"/>
  </w:num>
  <w:num w:numId="26">
    <w:abstractNumId w:val="3"/>
  </w:num>
  <w:num w:numId="27">
    <w:abstractNumId w:val="9"/>
  </w:num>
  <w:num w:numId="28">
    <w:abstractNumId w:val="31"/>
  </w:num>
  <w:num w:numId="29">
    <w:abstractNumId w:val="0"/>
  </w:num>
  <w:num w:numId="30">
    <w:abstractNumId w:val="21"/>
  </w:num>
  <w:num w:numId="31">
    <w:abstractNumId w:val="2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46"/>
    <w:rsid w:val="00020C68"/>
    <w:rsid w:val="000B263B"/>
    <w:rsid w:val="00140B93"/>
    <w:rsid w:val="00235F07"/>
    <w:rsid w:val="002E2D56"/>
    <w:rsid w:val="00562A46"/>
    <w:rsid w:val="0061513B"/>
    <w:rsid w:val="0062488A"/>
    <w:rsid w:val="006370A2"/>
    <w:rsid w:val="006774D4"/>
    <w:rsid w:val="00693C56"/>
    <w:rsid w:val="006A3345"/>
    <w:rsid w:val="006F3A68"/>
    <w:rsid w:val="00717D3F"/>
    <w:rsid w:val="00761636"/>
    <w:rsid w:val="007974B7"/>
    <w:rsid w:val="007E17F9"/>
    <w:rsid w:val="00901577"/>
    <w:rsid w:val="00924668"/>
    <w:rsid w:val="00A528A6"/>
    <w:rsid w:val="00A81FA0"/>
    <w:rsid w:val="00AA2FC0"/>
    <w:rsid w:val="00B24380"/>
    <w:rsid w:val="00C441E3"/>
    <w:rsid w:val="00CE3128"/>
    <w:rsid w:val="00D25E80"/>
    <w:rsid w:val="00D27F99"/>
    <w:rsid w:val="00D474CC"/>
    <w:rsid w:val="00D47DE1"/>
    <w:rsid w:val="00D77422"/>
    <w:rsid w:val="00DB5E0C"/>
    <w:rsid w:val="00DF5C40"/>
    <w:rsid w:val="00E4071D"/>
    <w:rsid w:val="00EF683F"/>
    <w:rsid w:val="00F870B1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62A46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562A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2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562A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562A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56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562A46"/>
    <w:pPr>
      <w:ind w:left="283" w:hanging="283"/>
    </w:pPr>
  </w:style>
  <w:style w:type="character" w:styleId="a7">
    <w:name w:val="page number"/>
    <w:basedOn w:val="a1"/>
    <w:rsid w:val="00562A46"/>
  </w:style>
  <w:style w:type="paragraph" w:customStyle="1" w:styleId="ConsPlusNormal">
    <w:name w:val="ConsPlusNormal"/>
    <w:rsid w:val="00562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562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562A46"/>
    <w:pPr>
      <w:ind w:left="566" w:hanging="283"/>
      <w:contextualSpacing/>
    </w:pPr>
  </w:style>
  <w:style w:type="paragraph" w:styleId="a9">
    <w:name w:val="Normal (Web)"/>
    <w:basedOn w:val="a0"/>
    <w:uiPriority w:val="99"/>
    <w:rsid w:val="00562A46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562A46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562A46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562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562A46"/>
    <w:rPr>
      <w:vertAlign w:val="superscript"/>
    </w:rPr>
  </w:style>
  <w:style w:type="character" w:styleId="ad">
    <w:name w:val="Hyperlink"/>
    <w:rsid w:val="00562A46"/>
    <w:rPr>
      <w:color w:val="0000FF"/>
      <w:u w:val="single"/>
    </w:rPr>
  </w:style>
  <w:style w:type="paragraph" w:styleId="ae">
    <w:name w:val="header"/>
    <w:basedOn w:val="a0"/>
    <w:link w:val="af"/>
    <w:rsid w:val="00562A4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562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562A46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562A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562A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562A46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562A46"/>
    <w:rPr>
      <w:rFonts w:ascii="Cambria" w:hAnsi="Cambria" w:cs="Cambria"/>
      <w:sz w:val="20"/>
      <w:szCs w:val="20"/>
    </w:rPr>
  </w:style>
  <w:style w:type="character" w:styleId="af0">
    <w:name w:val="Strong"/>
    <w:qFormat/>
    <w:rsid w:val="00562A46"/>
    <w:rPr>
      <w:rFonts w:cs="Times New Roman"/>
      <w:b/>
      <w:bCs/>
    </w:rPr>
  </w:style>
  <w:style w:type="paragraph" w:customStyle="1" w:styleId="Default">
    <w:name w:val="Default"/>
    <w:rsid w:val="00562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562A46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562A4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562A46"/>
    <w:pPr>
      <w:ind w:firstLine="720"/>
      <w:jc w:val="both"/>
    </w:pPr>
  </w:style>
  <w:style w:type="paragraph" w:customStyle="1" w:styleId="htmllist">
    <w:name w:val="html_list"/>
    <w:basedOn w:val="a0"/>
    <w:rsid w:val="00562A46"/>
    <w:pPr>
      <w:ind w:left="36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/book/ISBN9785392192632.html" TargetMode="External"/><Relationship Id="rId18" Type="http://schemas.openxmlformats.org/officeDocument/2006/relationships/hyperlink" Target="http://www.studentlibrary.ru/book/ISBN9785970421499.html" TargetMode="External"/><Relationship Id="rId26" Type="http://schemas.openxmlformats.org/officeDocument/2006/relationships/hyperlink" Target="http://znanium.com/bookread2.php?book=79259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cgi-bin/mb4x" TargetMode="External"/><Relationship Id="rId34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znanium.com/catalog.php?bookinfo=466331" TargetMode="External"/><Relationship Id="rId25" Type="http://schemas.openxmlformats.org/officeDocument/2006/relationships/hyperlink" Target="http://znanium.com/bookread2.php?book=516636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6636" TargetMode="External"/><Relationship Id="rId20" Type="http://schemas.openxmlformats.org/officeDocument/2006/relationships/hyperlink" Target="http://znanium.com/catalog.php?bookinfo=466068" TargetMode="External"/><Relationship Id="rId29" Type="http://schemas.openxmlformats.org/officeDocument/2006/relationships/hyperlink" Target="http://www.minsocium.ru/index.php/conta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studentlibrary.ru/cgi-bin/mb4x" TargetMode="External"/><Relationship Id="rId32" Type="http://schemas.openxmlformats.org/officeDocument/2006/relationships/hyperlink" Target="http://znanium.com/catalog.php?bookinfo=402982" TargetMode="External"/><Relationship Id="rId37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234434" TargetMode="External"/><Relationship Id="rId23" Type="http://schemas.openxmlformats.org/officeDocument/2006/relationships/hyperlink" Target="http://www.studentlibrary.ru/cgi-bin/mb4x" TargetMode="External"/><Relationship Id="rId28" Type="http://schemas.openxmlformats.org/officeDocument/2006/relationships/hyperlink" Target="http://www.rosmintrud.ru/" TargetMode="External"/><Relationship Id="rId36" Type="http://schemas.openxmlformats.org/officeDocument/2006/relationships/hyperlink" Target="https://biblio-online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znanium.com/catalog.php?bookinfo=780475" TargetMode="External"/><Relationship Id="rId31" Type="http://schemas.openxmlformats.org/officeDocument/2006/relationships/hyperlink" Target="http://www.studentlibrary.ru/cgi-bin/mb4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entlibrary.ru/book/ISBN9785392175352.html" TargetMode="External"/><Relationship Id="rId22" Type="http://schemas.openxmlformats.org/officeDocument/2006/relationships/hyperlink" Target="http://www.biblio-online.ru/book/4E3ECB67-2A1B-467A-9B07-3CFD13A24219" TargetMode="External"/><Relationship Id="rId27" Type="http://schemas.openxmlformats.org/officeDocument/2006/relationships/hyperlink" Target="http://znanium.com/catalog.php?bookinfo=502349" TargetMode="External"/><Relationship Id="rId30" Type="http://schemas.openxmlformats.org/officeDocument/2006/relationships/hyperlink" Target="https://www.admgor.nnov.ru/gorod/sotszashchita" TargetMode="External"/><Relationship Id="rId35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7261</Words>
  <Characters>41390</Characters>
  <Application>Microsoft Office Word</Application>
  <DocSecurity>0</DocSecurity>
  <Lines>344</Lines>
  <Paragraphs>97</Paragraphs>
  <ScaleCrop>false</ScaleCrop>
  <Company>RePack by SPecialiST</Company>
  <LinksUpToDate>false</LinksUpToDate>
  <CharactersWithSpaces>48554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2018-02-03T12:23:00Z</cp:lastPrinted>
  <dcterms:created xsi:type="dcterms:W3CDTF">2018-01-27T10:25:00Z</dcterms:created>
  <dcterms:modified xsi:type="dcterms:W3CDTF">2018-04-27T17:04:00Z</dcterms:modified>
</cp:coreProperties>
</file>