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5E4" w:rsidRDefault="001D65E4" w:rsidP="001D65E4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Министерство науки и высшего образования Российской Федерации</w:t>
      </w:r>
    </w:p>
    <w:p w:rsidR="001D65E4" w:rsidRDefault="001D65E4" w:rsidP="001D65E4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 xml:space="preserve">Федеральное государственное автономное образовательное учреждение </w:t>
      </w:r>
      <w:proofErr w:type="gramStart"/>
      <w:r>
        <w:rPr>
          <w:color w:val="000000"/>
          <w:kern w:val="2"/>
          <w:lang w:eastAsia="hi-IN" w:bidi="hi-IN"/>
        </w:rPr>
        <w:t>высшего</w:t>
      </w:r>
      <w:proofErr w:type="gramEnd"/>
      <w:r>
        <w:rPr>
          <w:color w:val="000000"/>
          <w:kern w:val="2"/>
          <w:lang w:eastAsia="hi-IN" w:bidi="hi-IN"/>
        </w:rPr>
        <w:t xml:space="preserve"> образования «</w:t>
      </w:r>
      <w:proofErr w:type="gramStart"/>
      <w:r>
        <w:rPr>
          <w:color w:val="000000"/>
          <w:kern w:val="2"/>
          <w:lang w:eastAsia="hi-IN" w:bidi="hi-IN"/>
        </w:rPr>
        <w:t>Национальный</w:t>
      </w:r>
      <w:proofErr w:type="gramEnd"/>
      <w:r>
        <w:rPr>
          <w:color w:val="000000"/>
          <w:kern w:val="2"/>
          <w:lang w:eastAsia="hi-IN" w:bidi="hi-IN"/>
        </w:rPr>
        <w:t xml:space="preserve"> исследовательский Нижегородский государственный </w:t>
      </w:r>
    </w:p>
    <w:p w:rsidR="001D65E4" w:rsidRDefault="001D65E4" w:rsidP="001D65E4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университет им. Н.И. Лобачевского»</w:t>
      </w:r>
    </w:p>
    <w:p w:rsidR="001D65E4" w:rsidRDefault="001D65E4" w:rsidP="001D65E4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1D65E4" w:rsidRDefault="001D65E4" w:rsidP="001D65E4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Арзамасский филиал</w:t>
      </w:r>
    </w:p>
    <w:p w:rsidR="001D65E4" w:rsidRDefault="001D65E4" w:rsidP="001D65E4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1D65E4" w:rsidRDefault="001D65E4" w:rsidP="001D65E4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Отделение среднего профессионального образования</w:t>
      </w:r>
    </w:p>
    <w:p w:rsidR="001D65E4" w:rsidRDefault="001D65E4" w:rsidP="001D65E4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(Арзамасский политехнический колледж им. В.А. Новикова)</w:t>
      </w:r>
    </w:p>
    <w:p w:rsidR="001D65E4" w:rsidRDefault="001D65E4" w:rsidP="001D65E4">
      <w:pPr>
        <w:tabs>
          <w:tab w:val="left" w:pos="1134"/>
        </w:tabs>
        <w:suppressAutoHyphens/>
        <w:spacing w:line="276" w:lineRule="auto"/>
        <w:rPr>
          <w:color w:val="000000"/>
          <w:kern w:val="2"/>
          <w:lang w:eastAsia="hi-IN" w:bidi="hi-IN"/>
        </w:rPr>
      </w:pPr>
    </w:p>
    <w:p w:rsidR="001D65E4" w:rsidRDefault="001D65E4" w:rsidP="001D65E4">
      <w:pPr>
        <w:tabs>
          <w:tab w:val="left" w:pos="1134"/>
        </w:tabs>
        <w:suppressAutoHyphens/>
        <w:spacing w:line="276" w:lineRule="auto"/>
        <w:rPr>
          <w:color w:val="000000"/>
          <w:kern w:val="2"/>
          <w:lang w:eastAsia="hi-IN" w:bidi="hi-IN"/>
        </w:rPr>
      </w:pPr>
    </w:p>
    <w:p w:rsidR="00C862BE" w:rsidRPr="00C862BE" w:rsidRDefault="00C862BE" w:rsidP="00C862BE">
      <w:pPr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b/>
          <w:color w:val="000000"/>
        </w:rPr>
      </w:pPr>
      <w:r w:rsidRPr="00C862BE">
        <w:rPr>
          <w:b/>
          <w:color w:val="000000"/>
        </w:rPr>
        <w:t>УТВЕРЖДЕНО</w:t>
      </w:r>
    </w:p>
    <w:p w:rsidR="00C862BE" w:rsidRPr="00C862BE" w:rsidRDefault="00C862BE" w:rsidP="00C862BE">
      <w:pPr>
        <w:widowControl/>
        <w:ind w:left="5954" w:firstLine="0"/>
        <w:jc w:val="left"/>
        <w:rPr>
          <w:rFonts w:eastAsia="Calibri"/>
        </w:rPr>
      </w:pPr>
      <w:r w:rsidRPr="00C862BE">
        <w:rPr>
          <w:rFonts w:eastAsia="Calibri"/>
        </w:rPr>
        <w:t>решением президиума</w:t>
      </w:r>
    </w:p>
    <w:p w:rsidR="00C862BE" w:rsidRPr="00C862BE" w:rsidRDefault="00C862BE" w:rsidP="00C862BE">
      <w:pPr>
        <w:widowControl/>
        <w:ind w:left="5954" w:firstLine="0"/>
        <w:jc w:val="left"/>
        <w:rPr>
          <w:rFonts w:eastAsia="Calibri"/>
        </w:rPr>
      </w:pPr>
      <w:r w:rsidRPr="00C862BE">
        <w:rPr>
          <w:rFonts w:eastAsia="Calibri"/>
        </w:rPr>
        <w:t>Ученого совета ННГУ</w:t>
      </w:r>
    </w:p>
    <w:p w:rsidR="00C862BE" w:rsidRPr="00C862BE" w:rsidRDefault="00C862BE" w:rsidP="00C862BE">
      <w:pPr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rFonts w:eastAsia="Calibri"/>
        </w:rPr>
      </w:pPr>
      <w:r w:rsidRPr="00C862BE">
        <w:rPr>
          <w:rFonts w:eastAsia="Calibri"/>
        </w:rPr>
        <w:t>(протокол от 11.05.2021 г. № 2)</w:t>
      </w:r>
    </w:p>
    <w:p w:rsidR="00485147" w:rsidRPr="00AA7F8A" w:rsidRDefault="00485147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AA7F8A" w:rsidRDefault="00A65BB1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AA7F8A" w:rsidRDefault="00CF40B5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AA7F8A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AA7F8A">
        <w:rPr>
          <w:b/>
          <w:color w:val="000000" w:themeColor="text1"/>
        </w:rPr>
        <w:t>РАБОЧАЯ ПРОГРАММА УЧЕБНОЙ ПРАКТИКИ</w:t>
      </w:r>
    </w:p>
    <w:p w:rsidR="00540A0F" w:rsidRDefault="00540A0F" w:rsidP="00540A0F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ПРОФЕССИОНАЛЬНОГО МОДУЛЯ</w:t>
      </w:r>
    </w:p>
    <w:p w:rsidR="00540A0F" w:rsidRDefault="00540A0F" w:rsidP="00540A0F">
      <w:pPr>
        <w:tabs>
          <w:tab w:val="left" w:pos="142"/>
        </w:tabs>
        <w:spacing w:line="276" w:lineRule="auto"/>
        <w:ind w:right="-1" w:firstLine="0"/>
        <w:jc w:val="center"/>
        <w:rPr>
          <w:b/>
          <w:bCs/>
          <w:color w:val="000000" w:themeColor="text1"/>
        </w:rPr>
      </w:pPr>
      <w:r>
        <w:rPr>
          <w:b/>
          <w:color w:val="000000" w:themeColor="text1"/>
        </w:rPr>
        <w:t xml:space="preserve">ПМ.04 </w:t>
      </w:r>
      <w:r w:rsidRPr="00CA4304">
        <w:rPr>
          <w:b/>
          <w:color w:val="000000" w:themeColor="text1"/>
        </w:rPr>
        <w:t>ОСВОЕНИЕ ОДНОЙ ИЛИ НЕСКОЛЬКИХ ПРОФЕССИЙ РАБОЧИХ, ДОЛЖНОСТЕЙ СЛУЖАЩИХ</w:t>
      </w:r>
      <w:r w:rsidRPr="00AA7F8A">
        <w:rPr>
          <w:b/>
          <w:bCs/>
          <w:color w:val="000000" w:themeColor="text1"/>
        </w:rPr>
        <w:t xml:space="preserve"> </w:t>
      </w:r>
    </w:p>
    <w:p w:rsidR="00A65BB1" w:rsidRPr="00AA7F8A" w:rsidRDefault="00540A0F" w:rsidP="00540A0F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(</w:t>
      </w:r>
      <w:r w:rsidR="00CF5FA1" w:rsidRPr="00AA7F8A">
        <w:rPr>
          <w:b/>
          <w:bCs/>
          <w:color w:val="000000" w:themeColor="text1"/>
        </w:rPr>
        <w:t>КУЗНЕЧНО-СВАРОЧНАЯ</w:t>
      </w:r>
      <w:r>
        <w:rPr>
          <w:b/>
          <w:bCs/>
          <w:color w:val="000000" w:themeColor="text1"/>
        </w:rPr>
        <w:t>)</w:t>
      </w:r>
    </w:p>
    <w:p w:rsidR="00A46BC8" w:rsidRPr="00AA7F8A" w:rsidRDefault="00A46BC8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AA7F8A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AA7F8A">
        <w:rPr>
          <w:color w:val="000000" w:themeColor="text1"/>
        </w:rPr>
        <w:t>Специальность</w:t>
      </w:r>
    </w:p>
    <w:p w:rsidR="005D4AD7" w:rsidRPr="003E5B7B" w:rsidRDefault="005D4AD7" w:rsidP="005D4AD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3E5B7B">
        <w:rPr>
          <w:b/>
        </w:rPr>
        <w:t>35.02.16.ЭКСПЛУАТАЦИЯ И РЕМОНТ СЕЛЬСКОХОЗЯЙСТВЕННОЙ ТЕХНИКИ И ОБОРУДОВАНИЯ</w:t>
      </w:r>
    </w:p>
    <w:p w:rsidR="00CF40B5" w:rsidRPr="00AA7F8A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A65BB1" w:rsidRPr="00AA7F8A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485147" w:rsidRPr="00AA7F8A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AA7F8A">
        <w:rPr>
          <w:color w:val="000000" w:themeColor="text1"/>
        </w:rPr>
        <w:t>Уровень (степень) образования</w:t>
      </w:r>
    </w:p>
    <w:p w:rsidR="00485147" w:rsidRPr="00AA7F8A" w:rsidRDefault="00540A0F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СРЕД</w:t>
      </w:r>
      <w:r w:rsidR="00CF40B5" w:rsidRPr="00AA7F8A">
        <w:rPr>
          <w:b/>
          <w:color w:val="000000" w:themeColor="text1"/>
        </w:rPr>
        <w:t>НЕЕ ПРОФЕССИОНАЛЬНОЕ ОБРАЗОВАНИЕ</w:t>
      </w:r>
    </w:p>
    <w:p w:rsidR="00485147" w:rsidRPr="00AA7F8A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AA7F8A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AA7F8A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AA7F8A">
        <w:rPr>
          <w:color w:val="000000" w:themeColor="text1"/>
        </w:rPr>
        <w:t>Квалификация выпускника</w:t>
      </w:r>
    </w:p>
    <w:p w:rsidR="00485147" w:rsidRPr="00AA7F8A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AA7F8A">
        <w:rPr>
          <w:b/>
          <w:color w:val="000000" w:themeColor="text1"/>
        </w:rPr>
        <w:t>ТЕХНИК</w:t>
      </w:r>
      <w:r w:rsidR="000A6C93" w:rsidRPr="00AA7F8A">
        <w:rPr>
          <w:b/>
          <w:color w:val="000000" w:themeColor="text1"/>
        </w:rPr>
        <w:t>–</w:t>
      </w:r>
      <w:r w:rsidR="00A46BC8" w:rsidRPr="00AA7F8A">
        <w:rPr>
          <w:b/>
          <w:color w:val="000000" w:themeColor="text1"/>
        </w:rPr>
        <w:t>МЕХАНИК</w:t>
      </w:r>
    </w:p>
    <w:p w:rsidR="00CF40B5" w:rsidRPr="00AA7F8A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AA7F8A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AA7F8A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AA7F8A">
        <w:rPr>
          <w:color w:val="000000" w:themeColor="text1"/>
        </w:rPr>
        <w:t>Форма обучения</w:t>
      </w:r>
    </w:p>
    <w:p w:rsidR="00CF40B5" w:rsidRPr="00AA7F8A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AA7F8A">
        <w:rPr>
          <w:b/>
          <w:color w:val="000000" w:themeColor="text1"/>
        </w:rPr>
        <w:t>ОЧНАЯ</w:t>
      </w:r>
    </w:p>
    <w:p w:rsidR="00CF40B5" w:rsidRPr="00AA7F8A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AA7F8A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313E27" w:rsidRPr="00AA7F8A" w:rsidRDefault="00313E2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AA7F8A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AA7F8A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AA7F8A">
        <w:rPr>
          <w:color w:val="000000" w:themeColor="text1"/>
        </w:rPr>
        <w:t>Арзамас</w:t>
      </w:r>
    </w:p>
    <w:p w:rsidR="00CF40B5" w:rsidRPr="00AA7F8A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  <w:sz w:val="28"/>
        </w:rPr>
      </w:pPr>
      <w:r w:rsidRPr="00AA7F8A">
        <w:rPr>
          <w:color w:val="000000" w:themeColor="text1"/>
        </w:rPr>
        <w:t>20</w:t>
      </w:r>
      <w:r w:rsidR="00C862BE">
        <w:rPr>
          <w:color w:val="000000" w:themeColor="text1"/>
        </w:rPr>
        <w:t>21</w:t>
      </w:r>
      <w:r w:rsidRPr="00AA7F8A">
        <w:rPr>
          <w:color w:val="000000" w:themeColor="text1"/>
          <w:sz w:val="28"/>
        </w:rPr>
        <w:br w:type="page"/>
      </w:r>
    </w:p>
    <w:p w:rsidR="005D4AD7" w:rsidRPr="003E5B7B" w:rsidRDefault="00485147" w:rsidP="005D4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" w:firstLine="709"/>
        <w:rPr>
          <w:color w:val="000000" w:themeColor="text1"/>
        </w:rPr>
      </w:pPr>
      <w:r w:rsidRPr="00AA7F8A">
        <w:rPr>
          <w:color w:val="000000" w:themeColor="text1"/>
        </w:rPr>
        <w:lastRenderedPageBreak/>
        <w:t xml:space="preserve">Программа практики составлена в соответствии с требованиями ФГОС СПО по специальности </w:t>
      </w:r>
      <w:r w:rsidR="005D4AD7" w:rsidRPr="003E5B7B">
        <w:t>35.02.16 Эксплуатация и ремонт сельскохозяйственной техники и оборудования</w:t>
      </w:r>
    </w:p>
    <w:p w:rsidR="00485147" w:rsidRPr="00AA7F8A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" w:firstLine="709"/>
        <w:rPr>
          <w:color w:val="000000" w:themeColor="text1"/>
        </w:rPr>
      </w:pPr>
    </w:p>
    <w:p w:rsidR="00485147" w:rsidRPr="00AA7F8A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313E27" w:rsidRPr="00AA7F8A" w:rsidRDefault="00313E2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313E27" w:rsidRPr="00AA7F8A" w:rsidRDefault="00313E2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485147" w:rsidRPr="00AA7F8A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  <w:r w:rsidRPr="00AA7F8A">
        <w:rPr>
          <w:color w:val="000000" w:themeColor="text1"/>
        </w:rPr>
        <w:t>Автор:</w:t>
      </w:r>
      <w:r w:rsidR="00313E27" w:rsidRPr="00AA7F8A">
        <w:rPr>
          <w:color w:val="000000" w:themeColor="text1"/>
        </w:rPr>
        <w:t xml:space="preserve"> преподаватель</w:t>
      </w:r>
      <w:r w:rsidR="00313E27" w:rsidRPr="00AA7F8A">
        <w:rPr>
          <w:color w:val="000000" w:themeColor="text1"/>
        </w:rPr>
        <w:tab/>
      </w:r>
      <w:r w:rsidR="00313E27" w:rsidRPr="00AA7F8A">
        <w:rPr>
          <w:color w:val="000000" w:themeColor="text1"/>
        </w:rPr>
        <w:tab/>
        <w:t>________________</w:t>
      </w:r>
      <w:r w:rsidR="00313E27" w:rsidRPr="00AA7F8A">
        <w:rPr>
          <w:color w:val="000000" w:themeColor="text1"/>
        </w:rPr>
        <w:tab/>
      </w:r>
      <w:r w:rsidR="004B39AB" w:rsidRPr="00AA7F8A">
        <w:rPr>
          <w:color w:val="000000" w:themeColor="text1"/>
        </w:rPr>
        <w:t xml:space="preserve">А.М. </w:t>
      </w:r>
      <w:r w:rsidR="00AA7F8A" w:rsidRPr="00AA7F8A">
        <w:rPr>
          <w:color w:val="000000" w:themeColor="text1"/>
        </w:rPr>
        <w:t>Струев</w:t>
      </w:r>
    </w:p>
    <w:p w:rsidR="00485147" w:rsidRPr="00AA7F8A" w:rsidRDefault="00485147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485147" w:rsidRPr="00AA7F8A" w:rsidRDefault="00485147" w:rsidP="00313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313E27" w:rsidRPr="00AA7F8A" w:rsidRDefault="00313E27" w:rsidP="00313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C862BE" w:rsidRPr="00E36926" w:rsidRDefault="00C862BE" w:rsidP="00C862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  <w:r w:rsidRPr="00E36926">
        <w:rPr>
          <w:color w:val="000000"/>
        </w:rPr>
        <w:t>Программа рассмотрена и одобрена на заседании методической комиссии общепрофессионального и профессионального цикл</w:t>
      </w:r>
      <w:r>
        <w:rPr>
          <w:color w:val="000000"/>
        </w:rPr>
        <w:t>ов</w:t>
      </w:r>
      <w:r w:rsidRPr="00E36926">
        <w:rPr>
          <w:color w:val="000000"/>
        </w:rPr>
        <w:t xml:space="preserve"> специальностей 20.02.04</w:t>
      </w:r>
      <w:r>
        <w:rPr>
          <w:color w:val="000000"/>
        </w:rPr>
        <w:t>,</w:t>
      </w:r>
      <w:r w:rsidRPr="00E36926">
        <w:rPr>
          <w:color w:val="000000"/>
        </w:rPr>
        <w:t xml:space="preserve"> 23.0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35.0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от «</w:t>
      </w:r>
      <w:r w:rsidRPr="005C50AB">
        <w:rPr>
          <w:color w:val="000000"/>
        </w:rPr>
        <w:t>06» апреля 2021 года. Протокол № 8</w:t>
      </w:r>
    </w:p>
    <w:p w:rsidR="00C862BE" w:rsidRDefault="00C862BE" w:rsidP="00C862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  <w:lang w:val="en-US"/>
        </w:rPr>
      </w:pPr>
    </w:p>
    <w:p w:rsidR="00C862BE" w:rsidRDefault="00C862BE" w:rsidP="00C862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  <w:lang w:val="en-US"/>
        </w:rPr>
      </w:pPr>
    </w:p>
    <w:p w:rsidR="00C862BE" w:rsidRPr="00C91629" w:rsidRDefault="00C862BE" w:rsidP="00C862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  <w:lang w:val="en-US"/>
        </w:rPr>
      </w:pPr>
    </w:p>
    <w:p w:rsidR="00C862BE" w:rsidRPr="00E36926" w:rsidRDefault="00C862BE" w:rsidP="00C862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E36926">
        <w:rPr>
          <w:color w:val="000000"/>
        </w:rPr>
        <w:t>Председатель методической комиссии ________________ П.В. Калинцев</w:t>
      </w:r>
    </w:p>
    <w:p w:rsidR="00313E27" w:rsidRPr="00AA7F8A" w:rsidRDefault="00313E27" w:rsidP="00313E27">
      <w:pPr>
        <w:widowControl/>
        <w:spacing w:line="276" w:lineRule="auto"/>
        <w:ind w:firstLine="0"/>
        <w:jc w:val="left"/>
        <w:rPr>
          <w:bCs/>
          <w:i/>
          <w:color w:val="000000" w:themeColor="text1"/>
        </w:rPr>
      </w:pPr>
      <w:r w:rsidRPr="00AA7F8A">
        <w:rPr>
          <w:bCs/>
          <w:i/>
          <w:color w:val="000000" w:themeColor="text1"/>
        </w:rPr>
        <w:br w:type="page"/>
      </w:r>
    </w:p>
    <w:p w:rsidR="00E23FC1" w:rsidRPr="00CC29C6" w:rsidRDefault="00E23FC1" w:rsidP="00E23FC1">
      <w:pPr>
        <w:spacing w:line="276" w:lineRule="auto"/>
        <w:ind w:firstLine="0"/>
        <w:jc w:val="center"/>
        <w:rPr>
          <w:b/>
        </w:rPr>
      </w:pPr>
      <w:r w:rsidRPr="00CC29C6">
        <w:rPr>
          <w:b/>
        </w:rPr>
        <w:t xml:space="preserve">1. </w:t>
      </w:r>
      <w:r w:rsidRPr="00CE254B">
        <w:rPr>
          <w:b/>
        </w:rPr>
        <w:t>ОБЩАЯ ХАРАКТЕРИСТИКА РАБОЧЕЙ ПРОГРАММЫ ПРАКТИКИ</w:t>
      </w:r>
    </w:p>
    <w:p w:rsidR="00E23FC1" w:rsidRPr="00CC29C6" w:rsidRDefault="00E23FC1" w:rsidP="00E23FC1">
      <w:pPr>
        <w:spacing w:line="276" w:lineRule="auto"/>
        <w:ind w:firstLine="709"/>
        <w:rPr>
          <w:b/>
        </w:rPr>
      </w:pPr>
      <w:r w:rsidRPr="00CC29C6">
        <w:rPr>
          <w:b/>
        </w:rPr>
        <w:t>1.1. Место учебной</w:t>
      </w:r>
      <w:r w:rsidRPr="00CC29C6">
        <w:rPr>
          <w:i/>
        </w:rPr>
        <w:t xml:space="preserve"> </w:t>
      </w:r>
      <w:r w:rsidRPr="00CC29C6">
        <w:rPr>
          <w:b/>
        </w:rPr>
        <w:t xml:space="preserve">практики в структуре </w:t>
      </w:r>
      <w:r w:rsidRPr="00CE254B">
        <w:rPr>
          <w:b/>
        </w:rPr>
        <w:t>основной образовательной программы</w:t>
      </w:r>
    </w:p>
    <w:p w:rsidR="00E23FC1" w:rsidRPr="00CC29C6" w:rsidRDefault="00E23FC1" w:rsidP="00E23FC1">
      <w:pPr>
        <w:spacing w:line="276" w:lineRule="auto"/>
        <w:ind w:firstLine="709"/>
      </w:pPr>
      <w:r w:rsidRPr="00CC29C6">
        <w:t xml:space="preserve">Учебная практика проводится в рамках реализации профессионального модуля </w:t>
      </w:r>
      <w:r w:rsidRPr="002C3A2B">
        <w:t>ПМ.04 Освоение одной или нескольких профессий рабочих, должностей служащих</w:t>
      </w:r>
      <w:r w:rsidRPr="00CC29C6">
        <w:t xml:space="preserve"> и является обязательным разделом программы подготовки специалистов среднего звена (ППССЗ), обеспечивающей реализацию федерального государственного стандарта среднего профессионального образования (ФГОС СПО) по специальности </w:t>
      </w:r>
      <w:r w:rsidRPr="00C47DE4">
        <w:rPr>
          <w:color w:val="000000" w:themeColor="text1"/>
        </w:rPr>
        <w:t>35.02.16 Эксплуатация и ремонт сельскохозяйственной техники и оборудования</w:t>
      </w:r>
    </w:p>
    <w:p w:rsidR="00E23FC1" w:rsidRPr="00CC29C6" w:rsidRDefault="00E23FC1" w:rsidP="00E23FC1">
      <w:pPr>
        <w:spacing w:line="276" w:lineRule="auto"/>
        <w:ind w:firstLine="709"/>
        <w:rPr>
          <w:b/>
        </w:rPr>
      </w:pPr>
    </w:p>
    <w:p w:rsidR="00E23FC1" w:rsidRPr="00CC29C6" w:rsidRDefault="00E23FC1" w:rsidP="00E23FC1">
      <w:pPr>
        <w:spacing w:line="276" w:lineRule="auto"/>
        <w:ind w:firstLine="709"/>
        <w:rPr>
          <w:b/>
        </w:rPr>
      </w:pPr>
      <w:r w:rsidRPr="00CC29C6">
        <w:rPr>
          <w:b/>
        </w:rPr>
        <w:t xml:space="preserve">1.2. Цели </w:t>
      </w:r>
      <w:r w:rsidRPr="00CE254B">
        <w:rPr>
          <w:b/>
        </w:rPr>
        <w:t>и планируемые результаты</w:t>
      </w:r>
      <w:r w:rsidRPr="00CC29C6">
        <w:rPr>
          <w:b/>
        </w:rPr>
        <w:t xml:space="preserve"> учебной</w:t>
      </w:r>
      <w:r w:rsidRPr="00CC29C6">
        <w:rPr>
          <w:i/>
        </w:rPr>
        <w:t xml:space="preserve"> </w:t>
      </w:r>
      <w:r>
        <w:rPr>
          <w:b/>
        </w:rPr>
        <w:t>практики</w:t>
      </w:r>
    </w:p>
    <w:p w:rsidR="00A46BC8" w:rsidRPr="00540A0F" w:rsidRDefault="00A46BC8" w:rsidP="00540A0F">
      <w:pPr>
        <w:spacing w:line="276" w:lineRule="auto"/>
        <w:ind w:firstLine="709"/>
      </w:pPr>
      <w:r w:rsidRPr="00540A0F">
        <w:t>Учебная практика имеет своей целью ознакомить студентов с основными технол</w:t>
      </w:r>
      <w:r w:rsidR="00237F04" w:rsidRPr="00540A0F">
        <w:t>огическими процессами кузнечно</w:t>
      </w:r>
      <w:r w:rsidR="00AA7F8A" w:rsidRPr="00540A0F">
        <w:t>–</w:t>
      </w:r>
      <w:r w:rsidR="00237F04" w:rsidRPr="00540A0F">
        <w:t>сварочных</w:t>
      </w:r>
      <w:r w:rsidRPr="00540A0F">
        <w:t xml:space="preserve"> работ, с оборудованием, приспособлениями и инструментом, применяемым при данных работах, дать студентам практические навыки выполнения основных</w:t>
      </w:r>
      <w:r w:rsidR="00AA7F8A" w:rsidRPr="00540A0F">
        <w:t xml:space="preserve"> </w:t>
      </w:r>
      <w:r w:rsidR="00237F04" w:rsidRPr="00540A0F">
        <w:t>кузнечно</w:t>
      </w:r>
      <w:r w:rsidR="00AA7F8A" w:rsidRPr="00540A0F">
        <w:t>–</w:t>
      </w:r>
      <w:r w:rsidR="00237F04" w:rsidRPr="00540A0F">
        <w:t>сварочных рабо</w:t>
      </w:r>
      <w:r w:rsidRPr="00540A0F">
        <w:t>т.</w:t>
      </w:r>
    </w:p>
    <w:p w:rsidR="00E23FC1" w:rsidRPr="00CC29C6" w:rsidRDefault="00E23FC1" w:rsidP="00E23FC1">
      <w:pPr>
        <w:pStyle w:val="31"/>
        <w:shd w:val="clear" w:color="auto" w:fill="auto"/>
        <w:tabs>
          <w:tab w:val="left" w:pos="76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1101BE">
        <w:rPr>
          <w:b/>
          <w:sz w:val="24"/>
          <w:szCs w:val="24"/>
        </w:rPr>
        <w:t>Результатом</w:t>
      </w:r>
      <w:r w:rsidRPr="001101BE">
        <w:rPr>
          <w:sz w:val="24"/>
          <w:szCs w:val="24"/>
        </w:rPr>
        <w:t xml:space="preserve"> </w:t>
      </w:r>
      <w:r w:rsidRPr="00CC29C6">
        <w:rPr>
          <w:sz w:val="24"/>
          <w:szCs w:val="24"/>
          <w:lang w:eastAsia="ru-RU"/>
        </w:rPr>
        <w:t>учебной практики</w:t>
      </w:r>
      <w:r w:rsidRPr="001101BE">
        <w:rPr>
          <w:sz w:val="24"/>
          <w:szCs w:val="24"/>
        </w:rPr>
        <w:t xml:space="preserve"> является освоение знаний, умений, приобретение практического опыта, формирование общих и профессиональных компетенций по виду профессиональной деятельности</w:t>
      </w:r>
      <w:r>
        <w:rPr>
          <w:sz w:val="24"/>
          <w:szCs w:val="24"/>
        </w:rPr>
        <w:t xml:space="preserve">: </w:t>
      </w:r>
      <w:r w:rsidR="005F354B">
        <w:rPr>
          <w:sz w:val="24"/>
          <w:szCs w:val="24"/>
        </w:rPr>
        <w:t>о</w:t>
      </w:r>
      <w:r w:rsidR="005F354B" w:rsidRPr="006F03A4">
        <w:rPr>
          <w:sz w:val="24"/>
          <w:szCs w:val="24"/>
        </w:rPr>
        <w:t>своение одной или нескольких профессий рабочих, должностей служащих</w:t>
      </w:r>
      <w:r w:rsidRPr="001101BE">
        <w:rPr>
          <w:sz w:val="24"/>
          <w:szCs w:val="24"/>
        </w:rPr>
        <w:t>.</w:t>
      </w:r>
    </w:p>
    <w:p w:rsidR="00E23FC1" w:rsidRPr="00CC29C6" w:rsidRDefault="00E23FC1" w:rsidP="00E23FC1">
      <w:pPr>
        <w:spacing w:line="276" w:lineRule="auto"/>
        <w:ind w:firstLine="709"/>
      </w:pPr>
      <w:r>
        <w:rPr>
          <w:rFonts w:eastAsia="TimesNewRomanPSMT"/>
        </w:rPr>
        <w:t>о</w:t>
      </w:r>
      <w:r w:rsidRPr="00CC29C6">
        <w:t>бщи</w:t>
      </w:r>
      <w:r>
        <w:t>е</w:t>
      </w:r>
      <w:r w:rsidRPr="00CC29C6">
        <w:t xml:space="preserve"> компетенци</w:t>
      </w:r>
      <w:r>
        <w:t>и</w:t>
      </w:r>
      <w:r w:rsidRPr="00CC29C6">
        <w:t xml:space="preserve"> (</w:t>
      </w:r>
      <w:proofErr w:type="gramStart"/>
      <w:r w:rsidRPr="00CC29C6">
        <w:t>ОК</w:t>
      </w:r>
      <w:proofErr w:type="gramEnd"/>
      <w:r w:rsidRPr="00CC29C6"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E23FC1" w:rsidRPr="00540A0F" w:rsidTr="00A84B78">
        <w:trPr>
          <w:trHeight w:val="651"/>
        </w:trPr>
        <w:tc>
          <w:tcPr>
            <w:tcW w:w="780" w:type="pct"/>
            <w:vAlign w:val="center"/>
          </w:tcPr>
          <w:p w:rsidR="00E23FC1" w:rsidRPr="00540A0F" w:rsidRDefault="00E23FC1" w:rsidP="00A84B78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540A0F">
              <w:rPr>
                <w:b/>
                <w:bCs/>
              </w:rPr>
              <w:t>Код</w:t>
            </w:r>
          </w:p>
        </w:tc>
        <w:tc>
          <w:tcPr>
            <w:tcW w:w="4220" w:type="pct"/>
            <w:vAlign w:val="center"/>
          </w:tcPr>
          <w:p w:rsidR="00E23FC1" w:rsidRPr="00540A0F" w:rsidRDefault="00E23FC1" w:rsidP="00A84B78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540A0F">
              <w:rPr>
                <w:b/>
                <w:bCs/>
              </w:rPr>
              <w:t>Наименование результата практики</w:t>
            </w:r>
          </w:p>
        </w:tc>
      </w:tr>
      <w:tr w:rsidR="00E23FC1" w:rsidRPr="00540A0F" w:rsidTr="00A84B78">
        <w:tc>
          <w:tcPr>
            <w:tcW w:w="780" w:type="pct"/>
          </w:tcPr>
          <w:p w:rsidR="00E23FC1" w:rsidRPr="00540A0F" w:rsidRDefault="00E23FC1" w:rsidP="00A84B78">
            <w:pPr>
              <w:suppressAutoHyphens/>
              <w:spacing w:line="276" w:lineRule="auto"/>
              <w:ind w:firstLine="0"/>
              <w:jc w:val="center"/>
            </w:pPr>
            <w:proofErr w:type="gramStart"/>
            <w:r w:rsidRPr="00540A0F">
              <w:t>ОК</w:t>
            </w:r>
            <w:proofErr w:type="gramEnd"/>
            <w:r w:rsidRPr="00540A0F">
              <w:t xml:space="preserve"> 1.</w:t>
            </w:r>
          </w:p>
        </w:tc>
        <w:tc>
          <w:tcPr>
            <w:tcW w:w="4220" w:type="pct"/>
          </w:tcPr>
          <w:p w:rsidR="00E23FC1" w:rsidRPr="00540A0F" w:rsidRDefault="00E23FC1" w:rsidP="00A84B78">
            <w:pPr>
              <w:spacing w:line="276" w:lineRule="auto"/>
              <w:ind w:firstLine="0"/>
            </w:pPr>
            <w:r w:rsidRPr="00540A0F">
              <w:rPr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  <w:r w:rsidRPr="00540A0F">
              <w:t>.</w:t>
            </w:r>
          </w:p>
        </w:tc>
      </w:tr>
      <w:tr w:rsidR="00E23FC1" w:rsidRPr="00540A0F" w:rsidTr="00A84B78">
        <w:tc>
          <w:tcPr>
            <w:tcW w:w="780" w:type="pct"/>
          </w:tcPr>
          <w:p w:rsidR="00E23FC1" w:rsidRPr="00540A0F" w:rsidRDefault="00E23FC1" w:rsidP="00A84B78">
            <w:pPr>
              <w:suppressAutoHyphens/>
              <w:spacing w:line="276" w:lineRule="auto"/>
              <w:ind w:firstLine="0"/>
              <w:jc w:val="center"/>
            </w:pPr>
            <w:proofErr w:type="gramStart"/>
            <w:r w:rsidRPr="00540A0F">
              <w:t>ОК</w:t>
            </w:r>
            <w:proofErr w:type="gramEnd"/>
            <w:r w:rsidRPr="00540A0F">
              <w:t xml:space="preserve"> 2.</w:t>
            </w:r>
          </w:p>
        </w:tc>
        <w:tc>
          <w:tcPr>
            <w:tcW w:w="4220" w:type="pct"/>
          </w:tcPr>
          <w:p w:rsidR="00E23FC1" w:rsidRPr="00540A0F" w:rsidRDefault="00E23FC1" w:rsidP="00A84B78">
            <w:pPr>
              <w:spacing w:line="276" w:lineRule="auto"/>
              <w:ind w:firstLine="0"/>
            </w:pPr>
            <w:r w:rsidRPr="00540A0F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E23FC1" w:rsidRPr="00540A0F" w:rsidTr="00A84B78">
        <w:trPr>
          <w:trHeight w:val="673"/>
        </w:trPr>
        <w:tc>
          <w:tcPr>
            <w:tcW w:w="780" w:type="pct"/>
          </w:tcPr>
          <w:p w:rsidR="00E23FC1" w:rsidRPr="00540A0F" w:rsidRDefault="00E23FC1" w:rsidP="00A84B78">
            <w:pPr>
              <w:suppressAutoHyphens/>
              <w:spacing w:line="276" w:lineRule="auto"/>
              <w:ind w:firstLine="0"/>
              <w:jc w:val="center"/>
            </w:pPr>
            <w:proofErr w:type="gramStart"/>
            <w:r w:rsidRPr="00540A0F">
              <w:t>ОК</w:t>
            </w:r>
            <w:proofErr w:type="gramEnd"/>
            <w:r w:rsidRPr="00540A0F">
              <w:t xml:space="preserve"> 4.</w:t>
            </w:r>
          </w:p>
        </w:tc>
        <w:tc>
          <w:tcPr>
            <w:tcW w:w="4220" w:type="pct"/>
          </w:tcPr>
          <w:p w:rsidR="00E23FC1" w:rsidRPr="00540A0F" w:rsidRDefault="00E23FC1" w:rsidP="00A84B78">
            <w:pPr>
              <w:spacing w:line="276" w:lineRule="auto"/>
              <w:ind w:firstLine="0"/>
            </w:pPr>
            <w:r w:rsidRPr="00540A0F"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E23FC1" w:rsidRPr="00540A0F" w:rsidTr="00A84B78">
        <w:trPr>
          <w:trHeight w:val="673"/>
        </w:trPr>
        <w:tc>
          <w:tcPr>
            <w:tcW w:w="780" w:type="pct"/>
          </w:tcPr>
          <w:p w:rsidR="00E23FC1" w:rsidRPr="00540A0F" w:rsidRDefault="00E23FC1" w:rsidP="00A84B78">
            <w:pPr>
              <w:suppressAutoHyphens/>
              <w:spacing w:line="276" w:lineRule="auto"/>
              <w:ind w:firstLine="0"/>
              <w:jc w:val="center"/>
            </w:pPr>
            <w:proofErr w:type="gramStart"/>
            <w:r w:rsidRPr="00540A0F">
              <w:t>ОК</w:t>
            </w:r>
            <w:proofErr w:type="gramEnd"/>
            <w:r w:rsidRPr="00540A0F">
              <w:t xml:space="preserve"> 9.</w:t>
            </w:r>
          </w:p>
        </w:tc>
        <w:tc>
          <w:tcPr>
            <w:tcW w:w="4220" w:type="pct"/>
          </w:tcPr>
          <w:p w:rsidR="00E23FC1" w:rsidRPr="00540A0F" w:rsidRDefault="00E23FC1" w:rsidP="00A84B78">
            <w:pPr>
              <w:spacing w:line="276" w:lineRule="auto"/>
              <w:ind w:firstLine="0"/>
            </w:pPr>
            <w:r w:rsidRPr="00540A0F">
              <w:t>Использовать информационные технологии в профессиональной деятельности</w:t>
            </w:r>
          </w:p>
        </w:tc>
      </w:tr>
    </w:tbl>
    <w:p w:rsidR="00E23FC1" w:rsidRPr="00540A0F" w:rsidRDefault="00E23FC1" w:rsidP="00E23FC1">
      <w:pPr>
        <w:widowControl/>
        <w:spacing w:line="276" w:lineRule="auto"/>
        <w:ind w:firstLine="0"/>
        <w:jc w:val="left"/>
        <w:rPr>
          <w:b/>
        </w:rPr>
      </w:pPr>
    </w:p>
    <w:p w:rsidR="00E23FC1" w:rsidRPr="00540A0F" w:rsidRDefault="00E23FC1" w:rsidP="00E23FC1">
      <w:pPr>
        <w:spacing w:line="276" w:lineRule="auto"/>
        <w:ind w:firstLine="709"/>
        <w:rPr>
          <w:i/>
        </w:rPr>
      </w:pPr>
      <w:r w:rsidRPr="00540A0F">
        <w:t>дополнительны</w:t>
      </w:r>
      <w:r>
        <w:t>е</w:t>
      </w:r>
      <w:r w:rsidRPr="00540A0F">
        <w:t xml:space="preserve"> профессиональны</w:t>
      </w:r>
      <w:r>
        <w:t>е</w:t>
      </w:r>
      <w:r w:rsidRPr="00540A0F">
        <w:t xml:space="preserve"> компетенци</w:t>
      </w:r>
      <w:r>
        <w:t>и</w:t>
      </w:r>
      <w:r w:rsidRPr="00540A0F">
        <w:t xml:space="preserve"> (ПК):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E23FC1" w:rsidRPr="00540A0F" w:rsidTr="00A84B78">
        <w:trPr>
          <w:trHeight w:val="651"/>
        </w:trPr>
        <w:tc>
          <w:tcPr>
            <w:tcW w:w="780" w:type="pct"/>
            <w:vAlign w:val="center"/>
          </w:tcPr>
          <w:p w:rsidR="00E23FC1" w:rsidRPr="00540A0F" w:rsidRDefault="00E23FC1" w:rsidP="00A84B78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540A0F">
              <w:rPr>
                <w:b/>
                <w:bCs/>
              </w:rPr>
              <w:t>Код</w:t>
            </w:r>
          </w:p>
        </w:tc>
        <w:tc>
          <w:tcPr>
            <w:tcW w:w="4220" w:type="pct"/>
            <w:vAlign w:val="center"/>
          </w:tcPr>
          <w:p w:rsidR="00E23FC1" w:rsidRPr="00540A0F" w:rsidRDefault="00E23FC1" w:rsidP="00A84B78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540A0F">
              <w:rPr>
                <w:b/>
                <w:bCs/>
              </w:rPr>
              <w:t>Наименование результата практики</w:t>
            </w:r>
          </w:p>
        </w:tc>
      </w:tr>
      <w:tr w:rsidR="00E23FC1" w:rsidRPr="00540A0F" w:rsidTr="00A84B78">
        <w:trPr>
          <w:trHeight w:val="377"/>
        </w:trPr>
        <w:tc>
          <w:tcPr>
            <w:tcW w:w="780" w:type="pct"/>
          </w:tcPr>
          <w:p w:rsidR="00E23FC1" w:rsidRPr="00540A0F" w:rsidRDefault="00E23FC1" w:rsidP="00A84B78">
            <w:pPr>
              <w:spacing w:line="276" w:lineRule="auto"/>
              <w:ind w:firstLine="0"/>
              <w:jc w:val="center"/>
            </w:pPr>
            <w:r w:rsidRPr="00540A0F">
              <w:rPr>
                <w:rStyle w:val="32"/>
                <w:rFonts w:eastAsiaTheme="minorEastAsia"/>
                <w:spacing w:val="0"/>
                <w:sz w:val="24"/>
                <w:szCs w:val="24"/>
              </w:rPr>
              <w:t>ДПК.4.1</w:t>
            </w:r>
          </w:p>
        </w:tc>
        <w:tc>
          <w:tcPr>
            <w:tcW w:w="4220" w:type="pct"/>
          </w:tcPr>
          <w:p w:rsidR="00E23FC1" w:rsidRPr="00540A0F" w:rsidRDefault="00E23FC1" w:rsidP="00A84B78">
            <w:pPr>
              <w:spacing w:line="276" w:lineRule="auto"/>
              <w:ind w:firstLine="0"/>
            </w:pPr>
            <w:r w:rsidRPr="00540A0F">
              <w:t>Выполнять ремонт, регулирование, испытание и наладку машин и оборудования в сельском хозяйстве</w:t>
            </w:r>
          </w:p>
        </w:tc>
      </w:tr>
    </w:tbl>
    <w:p w:rsidR="00E23FC1" w:rsidRDefault="00E23FC1" w:rsidP="00540A0F">
      <w:pPr>
        <w:spacing w:line="276" w:lineRule="auto"/>
        <w:ind w:firstLine="709"/>
      </w:pPr>
    </w:p>
    <w:p w:rsidR="00A46BC8" w:rsidRPr="00540A0F" w:rsidRDefault="00A46BC8" w:rsidP="00540A0F">
      <w:pPr>
        <w:spacing w:line="276" w:lineRule="auto"/>
        <w:ind w:firstLine="709"/>
      </w:pPr>
      <w:r w:rsidRPr="00540A0F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540A0F">
        <w:t>обучающийся</w:t>
      </w:r>
      <w:proofErr w:type="gramEnd"/>
      <w:r w:rsidRPr="00540A0F">
        <w:t xml:space="preserve"> в результате изучения профессионального модуля должен:</w:t>
      </w:r>
    </w:p>
    <w:p w:rsidR="00540A0F" w:rsidRPr="00540A0F" w:rsidRDefault="00540A0F" w:rsidP="00540A0F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0" w:name="bookmark1"/>
      <w:bookmarkStart w:id="1" w:name="_Toc407470362"/>
      <w:r w:rsidRPr="00540A0F">
        <w:rPr>
          <w:rFonts w:ascii="Times New Roman" w:hAnsi="Times New Roman"/>
          <w:b/>
          <w:bCs/>
          <w:sz w:val="24"/>
          <w:szCs w:val="24"/>
        </w:rPr>
        <w:t>иметь практический опыт:</w:t>
      </w:r>
      <w:bookmarkEnd w:id="0"/>
      <w:bookmarkEnd w:id="1"/>
    </w:p>
    <w:p w:rsidR="00540A0F" w:rsidRPr="00540A0F" w:rsidRDefault="00540A0F" w:rsidP="00EA251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bookmarkStart w:id="2" w:name="bookmark2"/>
      <w:bookmarkStart w:id="3" w:name="_Toc407470363"/>
      <w:r w:rsidRPr="00540A0F">
        <w:rPr>
          <w:rFonts w:ascii="Times New Roman" w:eastAsiaTheme="minorHAnsi" w:hAnsi="Times New Roman"/>
          <w:sz w:val="24"/>
          <w:szCs w:val="24"/>
        </w:rPr>
        <w:t>выявление неисправных узлов и механизмов сельскохозяйственных машин и оборудования;</w:t>
      </w:r>
    </w:p>
    <w:p w:rsidR="00540A0F" w:rsidRPr="00540A0F" w:rsidRDefault="00540A0F" w:rsidP="00EA251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40A0F">
        <w:rPr>
          <w:rFonts w:ascii="Times New Roman" w:eastAsiaTheme="minorHAnsi" w:hAnsi="Times New Roman"/>
          <w:sz w:val="24"/>
          <w:szCs w:val="24"/>
        </w:rPr>
        <w:t>ремонт узлов и механизмов сельскохозяйственных машин и оборудования;</w:t>
      </w:r>
    </w:p>
    <w:p w:rsidR="00540A0F" w:rsidRPr="00540A0F" w:rsidRDefault="00540A0F" w:rsidP="00EA251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40A0F">
        <w:rPr>
          <w:rFonts w:ascii="Times New Roman" w:eastAsiaTheme="minorHAnsi" w:hAnsi="Times New Roman"/>
          <w:sz w:val="24"/>
          <w:szCs w:val="24"/>
        </w:rPr>
        <w:t>комплектация узлов и механизмов сельскохозяйственных машин и оборудования;</w:t>
      </w:r>
    </w:p>
    <w:p w:rsidR="00540A0F" w:rsidRPr="00540A0F" w:rsidRDefault="00540A0F" w:rsidP="00EA251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40A0F">
        <w:rPr>
          <w:rFonts w:ascii="Times New Roman" w:eastAsiaTheme="minorHAnsi" w:hAnsi="Times New Roman"/>
          <w:sz w:val="24"/>
          <w:szCs w:val="24"/>
        </w:rPr>
        <w:t>проверка комплектности узлов и механизмов сельскохозяйственных машин и оборудования;</w:t>
      </w:r>
    </w:p>
    <w:p w:rsidR="00540A0F" w:rsidRPr="00540A0F" w:rsidRDefault="00540A0F" w:rsidP="00EA251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40A0F">
        <w:rPr>
          <w:rFonts w:ascii="Times New Roman" w:eastAsiaTheme="minorHAnsi" w:hAnsi="Times New Roman"/>
          <w:sz w:val="24"/>
          <w:szCs w:val="24"/>
        </w:rPr>
        <w:t>оценка качества работ по ремонту узлов и механизмов сельскохозяйственных машин и оборудования;</w:t>
      </w:r>
    </w:p>
    <w:p w:rsidR="00540A0F" w:rsidRPr="00540A0F" w:rsidRDefault="00540A0F" w:rsidP="00EA251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40A0F">
        <w:rPr>
          <w:rFonts w:ascii="Times New Roman" w:eastAsiaTheme="minorHAnsi" w:hAnsi="Times New Roman"/>
          <w:sz w:val="24"/>
          <w:szCs w:val="24"/>
        </w:rPr>
        <w:t>слесарные работы по восстановлению деталей сельскохозяйственных машин и оборудования;</w:t>
      </w:r>
    </w:p>
    <w:p w:rsidR="00540A0F" w:rsidRPr="00540A0F" w:rsidRDefault="00540A0F" w:rsidP="00540A0F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A0F">
        <w:rPr>
          <w:rFonts w:ascii="Times New Roman" w:hAnsi="Times New Roman"/>
          <w:b/>
          <w:bCs/>
          <w:sz w:val="24"/>
          <w:szCs w:val="24"/>
        </w:rPr>
        <w:t>уметь:</w:t>
      </w:r>
      <w:bookmarkEnd w:id="2"/>
      <w:bookmarkEnd w:id="3"/>
    </w:p>
    <w:p w:rsidR="00540A0F" w:rsidRPr="00540A0F" w:rsidRDefault="00540A0F" w:rsidP="00EA251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bookmarkStart w:id="4" w:name="bookmark3"/>
      <w:bookmarkStart w:id="5" w:name="_Toc407470364"/>
      <w:r w:rsidRPr="00540A0F">
        <w:rPr>
          <w:rFonts w:ascii="Times New Roman" w:eastAsiaTheme="minorHAnsi" w:hAnsi="Times New Roman"/>
          <w:sz w:val="24"/>
          <w:szCs w:val="24"/>
        </w:rPr>
        <w:t>использовать контрольно-измерительный инструмент для выявления и восстановления неисправных узлов и механизмов;</w:t>
      </w:r>
    </w:p>
    <w:p w:rsidR="00540A0F" w:rsidRPr="00540A0F" w:rsidRDefault="00540A0F" w:rsidP="00EA251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40A0F">
        <w:rPr>
          <w:rFonts w:ascii="Times New Roman" w:eastAsiaTheme="minorHAnsi" w:hAnsi="Times New Roman"/>
          <w:sz w:val="24"/>
          <w:szCs w:val="24"/>
        </w:rPr>
        <w:t>осуществлять выбор оборудования, оснастки для ремонта, восстановления узлов и механизмов сельскохозяйственных машин и оборудования;</w:t>
      </w:r>
    </w:p>
    <w:p w:rsidR="00540A0F" w:rsidRPr="00540A0F" w:rsidRDefault="00540A0F" w:rsidP="00EA251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40A0F">
        <w:rPr>
          <w:rFonts w:ascii="Times New Roman" w:eastAsiaTheme="minorHAnsi" w:hAnsi="Times New Roman"/>
          <w:sz w:val="24"/>
          <w:szCs w:val="24"/>
        </w:rPr>
        <w:t>использовать оснастку, пневматическое, электрическое, слесарно-механическое оборудование и инструмент при ремонте, восстановлении узлов и механизмов сельскохозяйственных машин и оборудования;</w:t>
      </w:r>
    </w:p>
    <w:p w:rsidR="00540A0F" w:rsidRPr="00540A0F" w:rsidRDefault="00540A0F" w:rsidP="00EA251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40A0F">
        <w:rPr>
          <w:rFonts w:ascii="Times New Roman" w:eastAsiaTheme="minorHAnsi" w:hAnsi="Times New Roman"/>
          <w:sz w:val="24"/>
          <w:szCs w:val="24"/>
        </w:rPr>
        <w:t>использовать нормативно-техническую документацию по ремонту узлов и механизмов сельскохозяйственных машин и оборудования;</w:t>
      </w:r>
    </w:p>
    <w:p w:rsidR="00540A0F" w:rsidRPr="00540A0F" w:rsidRDefault="00540A0F" w:rsidP="00EA251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40A0F">
        <w:rPr>
          <w:rFonts w:ascii="Times New Roman" w:eastAsiaTheme="minorHAnsi" w:hAnsi="Times New Roman"/>
          <w:sz w:val="24"/>
          <w:szCs w:val="24"/>
        </w:rPr>
        <w:t>пользоваться средствами индивидуальной защиты в соответствии с инструкциями и правилами охраны труда;</w:t>
      </w:r>
    </w:p>
    <w:p w:rsidR="00540A0F" w:rsidRPr="00540A0F" w:rsidRDefault="00540A0F" w:rsidP="00EA251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40A0F">
        <w:rPr>
          <w:rFonts w:ascii="Times New Roman" w:eastAsiaTheme="minorHAnsi" w:hAnsi="Times New Roman"/>
          <w:sz w:val="24"/>
          <w:szCs w:val="24"/>
        </w:rPr>
        <w:t>производить ремонтные операции по устранению дефектов деталей;</w:t>
      </w:r>
    </w:p>
    <w:p w:rsidR="00540A0F" w:rsidRPr="00540A0F" w:rsidRDefault="00540A0F" w:rsidP="00540A0F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A0F">
        <w:rPr>
          <w:rFonts w:ascii="Times New Roman" w:hAnsi="Times New Roman"/>
          <w:b/>
          <w:bCs/>
          <w:sz w:val="24"/>
          <w:szCs w:val="24"/>
        </w:rPr>
        <w:t>знать:</w:t>
      </w:r>
      <w:bookmarkEnd w:id="4"/>
      <w:bookmarkEnd w:id="5"/>
    </w:p>
    <w:p w:rsidR="00540A0F" w:rsidRPr="00540A0F" w:rsidRDefault="00540A0F" w:rsidP="00EA251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40A0F">
        <w:rPr>
          <w:rFonts w:ascii="Times New Roman" w:eastAsiaTheme="minorHAnsi" w:hAnsi="Times New Roman"/>
          <w:sz w:val="24"/>
          <w:szCs w:val="24"/>
        </w:rPr>
        <w:t>назначение и конструктивное устройство узлов и механизмов сельскохозяйственных машин и оборудования;</w:t>
      </w:r>
    </w:p>
    <w:p w:rsidR="00540A0F" w:rsidRPr="00540A0F" w:rsidRDefault="00540A0F" w:rsidP="00EA251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40A0F">
        <w:rPr>
          <w:rFonts w:ascii="Times New Roman" w:eastAsiaTheme="minorHAnsi" w:hAnsi="Times New Roman"/>
          <w:sz w:val="24"/>
          <w:szCs w:val="24"/>
        </w:rPr>
        <w:t>основные приемы слесарных работ по ремонту узлов и механизмов сельскохозяйственных машин и оборудования;</w:t>
      </w:r>
    </w:p>
    <w:p w:rsidR="00540A0F" w:rsidRPr="00540A0F" w:rsidRDefault="00540A0F" w:rsidP="00EA251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40A0F">
        <w:rPr>
          <w:rFonts w:ascii="Times New Roman" w:eastAsiaTheme="minorHAnsi" w:hAnsi="Times New Roman"/>
          <w:sz w:val="24"/>
          <w:szCs w:val="24"/>
        </w:rPr>
        <w:t>технические условия на ремонт узлов и механизмов сельскохозяйственных машин и оборудования;</w:t>
      </w:r>
    </w:p>
    <w:p w:rsidR="00540A0F" w:rsidRPr="00540A0F" w:rsidRDefault="00540A0F" w:rsidP="00EA251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40A0F">
        <w:rPr>
          <w:rFonts w:ascii="Times New Roman" w:eastAsiaTheme="minorHAnsi" w:hAnsi="Times New Roman"/>
          <w:sz w:val="24"/>
          <w:szCs w:val="24"/>
        </w:rPr>
        <w:t>методы выявления и способы устранения дефектов в работе узлов и механизмов сельскохозяйственных машин и оборудования;</w:t>
      </w:r>
    </w:p>
    <w:p w:rsidR="00485147" w:rsidRPr="00540A0F" w:rsidRDefault="00540A0F" w:rsidP="00EA251F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540A0F">
        <w:rPr>
          <w:rFonts w:ascii="Times New Roman" w:eastAsiaTheme="minorHAnsi" w:hAnsi="Times New Roman"/>
          <w:sz w:val="24"/>
          <w:szCs w:val="24"/>
        </w:rPr>
        <w:t>инструкции и правила охраны труда, в том числе на рабочем месте.</w:t>
      </w:r>
    </w:p>
    <w:p w:rsidR="00540A0F" w:rsidRPr="00540A0F" w:rsidRDefault="00540A0F" w:rsidP="00540A0F">
      <w:pPr>
        <w:spacing w:line="276" w:lineRule="auto"/>
        <w:ind w:firstLine="709"/>
        <w:rPr>
          <w:b/>
        </w:rPr>
      </w:pPr>
    </w:p>
    <w:p w:rsidR="00485147" w:rsidRPr="00540A0F" w:rsidRDefault="00485147" w:rsidP="00540A0F">
      <w:pPr>
        <w:spacing w:line="276" w:lineRule="auto"/>
        <w:ind w:firstLine="709"/>
        <w:rPr>
          <w:b/>
        </w:rPr>
      </w:pPr>
      <w:r w:rsidRPr="00540A0F">
        <w:rPr>
          <w:b/>
        </w:rPr>
        <w:t xml:space="preserve">1.3. Трудоемкость освоения программы </w:t>
      </w:r>
      <w:r w:rsidR="00965D11" w:rsidRPr="00540A0F">
        <w:rPr>
          <w:b/>
        </w:rPr>
        <w:t>учебной</w:t>
      </w:r>
      <w:r w:rsidR="00965D11" w:rsidRPr="00540A0F">
        <w:rPr>
          <w:i/>
        </w:rPr>
        <w:t xml:space="preserve"> </w:t>
      </w:r>
      <w:r w:rsidR="00965D11" w:rsidRPr="00540A0F">
        <w:rPr>
          <w:b/>
        </w:rPr>
        <w:t>практики</w:t>
      </w:r>
      <w:r w:rsidRPr="00540A0F">
        <w:rPr>
          <w:b/>
        </w:rPr>
        <w:t>:</w:t>
      </w:r>
    </w:p>
    <w:p w:rsidR="00965D11" w:rsidRPr="00540A0F" w:rsidRDefault="00965D11" w:rsidP="00540A0F">
      <w:pPr>
        <w:spacing w:line="276" w:lineRule="auto"/>
        <w:ind w:firstLine="709"/>
      </w:pPr>
      <w:r w:rsidRPr="00540A0F">
        <w:t xml:space="preserve">Всего </w:t>
      </w:r>
      <w:r w:rsidR="00CF5FA1" w:rsidRPr="00540A0F">
        <w:t>2</w:t>
      </w:r>
      <w:r w:rsidR="0055594C" w:rsidRPr="00540A0F">
        <w:t xml:space="preserve"> </w:t>
      </w:r>
      <w:r w:rsidRPr="00540A0F">
        <w:t>недел</w:t>
      </w:r>
      <w:r w:rsidR="001C0428" w:rsidRPr="00540A0F">
        <w:t>и</w:t>
      </w:r>
      <w:r w:rsidRPr="00540A0F">
        <w:t xml:space="preserve">, </w:t>
      </w:r>
      <w:r w:rsidR="00CF5FA1" w:rsidRPr="00540A0F">
        <w:t>72</w:t>
      </w:r>
      <w:r w:rsidRPr="00540A0F">
        <w:t xml:space="preserve"> час</w:t>
      </w:r>
      <w:r w:rsidR="001C0428" w:rsidRPr="00540A0F">
        <w:t>а</w:t>
      </w:r>
      <w:r w:rsidRPr="00540A0F">
        <w:t>.</w:t>
      </w:r>
    </w:p>
    <w:p w:rsidR="00E23FC1" w:rsidRDefault="00E23FC1">
      <w:pPr>
        <w:widowControl/>
        <w:spacing w:after="200" w:line="276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E23FC1" w:rsidRPr="00CC29C6" w:rsidRDefault="00E23FC1" w:rsidP="00A84B78">
      <w:pPr>
        <w:spacing w:line="276" w:lineRule="auto"/>
        <w:ind w:firstLine="0"/>
        <w:jc w:val="center"/>
        <w:rPr>
          <w:b/>
        </w:rPr>
      </w:pPr>
      <w:r>
        <w:rPr>
          <w:b/>
        </w:rPr>
        <w:t>2</w:t>
      </w:r>
      <w:r w:rsidRPr="00CC29C6">
        <w:rPr>
          <w:b/>
        </w:rPr>
        <w:t>. СТРУКТУРА И СОДЕРЖАНИЕ ПРОГРАММЫ ПРАКТИКИ</w:t>
      </w:r>
    </w:p>
    <w:p w:rsidR="00E23FC1" w:rsidRPr="00CC29C6" w:rsidRDefault="00E23FC1" w:rsidP="00E23FC1">
      <w:pPr>
        <w:spacing w:line="276" w:lineRule="auto"/>
        <w:ind w:firstLine="709"/>
        <w:rPr>
          <w:b/>
        </w:rPr>
      </w:pPr>
      <w:r>
        <w:rPr>
          <w:b/>
        </w:rPr>
        <w:t>2</w:t>
      </w:r>
      <w:r w:rsidRPr="00CC29C6">
        <w:rPr>
          <w:b/>
        </w:rPr>
        <w:t>.1. Структура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678"/>
        <w:gridCol w:w="2108"/>
        <w:gridCol w:w="2393"/>
      </w:tblGrid>
      <w:tr w:rsidR="00485147" w:rsidRPr="00540A0F" w:rsidTr="00A269EB">
        <w:tc>
          <w:tcPr>
            <w:tcW w:w="2392" w:type="dxa"/>
            <w:vAlign w:val="center"/>
          </w:tcPr>
          <w:p w:rsidR="00485147" w:rsidRPr="00540A0F" w:rsidRDefault="00485147" w:rsidP="00540A0F">
            <w:pPr>
              <w:spacing w:line="276" w:lineRule="auto"/>
              <w:ind w:firstLine="0"/>
              <w:jc w:val="center"/>
              <w:rPr>
                <w:b/>
              </w:rPr>
            </w:pPr>
            <w:r w:rsidRPr="00540A0F">
              <w:rPr>
                <w:b/>
              </w:rPr>
              <w:t>Коды формируемых компетенций</w:t>
            </w:r>
          </w:p>
        </w:tc>
        <w:tc>
          <w:tcPr>
            <w:tcW w:w="2678" w:type="dxa"/>
            <w:vAlign w:val="center"/>
          </w:tcPr>
          <w:p w:rsidR="00485147" w:rsidRPr="00540A0F" w:rsidRDefault="00485147" w:rsidP="00540A0F">
            <w:pPr>
              <w:spacing w:line="276" w:lineRule="auto"/>
              <w:ind w:firstLine="0"/>
              <w:jc w:val="center"/>
              <w:rPr>
                <w:b/>
              </w:rPr>
            </w:pPr>
            <w:r w:rsidRPr="00540A0F">
              <w:rPr>
                <w:b/>
              </w:rPr>
              <w:t>Наименование</w:t>
            </w:r>
          </w:p>
          <w:p w:rsidR="00485147" w:rsidRPr="00540A0F" w:rsidRDefault="00485147" w:rsidP="00540A0F">
            <w:pPr>
              <w:spacing w:line="276" w:lineRule="auto"/>
              <w:ind w:firstLine="0"/>
              <w:jc w:val="center"/>
              <w:rPr>
                <w:b/>
              </w:rPr>
            </w:pPr>
            <w:r w:rsidRPr="00540A0F">
              <w:rPr>
                <w:b/>
              </w:rPr>
              <w:t>профессионального</w:t>
            </w:r>
          </w:p>
          <w:p w:rsidR="00485147" w:rsidRPr="00540A0F" w:rsidRDefault="00485147" w:rsidP="00540A0F">
            <w:pPr>
              <w:spacing w:line="276" w:lineRule="auto"/>
              <w:ind w:firstLine="0"/>
              <w:jc w:val="center"/>
              <w:rPr>
                <w:b/>
              </w:rPr>
            </w:pPr>
            <w:r w:rsidRPr="00540A0F">
              <w:rPr>
                <w:b/>
              </w:rPr>
              <w:t>модуля</w:t>
            </w:r>
          </w:p>
        </w:tc>
        <w:tc>
          <w:tcPr>
            <w:tcW w:w="2108" w:type="dxa"/>
            <w:vAlign w:val="center"/>
          </w:tcPr>
          <w:p w:rsidR="00485147" w:rsidRPr="00540A0F" w:rsidRDefault="00485147" w:rsidP="00540A0F">
            <w:pPr>
              <w:spacing w:line="276" w:lineRule="auto"/>
              <w:ind w:firstLine="0"/>
              <w:jc w:val="center"/>
              <w:rPr>
                <w:b/>
              </w:rPr>
            </w:pPr>
            <w:r w:rsidRPr="00540A0F">
              <w:rPr>
                <w:b/>
              </w:rPr>
              <w:t>Объем времени,</w:t>
            </w:r>
          </w:p>
          <w:p w:rsidR="00485147" w:rsidRPr="00540A0F" w:rsidRDefault="00485147" w:rsidP="00540A0F">
            <w:pPr>
              <w:spacing w:line="276" w:lineRule="auto"/>
              <w:ind w:firstLine="0"/>
              <w:jc w:val="center"/>
              <w:rPr>
                <w:b/>
              </w:rPr>
            </w:pPr>
            <w:proofErr w:type="gramStart"/>
            <w:r w:rsidRPr="00540A0F">
              <w:rPr>
                <w:b/>
              </w:rPr>
              <w:t>отведенный</w:t>
            </w:r>
            <w:proofErr w:type="gramEnd"/>
            <w:r w:rsidRPr="00540A0F">
              <w:rPr>
                <w:b/>
              </w:rPr>
              <w:t xml:space="preserve"> на практику</w:t>
            </w:r>
          </w:p>
          <w:p w:rsidR="00485147" w:rsidRPr="00540A0F" w:rsidRDefault="00485147" w:rsidP="00540A0F">
            <w:pPr>
              <w:spacing w:line="276" w:lineRule="auto"/>
              <w:ind w:firstLine="0"/>
              <w:jc w:val="center"/>
              <w:rPr>
                <w:b/>
              </w:rPr>
            </w:pPr>
            <w:r w:rsidRPr="00540A0F">
              <w:rPr>
                <w:b/>
              </w:rPr>
              <w:t>(в неделях, часах)</w:t>
            </w:r>
          </w:p>
        </w:tc>
        <w:tc>
          <w:tcPr>
            <w:tcW w:w="2393" w:type="dxa"/>
            <w:vAlign w:val="center"/>
          </w:tcPr>
          <w:p w:rsidR="00485147" w:rsidRPr="00540A0F" w:rsidRDefault="00485147" w:rsidP="00540A0F">
            <w:pPr>
              <w:spacing w:line="276" w:lineRule="auto"/>
              <w:ind w:firstLine="0"/>
              <w:jc w:val="center"/>
              <w:rPr>
                <w:b/>
              </w:rPr>
            </w:pPr>
            <w:r w:rsidRPr="00540A0F">
              <w:rPr>
                <w:b/>
              </w:rPr>
              <w:t>Период</w:t>
            </w:r>
            <w:r w:rsidR="0055594C" w:rsidRPr="00540A0F">
              <w:rPr>
                <w:b/>
              </w:rPr>
              <w:t xml:space="preserve"> </w:t>
            </w:r>
            <w:r w:rsidRPr="00540A0F">
              <w:rPr>
                <w:b/>
              </w:rPr>
              <w:t>проведения практики</w:t>
            </w:r>
          </w:p>
        </w:tc>
      </w:tr>
      <w:tr w:rsidR="00540A0F" w:rsidRPr="00540A0F" w:rsidTr="007276B0">
        <w:tc>
          <w:tcPr>
            <w:tcW w:w="2392" w:type="dxa"/>
            <w:vAlign w:val="center"/>
          </w:tcPr>
          <w:p w:rsidR="00540A0F" w:rsidRPr="00540A0F" w:rsidRDefault="00540A0F" w:rsidP="00540A0F">
            <w:pPr>
              <w:spacing w:line="276" w:lineRule="auto"/>
              <w:ind w:firstLine="0"/>
              <w:jc w:val="center"/>
            </w:pPr>
            <w:r w:rsidRPr="00540A0F">
              <w:t>ОК 1–2</w:t>
            </w:r>
          </w:p>
          <w:p w:rsidR="00540A0F" w:rsidRPr="00540A0F" w:rsidRDefault="00540A0F" w:rsidP="00540A0F">
            <w:pPr>
              <w:spacing w:line="276" w:lineRule="auto"/>
              <w:ind w:firstLine="0"/>
              <w:jc w:val="center"/>
            </w:pPr>
            <w:r w:rsidRPr="00540A0F">
              <w:t>ОК 4, ОК 9</w:t>
            </w:r>
          </w:p>
          <w:p w:rsidR="00540A0F" w:rsidRPr="00540A0F" w:rsidRDefault="00540A0F" w:rsidP="00540A0F">
            <w:pPr>
              <w:spacing w:line="276" w:lineRule="auto"/>
              <w:ind w:firstLine="0"/>
              <w:jc w:val="center"/>
            </w:pPr>
            <w:r w:rsidRPr="00540A0F">
              <w:t>ДПК 4.1</w:t>
            </w:r>
          </w:p>
        </w:tc>
        <w:tc>
          <w:tcPr>
            <w:tcW w:w="2678" w:type="dxa"/>
          </w:tcPr>
          <w:p w:rsidR="00540A0F" w:rsidRPr="00540A0F" w:rsidRDefault="00540A0F" w:rsidP="00540A0F">
            <w:pPr>
              <w:spacing w:line="276" w:lineRule="auto"/>
              <w:ind w:firstLine="0"/>
              <w:jc w:val="center"/>
            </w:pPr>
            <w:r w:rsidRPr="00540A0F">
              <w:t>Освоение одной или нескольких профессий рабочих, должностей служащих</w:t>
            </w:r>
          </w:p>
        </w:tc>
        <w:tc>
          <w:tcPr>
            <w:tcW w:w="2108" w:type="dxa"/>
            <w:vAlign w:val="center"/>
          </w:tcPr>
          <w:p w:rsidR="00540A0F" w:rsidRPr="00540A0F" w:rsidRDefault="00540A0F" w:rsidP="00540A0F">
            <w:pPr>
              <w:spacing w:line="276" w:lineRule="auto"/>
              <w:ind w:firstLine="0"/>
              <w:jc w:val="center"/>
            </w:pPr>
            <w:r w:rsidRPr="00540A0F">
              <w:t>2 недели</w:t>
            </w:r>
          </w:p>
          <w:p w:rsidR="00540A0F" w:rsidRPr="00540A0F" w:rsidRDefault="00540A0F" w:rsidP="00540A0F">
            <w:pPr>
              <w:spacing w:line="276" w:lineRule="auto"/>
              <w:ind w:firstLine="0"/>
              <w:jc w:val="center"/>
            </w:pPr>
            <w:r w:rsidRPr="00540A0F">
              <w:t>72 часа</w:t>
            </w:r>
          </w:p>
        </w:tc>
        <w:tc>
          <w:tcPr>
            <w:tcW w:w="2393" w:type="dxa"/>
            <w:vAlign w:val="center"/>
          </w:tcPr>
          <w:p w:rsidR="00540A0F" w:rsidRPr="00540A0F" w:rsidRDefault="001B5994" w:rsidP="00540A0F">
            <w:pPr>
              <w:spacing w:line="276" w:lineRule="auto"/>
              <w:ind w:firstLine="0"/>
              <w:jc w:val="center"/>
            </w:pPr>
            <w:r>
              <w:t>4</w:t>
            </w:r>
            <w:r w:rsidR="00540A0F" w:rsidRPr="00540A0F">
              <w:t xml:space="preserve"> семестр</w:t>
            </w:r>
          </w:p>
        </w:tc>
      </w:tr>
    </w:tbl>
    <w:p w:rsidR="001C0428" w:rsidRPr="00540A0F" w:rsidRDefault="001C0428" w:rsidP="00540A0F">
      <w:pPr>
        <w:spacing w:line="276" w:lineRule="auto"/>
        <w:ind w:firstLine="709"/>
        <w:rPr>
          <w:b/>
        </w:rPr>
        <w:sectPr w:rsidR="001C0428" w:rsidRPr="00540A0F" w:rsidSect="00485147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3FC1" w:rsidRDefault="00E23FC1" w:rsidP="00A84B78">
      <w:pPr>
        <w:spacing w:line="276" w:lineRule="auto"/>
        <w:ind w:firstLine="709"/>
        <w:rPr>
          <w:b/>
        </w:rPr>
      </w:pPr>
      <w:r>
        <w:rPr>
          <w:b/>
        </w:rPr>
        <w:t>2</w:t>
      </w:r>
      <w:r w:rsidRPr="00CC29C6">
        <w:rPr>
          <w:b/>
        </w:rPr>
        <w:t>.2. Содержание практики</w:t>
      </w:r>
    </w:p>
    <w:p w:rsidR="00E23FC1" w:rsidRPr="00CC29C6" w:rsidRDefault="00E23FC1" w:rsidP="00E23FC1">
      <w:pPr>
        <w:spacing w:line="276" w:lineRule="auto"/>
        <w:ind w:firstLine="709"/>
        <w:rPr>
          <w:b/>
        </w:rPr>
      </w:pPr>
      <w:r w:rsidRPr="00031513">
        <w:t xml:space="preserve">Форма организации практики </w:t>
      </w:r>
      <w:r>
        <w:t>–</w:t>
      </w:r>
      <w:r w:rsidRPr="00031513">
        <w:t xml:space="preserve"> практическая подготовка, предусматривающая выполнение обучающимися видов работ, связанных с будущей профессиональной деятельностью</w:t>
      </w:r>
    </w:p>
    <w:tbl>
      <w:tblPr>
        <w:tblStyle w:val="a8"/>
        <w:tblW w:w="15134" w:type="dxa"/>
        <w:tblLayout w:type="fixed"/>
        <w:tblLook w:val="04A0" w:firstRow="1" w:lastRow="0" w:firstColumn="1" w:lastColumn="0" w:noHBand="0" w:noVBand="1"/>
      </w:tblPr>
      <w:tblGrid>
        <w:gridCol w:w="1951"/>
        <w:gridCol w:w="3638"/>
        <w:gridCol w:w="3638"/>
        <w:gridCol w:w="3639"/>
        <w:gridCol w:w="2268"/>
      </w:tblGrid>
      <w:tr w:rsidR="00475829" w:rsidRPr="00540A0F" w:rsidTr="009201FE">
        <w:tc>
          <w:tcPr>
            <w:tcW w:w="1951" w:type="dxa"/>
          </w:tcPr>
          <w:p w:rsidR="00C3614A" w:rsidRPr="00540A0F" w:rsidRDefault="00C3614A" w:rsidP="00540A0F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40A0F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638" w:type="dxa"/>
          </w:tcPr>
          <w:p w:rsidR="00C3614A" w:rsidRPr="00540A0F" w:rsidRDefault="00C3614A" w:rsidP="00540A0F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40A0F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3638" w:type="dxa"/>
          </w:tcPr>
          <w:p w:rsidR="00C3614A" w:rsidRPr="00540A0F" w:rsidRDefault="00C3614A" w:rsidP="00540A0F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40A0F">
              <w:rPr>
                <w:b/>
                <w:sz w:val="24"/>
                <w:szCs w:val="24"/>
              </w:rPr>
              <w:t>Содержание освоенного учебного материала, необходимого для выполнения видов работ</w:t>
            </w:r>
          </w:p>
        </w:tc>
        <w:tc>
          <w:tcPr>
            <w:tcW w:w="3639" w:type="dxa"/>
          </w:tcPr>
          <w:p w:rsidR="00C3614A" w:rsidRPr="00540A0F" w:rsidRDefault="00C3614A" w:rsidP="00540A0F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40A0F">
              <w:rPr>
                <w:b/>
                <w:sz w:val="24"/>
                <w:szCs w:val="24"/>
              </w:rPr>
              <w:t>Наименование учебных дисциплин, междисциплинарных курсов с указанием тем, обеспечивающих выполнение видов работ</w:t>
            </w:r>
          </w:p>
        </w:tc>
        <w:tc>
          <w:tcPr>
            <w:tcW w:w="2268" w:type="dxa"/>
          </w:tcPr>
          <w:p w:rsidR="00C3614A" w:rsidRPr="00540A0F" w:rsidRDefault="00C3614A" w:rsidP="00540A0F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40A0F">
              <w:rPr>
                <w:b/>
                <w:sz w:val="24"/>
                <w:szCs w:val="24"/>
              </w:rPr>
              <w:t>Количество часов (недель)</w:t>
            </w:r>
          </w:p>
        </w:tc>
      </w:tr>
      <w:tr w:rsidR="00540A0F" w:rsidRPr="00540A0F" w:rsidTr="009201FE">
        <w:tc>
          <w:tcPr>
            <w:tcW w:w="1951" w:type="dxa"/>
          </w:tcPr>
          <w:p w:rsidR="00540A0F" w:rsidRPr="00540A0F" w:rsidRDefault="00540A0F" w:rsidP="00540A0F">
            <w:pPr>
              <w:spacing w:line="276" w:lineRule="auto"/>
              <w:ind w:firstLine="0"/>
              <w:rPr>
                <w:rFonts w:eastAsia="TimesNewRomanPS-BoldMT"/>
                <w:bCs/>
                <w:sz w:val="24"/>
                <w:szCs w:val="24"/>
              </w:rPr>
            </w:pPr>
            <w:r w:rsidRPr="00540A0F">
              <w:rPr>
                <w:rFonts w:eastAsia="TimesNewRomanPS-BoldMT"/>
                <w:bCs/>
                <w:sz w:val="24"/>
                <w:szCs w:val="24"/>
              </w:rPr>
              <w:t>Освоение одной или нескольких профессий рабочих, должностей служащих</w:t>
            </w:r>
          </w:p>
        </w:tc>
        <w:tc>
          <w:tcPr>
            <w:tcW w:w="3638" w:type="dxa"/>
          </w:tcPr>
          <w:p w:rsidR="00540A0F" w:rsidRPr="00540A0F" w:rsidRDefault="00540A0F" w:rsidP="00540A0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540A0F">
              <w:rPr>
                <w:rFonts w:eastAsia="TimesNewRomanPS-BoldMT"/>
                <w:bCs/>
                <w:sz w:val="24"/>
                <w:szCs w:val="24"/>
              </w:rPr>
              <w:t>Общий вводный инструктаж. Оснащение и организация рабочего места кузнеца.</w:t>
            </w:r>
          </w:p>
        </w:tc>
        <w:tc>
          <w:tcPr>
            <w:tcW w:w="3638" w:type="dxa"/>
          </w:tcPr>
          <w:p w:rsidR="00540A0F" w:rsidRPr="00540A0F" w:rsidRDefault="00540A0F" w:rsidP="00540A0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540A0F">
              <w:rPr>
                <w:rFonts w:eastAsia="TimesNewRomanPS-BoldMT"/>
                <w:bCs/>
                <w:sz w:val="24"/>
                <w:szCs w:val="24"/>
              </w:rPr>
              <w:t>Рабочее место кузнеца. Виды инструмента и оборудования, приспособление, их размещение, подготовка к работе. Инструктаж по безопасности труда, производственной санитарии, пожарной безопасности, оформление журнала по ТБ. Безопасные приемы обращения с оборудованием, инструментом и приспособлением. Средства индивидуальной защиты и их использование. Приемы оказания первой помощи.</w:t>
            </w:r>
          </w:p>
        </w:tc>
        <w:tc>
          <w:tcPr>
            <w:tcW w:w="3639" w:type="dxa"/>
          </w:tcPr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540A0F">
              <w:rPr>
                <w:sz w:val="24"/>
                <w:szCs w:val="24"/>
              </w:rPr>
              <w:t>ОП.03 Материаловедение</w:t>
            </w:r>
            <w:r w:rsidRPr="00540A0F">
              <w:rPr>
                <w:rFonts w:eastAsia="TimesNewRomanPS-BoldMT"/>
                <w:bCs/>
                <w:sz w:val="24"/>
                <w:szCs w:val="24"/>
              </w:rPr>
              <w:t xml:space="preserve"> </w:t>
            </w:r>
          </w:p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540A0F">
              <w:rPr>
                <w:rFonts w:eastAsia="TimesNewRomanPS-BoldMT"/>
                <w:bCs/>
                <w:sz w:val="24"/>
                <w:szCs w:val="24"/>
              </w:rPr>
              <w:t>Тема 1.1. Строение и свойства материалов</w:t>
            </w:r>
          </w:p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540A0F">
              <w:rPr>
                <w:rFonts w:eastAsia="TimesNewRomanPS-BoldMT"/>
                <w:bCs/>
                <w:sz w:val="24"/>
                <w:szCs w:val="24"/>
              </w:rPr>
              <w:t>Тема 1.5. Термическая и химико–термическая обработка металлов и сплавов.</w:t>
            </w:r>
          </w:p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540A0F">
              <w:rPr>
                <w:rFonts w:eastAsia="TimesNewRomanPS-BoldMT"/>
                <w:bCs/>
                <w:sz w:val="24"/>
                <w:szCs w:val="24"/>
              </w:rPr>
              <w:t>Тема 1.5.2. Химико–термическая обработка металлов и сплавов.</w:t>
            </w:r>
          </w:p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40A0F" w:rsidRPr="00540A0F" w:rsidRDefault="00540A0F" w:rsidP="00540A0F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540A0F">
              <w:rPr>
                <w:rFonts w:eastAsia="TimesNewRomanPS-BoldMT"/>
                <w:bCs/>
                <w:sz w:val="24"/>
                <w:szCs w:val="24"/>
              </w:rPr>
              <w:t>6</w:t>
            </w:r>
          </w:p>
        </w:tc>
      </w:tr>
      <w:tr w:rsidR="00540A0F" w:rsidRPr="00540A0F" w:rsidTr="00804EE9">
        <w:tc>
          <w:tcPr>
            <w:tcW w:w="15134" w:type="dxa"/>
            <w:gridSpan w:val="5"/>
          </w:tcPr>
          <w:p w:rsidR="00540A0F" w:rsidRPr="00540A0F" w:rsidRDefault="00540A0F" w:rsidP="00540A0F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540A0F">
              <w:rPr>
                <w:rFonts w:eastAsia="TimesNewRomanPS-BoldMT"/>
                <w:bCs/>
                <w:sz w:val="24"/>
                <w:szCs w:val="24"/>
              </w:rPr>
              <w:t>Ручная ковка металлов.</w:t>
            </w:r>
          </w:p>
        </w:tc>
      </w:tr>
      <w:tr w:rsidR="00540A0F" w:rsidRPr="00540A0F" w:rsidTr="009201FE">
        <w:tc>
          <w:tcPr>
            <w:tcW w:w="1951" w:type="dxa"/>
          </w:tcPr>
          <w:p w:rsidR="00540A0F" w:rsidRPr="00540A0F" w:rsidRDefault="00540A0F" w:rsidP="00540A0F">
            <w:pPr>
              <w:spacing w:line="276" w:lineRule="auto"/>
              <w:ind w:firstLine="0"/>
              <w:rPr>
                <w:rFonts w:eastAsia="TimesNewRomanPS-BoldMT"/>
                <w:bCs/>
                <w:sz w:val="24"/>
                <w:szCs w:val="24"/>
              </w:rPr>
            </w:pPr>
            <w:r w:rsidRPr="00540A0F">
              <w:rPr>
                <w:rFonts w:eastAsia="TimesNewRomanPS-BoldMT"/>
                <w:bCs/>
                <w:sz w:val="24"/>
                <w:szCs w:val="24"/>
              </w:rPr>
              <w:t>Освоение одной или нескольких профессий рабочих, должностей служащих</w:t>
            </w:r>
          </w:p>
        </w:tc>
        <w:tc>
          <w:tcPr>
            <w:tcW w:w="3638" w:type="dxa"/>
          </w:tcPr>
          <w:p w:rsidR="00540A0F" w:rsidRPr="00540A0F" w:rsidRDefault="00540A0F" w:rsidP="00540A0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540A0F">
              <w:rPr>
                <w:rFonts w:eastAsia="TimesNewRomanPS-BoldMT"/>
                <w:bCs/>
                <w:sz w:val="24"/>
                <w:szCs w:val="24"/>
              </w:rPr>
              <w:t>Розжиг горна, нагрев металла, правка, гибка, рубка.</w:t>
            </w:r>
          </w:p>
        </w:tc>
        <w:tc>
          <w:tcPr>
            <w:tcW w:w="3638" w:type="dxa"/>
          </w:tcPr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540A0F">
              <w:rPr>
                <w:rFonts w:eastAsia="TimesNewRomanPS-BoldMT"/>
                <w:bCs/>
                <w:sz w:val="24"/>
                <w:szCs w:val="24"/>
              </w:rPr>
              <w:t xml:space="preserve">Вводный инструктаж по технике безопасности, сущность свободной ковки, устройство и принцип работы оборудования, приспособление и инструмент, основные операции свободной ковки, нагрев металла при ковке, приемы работы кузнеца, кузнечная сварка, виды и причины брака. </w:t>
            </w:r>
          </w:p>
        </w:tc>
        <w:tc>
          <w:tcPr>
            <w:tcW w:w="3639" w:type="dxa"/>
          </w:tcPr>
          <w:p w:rsidR="00540A0F" w:rsidRPr="00540A0F" w:rsidRDefault="00540A0F" w:rsidP="00540A0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540A0F">
              <w:rPr>
                <w:sz w:val="24"/>
                <w:szCs w:val="24"/>
              </w:rPr>
              <w:t>ОП.03 Материаловедение</w:t>
            </w:r>
            <w:r w:rsidRPr="00540A0F">
              <w:rPr>
                <w:rFonts w:eastAsia="TimesNewRomanPS-BoldMT"/>
                <w:bCs/>
                <w:sz w:val="24"/>
                <w:szCs w:val="24"/>
              </w:rPr>
              <w:t xml:space="preserve"> </w:t>
            </w:r>
          </w:p>
          <w:p w:rsidR="00540A0F" w:rsidRPr="00540A0F" w:rsidRDefault="00540A0F" w:rsidP="00540A0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540A0F">
              <w:rPr>
                <w:rFonts w:eastAsia="TimesNewRomanPS-BoldMT"/>
                <w:bCs/>
                <w:sz w:val="24"/>
                <w:szCs w:val="24"/>
              </w:rPr>
              <w:t>Тема 1.2. Формирование структуры литых материалов.</w:t>
            </w:r>
          </w:p>
          <w:p w:rsidR="00540A0F" w:rsidRPr="00540A0F" w:rsidRDefault="00540A0F" w:rsidP="00540A0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540A0F">
              <w:rPr>
                <w:rFonts w:eastAsia="TimesNewRomanPS-BoldMT"/>
                <w:bCs/>
                <w:sz w:val="24"/>
                <w:szCs w:val="24"/>
              </w:rPr>
              <w:t>Тема 1.5.1. Термическая обработка металлов и сплавов.</w:t>
            </w:r>
          </w:p>
          <w:p w:rsidR="00540A0F" w:rsidRPr="00540A0F" w:rsidRDefault="00540A0F" w:rsidP="00540A0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  <w:p w:rsidR="00540A0F" w:rsidRPr="00540A0F" w:rsidRDefault="00540A0F" w:rsidP="00540A0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40A0F" w:rsidRPr="00540A0F" w:rsidRDefault="00540A0F" w:rsidP="00540A0F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540A0F">
              <w:rPr>
                <w:rFonts w:eastAsia="TimesNewRomanPS-BoldMT"/>
                <w:bCs/>
                <w:sz w:val="24"/>
                <w:szCs w:val="24"/>
              </w:rPr>
              <w:t>6</w:t>
            </w:r>
          </w:p>
        </w:tc>
      </w:tr>
      <w:tr w:rsidR="00540A0F" w:rsidRPr="00540A0F" w:rsidTr="009201FE">
        <w:tc>
          <w:tcPr>
            <w:tcW w:w="1951" w:type="dxa"/>
          </w:tcPr>
          <w:p w:rsidR="00540A0F" w:rsidRPr="00540A0F" w:rsidRDefault="00540A0F" w:rsidP="00540A0F">
            <w:pPr>
              <w:spacing w:line="276" w:lineRule="auto"/>
              <w:ind w:firstLine="0"/>
              <w:rPr>
                <w:rFonts w:eastAsia="TimesNewRomanPS-BoldMT"/>
                <w:bCs/>
                <w:sz w:val="24"/>
                <w:szCs w:val="24"/>
              </w:rPr>
            </w:pPr>
            <w:r w:rsidRPr="00540A0F">
              <w:rPr>
                <w:rFonts w:eastAsia="TimesNewRomanPS-BoldMT"/>
                <w:bCs/>
                <w:sz w:val="24"/>
                <w:szCs w:val="24"/>
              </w:rPr>
              <w:t>Освоение одной или нескольких профессий рабочих, должностей служащих</w:t>
            </w:r>
          </w:p>
        </w:tc>
        <w:tc>
          <w:tcPr>
            <w:tcW w:w="3638" w:type="dxa"/>
          </w:tcPr>
          <w:p w:rsidR="00540A0F" w:rsidRPr="00540A0F" w:rsidRDefault="00540A0F" w:rsidP="00540A0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540A0F">
              <w:rPr>
                <w:rFonts w:eastAsia="TimesNewRomanPS-BoldMT"/>
                <w:bCs/>
                <w:sz w:val="24"/>
                <w:szCs w:val="24"/>
              </w:rPr>
              <w:t>Свободная ковка, кузнечная сварка.</w:t>
            </w:r>
          </w:p>
        </w:tc>
        <w:tc>
          <w:tcPr>
            <w:tcW w:w="3638" w:type="dxa"/>
          </w:tcPr>
          <w:p w:rsidR="00540A0F" w:rsidRPr="00540A0F" w:rsidRDefault="00540A0F" w:rsidP="00540A0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540A0F">
              <w:rPr>
                <w:rFonts w:eastAsia="TimesNewRomanPS-BoldMT"/>
                <w:bCs/>
                <w:sz w:val="24"/>
                <w:szCs w:val="24"/>
              </w:rPr>
              <w:t xml:space="preserve">Вводный инструктаж по технике безопасности, сущность свободной ковки, устройство и принцип работы оборудования, приспособление и инструмент, основные операции свободной ковки, нагрев металла при ковке, приемы работы кузнеца, кузнечная сварка, виды и причины брака. </w:t>
            </w:r>
          </w:p>
          <w:p w:rsidR="00540A0F" w:rsidRPr="00540A0F" w:rsidRDefault="00540A0F" w:rsidP="00540A0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3639" w:type="dxa"/>
          </w:tcPr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540A0F">
              <w:rPr>
                <w:sz w:val="24"/>
                <w:szCs w:val="24"/>
              </w:rPr>
              <w:t>ОП.03 Материаловедение</w:t>
            </w:r>
            <w:r w:rsidRPr="00540A0F">
              <w:rPr>
                <w:bCs/>
                <w:sz w:val="24"/>
                <w:szCs w:val="24"/>
              </w:rPr>
              <w:t xml:space="preserve"> </w:t>
            </w:r>
          </w:p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540A0F">
              <w:rPr>
                <w:bCs/>
                <w:sz w:val="24"/>
                <w:szCs w:val="24"/>
              </w:rPr>
              <w:t>Тема 6.4.2. Способы получения неразъемных соединений</w:t>
            </w:r>
          </w:p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540A0F">
              <w:rPr>
                <w:sz w:val="24"/>
                <w:szCs w:val="24"/>
              </w:rPr>
              <w:t>ОП.02 Техническая механика</w:t>
            </w:r>
          </w:p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540A0F">
              <w:rPr>
                <w:sz w:val="24"/>
                <w:szCs w:val="24"/>
              </w:rPr>
              <w:t>Раздел 2. Сопротивление материалов.</w:t>
            </w:r>
          </w:p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0A0F" w:rsidRPr="00540A0F" w:rsidRDefault="00540A0F" w:rsidP="00540A0F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540A0F">
              <w:rPr>
                <w:rFonts w:eastAsia="TimesNewRomanPS-BoldMT"/>
                <w:bCs/>
                <w:sz w:val="24"/>
                <w:szCs w:val="24"/>
              </w:rPr>
              <w:t>6</w:t>
            </w:r>
          </w:p>
        </w:tc>
      </w:tr>
      <w:tr w:rsidR="00540A0F" w:rsidRPr="00540A0F" w:rsidTr="009201FE">
        <w:tc>
          <w:tcPr>
            <w:tcW w:w="1951" w:type="dxa"/>
          </w:tcPr>
          <w:p w:rsidR="00540A0F" w:rsidRPr="00540A0F" w:rsidRDefault="00540A0F" w:rsidP="00540A0F">
            <w:pPr>
              <w:spacing w:line="276" w:lineRule="auto"/>
              <w:ind w:firstLine="0"/>
              <w:rPr>
                <w:rFonts w:eastAsia="TimesNewRomanPS-BoldMT"/>
                <w:bCs/>
                <w:sz w:val="24"/>
                <w:szCs w:val="24"/>
              </w:rPr>
            </w:pPr>
            <w:r w:rsidRPr="00540A0F">
              <w:rPr>
                <w:rFonts w:eastAsia="TimesNewRomanPS-BoldMT"/>
                <w:bCs/>
                <w:sz w:val="24"/>
                <w:szCs w:val="24"/>
              </w:rPr>
              <w:t>Освоение одной или нескольких профессий рабочих, должностей служащих</w:t>
            </w:r>
          </w:p>
        </w:tc>
        <w:tc>
          <w:tcPr>
            <w:tcW w:w="3638" w:type="dxa"/>
          </w:tcPr>
          <w:p w:rsidR="00540A0F" w:rsidRPr="00540A0F" w:rsidRDefault="00540A0F" w:rsidP="00540A0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540A0F">
              <w:rPr>
                <w:rFonts w:eastAsia="TimesNewRomanPS-BoldMT"/>
                <w:bCs/>
                <w:sz w:val="24"/>
                <w:szCs w:val="24"/>
              </w:rPr>
              <w:t>Ковка металлов на пневматическом молоте.</w:t>
            </w:r>
          </w:p>
        </w:tc>
        <w:tc>
          <w:tcPr>
            <w:tcW w:w="3638" w:type="dxa"/>
          </w:tcPr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540A0F">
              <w:rPr>
                <w:rFonts w:eastAsia="TimesNewRomanPS-BoldMT"/>
                <w:bCs/>
                <w:sz w:val="24"/>
                <w:szCs w:val="24"/>
              </w:rPr>
              <w:t>Инструктаж по безопасности труда, производственной санитарии и пожарной безопасности и его оформление в специальном журнале. Назначение, устройство и работа пневматического ковочного молота, приспособления и инструмент, используемые при ковке на молоте, находка молота и установка приспособлений, способы и приемы ковки металла на молоте, виды и причины брака, меры по его предупреждению, уход за молотом, правила безопасности при выполнении работ.</w:t>
            </w:r>
          </w:p>
        </w:tc>
        <w:tc>
          <w:tcPr>
            <w:tcW w:w="3639" w:type="dxa"/>
          </w:tcPr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540A0F">
              <w:rPr>
                <w:sz w:val="24"/>
                <w:szCs w:val="24"/>
              </w:rPr>
              <w:t>ОП.01 Инженерная графика</w:t>
            </w:r>
          </w:p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540A0F">
              <w:rPr>
                <w:sz w:val="24"/>
                <w:szCs w:val="24"/>
              </w:rPr>
              <w:t>Тема 4.14. Чертёж общего вида. Сборочный чертёж.</w:t>
            </w:r>
          </w:p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540A0F">
              <w:rPr>
                <w:sz w:val="24"/>
                <w:szCs w:val="24"/>
              </w:rPr>
              <w:t xml:space="preserve">ОП.02 Техническая механика </w:t>
            </w:r>
          </w:p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540A0F">
              <w:rPr>
                <w:sz w:val="24"/>
                <w:szCs w:val="24"/>
              </w:rPr>
              <w:t>Раздел 2. Сопротивление материалов.</w:t>
            </w:r>
          </w:p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540A0F">
              <w:rPr>
                <w:sz w:val="24"/>
                <w:szCs w:val="24"/>
              </w:rPr>
              <w:t>Тема 2.2.3. Испытание материалов на растяжение–сжатие.</w:t>
            </w:r>
          </w:p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540A0F">
              <w:rPr>
                <w:sz w:val="24"/>
                <w:szCs w:val="24"/>
              </w:rPr>
              <w:t>Тема 2.3.1. Практические расчёты на срез и смятие.</w:t>
            </w:r>
          </w:p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540A0F">
              <w:rPr>
                <w:sz w:val="24"/>
                <w:szCs w:val="24"/>
              </w:rPr>
              <w:t>Тема 2.5. Кручение.</w:t>
            </w:r>
          </w:p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0A0F" w:rsidRPr="00540A0F" w:rsidRDefault="00540A0F" w:rsidP="00540A0F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540A0F">
              <w:rPr>
                <w:rFonts w:eastAsia="TimesNewRomanPS-BoldMT"/>
                <w:bCs/>
                <w:sz w:val="24"/>
                <w:szCs w:val="24"/>
              </w:rPr>
              <w:t>6</w:t>
            </w:r>
          </w:p>
        </w:tc>
      </w:tr>
      <w:tr w:rsidR="00540A0F" w:rsidRPr="00540A0F" w:rsidTr="009201FE">
        <w:tc>
          <w:tcPr>
            <w:tcW w:w="1951" w:type="dxa"/>
          </w:tcPr>
          <w:p w:rsidR="00540A0F" w:rsidRPr="00540A0F" w:rsidRDefault="00540A0F" w:rsidP="00540A0F">
            <w:pPr>
              <w:spacing w:line="276" w:lineRule="auto"/>
              <w:ind w:firstLine="0"/>
              <w:rPr>
                <w:rFonts w:eastAsia="TimesNewRomanPS-BoldMT"/>
                <w:bCs/>
                <w:sz w:val="24"/>
                <w:szCs w:val="24"/>
              </w:rPr>
            </w:pPr>
            <w:r w:rsidRPr="00540A0F">
              <w:rPr>
                <w:rFonts w:eastAsia="TimesNewRomanPS-BoldMT"/>
                <w:bCs/>
                <w:sz w:val="24"/>
                <w:szCs w:val="24"/>
              </w:rPr>
              <w:t>Освоение одной или нескольких профессий рабочих, должностей служащих</w:t>
            </w:r>
          </w:p>
        </w:tc>
        <w:tc>
          <w:tcPr>
            <w:tcW w:w="3638" w:type="dxa"/>
          </w:tcPr>
          <w:p w:rsidR="00540A0F" w:rsidRPr="00540A0F" w:rsidRDefault="00540A0F" w:rsidP="00540A0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540A0F">
              <w:rPr>
                <w:rFonts w:eastAsia="TimesNewRomanPS-BoldMT"/>
                <w:bCs/>
                <w:sz w:val="24"/>
                <w:szCs w:val="24"/>
              </w:rPr>
              <w:t>Термическая обработка металлов.</w:t>
            </w:r>
          </w:p>
        </w:tc>
        <w:tc>
          <w:tcPr>
            <w:tcW w:w="3638" w:type="dxa"/>
          </w:tcPr>
          <w:p w:rsidR="00540A0F" w:rsidRPr="00540A0F" w:rsidRDefault="00540A0F" w:rsidP="00540A0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540A0F">
              <w:rPr>
                <w:rFonts w:eastAsia="TimesNewRomanPS-BoldMT"/>
                <w:bCs/>
                <w:sz w:val="24"/>
                <w:szCs w:val="24"/>
              </w:rPr>
              <w:t>Инструктаж по безопасности труда и производственной санитарии. Сущность, назначение, виды и технологическая последовательность обжига, нормализация закалки, отпуск металла, контроль температуры нагрева по цветам накалки, выбор охлаждающей среды, подготовка печи к работе, демонстрация термической обработки металлов и</w:t>
            </w:r>
          </w:p>
        </w:tc>
        <w:tc>
          <w:tcPr>
            <w:tcW w:w="3639" w:type="dxa"/>
          </w:tcPr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540A0F">
              <w:rPr>
                <w:sz w:val="24"/>
                <w:szCs w:val="24"/>
              </w:rPr>
              <w:t xml:space="preserve">ОП.02 Техническая механика </w:t>
            </w:r>
          </w:p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540A0F">
              <w:rPr>
                <w:sz w:val="24"/>
                <w:szCs w:val="24"/>
              </w:rPr>
              <w:t>Тема 2.6. Изгиб.</w:t>
            </w:r>
          </w:p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540A0F">
              <w:rPr>
                <w:sz w:val="24"/>
                <w:szCs w:val="24"/>
              </w:rPr>
              <w:t>Тема 2.6.1. Внутренние силовые факторы при изгибе.</w:t>
            </w:r>
          </w:p>
        </w:tc>
        <w:tc>
          <w:tcPr>
            <w:tcW w:w="2268" w:type="dxa"/>
          </w:tcPr>
          <w:p w:rsidR="00540A0F" w:rsidRPr="00540A0F" w:rsidRDefault="00540A0F" w:rsidP="00540A0F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540A0F">
              <w:rPr>
                <w:rFonts w:eastAsia="TimesNewRomanPS-BoldMT"/>
                <w:bCs/>
                <w:sz w:val="24"/>
                <w:szCs w:val="24"/>
              </w:rPr>
              <w:t>6</w:t>
            </w:r>
          </w:p>
        </w:tc>
      </w:tr>
      <w:tr w:rsidR="00540A0F" w:rsidRPr="00540A0F" w:rsidTr="009201FE">
        <w:tc>
          <w:tcPr>
            <w:tcW w:w="1951" w:type="dxa"/>
          </w:tcPr>
          <w:p w:rsidR="00540A0F" w:rsidRPr="00540A0F" w:rsidRDefault="00540A0F" w:rsidP="00540A0F">
            <w:pPr>
              <w:spacing w:line="276" w:lineRule="auto"/>
              <w:ind w:firstLine="0"/>
              <w:rPr>
                <w:rFonts w:eastAsia="TimesNewRomanPS-BoldMT"/>
                <w:bCs/>
                <w:sz w:val="24"/>
                <w:szCs w:val="24"/>
              </w:rPr>
            </w:pPr>
            <w:r w:rsidRPr="00540A0F">
              <w:rPr>
                <w:rFonts w:eastAsia="TimesNewRomanPS-BoldMT"/>
                <w:bCs/>
                <w:sz w:val="24"/>
                <w:szCs w:val="24"/>
              </w:rPr>
              <w:t>Освоение одной или нескольких профессий рабочих, должностей служащих</w:t>
            </w:r>
          </w:p>
        </w:tc>
        <w:tc>
          <w:tcPr>
            <w:tcW w:w="3638" w:type="dxa"/>
          </w:tcPr>
          <w:p w:rsidR="00540A0F" w:rsidRPr="00540A0F" w:rsidRDefault="00540A0F" w:rsidP="00540A0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540A0F">
              <w:rPr>
                <w:rFonts w:eastAsia="TimesNewRomanPS-BoldMT"/>
                <w:bCs/>
                <w:sz w:val="24"/>
                <w:szCs w:val="24"/>
              </w:rPr>
              <w:t>Комплексные кузнечные работы.</w:t>
            </w:r>
          </w:p>
        </w:tc>
        <w:tc>
          <w:tcPr>
            <w:tcW w:w="3638" w:type="dxa"/>
          </w:tcPr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540A0F">
              <w:rPr>
                <w:rFonts w:eastAsia="TimesNewRomanPS-BoldMT"/>
                <w:bCs/>
                <w:sz w:val="24"/>
                <w:szCs w:val="24"/>
              </w:rPr>
              <w:t>Инструктаж по безопасности труда и производственной санитарии, необходимость выполнения поставленного задания, подбор приспособлений, инструмента, оборудования, материала для выполнения задания, выбор технологии (последовательности) выполнения задания, приемы работы, виды и причины брака, меры по его устранению.</w:t>
            </w:r>
          </w:p>
        </w:tc>
        <w:tc>
          <w:tcPr>
            <w:tcW w:w="3639" w:type="dxa"/>
          </w:tcPr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540A0F">
              <w:rPr>
                <w:sz w:val="24"/>
                <w:szCs w:val="24"/>
              </w:rPr>
              <w:t xml:space="preserve">ОП.02 Техническая механика </w:t>
            </w:r>
          </w:p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540A0F">
              <w:rPr>
                <w:sz w:val="24"/>
                <w:szCs w:val="24"/>
              </w:rPr>
              <w:t>Тема 2.2.4. Условие прочности при растяжении–сжатии.</w:t>
            </w:r>
          </w:p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0A0F" w:rsidRPr="00540A0F" w:rsidRDefault="00540A0F" w:rsidP="00540A0F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540A0F">
              <w:rPr>
                <w:rFonts w:eastAsia="TimesNewRomanPS-BoldMT"/>
                <w:bCs/>
                <w:sz w:val="24"/>
                <w:szCs w:val="24"/>
              </w:rPr>
              <w:t>6</w:t>
            </w:r>
          </w:p>
        </w:tc>
      </w:tr>
      <w:tr w:rsidR="00540A0F" w:rsidRPr="00540A0F" w:rsidTr="009201FE">
        <w:tc>
          <w:tcPr>
            <w:tcW w:w="1951" w:type="dxa"/>
          </w:tcPr>
          <w:p w:rsidR="00540A0F" w:rsidRPr="00540A0F" w:rsidRDefault="00540A0F" w:rsidP="00540A0F">
            <w:pPr>
              <w:spacing w:line="276" w:lineRule="auto"/>
              <w:ind w:firstLine="0"/>
              <w:rPr>
                <w:rFonts w:eastAsia="TimesNewRomanPS-BoldMT"/>
                <w:bCs/>
                <w:sz w:val="24"/>
                <w:szCs w:val="24"/>
              </w:rPr>
            </w:pPr>
            <w:r w:rsidRPr="00540A0F">
              <w:rPr>
                <w:rFonts w:eastAsia="TimesNewRomanPS-BoldMT"/>
                <w:bCs/>
                <w:sz w:val="24"/>
                <w:szCs w:val="24"/>
              </w:rPr>
              <w:t>Освоение одной или нескольких профессий рабочих, должностей служащих</w:t>
            </w:r>
          </w:p>
        </w:tc>
        <w:tc>
          <w:tcPr>
            <w:tcW w:w="3638" w:type="dxa"/>
          </w:tcPr>
          <w:p w:rsidR="00540A0F" w:rsidRPr="00540A0F" w:rsidRDefault="00540A0F" w:rsidP="00540A0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540A0F">
              <w:rPr>
                <w:sz w:val="24"/>
                <w:szCs w:val="24"/>
              </w:rPr>
              <w:t>Общий вводный инструктаж. Оснащение и организация рабочего места сварщика.</w:t>
            </w:r>
          </w:p>
        </w:tc>
        <w:tc>
          <w:tcPr>
            <w:tcW w:w="3638" w:type="dxa"/>
          </w:tcPr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540A0F">
              <w:rPr>
                <w:sz w:val="24"/>
                <w:szCs w:val="24"/>
              </w:rPr>
              <w:t>рабочее место сварщика. Виды оборудования, инструменты, приспособления, их размещение, подготовка к работе.</w:t>
            </w:r>
          </w:p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540A0F">
              <w:rPr>
                <w:sz w:val="24"/>
                <w:szCs w:val="24"/>
              </w:rPr>
              <w:t xml:space="preserve">Инструктаж по безопасности труда, производственной санитарии, пожарной безопасности, электробезопасности. Оформление журналов по технике безопасности. </w:t>
            </w:r>
          </w:p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540A0F">
              <w:rPr>
                <w:sz w:val="24"/>
                <w:szCs w:val="24"/>
              </w:rPr>
              <w:t xml:space="preserve">Безопасные примеры обращения с оборудованием, инструментом и приспособлениями. </w:t>
            </w:r>
          </w:p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540A0F">
              <w:rPr>
                <w:sz w:val="24"/>
                <w:szCs w:val="24"/>
              </w:rPr>
              <w:t>Средства индивидуальной защиты, и их использование, приемы оказания первой медицинской помощи при несчастном случае.</w:t>
            </w:r>
          </w:p>
        </w:tc>
        <w:tc>
          <w:tcPr>
            <w:tcW w:w="3639" w:type="dxa"/>
          </w:tcPr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540A0F">
              <w:rPr>
                <w:sz w:val="24"/>
                <w:szCs w:val="24"/>
              </w:rPr>
              <w:t>ОП.03 Материаловедение</w:t>
            </w:r>
          </w:p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540A0F">
              <w:rPr>
                <w:sz w:val="24"/>
                <w:szCs w:val="24"/>
              </w:rPr>
              <w:t>Тема 6.4.3. Современные способы сварки.</w:t>
            </w:r>
          </w:p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0A0F" w:rsidRPr="00540A0F" w:rsidRDefault="00540A0F" w:rsidP="00540A0F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540A0F">
              <w:rPr>
                <w:rFonts w:eastAsia="TimesNewRomanPS-BoldMT"/>
                <w:bCs/>
                <w:sz w:val="24"/>
                <w:szCs w:val="24"/>
              </w:rPr>
              <w:t>6</w:t>
            </w:r>
          </w:p>
        </w:tc>
      </w:tr>
      <w:tr w:rsidR="00540A0F" w:rsidRPr="00540A0F" w:rsidTr="006C4AD8">
        <w:tc>
          <w:tcPr>
            <w:tcW w:w="15134" w:type="dxa"/>
            <w:gridSpan w:val="5"/>
          </w:tcPr>
          <w:p w:rsidR="00540A0F" w:rsidRPr="00540A0F" w:rsidRDefault="00540A0F" w:rsidP="00540A0F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540A0F">
              <w:rPr>
                <w:sz w:val="24"/>
                <w:szCs w:val="24"/>
              </w:rPr>
              <w:t>Ручная сварка и наплавка металла переменным током.</w:t>
            </w:r>
          </w:p>
        </w:tc>
      </w:tr>
      <w:tr w:rsidR="00540A0F" w:rsidRPr="00540A0F" w:rsidTr="009201FE">
        <w:tc>
          <w:tcPr>
            <w:tcW w:w="1951" w:type="dxa"/>
          </w:tcPr>
          <w:p w:rsidR="00540A0F" w:rsidRPr="00540A0F" w:rsidRDefault="00540A0F" w:rsidP="00540A0F">
            <w:pPr>
              <w:spacing w:line="276" w:lineRule="auto"/>
              <w:ind w:firstLine="0"/>
              <w:rPr>
                <w:rFonts w:eastAsia="TimesNewRomanPS-BoldMT"/>
                <w:bCs/>
                <w:sz w:val="24"/>
                <w:szCs w:val="24"/>
              </w:rPr>
            </w:pPr>
            <w:r w:rsidRPr="00540A0F">
              <w:rPr>
                <w:rFonts w:eastAsia="TimesNewRomanPS-BoldMT"/>
                <w:bCs/>
                <w:sz w:val="24"/>
                <w:szCs w:val="24"/>
              </w:rPr>
              <w:t>Освоение одной или нескольких профессий рабочих, должностей служащих</w:t>
            </w:r>
          </w:p>
        </w:tc>
        <w:tc>
          <w:tcPr>
            <w:tcW w:w="3638" w:type="dxa"/>
          </w:tcPr>
          <w:p w:rsidR="00540A0F" w:rsidRPr="00540A0F" w:rsidRDefault="00540A0F" w:rsidP="00540A0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540A0F">
              <w:rPr>
                <w:sz w:val="24"/>
                <w:szCs w:val="24"/>
              </w:rPr>
              <w:t xml:space="preserve">Сварка стыковых и </w:t>
            </w:r>
            <w:proofErr w:type="spellStart"/>
            <w:r w:rsidRPr="00540A0F">
              <w:rPr>
                <w:sz w:val="24"/>
                <w:szCs w:val="24"/>
              </w:rPr>
              <w:t>нахлёсточных</w:t>
            </w:r>
            <w:proofErr w:type="spellEnd"/>
            <w:r w:rsidRPr="00540A0F">
              <w:rPr>
                <w:sz w:val="24"/>
                <w:szCs w:val="24"/>
              </w:rPr>
              <w:t xml:space="preserve"> соединений.</w:t>
            </w:r>
          </w:p>
        </w:tc>
        <w:tc>
          <w:tcPr>
            <w:tcW w:w="3638" w:type="dxa"/>
          </w:tcPr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540A0F">
              <w:rPr>
                <w:sz w:val="24"/>
                <w:szCs w:val="24"/>
              </w:rPr>
              <w:t>Вводный инструктаж. Сущность применения и виды сварки переменным током, правила включения сварочных трансформаторов в электрическую сеть, выбор материалов и размеров электрода, определение и регулирование силы сварочного тока.</w:t>
            </w:r>
          </w:p>
        </w:tc>
        <w:tc>
          <w:tcPr>
            <w:tcW w:w="3639" w:type="dxa"/>
          </w:tcPr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540A0F">
              <w:rPr>
                <w:bCs/>
                <w:sz w:val="24"/>
                <w:szCs w:val="24"/>
              </w:rPr>
              <w:t>ОП.03 Материаловедение</w:t>
            </w:r>
          </w:p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540A0F">
              <w:rPr>
                <w:bCs/>
                <w:sz w:val="24"/>
                <w:szCs w:val="24"/>
              </w:rPr>
              <w:t>Тема 6.4.2. Способы получения неразъемных соединений. Сущность и классы сварки</w:t>
            </w:r>
          </w:p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540A0F">
              <w:rPr>
                <w:bCs/>
                <w:sz w:val="24"/>
                <w:szCs w:val="24"/>
              </w:rPr>
              <w:t>Тема 6.4.3. Современные способы сварки.</w:t>
            </w:r>
          </w:p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0A0F" w:rsidRPr="00540A0F" w:rsidRDefault="00540A0F" w:rsidP="00540A0F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540A0F">
              <w:rPr>
                <w:rFonts w:eastAsia="TimesNewRomanPS-BoldMT"/>
                <w:bCs/>
                <w:sz w:val="24"/>
                <w:szCs w:val="24"/>
              </w:rPr>
              <w:t>6</w:t>
            </w:r>
          </w:p>
        </w:tc>
      </w:tr>
      <w:tr w:rsidR="00540A0F" w:rsidRPr="00540A0F" w:rsidTr="009201FE">
        <w:tc>
          <w:tcPr>
            <w:tcW w:w="1951" w:type="dxa"/>
          </w:tcPr>
          <w:p w:rsidR="00540A0F" w:rsidRPr="00540A0F" w:rsidRDefault="00540A0F" w:rsidP="00540A0F">
            <w:pPr>
              <w:spacing w:line="276" w:lineRule="auto"/>
              <w:ind w:firstLine="0"/>
              <w:rPr>
                <w:rFonts w:eastAsia="TimesNewRomanPS-BoldMT"/>
                <w:bCs/>
                <w:sz w:val="24"/>
                <w:szCs w:val="24"/>
              </w:rPr>
            </w:pPr>
            <w:r w:rsidRPr="00540A0F">
              <w:rPr>
                <w:rFonts w:eastAsia="TimesNewRomanPS-BoldMT"/>
                <w:bCs/>
                <w:sz w:val="24"/>
                <w:szCs w:val="24"/>
              </w:rPr>
              <w:t>Освоение одной или нескольких профессий рабочих, должностей служащих</w:t>
            </w:r>
          </w:p>
        </w:tc>
        <w:tc>
          <w:tcPr>
            <w:tcW w:w="3638" w:type="dxa"/>
          </w:tcPr>
          <w:p w:rsidR="00540A0F" w:rsidRPr="00540A0F" w:rsidRDefault="00540A0F" w:rsidP="00540A0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540A0F">
              <w:rPr>
                <w:sz w:val="24"/>
                <w:szCs w:val="24"/>
              </w:rPr>
              <w:t>Сварка угловых соединений.</w:t>
            </w:r>
          </w:p>
        </w:tc>
        <w:tc>
          <w:tcPr>
            <w:tcW w:w="3638" w:type="dxa"/>
          </w:tcPr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540A0F">
              <w:rPr>
                <w:sz w:val="24"/>
                <w:szCs w:val="24"/>
              </w:rPr>
              <w:t>Вводный инструктаж. Особенности применения сварки и наплавки металла постоянным током, оборудование рабочего места. Устройство и назначение сварочных преобразователей и выпрямителей. Выбор типа (марки) диаметра электрода, выбор и определение режимом сварки. Приёмы сварки из чугуна и алюминиевых сплавов. Виды и причины брака при ручной сварке постоянным током. Правила безопасности труда при работе.</w:t>
            </w:r>
          </w:p>
        </w:tc>
        <w:tc>
          <w:tcPr>
            <w:tcW w:w="3639" w:type="dxa"/>
          </w:tcPr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540A0F">
              <w:rPr>
                <w:bCs/>
                <w:sz w:val="24"/>
                <w:szCs w:val="24"/>
              </w:rPr>
              <w:t xml:space="preserve">ОП.03 Материаловедение </w:t>
            </w:r>
          </w:p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540A0F">
              <w:rPr>
                <w:bCs/>
                <w:sz w:val="24"/>
                <w:szCs w:val="24"/>
              </w:rPr>
              <w:t>Тема 6.4.2. Способы получения неразъемных соединений. Сущность и классы сварки</w:t>
            </w:r>
          </w:p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540A0F">
              <w:rPr>
                <w:bCs/>
                <w:sz w:val="24"/>
                <w:szCs w:val="24"/>
              </w:rPr>
              <w:t>Тема 6.4.3. Современные способы сварки.</w:t>
            </w:r>
          </w:p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0A0F" w:rsidRPr="00540A0F" w:rsidRDefault="00540A0F" w:rsidP="00540A0F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540A0F">
              <w:rPr>
                <w:rFonts w:eastAsia="TimesNewRomanPS-BoldMT"/>
                <w:bCs/>
                <w:sz w:val="24"/>
                <w:szCs w:val="24"/>
              </w:rPr>
              <w:t>6</w:t>
            </w:r>
          </w:p>
        </w:tc>
      </w:tr>
      <w:tr w:rsidR="00540A0F" w:rsidRPr="00540A0F" w:rsidTr="009201FE">
        <w:tc>
          <w:tcPr>
            <w:tcW w:w="1951" w:type="dxa"/>
          </w:tcPr>
          <w:p w:rsidR="00540A0F" w:rsidRPr="00540A0F" w:rsidRDefault="00540A0F" w:rsidP="00540A0F">
            <w:pPr>
              <w:spacing w:line="276" w:lineRule="auto"/>
              <w:ind w:firstLine="0"/>
              <w:rPr>
                <w:rFonts w:eastAsia="TimesNewRomanPS-BoldMT"/>
                <w:bCs/>
                <w:sz w:val="24"/>
                <w:szCs w:val="24"/>
              </w:rPr>
            </w:pPr>
            <w:r w:rsidRPr="00540A0F">
              <w:rPr>
                <w:rFonts w:eastAsia="TimesNewRomanPS-BoldMT"/>
                <w:bCs/>
                <w:sz w:val="24"/>
                <w:szCs w:val="24"/>
              </w:rPr>
              <w:t>Освоение одной или нескольких профессий рабочих, должностей служащих</w:t>
            </w:r>
          </w:p>
        </w:tc>
        <w:tc>
          <w:tcPr>
            <w:tcW w:w="3638" w:type="dxa"/>
          </w:tcPr>
          <w:p w:rsidR="00540A0F" w:rsidRPr="00540A0F" w:rsidRDefault="00540A0F" w:rsidP="00540A0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540A0F">
              <w:rPr>
                <w:sz w:val="24"/>
                <w:szCs w:val="24"/>
              </w:rPr>
              <w:t>Ручная сварка и наплавка металла постоянным током.</w:t>
            </w:r>
          </w:p>
        </w:tc>
        <w:tc>
          <w:tcPr>
            <w:tcW w:w="3638" w:type="dxa"/>
          </w:tcPr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540A0F">
              <w:rPr>
                <w:sz w:val="24"/>
                <w:szCs w:val="24"/>
              </w:rPr>
              <w:t>Вводный инструктаж. Особенности применения сварки и наплавки металла постоянным током, оборудование рабочего места. Устройство и назначение сварочных преобразователей и выпрямителей. Выбор типа (марки) диаметра электрода, выбор и определение режимом сварки. Приёмы сварки из чугуна и алюминиевых сплавов. Виды и причины брака при ручной сварке постоянным током. Правила безопасности труда при работе.</w:t>
            </w:r>
          </w:p>
        </w:tc>
        <w:tc>
          <w:tcPr>
            <w:tcW w:w="3639" w:type="dxa"/>
          </w:tcPr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540A0F">
              <w:rPr>
                <w:bCs/>
                <w:sz w:val="24"/>
                <w:szCs w:val="24"/>
              </w:rPr>
              <w:t xml:space="preserve">ОП.03 Материаловедение </w:t>
            </w:r>
          </w:p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540A0F">
              <w:rPr>
                <w:bCs/>
                <w:sz w:val="24"/>
                <w:szCs w:val="24"/>
              </w:rPr>
              <w:t>Тема 6.4.2. Способы получения неразъемных соединений. Сущность и классы сварки</w:t>
            </w:r>
          </w:p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540A0F">
              <w:rPr>
                <w:bCs/>
                <w:sz w:val="24"/>
                <w:szCs w:val="24"/>
              </w:rPr>
              <w:t>Тема 6.4.3. Современные способы сварки.</w:t>
            </w:r>
          </w:p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0A0F" w:rsidRPr="00540A0F" w:rsidRDefault="00540A0F" w:rsidP="00540A0F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540A0F">
              <w:rPr>
                <w:rFonts w:eastAsia="TimesNewRomanPS-BoldMT"/>
                <w:bCs/>
                <w:sz w:val="24"/>
                <w:szCs w:val="24"/>
              </w:rPr>
              <w:t>6</w:t>
            </w:r>
          </w:p>
        </w:tc>
      </w:tr>
      <w:tr w:rsidR="00540A0F" w:rsidRPr="00540A0F" w:rsidTr="009201FE">
        <w:tc>
          <w:tcPr>
            <w:tcW w:w="1951" w:type="dxa"/>
          </w:tcPr>
          <w:p w:rsidR="00540A0F" w:rsidRPr="00540A0F" w:rsidRDefault="00540A0F" w:rsidP="00540A0F">
            <w:pPr>
              <w:spacing w:line="276" w:lineRule="auto"/>
              <w:ind w:firstLine="0"/>
              <w:rPr>
                <w:rFonts w:eastAsia="TimesNewRomanPS-BoldMT"/>
                <w:bCs/>
                <w:sz w:val="24"/>
                <w:szCs w:val="24"/>
              </w:rPr>
            </w:pPr>
            <w:r w:rsidRPr="00540A0F">
              <w:rPr>
                <w:rFonts w:eastAsia="TimesNewRomanPS-BoldMT"/>
                <w:bCs/>
                <w:sz w:val="24"/>
                <w:szCs w:val="24"/>
              </w:rPr>
              <w:t>Освоение одной или нескольких профессий рабочих, должностей служащих</w:t>
            </w:r>
          </w:p>
        </w:tc>
        <w:tc>
          <w:tcPr>
            <w:tcW w:w="3638" w:type="dxa"/>
          </w:tcPr>
          <w:p w:rsidR="00540A0F" w:rsidRPr="00540A0F" w:rsidRDefault="00540A0F" w:rsidP="00540A0F">
            <w:pPr>
              <w:suppressAutoHyphens/>
              <w:spacing w:line="276" w:lineRule="auto"/>
              <w:ind w:firstLine="0"/>
              <w:rPr>
                <w:sz w:val="24"/>
                <w:szCs w:val="24"/>
              </w:rPr>
            </w:pPr>
            <w:r w:rsidRPr="00540A0F">
              <w:rPr>
                <w:sz w:val="24"/>
                <w:szCs w:val="24"/>
              </w:rPr>
              <w:t>Газовая сварка металла.</w:t>
            </w:r>
          </w:p>
        </w:tc>
        <w:tc>
          <w:tcPr>
            <w:tcW w:w="3638" w:type="dxa"/>
          </w:tcPr>
          <w:p w:rsidR="00540A0F" w:rsidRPr="00540A0F" w:rsidRDefault="00540A0F" w:rsidP="00540A0F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540A0F">
              <w:rPr>
                <w:sz w:val="24"/>
                <w:szCs w:val="24"/>
              </w:rPr>
              <w:t xml:space="preserve">Вводный инструктаж. Газовая аппаратура, процесс получения ацетилена, кислородный баллон, приспособления и материал для сварки металла. Рабочее место и спецодежда при газовой сварке. Подготовка деталей к сварке. </w:t>
            </w:r>
          </w:p>
        </w:tc>
        <w:tc>
          <w:tcPr>
            <w:tcW w:w="3639" w:type="dxa"/>
          </w:tcPr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540A0F">
              <w:rPr>
                <w:bCs/>
                <w:sz w:val="24"/>
                <w:szCs w:val="24"/>
              </w:rPr>
              <w:t xml:space="preserve">ОП.03 Материаловедение </w:t>
            </w:r>
          </w:p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540A0F">
              <w:rPr>
                <w:bCs/>
                <w:sz w:val="24"/>
                <w:szCs w:val="24"/>
              </w:rPr>
              <w:t>Тема 6.4.2. Способы получения неразъемных соединений. Сущность и классы сварки</w:t>
            </w:r>
          </w:p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540A0F">
              <w:rPr>
                <w:bCs/>
                <w:sz w:val="24"/>
                <w:szCs w:val="24"/>
              </w:rPr>
              <w:t>Тема 6.4.3. Современные способы сварки.</w:t>
            </w:r>
          </w:p>
          <w:p w:rsidR="00540A0F" w:rsidRPr="00540A0F" w:rsidRDefault="00540A0F" w:rsidP="00540A0F">
            <w:pPr>
              <w:spacing w:line="276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0A0F" w:rsidRPr="00540A0F" w:rsidRDefault="00540A0F" w:rsidP="00540A0F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540A0F">
              <w:rPr>
                <w:rFonts w:eastAsia="TimesNewRomanPS-BoldMT"/>
                <w:bCs/>
                <w:sz w:val="24"/>
                <w:szCs w:val="24"/>
              </w:rPr>
              <w:t>6</w:t>
            </w:r>
          </w:p>
        </w:tc>
      </w:tr>
      <w:tr w:rsidR="00540A0F" w:rsidRPr="00540A0F" w:rsidTr="007B196D">
        <w:tc>
          <w:tcPr>
            <w:tcW w:w="1951" w:type="dxa"/>
          </w:tcPr>
          <w:p w:rsidR="00540A0F" w:rsidRPr="00540A0F" w:rsidRDefault="00540A0F" w:rsidP="00540A0F">
            <w:pPr>
              <w:spacing w:line="276" w:lineRule="auto"/>
              <w:ind w:firstLine="0"/>
              <w:rPr>
                <w:rFonts w:eastAsia="TimesNewRomanPS-BoldMT"/>
                <w:bCs/>
                <w:sz w:val="24"/>
                <w:szCs w:val="24"/>
              </w:rPr>
            </w:pPr>
            <w:r w:rsidRPr="00540A0F">
              <w:rPr>
                <w:rFonts w:eastAsia="TimesNewRomanPS-BoldMT"/>
                <w:bCs/>
                <w:sz w:val="24"/>
                <w:szCs w:val="24"/>
              </w:rPr>
              <w:t>Освоение одной или нескольких профессий рабочих, должностей служащих</w:t>
            </w:r>
          </w:p>
        </w:tc>
        <w:tc>
          <w:tcPr>
            <w:tcW w:w="3638" w:type="dxa"/>
          </w:tcPr>
          <w:p w:rsidR="00540A0F" w:rsidRPr="00540A0F" w:rsidRDefault="00540A0F" w:rsidP="00540A0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540A0F">
              <w:rPr>
                <w:sz w:val="24"/>
                <w:szCs w:val="24"/>
              </w:rPr>
              <w:t>Механизированные способы сварки и наплавки.</w:t>
            </w:r>
          </w:p>
        </w:tc>
        <w:tc>
          <w:tcPr>
            <w:tcW w:w="3638" w:type="dxa"/>
          </w:tcPr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540A0F">
              <w:rPr>
                <w:sz w:val="24"/>
                <w:szCs w:val="24"/>
              </w:rPr>
              <w:t xml:space="preserve">Вводный инструктаж. Применение механизированных способов сварки и наплавки деталей, сварка и наплавка под слоем флюса, в среде защитных газов и водяного пара, вибродуговая, электрошлаковая и индукционная наплавка, электроконтактная приварка стальной ленты и электроконтактное напекание порошков, заливка жидким металлом, электроискровая обработка. Виды и причины брака. </w:t>
            </w:r>
          </w:p>
        </w:tc>
        <w:tc>
          <w:tcPr>
            <w:tcW w:w="3639" w:type="dxa"/>
          </w:tcPr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540A0F">
              <w:rPr>
                <w:bCs/>
                <w:sz w:val="24"/>
                <w:szCs w:val="24"/>
              </w:rPr>
              <w:t xml:space="preserve">ОП.03 Материаловедение </w:t>
            </w:r>
          </w:p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540A0F">
              <w:rPr>
                <w:bCs/>
                <w:sz w:val="24"/>
                <w:szCs w:val="24"/>
              </w:rPr>
              <w:t>Тема 6.4.2. Способы получения неразъемных соединений. Сущность и классы сварки</w:t>
            </w:r>
          </w:p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540A0F">
              <w:rPr>
                <w:bCs/>
                <w:sz w:val="24"/>
                <w:szCs w:val="24"/>
              </w:rPr>
              <w:t>Тема 6.4.3. Современные способы сварки.</w:t>
            </w:r>
          </w:p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0A0F" w:rsidRPr="00540A0F" w:rsidRDefault="00540A0F" w:rsidP="00540A0F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Cs/>
                <w:sz w:val="24"/>
                <w:szCs w:val="24"/>
              </w:rPr>
            </w:pPr>
            <w:r w:rsidRPr="00540A0F">
              <w:rPr>
                <w:rFonts w:eastAsia="TimesNewRomanPS-BoldMT"/>
                <w:bCs/>
                <w:sz w:val="24"/>
                <w:szCs w:val="24"/>
              </w:rPr>
              <w:t>6</w:t>
            </w:r>
          </w:p>
        </w:tc>
      </w:tr>
      <w:tr w:rsidR="00540A0F" w:rsidRPr="00540A0F" w:rsidTr="007B196D">
        <w:tc>
          <w:tcPr>
            <w:tcW w:w="1951" w:type="dxa"/>
          </w:tcPr>
          <w:p w:rsidR="00540A0F" w:rsidRPr="00540A0F" w:rsidRDefault="00540A0F" w:rsidP="00540A0F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38" w:type="dxa"/>
          </w:tcPr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38" w:type="dxa"/>
          </w:tcPr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39" w:type="dxa"/>
          </w:tcPr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40A0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540A0F" w:rsidRPr="00540A0F" w:rsidRDefault="00540A0F" w:rsidP="00540A0F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540A0F">
              <w:rPr>
                <w:rFonts w:eastAsia="TimesNewRomanPS-BoldMT"/>
                <w:b/>
                <w:bCs/>
                <w:sz w:val="24"/>
                <w:szCs w:val="24"/>
              </w:rPr>
              <w:t>72</w:t>
            </w:r>
          </w:p>
        </w:tc>
      </w:tr>
    </w:tbl>
    <w:p w:rsidR="001C0428" w:rsidRPr="00540A0F" w:rsidRDefault="001C0428" w:rsidP="00540A0F">
      <w:pPr>
        <w:spacing w:line="276" w:lineRule="auto"/>
        <w:ind w:firstLine="709"/>
        <w:sectPr w:rsidR="001C0428" w:rsidRPr="00540A0F" w:rsidSect="001C042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23FC1" w:rsidRPr="00C47DE4" w:rsidRDefault="00E23FC1" w:rsidP="00E23FC1">
      <w:pPr>
        <w:spacing w:line="276" w:lineRule="auto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Pr="00C47DE4">
        <w:rPr>
          <w:b/>
          <w:color w:val="000000" w:themeColor="text1"/>
        </w:rPr>
        <w:t>. УСЛОВИЯ ОРГАНИЗАЦИИ И ПРОВЕДЕНИЯ ПРАКТИКИ</w:t>
      </w:r>
    </w:p>
    <w:p w:rsidR="00E23FC1" w:rsidRPr="00C47DE4" w:rsidRDefault="00E23FC1" w:rsidP="00E23FC1">
      <w:pPr>
        <w:spacing w:line="276" w:lineRule="auto"/>
        <w:ind w:firstLine="709"/>
        <w:rPr>
          <w:color w:val="000000" w:themeColor="text1"/>
        </w:rPr>
      </w:pPr>
      <w:r>
        <w:rPr>
          <w:b/>
          <w:color w:val="000000" w:themeColor="text1"/>
        </w:rPr>
        <w:t>3</w:t>
      </w:r>
      <w:r w:rsidRPr="00C47DE4">
        <w:rPr>
          <w:b/>
          <w:color w:val="000000" w:themeColor="text1"/>
        </w:rPr>
        <w:t>.1. Требования к документации, необходимой для проведения практики:</w:t>
      </w:r>
    </w:p>
    <w:p w:rsidR="00E23FC1" w:rsidRDefault="00E23FC1" w:rsidP="00E23FC1">
      <w:pPr>
        <w:spacing w:line="276" w:lineRule="auto"/>
        <w:ind w:firstLine="709"/>
      </w:pPr>
      <w:r w:rsidRPr="00CC29C6">
        <w:t>– программа практики;</w:t>
      </w:r>
    </w:p>
    <w:p w:rsidR="00E23FC1" w:rsidRPr="00CC29C6" w:rsidRDefault="00E23FC1" w:rsidP="00E23FC1">
      <w:pPr>
        <w:spacing w:line="276" w:lineRule="auto"/>
        <w:ind w:firstLine="709"/>
      </w:pPr>
      <w:r w:rsidRPr="00CC29C6">
        <w:t>–</w:t>
      </w:r>
      <w:r>
        <w:t xml:space="preserve"> </w:t>
      </w:r>
      <w:r w:rsidRPr="00CE254B">
        <w:t>договор об организации практики</w:t>
      </w:r>
      <w:r>
        <w:t>;</w:t>
      </w:r>
    </w:p>
    <w:p w:rsidR="00E23FC1" w:rsidRPr="00CC29C6" w:rsidRDefault="00E23FC1" w:rsidP="00E23FC1">
      <w:pPr>
        <w:spacing w:line="276" w:lineRule="auto"/>
        <w:ind w:firstLine="709"/>
      </w:pPr>
      <w:r w:rsidRPr="00CC29C6">
        <w:t>– индивидуальное задание;</w:t>
      </w:r>
    </w:p>
    <w:p w:rsidR="00E23FC1" w:rsidRPr="00CC29C6" w:rsidRDefault="00E23FC1" w:rsidP="00E23FC1">
      <w:pPr>
        <w:spacing w:line="276" w:lineRule="auto"/>
        <w:ind w:firstLine="709"/>
      </w:pPr>
      <w:r w:rsidRPr="00CC29C6">
        <w:t>– дневник практики;</w:t>
      </w:r>
    </w:p>
    <w:p w:rsidR="00E23FC1" w:rsidRPr="00CC29C6" w:rsidRDefault="00E23FC1" w:rsidP="00E23FC1">
      <w:pPr>
        <w:spacing w:line="276" w:lineRule="auto"/>
        <w:ind w:firstLine="709"/>
      </w:pPr>
      <w:r w:rsidRPr="00CC29C6">
        <w:t xml:space="preserve">– </w:t>
      </w:r>
      <w:r w:rsidRPr="00CE254B">
        <w:t>предписание на практику</w:t>
      </w:r>
      <w:r w:rsidRPr="00CC29C6">
        <w:t>;</w:t>
      </w:r>
    </w:p>
    <w:p w:rsidR="00E23FC1" w:rsidRPr="00CC29C6" w:rsidRDefault="00E23FC1" w:rsidP="00E23FC1">
      <w:pPr>
        <w:spacing w:line="276" w:lineRule="auto"/>
        <w:ind w:firstLine="709"/>
      </w:pPr>
      <w:r w:rsidRPr="00CC29C6">
        <w:t>– аттестационный лист;</w:t>
      </w:r>
    </w:p>
    <w:p w:rsidR="00E23FC1" w:rsidRPr="00CC29C6" w:rsidRDefault="00E23FC1" w:rsidP="00E23FC1">
      <w:pPr>
        <w:spacing w:line="276" w:lineRule="auto"/>
        <w:ind w:firstLine="709"/>
      </w:pPr>
      <w:r w:rsidRPr="00CC29C6">
        <w:t>– отчет по практике.</w:t>
      </w:r>
    </w:p>
    <w:p w:rsidR="00E23FC1" w:rsidRPr="00C47DE4" w:rsidRDefault="00E23FC1" w:rsidP="00E23FC1">
      <w:pPr>
        <w:spacing w:line="276" w:lineRule="auto"/>
        <w:ind w:firstLine="709"/>
        <w:rPr>
          <w:color w:val="000000" w:themeColor="text1"/>
        </w:rPr>
      </w:pPr>
    </w:p>
    <w:p w:rsidR="00E23FC1" w:rsidRPr="00C47DE4" w:rsidRDefault="00E23FC1" w:rsidP="00E23FC1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Pr="00C47DE4">
        <w:rPr>
          <w:b/>
          <w:color w:val="000000" w:themeColor="text1"/>
        </w:rPr>
        <w:t xml:space="preserve">.2.Требования к </w:t>
      </w:r>
      <w:proofErr w:type="spellStart"/>
      <w:r w:rsidRPr="00C47DE4">
        <w:rPr>
          <w:b/>
          <w:color w:val="000000" w:themeColor="text1"/>
        </w:rPr>
        <w:t>учебно</w:t>
      </w:r>
      <w:proofErr w:type="spellEnd"/>
      <w:r w:rsidRPr="00C47DE4">
        <w:rPr>
          <w:b/>
          <w:color w:val="000000" w:themeColor="text1"/>
        </w:rPr>
        <w:t>–методическому обеспечению практики</w:t>
      </w:r>
    </w:p>
    <w:p w:rsidR="00485147" w:rsidRPr="00540A0F" w:rsidRDefault="007276B0" w:rsidP="00540A0F">
      <w:pPr>
        <w:autoSpaceDE w:val="0"/>
        <w:autoSpaceDN w:val="0"/>
        <w:adjustRightInd w:val="0"/>
        <w:spacing w:line="276" w:lineRule="auto"/>
        <w:ind w:firstLine="709"/>
      </w:pPr>
      <w:r w:rsidRPr="00540A0F">
        <w:rPr>
          <w:bCs/>
        </w:rPr>
        <w:t>Задание на учебную практику, образец выполнения отчета, образец заполнения дневника практики, список учебной и справочной литературы.</w:t>
      </w:r>
    </w:p>
    <w:p w:rsidR="00485147" w:rsidRPr="00540A0F" w:rsidRDefault="00485147" w:rsidP="00540A0F">
      <w:pPr>
        <w:spacing w:line="276" w:lineRule="auto"/>
        <w:ind w:firstLine="709"/>
      </w:pPr>
    </w:p>
    <w:p w:rsidR="00485147" w:rsidRPr="00540A0F" w:rsidRDefault="00E23FC1" w:rsidP="00540A0F">
      <w:pPr>
        <w:spacing w:line="276" w:lineRule="auto"/>
        <w:ind w:firstLine="709"/>
        <w:rPr>
          <w:b/>
        </w:rPr>
      </w:pPr>
      <w:r>
        <w:rPr>
          <w:b/>
        </w:rPr>
        <w:t>3.</w:t>
      </w:r>
      <w:r w:rsidR="00485147" w:rsidRPr="00540A0F">
        <w:rPr>
          <w:b/>
        </w:rPr>
        <w:t>3. Требования к материально</w:t>
      </w:r>
      <w:r w:rsidR="0055594C" w:rsidRPr="00540A0F">
        <w:rPr>
          <w:b/>
        </w:rPr>
        <w:t>–</w:t>
      </w:r>
      <w:r w:rsidR="00485147" w:rsidRPr="00540A0F">
        <w:rPr>
          <w:b/>
        </w:rPr>
        <w:t>техническому обеспечению</w:t>
      </w:r>
    </w:p>
    <w:p w:rsidR="00540A0F" w:rsidRPr="00540A0F" w:rsidRDefault="00695C92" w:rsidP="00540A0F">
      <w:pPr>
        <w:spacing w:line="276" w:lineRule="auto"/>
        <w:ind w:firstLine="709"/>
      </w:pPr>
      <w:r w:rsidRPr="00540A0F">
        <w:t>Реализация учебной практики предполагает наличие</w:t>
      </w:r>
      <w:r w:rsidR="00540A0F" w:rsidRPr="00540A0F">
        <w:t>:</w:t>
      </w:r>
    </w:p>
    <w:p w:rsidR="00540A0F" w:rsidRPr="00540A0F" w:rsidRDefault="00540A0F" w:rsidP="00540A0F">
      <w:pPr>
        <w:spacing w:line="276" w:lineRule="auto"/>
        <w:ind w:firstLine="709"/>
        <w:rPr>
          <w:b/>
          <w:bCs/>
        </w:rPr>
      </w:pPr>
      <w:r w:rsidRPr="00540A0F">
        <w:rPr>
          <w:b/>
          <w:bCs/>
        </w:rPr>
        <w:t>Мастерской</w:t>
      </w:r>
      <w:r w:rsidRPr="00540A0F">
        <w:t xml:space="preserve"> </w:t>
      </w:r>
      <w:r w:rsidRPr="00540A0F">
        <w:rPr>
          <w:b/>
          <w:bCs/>
        </w:rPr>
        <w:t>«</w:t>
      </w:r>
      <w:proofErr w:type="gramStart"/>
      <w:r w:rsidRPr="00540A0F">
        <w:rPr>
          <w:b/>
          <w:bCs/>
        </w:rPr>
        <w:t>Сварочная</w:t>
      </w:r>
      <w:proofErr w:type="gramEnd"/>
      <w:r w:rsidRPr="00540A0F">
        <w:rPr>
          <w:b/>
          <w:bCs/>
        </w:rPr>
        <w:t>», оснащенная:</w:t>
      </w:r>
    </w:p>
    <w:p w:rsidR="00540A0F" w:rsidRPr="00540A0F" w:rsidRDefault="00540A0F" w:rsidP="00EA251F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bCs/>
          <w:sz w:val="24"/>
          <w:szCs w:val="24"/>
        </w:rPr>
      </w:pPr>
      <w:r w:rsidRPr="00540A0F">
        <w:rPr>
          <w:rFonts w:ascii="Times New Roman" w:hAnsi="Times New Roman"/>
          <w:bCs/>
          <w:sz w:val="24"/>
          <w:szCs w:val="24"/>
        </w:rPr>
        <w:t>рабочее место преподавателя;</w:t>
      </w:r>
    </w:p>
    <w:p w:rsidR="00540A0F" w:rsidRPr="00540A0F" w:rsidRDefault="00540A0F" w:rsidP="00EA251F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bCs/>
          <w:sz w:val="24"/>
          <w:szCs w:val="24"/>
        </w:rPr>
      </w:pPr>
      <w:r w:rsidRPr="00540A0F">
        <w:rPr>
          <w:rFonts w:ascii="Times New Roman" w:hAnsi="Times New Roman"/>
          <w:bCs/>
          <w:sz w:val="24"/>
          <w:szCs w:val="24"/>
        </w:rPr>
        <w:t xml:space="preserve">рабочие места </w:t>
      </w:r>
      <w:proofErr w:type="gramStart"/>
      <w:r w:rsidRPr="00540A0F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540A0F">
        <w:rPr>
          <w:rFonts w:ascii="Times New Roman" w:hAnsi="Times New Roman"/>
          <w:bCs/>
          <w:sz w:val="24"/>
          <w:szCs w:val="24"/>
        </w:rPr>
        <w:t>;</w:t>
      </w:r>
    </w:p>
    <w:p w:rsidR="00540A0F" w:rsidRPr="00540A0F" w:rsidRDefault="00540A0F" w:rsidP="00EA251F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bCs/>
          <w:sz w:val="24"/>
          <w:szCs w:val="24"/>
        </w:rPr>
      </w:pPr>
      <w:r w:rsidRPr="00540A0F">
        <w:rPr>
          <w:rFonts w:ascii="Times New Roman" w:hAnsi="Times New Roman"/>
          <w:bCs/>
          <w:sz w:val="24"/>
          <w:szCs w:val="24"/>
        </w:rPr>
        <w:t xml:space="preserve">сварочное оборудование </w:t>
      </w:r>
    </w:p>
    <w:p w:rsidR="00540A0F" w:rsidRPr="00540A0F" w:rsidRDefault="00540A0F" w:rsidP="00EA251F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bCs/>
          <w:sz w:val="24"/>
          <w:szCs w:val="24"/>
        </w:rPr>
      </w:pPr>
      <w:r w:rsidRPr="00540A0F">
        <w:rPr>
          <w:rFonts w:ascii="Times New Roman" w:hAnsi="Times New Roman"/>
          <w:bCs/>
          <w:sz w:val="24"/>
          <w:szCs w:val="24"/>
        </w:rPr>
        <w:t>наборы инструмента для сварки;</w:t>
      </w:r>
    </w:p>
    <w:p w:rsidR="00540A0F" w:rsidRPr="00540A0F" w:rsidRDefault="00540A0F" w:rsidP="00EA251F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bCs/>
          <w:sz w:val="24"/>
          <w:szCs w:val="24"/>
        </w:rPr>
      </w:pPr>
      <w:r w:rsidRPr="00540A0F">
        <w:rPr>
          <w:rFonts w:ascii="Times New Roman" w:hAnsi="Times New Roman"/>
          <w:bCs/>
          <w:sz w:val="24"/>
          <w:szCs w:val="24"/>
        </w:rPr>
        <w:t>наборы измерительных инструментов;</w:t>
      </w:r>
    </w:p>
    <w:p w:rsidR="00540A0F" w:rsidRPr="00540A0F" w:rsidRDefault="00540A0F" w:rsidP="00EA251F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bCs/>
          <w:sz w:val="24"/>
          <w:szCs w:val="24"/>
        </w:rPr>
      </w:pPr>
      <w:r w:rsidRPr="00540A0F">
        <w:rPr>
          <w:rFonts w:ascii="Times New Roman" w:hAnsi="Times New Roman"/>
          <w:bCs/>
          <w:sz w:val="24"/>
          <w:szCs w:val="24"/>
        </w:rPr>
        <w:t>средства индивидуальной защиты;</w:t>
      </w:r>
    </w:p>
    <w:p w:rsidR="00540A0F" w:rsidRPr="00540A0F" w:rsidRDefault="00540A0F" w:rsidP="00EA251F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bCs/>
          <w:sz w:val="24"/>
          <w:szCs w:val="24"/>
        </w:rPr>
      </w:pPr>
      <w:r w:rsidRPr="00540A0F">
        <w:rPr>
          <w:rFonts w:ascii="Times New Roman" w:hAnsi="Times New Roman"/>
          <w:bCs/>
          <w:sz w:val="24"/>
          <w:szCs w:val="24"/>
        </w:rPr>
        <w:t>система отвода производственных газов (вытяжка);</w:t>
      </w:r>
    </w:p>
    <w:p w:rsidR="00540A0F" w:rsidRPr="00540A0F" w:rsidRDefault="00540A0F" w:rsidP="00EA251F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bCs/>
          <w:sz w:val="24"/>
          <w:szCs w:val="24"/>
        </w:rPr>
      </w:pPr>
      <w:r w:rsidRPr="00540A0F">
        <w:rPr>
          <w:rFonts w:ascii="Times New Roman" w:hAnsi="Times New Roman"/>
          <w:bCs/>
          <w:sz w:val="24"/>
          <w:szCs w:val="24"/>
        </w:rPr>
        <w:t>расходный материал.</w:t>
      </w:r>
    </w:p>
    <w:p w:rsidR="00AA7F8A" w:rsidRPr="00540A0F" w:rsidRDefault="00AA7F8A" w:rsidP="00540A0F">
      <w:pPr>
        <w:spacing w:line="276" w:lineRule="auto"/>
        <w:ind w:firstLine="709"/>
        <w:rPr>
          <w:b/>
        </w:rPr>
      </w:pPr>
    </w:p>
    <w:p w:rsidR="00A462E7" w:rsidRPr="00540A0F" w:rsidRDefault="00E23FC1" w:rsidP="00540A0F">
      <w:pPr>
        <w:spacing w:line="276" w:lineRule="auto"/>
        <w:ind w:firstLine="709"/>
        <w:rPr>
          <w:b/>
        </w:rPr>
      </w:pPr>
      <w:r>
        <w:rPr>
          <w:b/>
        </w:rPr>
        <w:t>3</w:t>
      </w:r>
      <w:r w:rsidR="00A462E7" w:rsidRPr="00540A0F">
        <w:rPr>
          <w:b/>
        </w:rPr>
        <w:t>.4. Информационное обеспечение обучения</w:t>
      </w:r>
    </w:p>
    <w:p w:rsidR="00485147" w:rsidRPr="00540A0F" w:rsidRDefault="00485147" w:rsidP="00540A0F">
      <w:pPr>
        <w:spacing w:line="276" w:lineRule="auto"/>
        <w:ind w:firstLine="709"/>
      </w:pPr>
      <w:r w:rsidRPr="00540A0F">
        <w:t>Перечень основной и дополнительной литературы</w:t>
      </w:r>
      <w:r w:rsidR="00A462E7" w:rsidRPr="00540A0F">
        <w:t>, Интернет</w:t>
      </w:r>
      <w:r w:rsidR="0055594C" w:rsidRPr="00540A0F">
        <w:t>–</w:t>
      </w:r>
      <w:r w:rsidRPr="00540A0F">
        <w:t>ресурсов, необходимых для проведения практики</w:t>
      </w:r>
      <w:r w:rsidR="007276B0" w:rsidRPr="00540A0F">
        <w:t>.</w:t>
      </w:r>
    </w:p>
    <w:p w:rsidR="00C862BE" w:rsidRPr="00C862BE" w:rsidRDefault="00C862BE" w:rsidP="00C862BE">
      <w:pPr>
        <w:suppressAutoHyphens/>
        <w:spacing w:line="276" w:lineRule="auto"/>
        <w:ind w:firstLine="709"/>
        <w:rPr>
          <w:b/>
          <w:color w:val="000000"/>
        </w:rPr>
      </w:pPr>
      <w:r>
        <w:rPr>
          <w:b/>
          <w:color w:val="000000"/>
        </w:rPr>
        <w:t>Основная</w:t>
      </w:r>
      <w:r w:rsidRPr="00C862BE">
        <w:rPr>
          <w:b/>
          <w:color w:val="000000"/>
        </w:rPr>
        <w:t xml:space="preserve"> литература:</w:t>
      </w:r>
    </w:p>
    <w:p w:rsidR="00C862BE" w:rsidRPr="00C862BE" w:rsidRDefault="00C862BE" w:rsidP="00C862BE">
      <w:pPr>
        <w:suppressAutoHyphens/>
        <w:spacing w:line="276" w:lineRule="auto"/>
        <w:ind w:firstLine="709"/>
        <w:rPr>
          <w:color w:val="000000"/>
        </w:rPr>
      </w:pPr>
      <w:r w:rsidRPr="00C862BE">
        <w:rPr>
          <w:color w:val="000000"/>
        </w:rPr>
        <w:t>1. Епифанов, Л. И. Техническое обслуживание и ремонт автомобилей</w:t>
      </w:r>
      <w:proofErr w:type="gramStart"/>
      <w:r w:rsidRPr="00C862BE">
        <w:rPr>
          <w:color w:val="000000"/>
        </w:rPr>
        <w:t xml:space="preserve"> :</w:t>
      </w:r>
      <w:proofErr w:type="gramEnd"/>
      <w:r w:rsidRPr="00C862BE">
        <w:rPr>
          <w:color w:val="000000"/>
        </w:rPr>
        <w:t xml:space="preserve"> учебное пособие / Л.И. Епифанов, Е.А. Епифанова. – 2-е изд., </w:t>
      </w:r>
      <w:proofErr w:type="spellStart"/>
      <w:r w:rsidRPr="00C862BE">
        <w:rPr>
          <w:color w:val="000000"/>
        </w:rPr>
        <w:t>перераб</w:t>
      </w:r>
      <w:proofErr w:type="spellEnd"/>
      <w:r w:rsidRPr="00C862BE">
        <w:rPr>
          <w:color w:val="000000"/>
        </w:rPr>
        <w:t>. и доп. – Москва : ФОРУМ</w:t>
      </w:r>
      <w:proofErr w:type="gramStart"/>
      <w:r w:rsidRPr="00C862BE">
        <w:rPr>
          <w:color w:val="000000"/>
        </w:rPr>
        <w:t xml:space="preserve"> :</w:t>
      </w:r>
      <w:proofErr w:type="gramEnd"/>
      <w:r w:rsidRPr="00C862BE">
        <w:rPr>
          <w:color w:val="000000"/>
        </w:rPr>
        <w:t xml:space="preserve"> ИНФРА-М, 2021. – 349 </w:t>
      </w:r>
      <w:proofErr w:type="gramStart"/>
      <w:r w:rsidRPr="00C862BE">
        <w:rPr>
          <w:color w:val="000000"/>
        </w:rPr>
        <w:t>с</w:t>
      </w:r>
      <w:proofErr w:type="gramEnd"/>
      <w:r w:rsidRPr="00C862BE">
        <w:rPr>
          <w:color w:val="000000"/>
        </w:rPr>
        <w:t>. – (Среднее профессиональное образование). - ISBN 978-5-8199-0704-7. - Текст</w:t>
      </w:r>
      <w:proofErr w:type="gramStart"/>
      <w:r w:rsidRPr="00C862BE">
        <w:rPr>
          <w:color w:val="000000"/>
        </w:rPr>
        <w:t xml:space="preserve"> :</w:t>
      </w:r>
      <w:proofErr w:type="gramEnd"/>
      <w:r w:rsidRPr="00C862BE">
        <w:rPr>
          <w:color w:val="000000"/>
        </w:rPr>
        <w:t xml:space="preserve"> электронный. - URL: </w:t>
      </w:r>
      <w:hyperlink r:id="rId11" w:history="1">
        <w:r w:rsidRPr="00C862BE">
          <w:rPr>
            <w:rStyle w:val="a9"/>
            <w:rFonts w:eastAsiaTheme="majorEastAsia"/>
          </w:rPr>
          <w:t>https://znanium.com/catalog/product/1138854</w:t>
        </w:r>
      </w:hyperlink>
    </w:p>
    <w:p w:rsidR="00C862BE" w:rsidRPr="00C862BE" w:rsidRDefault="00C862BE" w:rsidP="00C862BE">
      <w:pPr>
        <w:suppressAutoHyphens/>
        <w:spacing w:line="276" w:lineRule="auto"/>
        <w:ind w:firstLine="709"/>
        <w:rPr>
          <w:color w:val="000000"/>
        </w:rPr>
      </w:pPr>
      <w:r w:rsidRPr="00C862BE">
        <w:rPr>
          <w:color w:val="000000"/>
        </w:rPr>
        <w:t>2. Молчанов, П. В. Административно-правовое обеспечение безопасности дорожного движения в Российской Федерации</w:t>
      </w:r>
      <w:proofErr w:type="gramStart"/>
      <w:r w:rsidRPr="00C862BE">
        <w:rPr>
          <w:color w:val="000000"/>
        </w:rPr>
        <w:t xml:space="preserve"> :</w:t>
      </w:r>
      <w:proofErr w:type="gramEnd"/>
      <w:r w:rsidRPr="00C862BE">
        <w:rPr>
          <w:color w:val="000000"/>
        </w:rPr>
        <w:t xml:space="preserve"> монография / П. В. Молчанов. – Москва</w:t>
      </w:r>
      <w:proofErr w:type="gramStart"/>
      <w:r w:rsidRPr="00C862BE">
        <w:rPr>
          <w:color w:val="000000"/>
        </w:rPr>
        <w:t xml:space="preserve"> :</w:t>
      </w:r>
      <w:proofErr w:type="gramEnd"/>
      <w:r w:rsidRPr="00C862BE">
        <w:rPr>
          <w:color w:val="000000"/>
        </w:rPr>
        <w:t xml:space="preserve"> Норма</w:t>
      </w:r>
      <w:proofErr w:type="gramStart"/>
      <w:r w:rsidRPr="00C862BE">
        <w:rPr>
          <w:color w:val="000000"/>
        </w:rPr>
        <w:t xml:space="preserve"> :</w:t>
      </w:r>
      <w:proofErr w:type="gramEnd"/>
      <w:r w:rsidRPr="00C862BE">
        <w:rPr>
          <w:color w:val="000000"/>
        </w:rPr>
        <w:t xml:space="preserve"> ИНФРАМ, 2020. – 248 с. - ISBN 978-5-91768-642-4. - Текст</w:t>
      </w:r>
      <w:proofErr w:type="gramStart"/>
      <w:r w:rsidRPr="00C862BE">
        <w:rPr>
          <w:color w:val="000000"/>
        </w:rPr>
        <w:t xml:space="preserve"> :</w:t>
      </w:r>
      <w:proofErr w:type="gramEnd"/>
      <w:r w:rsidRPr="00C862BE">
        <w:rPr>
          <w:color w:val="000000"/>
        </w:rPr>
        <w:t xml:space="preserve"> электронный. - URL: </w:t>
      </w:r>
      <w:hyperlink r:id="rId12" w:history="1">
        <w:r w:rsidRPr="00C862BE">
          <w:rPr>
            <w:rStyle w:val="a9"/>
            <w:rFonts w:eastAsiaTheme="majorEastAsia"/>
          </w:rPr>
          <w:t>https://znanium.com/catalog/product/1090076</w:t>
        </w:r>
      </w:hyperlink>
    </w:p>
    <w:p w:rsidR="00C862BE" w:rsidRPr="00C862BE" w:rsidRDefault="00C862BE" w:rsidP="00C862BE">
      <w:pPr>
        <w:suppressAutoHyphens/>
        <w:spacing w:line="276" w:lineRule="auto"/>
        <w:ind w:firstLine="709"/>
        <w:rPr>
          <w:color w:val="000000"/>
        </w:rPr>
      </w:pPr>
      <w:r w:rsidRPr="00C862BE">
        <w:rPr>
          <w:color w:val="000000"/>
        </w:rPr>
        <w:t>3. Беженцев, А. А. Безопасность дорожного движения</w:t>
      </w:r>
      <w:proofErr w:type="gramStart"/>
      <w:r w:rsidRPr="00C862BE">
        <w:rPr>
          <w:color w:val="000000"/>
        </w:rPr>
        <w:t xml:space="preserve"> :</w:t>
      </w:r>
      <w:proofErr w:type="gramEnd"/>
      <w:r w:rsidRPr="00C862BE">
        <w:rPr>
          <w:color w:val="000000"/>
        </w:rPr>
        <w:t xml:space="preserve"> учебное пособие / А.А. Беженцев. – Москва</w:t>
      </w:r>
      <w:proofErr w:type="gramStart"/>
      <w:r w:rsidRPr="00C862BE">
        <w:rPr>
          <w:color w:val="000000"/>
        </w:rPr>
        <w:t xml:space="preserve"> :</w:t>
      </w:r>
      <w:proofErr w:type="gramEnd"/>
      <w:r w:rsidRPr="00C862BE">
        <w:rPr>
          <w:color w:val="000000"/>
        </w:rPr>
        <w:t xml:space="preserve"> Вузовский учебник</w:t>
      </w:r>
      <w:proofErr w:type="gramStart"/>
      <w:r w:rsidRPr="00C862BE">
        <w:rPr>
          <w:color w:val="000000"/>
        </w:rPr>
        <w:t xml:space="preserve"> :</w:t>
      </w:r>
      <w:proofErr w:type="gramEnd"/>
      <w:r w:rsidRPr="00C862BE">
        <w:rPr>
          <w:color w:val="000000"/>
        </w:rPr>
        <w:t xml:space="preserve"> ИНФРА-М, 2021. – 272 с. - ISBN 978-5-9558-0569-6. - Текст</w:t>
      </w:r>
      <w:proofErr w:type="gramStart"/>
      <w:r w:rsidRPr="00C862BE">
        <w:rPr>
          <w:color w:val="000000"/>
        </w:rPr>
        <w:t xml:space="preserve"> :</w:t>
      </w:r>
      <w:proofErr w:type="gramEnd"/>
      <w:r w:rsidRPr="00C862BE">
        <w:rPr>
          <w:color w:val="000000"/>
        </w:rPr>
        <w:t xml:space="preserve"> электронный. - URL: </w:t>
      </w:r>
      <w:hyperlink r:id="rId13" w:history="1">
        <w:r w:rsidRPr="00C862BE">
          <w:rPr>
            <w:rStyle w:val="a9"/>
            <w:rFonts w:eastAsiaTheme="majorEastAsia"/>
          </w:rPr>
          <w:t>https://znanium.com/catalog/product/1209212</w:t>
        </w:r>
      </w:hyperlink>
    </w:p>
    <w:p w:rsidR="00C862BE" w:rsidRPr="00C862BE" w:rsidRDefault="00C862BE" w:rsidP="00C862BE">
      <w:pPr>
        <w:pStyle w:val="a3"/>
        <w:suppressAutoHyphens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62BE">
        <w:rPr>
          <w:rFonts w:ascii="Times New Roman" w:hAnsi="Times New Roman"/>
          <w:color w:val="000000"/>
          <w:sz w:val="24"/>
          <w:szCs w:val="24"/>
        </w:rPr>
        <w:t>4. Бондаренко, Г. Г. Материаловедение</w:t>
      </w:r>
      <w:proofErr w:type="gramStart"/>
      <w:r w:rsidRPr="00C862BE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C862BE">
        <w:rPr>
          <w:rFonts w:ascii="Times New Roman" w:hAnsi="Times New Roman"/>
          <w:color w:val="000000"/>
          <w:sz w:val="24"/>
          <w:szCs w:val="24"/>
        </w:rPr>
        <w:t xml:space="preserve"> учебник для среднего профессионального образования / Г. Г. Бондаренко, Т. А. Кабанова, В. В. Рыбалко ; под редакцией Г. Г. Бондаренко. – 2-е изд. – Москва : Издательство </w:t>
      </w:r>
      <w:proofErr w:type="spellStart"/>
      <w:r w:rsidRPr="00C862BE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C862BE">
        <w:rPr>
          <w:rFonts w:ascii="Times New Roman" w:hAnsi="Times New Roman"/>
          <w:color w:val="000000"/>
          <w:sz w:val="24"/>
          <w:szCs w:val="24"/>
        </w:rPr>
        <w:t>, 2021. – 329 с. – (Профессиональное образование). – ISBN 978-5-534-08682-9. – Текст</w:t>
      </w:r>
      <w:proofErr w:type="gramStart"/>
      <w:r w:rsidRPr="00C862BE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C862BE">
        <w:rPr>
          <w:rFonts w:ascii="Times New Roman" w:hAnsi="Times New Roman"/>
          <w:color w:val="000000"/>
          <w:sz w:val="24"/>
          <w:szCs w:val="24"/>
        </w:rPr>
        <w:t xml:space="preserve"> электронный // ЭБС </w:t>
      </w:r>
      <w:proofErr w:type="spellStart"/>
      <w:r w:rsidRPr="00C862BE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C862BE">
        <w:rPr>
          <w:rFonts w:ascii="Times New Roman" w:hAnsi="Times New Roman"/>
          <w:color w:val="000000"/>
          <w:sz w:val="24"/>
          <w:szCs w:val="24"/>
        </w:rPr>
        <w:t xml:space="preserve"> [сайт]. – URL: </w:t>
      </w:r>
      <w:hyperlink r:id="rId14" w:history="1">
        <w:r w:rsidRPr="00C862BE">
          <w:rPr>
            <w:rStyle w:val="a9"/>
            <w:rFonts w:ascii="Times New Roman" w:hAnsi="Times New Roman"/>
            <w:sz w:val="24"/>
            <w:szCs w:val="24"/>
          </w:rPr>
          <w:t>https://urait.ru/bcode/470070</w:t>
        </w:r>
      </w:hyperlink>
    </w:p>
    <w:p w:rsidR="00C862BE" w:rsidRPr="00C862BE" w:rsidRDefault="00C862BE" w:rsidP="00C862BE">
      <w:pPr>
        <w:pStyle w:val="a3"/>
        <w:suppressAutoHyphens/>
        <w:spacing w:after="0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862BE">
        <w:rPr>
          <w:rFonts w:ascii="Times New Roman" w:hAnsi="Times New Roman"/>
          <w:color w:val="000000"/>
          <w:sz w:val="24"/>
          <w:szCs w:val="24"/>
        </w:rPr>
        <w:t xml:space="preserve">5. </w:t>
      </w:r>
      <w:proofErr w:type="spellStart"/>
      <w:r w:rsidRPr="00C862BE">
        <w:rPr>
          <w:rFonts w:ascii="Times New Roman" w:hAnsi="Times New Roman"/>
          <w:bCs/>
          <w:color w:val="000000"/>
          <w:sz w:val="24"/>
          <w:szCs w:val="24"/>
        </w:rPr>
        <w:t>Плошкин</w:t>
      </w:r>
      <w:proofErr w:type="spellEnd"/>
      <w:r w:rsidRPr="00C862BE">
        <w:rPr>
          <w:rFonts w:ascii="Times New Roman" w:hAnsi="Times New Roman"/>
          <w:bCs/>
          <w:color w:val="000000"/>
          <w:sz w:val="24"/>
          <w:szCs w:val="24"/>
        </w:rPr>
        <w:t>, В. В. Материаловедение</w:t>
      </w:r>
      <w:proofErr w:type="gramStart"/>
      <w:r w:rsidRPr="00C862BE">
        <w:rPr>
          <w:rFonts w:ascii="Times New Roman" w:hAnsi="Times New Roman"/>
          <w:bCs/>
          <w:color w:val="000000"/>
          <w:sz w:val="24"/>
          <w:szCs w:val="24"/>
        </w:rPr>
        <w:t xml:space="preserve"> :</w:t>
      </w:r>
      <w:proofErr w:type="gramEnd"/>
      <w:r w:rsidRPr="00C862BE">
        <w:rPr>
          <w:rFonts w:ascii="Times New Roman" w:hAnsi="Times New Roman"/>
          <w:bCs/>
          <w:color w:val="000000"/>
          <w:sz w:val="24"/>
          <w:szCs w:val="24"/>
        </w:rPr>
        <w:t xml:space="preserve"> учебник для среднего профессионального образования / В. В. </w:t>
      </w:r>
      <w:proofErr w:type="spellStart"/>
      <w:r w:rsidRPr="00C862BE">
        <w:rPr>
          <w:rFonts w:ascii="Times New Roman" w:hAnsi="Times New Roman"/>
          <w:bCs/>
          <w:color w:val="000000"/>
          <w:sz w:val="24"/>
          <w:szCs w:val="24"/>
        </w:rPr>
        <w:t>Плошкин</w:t>
      </w:r>
      <w:proofErr w:type="spellEnd"/>
      <w:r w:rsidRPr="00C862BE">
        <w:rPr>
          <w:rFonts w:ascii="Times New Roman" w:hAnsi="Times New Roman"/>
          <w:bCs/>
          <w:color w:val="000000"/>
          <w:sz w:val="24"/>
          <w:szCs w:val="24"/>
        </w:rPr>
        <w:t xml:space="preserve">. – 3-е изд., </w:t>
      </w:r>
      <w:proofErr w:type="spellStart"/>
      <w:r w:rsidRPr="00C862BE">
        <w:rPr>
          <w:rFonts w:ascii="Times New Roman" w:hAnsi="Times New Roman"/>
          <w:bCs/>
          <w:color w:val="000000"/>
          <w:sz w:val="24"/>
          <w:szCs w:val="24"/>
        </w:rPr>
        <w:t>перераб</w:t>
      </w:r>
      <w:proofErr w:type="spellEnd"/>
      <w:r w:rsidRPr="00C862BE">
        <w:rPr>
          <w:rFonts w:ascii="Times New Roman" w:hAnsi="Times New Roman"/>
          <w:bCs/>
          <w:color w:val="000000"/>
          <w:sz w:val="24"/>
          <w:szCs w:val="24"/>
        </w:rPr>
        <w:t xml:space="preserve">. и доп. – Москва : Издательство </w:t>
      </w:r>
      <w:proofErr w:type="spellStart"/>
      <w:r w:rsidRPr="00C862BE">
        <w:rPr>
          <w:rFonts w:ascii="Times New Roman" w:hAnsi="Times New Roman"/>
          <w:bCs/>
          <w:color w:val="000000"/>
          <w:sz w:val="24"/>
          <w:szCs w:val="24"/>
        </w:rPr>
        <w:t>Юрайт</w:t>
      </w:r>
      <w:proofErr w:type="spellEnd"/>
      <w:r w:rsidRPr="00C862BE">
        <w:rPr>
          <w:rFonts w:ascii="Times New Roman" w:hAnsi="Times New Roman"/>
          <w:bCs/>
          <w:color w:val="000000"/>
          <w:sz w:val="24"/>
          <w:szCs w:val="24"/>
        </w:rPr>
        <w:t>, 2021. – 463 с. – (Профессиональное образование). – ISBN 978-5-534-02459-3. – Текст</w:t>
      </w:r>
      <w:proofErr w:type="gramStart"/>
      <w:r w:rsidRPr="00C862BE">
        <w:rPr>
          <w:rFonts w:ascii="Times New Roman" w:hAnsi="Times New Roman"/>
          <w:bCs/>
          <w:color w:val="000000"/>
          <w:sz w:val="24"/>
          <w:szCs w:val="24"/>
        </w:rPr>
        <w:t xml:space="preserve"> :</w:t>
      </w:r>
      <w:proofErr w:type="gramEnd"/>
      <w:r w:rsidRPr="00C862BE">
        <w:rPr>
          <w:rFonts w:ascii="Times New Roman" w:hAnsi="Times New Roman"/>
          <w:bCs/>
          <w:color w:val="000000"/>
          <w:sz w:val="24"/>
          <w:szCs w:val="24"/>
        </w:rPr>
        <w:t xml:space="preserve"> электронный // ЭБС </w:t>
      </w:r>
      <w:proofErr w:type="spellStart"/>
      <w:r w:rsidRPr="00C862BE">
        <w:rPr>
          <w:rFonts w:ascii="Times New Roman" w:hAnsi="Times New Roman"/>
          <w:bCs/>
          <w:color w:val="000000"/>
          <w:sz w:val="24"/>
          <w:szCs w:val="24"/>
        </w:rPr>
        <w:t>Юрайт</w:t>
      </w:r>
      <w:proofErr w:type="spellEnd"/>
      <w:r w:rsidRPr="00C862BE">
        <w:rPr>
          <w:rFonts w:ascii="Times New Roman" w:hAnsi="Times New Roman"/>
          <w:bCs/>
          <w:color w:val="000000"/>
          <w:sz w:val="24"/>
          <w:szCs w:val="24"/>
        </w:rPr>
        <w:t xml:space="preserve"> [сайт]. – URL: </w:t>
      </w:r>
      <w:hyperlink r:id="rId15" w:history="1">
        <w:r w:rsidRPr="00C862BE">
          <w:rPr>
            <w:rStyle w:val="a9"/>
            <w:rFonts w:ascii="Times New Roman" w:hAnsi="Times New Roman"/>
            <w:bCs/>
            <w:sz w:val="24"/>
            <w:szCs w:val="24"/>
          </w:rPr>
          <w:t>https://urait.ru/bcode/470071</w:t>
        </w:r>
      </w:hyperlink>
    </w:p>
    <w:p w:rsidR="00C862BE" w:rsidRPr="00A02759" w:rsidRDefault="00C862BE" w:rsidP="00C862BE">
      <w:pPr>
        <w:suppressAutoHyphens/>
        <w:spacing w:line="276" w:lineRule="auto"/>
        <w:ind w:firstLine="709"/>
        <w:rPr>
          <w:color w:val="000000"/>
        </w:rPr>
      </w:pPr>
      <w:r w:rsidRPr="00C862BE">
        <w:rPr>
          <w:color w:val="000000"/>
        </w:rPr>
        <w:t>6. Гуртяков, А. М. Металлорежущие станки. Расчет и проектирование</w:t>
      </w:r>
      <w:proofErr w:type="gramStart"/>
      <w:r w:rsidRPr="00C862BE">
        <w:rPr>
          <w:color w:val="000000"/>
        </w:rPr>
        <w:t xml:space="preserve"> :</w:t>
      </w:r>
      <w:proofErr w:type="gramEnd"/>
      <w:r w:rsidRPr="00C862BE">
        <w:rPr>
          <w:color w:val="000000"/>
        </w:rPr>
        <w:t xml:space="preserve"> учебное пособие для среднего</w:t>
      </w:r>
      <w:r>
        <w:rPr>
          <w:color w:val="000000"/>
        </w:rPr>
        <w:t xml:space="preserve"> </w:t>
      </w:r>
      <w:r w:rsidRPr="00A02759"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образования</w:t>
      </w:r>
      <w:r>
        <w:rPr>
          <w:color w:val="000000"/>
        </w:rPr>
        <w:t xml:space="preserve"> </w:t>
      </w:r>
      <w:r w:rsidRPr="00A02759">
        <w:rPr>
          <w:color w:val="000000"/>
        </w:rPr>
        <w:t>/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r w:rsidRPr="00A02759">
        <w:rPr>
          <w:color w:val="000000"/>
        </w:rPr>
        <w:t>М.</w:t>
      </w:r>
      <w:r>
        <w:rPr>
          <w:color w:val="000000"/>
        </w:rPr>
        <w:t xml:space="preserve"> </w:t>
      </w:r>
      <w:r w:rsidRPr="00A02759">
        <w:rPr>
          <w:color w:val="000000"/>
        </w:rPr>
        <w:t>Гуртяков.</w:t>
      </w:r>
      <w:r>
        <w:rPr>
          <w:color w:val="000000"/>
        </w:rPr>
        <w:t xml:space="preserve"> – </w:t>
      </w:r>
      <w:r w:rsidRPr="00A02759">
        <w:rPr>
          <w:color w:val="000000"/>
        </w:rPr>
        <w:t>2-е</w:t>
      </w:r>
      <w:r>
        <w:rPr>
          <w:color w:val="000000"/>
        </w:rPr>
        <w:t xml:space="preserve"> </w:t>
      </w:r>
      <w:r w:rsidRPr="00A02759">
        <w:rPr>
          <w:color w:val="000000"/>
        </w:rPr>
        <w:t>изд.</w:t>
      </w:r>
      <w:r>
        <w:rPr>
          <w:color w:val="000000"/>
        </w:rPr>
        <w:t xml:space="preserve"> – </w:t>
      </w:r>
      <w:r w:rsidRPr="00A02759">
        <w:rPr>
          <w:color w:val="000000"/>
        </w:rPr>
        <w:t>Москва</w:t>
      </w:r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r>
        <w:rPr>
          <w:color w:val="000000"/>
        </w:rPr>
        <w:t xml:space="preserve"> </w:t>
      </w:r>
      <w:r w:rsidRPr="00A02759">
        <w:rPr>
          <w:color w:val="000000"/>
        </w:rPr>
        <w:t>Издательство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 w:rsidRPr="00A02759">
        <w:rPr>
          <w:color w:val="000000"/>
        </w:rPr>
        <w:t>,</w:t>
      </w:r>
      <w:r>
        <w:rPr>
          <w:color w:val="000000"/>
        </w:rPr>
        <w:t xml:space="preserve"> </w:t>
      </w:r>
      <w:r w:rsidRPr="00A02759">
        <w:rPr>
          <w:color w:val="000000"/>
        </w:rPr>
        <w:t>2021.</w:t>
      </w:r>
      <w:r>
        <w:rPr>
          <w:color w:val="000000"/>
        </w:rPr>
        <w:t xml:space="preserve"> – </w:t>
      </w:r>
      <w:r w:rsidRPr="00A02759">
        <w:rPr>
          <w:color w:val="000000"/>
        </w:rPr>
        <w:t>135</w:t>
      </w:r>
      <w:r>
        <w:rPr>
          <w:color w:val="000000"/>
        </w:rPr>
        <w:t xml:space="preserve"> </w:t>
      </w:r>
      <w:r w:rsidRPr="00A02759">
        <w:rPr>
          <w:color w:val="000000"/>
        </w:rPr>
        <w:t>с.</w:t>
      </w:r>
      <w:r>
        <w:rPr>
          <w:color w:val="000000"/>
        </w:rPr>
        <w:t xml:space="preserve"> – </w:t>
      </w:r>
      <w:r w:rsidRPr="00A02759">
        <w:rPr>
          <w:color w:val="000000"/>
        </w:rPr>
        <w:t>(Профессиональное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образование).</w:t>
      </w:r>
      <w:r>
        <w:rPr>
          <w:color w:val="000000"/>
        </w:rPr>
        <w:t xml:space="preserve"> – </w:t>
      </w:r>
      <w:r w:rsidRPr="00A02759">
        <w:rPr>
          <w:color w:val="000000"/>
        </w:rPr>
        <w:t>ISBN</w:t>
      </w:r>
      <w:r>
        <w:rPr>
          <w:color w:val="000000"/>
        </w:rPr>
        <w:t xml:space="preserve"> </w:t>
      </w:r>
      <w:r w:rsidRPr="00A02759">
        <w:rPr>
          <w:color w:val="000000"/>
        </w:rPr>
        <w:t>978-5-534-08481-8.</w:t>
      </w:r>
      <w:r>
        <w:rPr>
          <w:color w:val="000000"/>
        </w:rPr>
        <w:t xml:space="preserve"> – </w:t>
      </w:r>
      <w:r w:rsidRPr="00A02759">
        <w:rPr>
          <w:color w:val="000000"/>
        </w:rPr>
        <w:t>Текст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электронный</w:t>
      </w:r>
      <w:r>
        <w:rPr>
          <w:color w:val="000000"/>
        </w:rPr>
        <w:t xml:space="preserve"> </w:t>
      </w:r>
      <w:r w:rsidRPr="00A02759">
        <w:rPr>
          <w:color w:val="000000"/>
        </w:rPr>
        <w:t>//</w:t>
      </w:r>
      <w:r>
        <w:rPr>
          <w:color w:val="000000"/>
        </w:rPr>
        <w:t xml:space="preserve"> </w:t>
      </w:r>
      <w:r w:rsidRPr="00A02759">
        <w:rPr>
          <w:color w:val="000000"/>
        </w:rPr>
        <w:t>ЭБС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>
        <w:rPr>
          <w:color w:val="000000"/>
        </w:rPr>
        <w:t xml:space="preserve"> </w:t>
      </w:r>
      <w:r w:rsidRPr="00A02759">
        <w:rPr>
          <w:color w:val="000000"/>
        </w:rPr>
        <w:t>[сайт].</w:t>
      </w:r>
      <w:r>
        <w:rPr>
          <w:color w:val="000000"/>
        </w:rPr>
        <w:t xml:space="preserve"> – </w:t>
      </w:r>
      <w:r w:rsidRPr="00A02759">
        <w:rPr>
          <w:color w:val="000000"/>
        </w:rPr>
        <w:t>URL:</w:t>
      </w:r>
      <w:r>
        <w:rPr>
          <w:color w:val="000000"/>
        </w:rPr>
        <w:t xml:space="preserve"> </w:t>
      </w:r>
      <w:hyperlink r:id="rId16" w:history="1">
        <w:r w:rsidRPr="00A02759">
          <w:rPr>
            <w:rStyle w:val="a9"/>
            <w:rFonts w:eastAsiaTheme="majorEastAsia"/>
          </w:rPr>
          <w:t>https://urait.ru/bcode/470926</w:t>
        </w:r>
      </w:hyperlink>
    </w:p>
    <w:p w:rsidR="00C862BE" w:rsidRPr="00A02759" w:rsidRDefault="00C862BE" w:rsidP="00C862BE">
      <w:pPr>
        <w:suppressAutoHyphens/>
        <w:spacing w:line="276" w:lineRule="auto"/>
        <w:ind w:firstLine="709"/>
        <w:rPr>
          <w:color w:val="000000"/>
        </w:rPr>
      </w:pPr>
      <w:r w:rsidRPr="00A02759">
        <w:rPr>
          <w:color w:val="000000"/>
        </w:rPr>
        <w:t>7.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Дедюх</w:t>
      </w:r>
      <w:proofErr w:type="spellEnd"/>
      <w:r w:rsidRPr="00A02759">
        <w:rPr>
          <w:color w:val="000000"/>
        </w:rPr>
        <w:t>,</w:t>
      </w:r>
      <w:r>
        <w:rPr>
          <w:color w:val="000000"/>
        </w:rPr>
        <w:t xml:space="preserve"> </w:t>
      </w:r>
      <w:r w:rsidRPr="00A02759">
        <w:rPr>
          <w:color w:val="000000"/>
        </w:rPr>
        <w:t>Р.</w:t>
      </w:r>
      <w:r>
        <w:rPr>
          <w:color w:val="000000"/>
        </w:rPr>
        <w:t xml:space="preserve"> </w:t>
      </w:r>
      <w:r w:rsidRPr="00A02759">
        <w:rPr>
          <w:color w:val="000000"/>
        </w:rPr>
        <w:t>И.</w:t>
      </w:r>
      <w:r>
        <w:rPr>
          <w:color w:val="000000"/>
        </w:rPr>
        <w:t xml:space="preserve"> </w:t>
      </w:r>
      <w:r w:rsidRPr="00A02759">
        <w:rPr>
          <w:color w:val="000000"/>
        </w:rPr>
        <w:t>Технология</w:t>
      </w:r>
      <w:r>
        <w:rPr>
          <w:color w:val="000000"/>
        </w:rPr>
        <w:t xml:space="preserve"> </w:t>
      </w:r>
      <w:r w:rsidRPr="00A02759">
        <w:rPr>
          <w:color w:val="000000"/>
        </w:rPr>
        <w:t>сварочных</w:t>
      </w:r>
      <w:r>
        <w:rPr>
          <w:color w:val="000000"/>
        </w:rPr>
        <w:t xml:space="preserve"> </w:t>
      </w:r>
      <w:r w:rsidRPr="00A02759">
        <w:rPr>
          <w:color w:val="000000"/>
        </w:rPr>
        <w:t>работ:</w:t>
      </w:r>
      <w:r>
        <w:rPr>
          <w:color w:val="000000"/>
        </w:rPr>
        <w:t xml:space="preserve"> </w:t>
      </w:r>
      <w:r w:rsidRPr="00A02759">
        <w:rPr>
          <w:color w:val="000000"/>
        </w:rPr>
        <w:t>сварка</w:t>
      </w:r>
      <w:r>
        <w:rPr>
          <w:color w:val="000000"/>
        </w:rPr>
        <w:t xml:space="preserve"> </w:t>
      </w:r>
      <w:r w:rsidRPr="00A02759">
        <w:rPr>
          <w:color w:val="000000"/>
        </w:rPr>
        <w:t>плавлением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учебное</w:t>
      </w:r>
      <w:r>
        <w:rPr>
          <w:color w:val="000000"/>
        </w:rPr>
        <w:t xml:space="preserve"> </w:t>
      </w:r>
      <w:r w:rsidRPr="00A02759">
        <w:rPr>
          <w:color w:val="000000"/>
        </w:rPr>
        <w:t>пособие</w:t>
      </w:r>
      <w:r>
        <w:rPr>
          <w:color w:val="000000"/>
        </w:rPr>
        <w:t xml:space="preserve"> </w:t>
      </w:r>
      <w:r w:rsidRPr="00A02759">
        <w:rPr>
          <w:color w:val="000000"/>
        </w:rPr>
        <w:t>для</w:t>
      </w:r>
      <w:r>
        <w:rPr>
          <w:color w:val="000000"/>
        </w:rPr>
        <w:t xml:space="preserve"> </w:t>
      </w:r>
      <w:r w:rsidRPr="00A02759">
        <w:rPr>
          <w:color w:val="000000"/>
        </w:rPr>
        <w:t>среднего</w:t>
      </w:r>
      <w:r>
        <w:rPr>
          <w:color w:val="000000"/>
        </w:rPr>
        <w:t xml:space="preserve"> </w:t>
      </w:r>
      <w:r w:rsidRPr="00A02759"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образования</w:t>
      </w:r>
      <w:r>
        <w:rPr>
          <w:color w:val="000000"/>
        </w:rPr>
        <w:t xml:space="preserve"> </w:t>
      </w:r>
      <w:r w:rsidRPr="00A02759">
        <w:rPr>
          <w:color w:val="000000"/>
        </w:rPr>
        <w:t>/</w:t>
      </w:r>
      <w:r>
        <w:rPr>
          <w:color w:val="000000"/>
        </w:rPr>
        <w:t xml:space="preserve"> </w:t>
      </w:r>
      <w:r w:rsidRPr="00A02759">
        <w:rPr>
          <w:color w:val="000000"/>
        </w:rPr>
        <w:t>Р.</w:t>
      </w:r>
      <w:r>
        <w:rPr>
          <w:color w:val="000000"/>
        </w:rPr>
        <w:t xml:space="preserve"> </w:t>
      </w:r>
      <w:r w:rsidRPr="00A02759">
        <w:rPr>
          <w:color w:val="000000"/>
        </w:rPr>
        <w:t>И.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Дедюх</w:t>
      </w:r>
      <w:proofErr w:type="spellEnd"/>
      <w:r w:rsidRPr="00A02759">
        <w:rPr>
          <w:color w:val="000000"/>
        </w:rPr>
        <w:t>.</w:t>
      </w:r>
      <w:r>
        <w:rPr>
          <w:color w:val="000000"/>
        </w:rPr>
        <w:t xml:space="preserve"> – </w:t>
      </w:r>
      <w:r w:rsidRPr="00A02759">
        <w:rPr>
          <w:color w:val="000000"/>
        </w:rPr>
        <w:t>Москва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Издательство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 w:rsidRPr="00A02759">
        <w:rPr>
          <w:color w:val="000000"/>
        </w:rPr>
        <w:t>,</w:t>
      </w:r>
      <w:r>
        <w:rPr>
          <w:color w:val="000000"/>
        </w:rPr>
        <w:t xml:space="preserve"> </w:t>
      </w:r>
      <w:r w:rsidRPr="00A02759">
        <w:rPr>
          <w:color w:val="000000"/>
        </w:rPr>
        <w:t>2021.</w:t>
      </w:r>
      <w:r>
        <w:rPr>
          <w:color w:val="000000"/>
        </w:rPr>
        <w:t xml:space="preserve"> – </w:t>
      </w:r>
      <w:r w:rsidRPr="00A02759">
        <w:rPr>
          <w:color w:val="000000"/>
        </w:rPr>
        <w:t>169</w:t>
      </w:r>
      <w:r>
        <w:rPr>
          <w:color w:val="000000"/>
        </w:rPr>
        <w:t xml:space="preserve"> </w:t>
      </w:r>
      <w:r w:rsidRPr="00A02759">
        <w:rPr>
          <w:color w:val="000000"/>
        </w:rPr>
        <w:t>с.</w:t>
      </w:r>
      <w:r>
        <w:rPr>
          <w:color w:val="000000"/>
        </w:rPr>
        <w:t xml:space="preserve"> – </w:t>
      </w:r>
      <w:r w:rsidRPr="00A02759">
        <w:rPr>
          <w:color w:val="000000"/>
        </w:rPr>
        <w:t>(Профессиональное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образование).</w:t>
      </w:r>
      <w:r>
        <w:rPr>
          <w:color w:val="000000"/>
        </w:rPr>
        <w:t xml:space="preserve"> – </w:t>
      </w:r>
      <w:r w:rsidRPr="00A02759">
        <w:rPr>
          <w:color w:val="000000"/>
        </w:rPr>
        <w:t>ISBN</w:t>
      </w:r>
      <w:r>
        <w:rPr>
          <w:color w:val="000000"/>
        </w:rPr>
        <w:t xml:space="preserve"> </w:t>
      </w:r>
      <w:r w:rsidRPr="00A02759">
        <w:rPr>
          <w:color w:val="000000"/>
        </w:rPr>
        <w:t>978-5-534-03766-1.</w:t>
      </w:r>
      <w:r>
        <w:rPr>
          <w:color w:val="000000"/>
        </w:rPr>
        <w:t xml:space="preserve"> – </w:t>
      </w:r>
      <w:r w:rsidRPr="00A02759">
        <w:rPr>
          <w:color w:val="000000"/>
        </w:rPr>
        <w:t>Текст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электронный</w:t>
      </w:r>
      <w:r>
        <w:rPr>
          <w:color w:val="000000"/>
        </w:rPr>
        <w:t xml:space="preserve"> </w:t>
      </w:r>
      <w:r w:rsidRPr="00A02759">
        <w:rPr>
          <w:color w:val="000000"/>
        </w:rPr>
        <w:t>//</w:t>
      </w:r>
      <w:r>
        <w:rPr>
          <w:color w:val="000000"/>
        </w:rPr>
        <w:t xml:space="preserve"> </w:t>
      </w:r>
      <w:r w:rsidRPr="00A02759">
        <w:rPr>
          <w:color w:val="000000"/>
        </w:rPr>
        <w:t>ЭБС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>
        <w:rPr>
          <w:color w:val="000000"/>
        </w:rPr>
        <w:t xml:space="preserve"> </w:t>
      </w:r>
      <w:r w:rsidRPr="00A02759">
        <w:rPr>
          <w:color w:val="000000"/>
        </w:rPr>
        <w:t>[сайт].</w:t>
      </w:r>
      <w:r>
        <w:rPr>
          <w:color w:val="000000"/>
        </w:rPr>
        <w:t xml:space="preserve"> – </w:t>
      </w:r>
      <w:r w:rsidRPr="00A02759">
        <w:rPr>
          <w:color w:val="000000"/>
        </w:rPr>
        <w:t>URL:</w:t>
      </w:r>
      <w:r>
        <w:rPr>
          <w:color w:val="000000"/>
        </w:rPr>
        <w:t xml:space="preserve"> </w:t>
      </w:r>
      <w:hyperlink r:id="rId17" w:history="1">
        <w:r w:rsidRPr="00A02759">
          <w:rPr>
            <w:rStyle w:val="a9"/>
            <w:rFonts w:eastAsiaTheme="majorEastAsia"/>
          </w:rPr>
          <w:t>https://urait.ru/bcode/472801</w:t>
        </w:r>
      </w:hyperlink>
    </w:p>
    <w:p w:rsidR="00C862BE" w:rsidRPr="00A02759" w:rsidRDefault="00C862BE" w:rsidP="00C862BE">
      <w:pPr>
        <w:suppressAutoHyphens/>
        <w:spacing w:line="276" w:lineRule="auto"/>
        <w:ind w:firstLine="709"/>
        <w:contextualSpacing/>
      </w:pPr>
      <w:r w:rsidRPr="00A02759">
        <w:t>8.</w:t>
      </w:r>
      <w:r>
        <w:rPr>
          <w:color w:val="C00000"/>
        </w:rPr>
        <w:t xml:space="preserve"> </w:t>
      </w:r>
      <w:r w:rsidRPr="00A02759">
        <w:t>Гуляев,</w:t>
      </w:r>
      <w:r>
        <w:t xml:space="preserve"> </w:t>
      </w:r>
      <w:r w:rsidRPr="00A02759">
        <w:t>В.</w:t>
      </w:r>
      <w:r>
        <w:t xml:space="preserve"> </w:t>
      </w:r>
      <w:r w:rsidRPr="00A02759">
        <w:t>П.</w:t>
      </w:r>
      <w:r>
        <w:t xml:space="preserve"> </w:t>
      </w:r>
      <w:r w:rsidRPr="00A02759">
        <w:t>Сельскохозяйственные</w:t>
      </w:r>
      <w:r>
        <w:t xml:space="preserve"> </w:t>
      </w:r>
      <w:r w:rsidRPr="00A02759">
        <w:t>машины.</w:t>
      </w:r>
      <w:r>
        <w:t xml:space="preserve"> </w:t>
      </w:r>
      <w:r w:rsidRPr="00A02759">
        <w:t>Краткий</w:t>
      </w:r>
      <w:r>
        <w:t xml:space="preserve"> </w:t>
      </w:r>
      <w:r w:rsidRPr="00A02759">
        <w:t>курс</w:t>
      </w:r>
      <w:proofErr w:type="gramStart"/>
      <w:r>
        <w:t xml:space="preserve"> </w:t>
      </w:r>
      <w:r w:rsidRPr="00A02759">
        <w:t>:</w:t>
      </w:r>
      <w:proofErr w:type="gramEnd"/>
      <w:r>
        <w:t xml:space="preserve"> </w:t>
      </w:r>
      <w:r w:rsidRPr="00A02759">
        <w:t>учебное</w:t>
      </w:r>
      <w:r>
        <w:t xml:space="preserve"> </w:t>
      </w:r>
      <w:r w:rsidRPr="00A02759">
        <w:t>пособие</w:t>
      </w:r>
      <w:r>
        <w:t xml:space="preserve"> </w:t>
      </w:r>
      <w:r w:rsidRPr="00A02759">
        <w:t>/</w:t>
      </w:r>
      <w:r>
        <w:t xml:space="preserve"> </w:t>
      </w:r>
      <w:r w:rsidRPr="00A02759">
        <w:t>В.</w:t>
      </w:r>
      <w:r>
        <w:t xml:space="preserve"> </w:t>
      </w:r>
      <w:r w:rsidRPr="00A02759">
        <w:t>П.</w:t>
      </w:r>
      <w:r>
        <w:t xml:space="preserve"> </w:t>
      </w:r>
      <w:r w:rsidRPr="00A02759">
        <w:t>Гуляев.</w:t>
      </w:r>
      <w:r>
        <w:t xml:space="preserve"> – </w:t>
      </w:r>
      <w:r w:rsidRPr="00A02759">
        <w:t>2-е</w:t>
      </w:r>
      <w:r>
        <w:t xml:space="preserve"> </w:t>
      </w:r>
      <w:r w:rsidRPr="00A02759">
        <w:t>изд.,</w:t>
      </w:r>
      <w:r>
        <w:t xml:space="preserve"> </w:t>
      </w:r>
      <w:r w:rsidRPr="00A02759">
        <w:t>стер.</w:t>
      </w:r>
      <w:r>
        <w:t xml:space="preserve"> – </w:t>
      </w:r>
      <w:r w:rsidRPr="00A02759">
        <w:t>Санкт-Петербург</w:t>
      </w:r>
      <w:proofErr w:type="gramStart"/>
      <w:r>
        <w:t xml:space="preserve"> </w:t>
      </w:r>
      <w:r w:rsidRPr="00A02759">
        <w:t>:</w:t>
      </w:r>
      <w:proofErr w:type="gramEnd"/>
      <w:r>
        <w:t xml:space="preserve"> </w:t>
      </w:r>
      <w:r w:rsidRPr="00A02759">
        <w:t>Лань,</w:t>
      </w:r>
      <w:r>
        <w:t xml:space="preserve"> </w:t>
      </w:r>
      <w:r w:rsidRPr="00A02759">
        <w:t>2021.</w:t>
      </w:r>
      <w:r>
        <w:t xml:space="preserve"> – </w:t>
      </w:r>
      <w:r w:rsidRPr="00A02759">
        <w:t>240</w:t>
      </w:r>
      <w:r>
        <w:t xml:space="preserve"> </w:t>
      </w:r>
      <w:r w:rsidRPr="00A02759">
        <w:t>с.</w:t>
      </w:r>
      <w:r>
        <w:t xml:space="preserve"> – </w:t>
      </w:r>
      <w:r w:rsidRPr="00A02759">
        <w:t>ISBN</w:t>
      </w:r>
      <w:r>
        <w:t xml:space="preserve"> </w:t>
      </w:r>
      <w:r w:rsidRPr="00A02759">
        <w:t>978-5-8114-2435-1.</w:t>
      </w:r>
      <w:r>
        <w:t xml:space="preserve"> – </w:t>
      </w:r>
      <w:r w:rsidRPr="00A02759">
        <w:t>Текст</w:t>
      </w:r>
      <w:proofErr w:type="gramStart"/>
      <w:r>
        <w:t xml:space="preserve"> </w:t>
      </w:r>
      <w:r w:rsidRPr="00A02759">
        <w:t>:</w:t>
      </w:r>
      <w:proofErr w:type="gramEnd"/>
      <w:r>
        <w:t xml:space="preserve"> </w:t>
      </w:r>
      <w:r w:rsidRPr="00A02759">
        <w:t>электронный</w:t>
      </w:r>
      <w:r>
        <w:t xml:space="preserve"> </w:t>
      </w:r>
      <w:r w:rsidRPr="00A02759">
        <w:t>//</w:t>
      </w:r>
      <w:r>
        <w:t xml:space="preserve"> </w:t>
      </w:r>
      <w:r w:rsidRPr="00A02759">
        <w:t>Лань</w:t>
      </w:r>
      <w:r>
        <w:t xml:space="preserve"> </w:t>
      </w:r>
      <w:r w:rsidRPr="00A02759">
        <w:t>:</w:t>
      </w:r>
      <w:r>
        <w:t xml:space="preserve"> </w:t>
      </w:r>
      <w:r w:rsidRPr="00A02759">
        <w:t>электронно-библиотечная</w:t>
      </w:r>
      <w:r>
        <w:t xml:space="preserve"> </w:t>
      </w:r>
      <w:r w:rsidRPr="00A02759">
        <w:t>система.</w:t>
      </w:r>
      <w:r>
        <w:t xml:space="preserve"> – </w:t>
      </w:r>
      <w:r w:rsidRPr="00A02759">
        <w:t>URL:</w:t>
      </w:r>
      <w:r>
        <w:t xml:space="preserve"> </w:t>
      </w:r>
      <w:hyperlink r:id="rId18" w:history="1">
        <w:r w:rsidRPr="00A02759">
          <w:rPr>
            <w:rStyle w:val="a9"/>
            <w:rFonts w:eastAsiaTheme="majorEastAsia"/>
            <w:color w:val="auto"/>
          </w:rPr>
          <w:t>https://e.lanbook.com/book/169185</w:t>
        </w:r>
      </w:hyperlink>
    </w:p>
    <w:p w:rsidR="00C862BE" w:rsidRPr="00A02759" w:rsidRDefault="00C862BE" w:rsidP="00C862BE">
      <w:pPr>
        <w:suppressAutoHyphens/>
        <w:spacing w:line="276" w:lineRule="auto"/>
        <w:ind w:firstLine="709"/>
        <w:contextualSpacing/>
        <w:rPr>
          <w:color w:val="000000"/>
        </w:rPr>
      </w:pPr>
      <w:r w:rsidRPr="00A02759">
        <w:rPr>
          <w:color w:val="000000"/>
        </w:rPr>
        <w:t>9.</w:t>
      </w:r>
      <w:r>
        <w:rPr>
          <w:color w:val="000000"/>
        </w:rPr>
        <w:t xml:space="preserve"> </w:t>
      </w:r>
      <w:r w:rsidRPr="00A02759">
        <w:rPr>
          <w:color w:val="000000"/>
        </w:rPr>
        <w:t>Волков,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r w:rsidRPr="00A02759">
        <w:rPr>
          <w:color w:val="000000"/>
        </w:rPr>
        <w:t>М.</w:t>
      </w:r>
      <w:r>
        <w:rPr>
          <w:color w:val="000000"/>
        </w:rPr>
        <w:t xml:space="preserve"> </w:t>
      </w:r>
      <w:r w:rsidRPr="00A02759">
        <w:rPr>
          <w:color w:val="000000"/>
        </w:rPr>
        <w:t>Правовые</w:t>
      </w:r>
      <w:r>
        <w:rPr>
          <w:color w:val="000000"/>
        </w:rPr>
        <w:t xml:space="preserve"> </w:t>
      </w:r>
      <w:r w:rsidRPr="00A02759">
        <w:rPr>
          <w:color w:val="000000"/>
        </w:rPr>
        <w:t>основы</w:t>
      </w:r>
      <w:r>
        <w:rPr>
          <w:color w:val="000000"/>
        </w:rPr>
        <w:t xml:space="preserve"> </w:t>
      </w:r>
      <w:r w:rsidRPr="00A02759">
        <w:rPr>
          <w:color w:val="000000"/>
        </w:rPr>
        <w:t>профессиональной</w:t>
      </w:r>
      <w:r>
        <w:rPr>
          <w:color w:val="000000"/>
        </w:rPr>
        <w:t xml:space="preserve"> </w:t>
      </w:r>
      <w:r w:rsidRPr="00A02759">
        <w:rPr>
          <w:color w:val="000000"/>
        </w:rPr>
        <w:t>деятельности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учебник</w:t>
      </w:r>
      <w:r>
        <w:rPr>
          <w:color w:val="000000"/>
        </w:rPr>
        <w:t xml:space="preserve"> </w:t>
      </w:r>
      <w:r w:rsidRPr="00A02759">
        <w:rPr>
          <w:color w:val="000000"/>
        </w:rPr>
        <w:t>для</w:t>
      </w:r>
      <w:r>
        <w:rPr>
          <w:color w:val="000000"/>
        </w:rPr>
        <w:t xml:space="preserve"> </w:t>
      </w:r>
      <w:r w:rsidRPr="00A02759">
        <w:rPr>
          <w:color w:val="000000"/>
        </w:rPr>
        <w:t>среднего</w:t>
      </w:r>
      <w:r>
        <w:rPr>
          <w:color w:val="000000"/>
        </w:rPr>
        <w:t xml:space="preserve"> </w:t>
      </w:r>
      <w:r w:rsidRPr="00A02759"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образования</w:t>
      </w:r>
      <w:r>
        <w:rPr>
          <w:color w:val="000000"/>
        </w:rPr>
        <w:t xml:space="preserve"> </w:t>
      </w:r>
      <w:r w:rsidRPr="00A02759">
        <w:rPr>
          <w:color w:val="000000"/>
        </w:rPr>
        <w:t>/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r w:rsidRPr="00A02759">
        <w:rPr>
          <w:color w:val="000000"/>
        </w:rPr>
        <w:t>М.</w:t>
      </w:r>
      <w:r>
        <w:rPr>
          <w:color w:val="000000"/>
        </w:rPr>
        <w:t xml:space="preserve"> </w:t>
      </w:r>
      <w:r w:rsidRPr="00A02759">
        <w:rPr>
          <w:color w:val="000000"/>
        </w:rPr>
        <w:t>Волков.</w:t>
      </w:r>
      <w:r>
        <w:rPr>
          <w:color w:val="000000"/>
        </w:rPr>
        <w:t xml:space="preserve"> – </w:t>
      </w:r>
      <w:r w:rsidRPr="00A02759">
        <w:rPr>
          <w:color w:val="000000"/>
        </w:rPr>
        <w:t>Москва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Издательство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 w:rsidRPr="00A02759">
        <w:rPr>
          <w:color w:val="000000"/>
        </w:rPr>
        <w:t>,</w:t>
      </w:r>
      <w:r>
        <w:rPr>
          <w:color w:val="000000"/>
        </w:rPr>
        <w:t xml:space="preserve"> </w:t>
      </w:r>
      <w:r w:rsidRPr="00A02759">
        <w:rPr>
          <w:color w:val="000000"/>
        </w:rPr>
        <w:t>2021.</w:t>
      </w:r>
      <w:r>
        <w:rPr>
          <w:color w:val="000000"/>
        </w:rPr>
        <w:t xml:space="preserve"> – </w:t>
      </w:r>
      <w:r w:rsidRPr="00A02759">
        <w:rPr>
          <w:color w:val="000000"/>
        </w:rPr>
        <w:t>274</w:t>
      </w:r>
      <w:r>
        <w:rPr>
          <w:color w:val="000000"/>
        </w:rPr>
        <w:t xml:space="preserve"> </w:t>
      </w:r>
      <w:r w:rsidRPr="00A02759">
        <w:rPr>
          <w:color w:val="000000"/>
        </w:rPr>
        <w:t>с.</w:t>
      </w:r>
      <w:r>
        <w:rPr>
          <w:color w:val="000000"/>
        </w:rPr>
        <w:t xml:space="preserve"> – </w:t>
      </w:r>
      <w:r w:rsidRPr="00A02759">
        <w:rPr>
          <w:color w:val="000000"/>
        </w:rPr>
        <w:t>(Профессиональное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образование).</w:t>
      </w:r>
      <w:r>
        <w:rPr>
          <w:color w:val="000000"/>
        </w:rPr>
        <w:t xml:space="preserve"> – </w:t>
      </w:r>
      <w:r w:rsidRPr="00A02759">
        <w:rPr>
          <w:color w:val="000000"/>
        </w:rPr>
        <w:t>ISBN</w:t>
      </w:r>
      <w:r>
        <w:rPr>
          <w:color w:val="000000"/>
        </w:rPr>
        <w:t xml:space="preserve"> </w:t>
      </w:r>
      <w:r w:rsidRPr="00A02759">
        <w:rPr>
          <w:color w:val="000000"/>
        </w:rPr>
        <w:t>978-5-534-10131-7.</w:t>
      </w:r>
      <w:r>
        <w:rPr>
          <w:color w:val="000000"/>
        </w:rPr>
        <w:t xml:space="preserve"> – </w:t>
      </w:r>
      <w:r w:rsidRPr="00A02759">
        <w:rPr>
          <w:color w:val="000000"/>
        </w:rPr>
        <w:t>Текст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электронный</w:t>
      </w:r>
      <w:r>
        <w:rPr>
          <w:color w:val="000000"/>
        </w:rPr>
        <w:t xml:space="preserve"> </w:t>
      </w:r>
      <w:r w:rsidRPr="00A02759">
        <w:rPr>
          <w:color w:val="000000"/>
        </w:rPr>
        <w:t>//</w:t>
      </w:r>
      <w:r>
        <w:rPr>
          <w:color w:val="000000"/>
        </w:rPr>
        <w:t xml:space="preserve"> </w:t>
      </w:r>
      <w:r w:rsidRPr="00A02759">
        <w:rPr>
          <w:color w:val="000000"/>
        </w:rPr>
        <w:t>ЭБС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>
        <w:rPr>
          <w:color w:val="000000"/>
        </w:rPr>
        <w:t xml:space="preserve"> </w:t>
      </w:r>
      <w:r w:rsidRPr="00A02759">
        <w:rPr>
          <w:color w:val="000000"/>
        </w:rPr>
        <w:t>[сайт].</w:t>
      </w:r>
      <w:r>
        <w:rPr>
          <w:color w:val="000000"/>
        </w:rPr>
        <w:t xml:space="preserve"> – </w:t>
      </w:r>
      <w:r w:rsidRPr="00A02759">
        <w:rPr>
          <w:color w:val="000000"/>
        </w:rPr>
        <w:t>URL:</w:t>
      </w:r>
      <w:r>
        <w:rPr>
          <w:color w:val="000000"/>
        </w:rPr>
        <w:t xml:space="preserve"> </w:t>
      </w:r>
      <w:hyperlink r:id="rId19" w:history="1">
        <w:r w:rsidRPr="00A02759">
          <w:rPr>
            <w:rStyle w:val="a9"/>
            <w:rFonts w:eastAsiaTheme="majorEastAsia"/>
          </w:rPr>
          <w:t>https://urait.ru/bcode/474897</w:t>
        </w:r>
      </w:hyperlink>
    </w:p>
    <w:p w:rsidR="00C862BE" w:rsidRPr="00A02759" w:rsidRDefault="00C862BE" w:rsidP="00C862BE">
      <w:pPr>
        <w:suppressAutoHyphens/>
        <w:spacing w:line="276" w:lineRule="auto"/>
        <w:ind w:firstLine="709"/>
        <w:rPr>
          <w:color w:val="000000"/>
        </w:rPr>
      </w:pPr>
      <w:r w:rsidRPr="00A02759">
        <w:rPr>
          <w:color w:val="000000"/>
        </w:rPr>
        <w:t>10.</w:t>
      </w:r>
      <w:r>
        <w:rPr>
          <w:color w:val="000000"/>
        </w:rPr>
        <w:t xml:space="preserve"> </w:t>
      </w:r>
      <w:r w:rsidRPr="00A02759">
        <w:rPr>
          <w:color w:val="000000"/>
        </w:rPr>
        <w:t>Капустин,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r w:rsidRPr="00A02759">
        <w:rPr>
          <w:color w:val="000000"/>
        </w:rPr>
        <w:t>Я.</w:t>
      </w:r>
      <w:r>
        <w:rPr>
          <w:color w:val="000000"/>
        </w:rPr>
        <w:t xml:space="preserve"> </w:t>
      </w:r>
      <w:r w:rsidRPr="00A02759">
        <w:rPr>
          <w:color w:val="000000"/>
        </w:rPr>
        <w:t>Правовое</w:t>
      </w:r>
      <w:r>
        <w:rPr>
          <w:color w:val="000000"/>
        </w:rPr>
        <w:t xml:space="preserve"> </w:t>
      </w:r>
      <w:r w:rsidRPr="00A02759">
        <w:rPr>
          <w:color w:val="000000"/>
        </w:rPr>
        <w:t>обеспечение</w:t>
      </w:r>
      <w:r>
        <w:rPr>
          <w:color w:val="000000"/>
        </w:rPr>
        <w:t xml:space="preserve"> </w:t>
      </w:r>
      <w:r w:rsidRPr="00A02759">
        <w:rPr>
          <w:color w:val="000000"/>
        </w:rPr>
        <w:t>профессиональной</w:t>
      </w:r>
      <w:r>
        <w:rPr>
          <w:color w:val="000000"/>
        </w:rPr>
        <w:t xml:space="preserve"> </w:t>
      </w:r>
      <w:r w:rsidRPr="00A02759">
        <w:rPr>
          <w:color w:val="000000"/>
        </w:rPr>
        <w:t>деятельности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учебник</w:t>
      </w:r>
      <w:r>
        <w:rPr>
          <w:color w:val="000000"/>
        </w:rPr>
        <w:t xml:space="preserve"> </w:t>
      </w:r>
      <w:r w:rsidRPr="00A02759">
        <w:rPr>
          <w:color w:val="000000"/>
        </w:rPr>
        <w:t>и</w:t>
      </w:r>
      <w:r>
        <w:rPr>
          <w:color w:val="000000"/>
        </w:rPr>
        <w:t xml:space="preserve"> </w:t>
      </w:r>
      <w:r w:rsidRPr="00A02759">
        <w:rPr>
          <w:color w:val="000000"/>
        </w:rPr>
        <w:t>практикум</w:t>
      </w:r>
      <w:r>
        <w:rPr>
          <w:color w:val="000000"/>
        </w:rPr>
        <w:t xml:space="preserve"> </w:t>
      </w:r>
      <w:r w:rsidRPr="00A02759">
        <w:rPr>
          <w:color w:val="000000"/>
        </w:rPr>
        <w:t>для</w:t>
      </w:r>
      <w:r>
        <w:rPr>
          <w:color w:val="000000"/>
        </w:rPr>
        <w:t xml:space="preserve"> </w:t>
      </w:r>
      <w:r w:rsidRPr="00A02759">
        <w:rPr>
          <w:color w:val="000000"/>
        </w:rPr>
        <w:t>среднего</w:t>
      </w:r>
      <w:r>
        <w:rPr>
          <w:color w:val="000000"/>
        </w:rPr>
        <w:t xml:space="preserve"> </w:t>
      </w:r>
      <w:r w:rsidRPr="00A02759"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образования</w:t>
      </w:r>
      <w:r>
        <w:rPr>
          <w:color w:val="000000"/>
        </w:rPr>
        <w:t xml:space="preserve"> </w:t>
      </w:r>
      <w:r w:rsidRPr="00A02759">
        <w:rPr>
          <w:color w:val="000000"/>
        </w:rPr>
        <w:t>/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r w:rsidRPr="00A02759">
        <w:rPr>
          <w:color w:val="000000"/>
        </w:rPr>
        <w:t>Я.</w:t>
      </w:r>
      <w:r>
        <w:rPr>
          <w:color w:val="000000"/>
        </w:rPr>
        <w:t xml:space="preserve"> </w:t>
      </w:r>
      <w:r w:rsidRPr="00A02759">
        <w:rPr>
          <w:color w:val="000000"/>
        </w:rPr>
        <w:t>Капустин,</w:t>
      </w:r>
      <w:r>
        <w:rPr>
          <w:color w:val="000000"/>
        </w:rPr>
        <w:t xml:space="preserve"> </w:t>
      </w:r>
      <w:r w:rsidRPr="00A02759">
        <w:rPr>
          <w:color w:val="000000"/>
        </w:rPr>
        <w:t>К.</w:t>
      </w:r>
      <w:r>
        <w:rPr>
          <w:color w:val="000000"/>
        </w:rPr>
        <w:t xml:space="preserve"> </w:t>
      </w:r>
      <w:r w:rsidRPr="00A02759">
        <w:rPr>
          <w:color w:val="000000"/>
        </w:rPr>
        <w:t>М.</w:t>
      </w:r>
      <w:r>
        <w:rPr>
          <w:color w:val="000000"/>
        </w:rPr>
        <w:t xml:space="preserve"> </w:t>
      </w:r>
      <w:r w:rsidRPr="00A02759">
        <w:rPr>
          <w:color w:val="000000"/>
        </w:rPr>
        <w:t>Беликова</w:t>
      </w:r>
      <w:r>
        <w:rPr>
          <w:color w:val="000000"/>
        </w:rPr>
        <w:t xml:space="preserve"> </w:t>
      </w:r>
      <w:r w:rsidRPr="00A02759">
        <w:rPr>
          <w:color w:val="000000"/>
        </w:rPr>
        <w:t>;</w:t>
      </w:r>
      <w:r>
        <w:rPr>
          <w:color w:val="000000"/>
        </w:rPr>
        <w:t xml:space="preserve"> </w:t>
      </w:r>
      <w:r w:rsidRPr="00A02759">
        <w:rPr>
          <w:color w:val="000000"/>
        </w:rPr>
        <w:t>под</w:t>
      </w:r>
      <w:r>
        <w:rPr>
          <w:color w:val="000000"/>
        </w:rPr>
        <w:t xml:space="preserve"> </w:t>
      </w:r>
      <w:r w:rsidRPr="00A02759">
        <w:rPr>
          <w:color w:val="000000"/>
        </w:rPr>
        <w:t>редакцией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r w:rsidRPr="00A02759">
        <w:rPr>
          <w:color w:val="000000"/>
        </w:rPr>
        <w:t>Я.</w:t>
      </w:r>
      <w:r>
        <w:rPr>
          <w:color w:val="000000"/>
        </w:rPr>
        <w:t xml:space="preserve"> </w:t>
      </w:r>
      <w:r w:rsidRPr="00A02759">
        <w:rPr>
          <w:color w:val="000000"/>
        </w:rPr>
        <w:t>Капустина.</w:t>
      </w:r>
      <w:r>
        <w:rPr>
          <w:color w:val="000000"/>
        </w:rPr>
        <w:t xml:space="preserve"> – </w:t>
      </w:r>
      <w:r w:rsidRPr="00A02759">
        <w:rPr>
          <w:color w:val="000000"/>
        </w:rPr>
        <w:t>2-е</w:t>
      </w:r>
      <w:r>
        <w:rPr>
          <w:color w:val="000000"/>
        </w:rPr>
        <w:t xml:space="preserve"> </w:t>
      </w:r>
      <w:r w:rsidRPr="00A02759">
        <w:rPr>
          <w:color w:val="000000"/>
        </w:rPr>
        <w:t>изд.,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перераб</w:t>
      </w:r>
      <w:proofErr w:type="spellEnd"/>
      <w:r w:rsidRPr="00A02759">
        <w:rPr>
          <w:color w:val="000000"/>
        </w:rPr>
        <w:t>.</w:t>
      </w:r>
      <w:r>
        <w:rPr>
          <w:color w:val="000000"/>
        </w:rPr>
        <w:t xml:space="preserve"> </w:t>
      </w:r>
      <w:r w:rsidRPr="00A02759">
        <w:rPr>
          <w:color w:val="000000"/>
        </w:rPr>
        <w:t>и</w:t>
      </w:r>
      <w:r>
        <w:rPr>
          <w:color w:val="000000"/>
        </w:rPr>
        <w:t xml:space="preserve"> </w:t>
      </w:r>
      <w:r w:rsidRPr="00A02759">
        <w:rPr>
          <w:color w:val="000000"/>
        </w:rPr>
        <w:t>доп.</w:t>
      </w:r>
      <w:r>
        <w:rPr>
          <w:color w:val="000000"/>
        </w:rPr>
        <w:t xml:space="preserve"> – </w:t>
      </w:r>
      <w:r w:rsidRPr="00A02759">
        <w:rPr>
          <w:color w:val="000000"/>
        </w:rPr>
        <w:t>Москва</w:t>
      </w:r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r>
        <w:rPr>
          <w:color w:val="000000"/>
        </w:rPr>
        <w:t xml:space="preserve"> </w:t>
      </w:r>
      <w:r w:rsidRPr="00A02759">
        <w:rPr>
          <w:color w:val="000000"/>
        </w:rPr>
        <w:t>Издательство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 w:rsidRPr="00A02759">
        <w:rPr>
          <w:color w:val="000000"/>
        </w:rPr>
        <w:t>,</w:t>
      </w:r>
      <w:r>
        <w:rPr>
          <w:color w:val="000000"/>
        </w:rPr>
        <w:t xml:space="preserve"> </w:t>
      </w:r>
      <w:r w:rsidRPr="00A02759">
        <w:rPr>
          <w:color w:val="000000"/>
        </w:rPr>
        <w:t>2021.</w:t>
      </w:r>
      <w:r>
        <w:rPr>
          <w:color w:val="000000"/>
        </w:rPr>
        <w:t xml:space="preserve"> – </w:t>
      </w:r>
      <w:r w:rsidRPr="00A02759">
        <w:rPr>
          <w:color w:val="000000"/>
        </w:rPr>
        <w:t>382</w:t>
      </w:r>
      <w:r>
        <w:rPr>
          <w:color w:val="000000"/>
        </w:rPr>
        <w:t xml:space="preserve"> </w:t>
      </w:r>
      <w:r w:rsidRPr="00A02759">
        <w:rPr>
          <w:color w:val="000000"/>
        </w:rPr>
        <w:t>с.</w:t>
      </w:r>
      <w:r>
        <w:rPr>
          <w:color w:val="000000"/>
        </w:rPr>
        <w:t xml:space="preserve"> – </w:t>
      </w:r>
      <w:r w:rsidRPr="00A02759">
        <w:rPr>
          <w:color w:val="000000"/>
        </w:rPr>
        <w:t>(Профессиональное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образование).</w:t>
      </w:r>
      <w:r>
        <w:rPr>
          <w:color w:val="000000"/>
        </w:rPr>
        <w:t xml:space="preserve"> – </w:t>
      </w:r>
      <w:r w:rsidRPr="00A02759">
        <w:rPr>
          <w:color w:val="000000"/>
        </w:rPr>
        <w:t>ISBN</w:t>
      </w:r>
      <w:r>
        <w:rPr>
          <w:color w:val="000000"/>
        </w:rPr>
        <w:t xml:space="preserve"> </w:t>
      </w:r>
      <w:r w:rsidRPr="00A02759">
        <w:rPr>
          <w:color w:val="000000"/>
        </w:rPr>
        <w:t>978-5-534-02770-9.</w:t>
      </w:r>
      <w:r>
        <w:rPr>
          <w:color w:val="000000"/>
        </w:rPr>
        <w:t xml:space="preserve"> – </w:t>
      </w:r>
      <w:r w:rsidRPr="00A02759">
        <w:rPr>
          <w:color w:val="000000"/>
        </w:rPr>
        <w:t>Текст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электронный</w:t>
      </w:r>
      <w:r>
        <w:rPr>
          <w:color w:val="000000"/>
        </w:rPr>
        <w:t xml:space="preserve"> </w:t>
      </w:r>
      <w:r w:rsidRPr="00A02759">
        <w:rPr>
          <w:color w:val="000000"/>
        </w:rPr>
        <w:t>//</w:t>
      </w:r>
      <w:r>
        <w:rPr>
          <w:color w:val="000000"/>
        </w:rPr>
        <w:t xml:space="preserve"> </w:t>
      </w:r>
      <w:r w:rsidRPr="00A02759">
        <w:rPr>
          <w:color w:val="000000"/>
        </w:rPr>
        <w:t>ЭБС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>
        <w:rPr>
          <w:color w:val="000000"/>
        </w:rPr>
        <w:t xml:space="preserve"> </w:t>
      </w:r>
      <w:r w:rsidRPr="00A02759">
        <w:rPr>
          <w:color w:val="000000"/>
        </w:rPr>
        <w:t>[сайт].</w:t>
      </w:r>
      <w:r>
        <w:rPr>
          <w:color w:val="000000"/>
        </w:rPr>
        <w:t xml:space="preserve"> – </w:t>
      </w:r>
      <w:r w:rsidRPr="00A02759">
        <w:rPr>
          <w:color w:val="000000"/>
        </w:rPr>
        <w:t>URL:</w:t>
      </w:r>
      <w:r>
        <w:rPr>
          <w:color w:val="000000"/>
        </w:rPr>
        <w:t xml:space="preserve"> </w:t>
      </w:r>
      <w:hyperlink r:id="rId20" w:history="1">
        <w:r w:rsidRPr="00A02759">
          <w:rPr>
            <w:rStyle w:val="a9"/>
            <w:rFonts w:eastAsiaTheme="majorEastAsia"/>
          </w:rPr>
          <w:t>https://urait.ru/bcode/469525</w:t>
        </w:r>
      </w:hyperlink>
    </w:p>
    <w:p w:rsidR="00C862BE" w:rsidRPr="00A02759" w:rsidRDefault="00C862BE" w:rsidP="00C862BE">
      <w:pPr>
        <w:suppressAutoHyphens/>
        <w:spacing w:line="276" w:lineRule="auto"/>
        <w:ind w:firstLine="709"/>
        <w:rPr>
          <w:color w:val="000000"/>
        </w:rPr>
      </w:pPr>
      <w:r w:rsidRPr="00A02759">
        <w:rPr>
          <w:color w:val="000000"/>
        </w:rPr>
        <w:t>11.</w:t>
      </w:r>
      <w:r>
        <w:rPr>
          <w:color w:val="000000"/>
        </w:rPr>
        <w:t xml:space="preserve"> </w:t>
      </w:r>
      <w:r w:rsidRPr="00A02759">
        <w:rPr>
          <w:color w:val="000000"/>
        </w:rPr>
        <w:t>Резание</w:t>
      </w:r>
      <w:r>
        <w:rPr>
          <w:color w:val="000000"/>
        </w:rPr>
        <w:t xml:space="preserve"> </w:t>
      </w:r>
      <w:r w:rsidRPr="00A02759">
        <w:rPr>
          <w:color w:val="000000"/>
        </w:rPr>
        <w:t>материалов.</w:t>
      </w:r>
      <w:r>
        <w:rPr>
          <w:color w:val="000000"/>
        </w:rPr>
        <w:t xml:space="preserve"> </w:t>
      </w:r>
      <w:r w:rsidRPr="00A02759">
        <w:rPr>
          <w:color w:val="000000"/>
        </w:rPr>
        <w:t>Режущий</w:t>
      </w:r>
      <w:r>
        <w:rPr>
          <w:color w:val="000000"/>
        </w:rPr>
        <w:t xml:space="preserve"> </w:t>
      </w:r>
      <w:r w:rsidRPr="00A02759">
        <w:rPr>
          <w:color w:val="000000"/>
        </w:rPr>
        <w:t>инструмент</w:t>
      </w:r>
      <w:r>
        <w:rPr>
          <w:color w:val="000000"/>
        </w:rPr>
        <w:t xml:space="preserve"> </w:t>
      </w:r>
      <w:r w:rsidRPr="00A02759">
        <w:rPr>
          <w:color w:val="000000"/>
        </w:rPr>
        <w:t>в</w:t>
      </w:r>
      <w:r>
        <w:rPr>
          <w:color w:val="000000"/>
        </w:rPr>
        <w:t xml:space="preserve"> </w:t>
      </w:r>
      <w:r w:rsidRPr="00A02759">
        <w:rPr>
          <w:color w:val="000000"/>
        </w:rPr>
        <w:t>2</w:t>
      </w:r>
      <w:r>
        <w:rPr>
          <w:color w:val="000000"/>
        </w:rPr>
        <w:t xml:space="preserve"> </w:t>
      </w:r>
      <w:r w:rsidRPr="00A02759">
        <w:rPr>
          <w:color w:val="000000"/>
        </w:rPr>
        <w:t>ч.</w:t>
      </w:r>
      <w:r>
        <w:rPr>
          <w:color w:val="000000"/>
        </w:rPr>
        <w:t xml:space="preserve"> </w:t>
      </w:r>
      <w:r w:rsidRPr="00A02759">
        <w:rPr>
          <w:color w:val="000000"/>
        </w:rPr>
        <w:t>Часть</w:t>
      </w:r>
      <w:r>
        <w:rPr>
          <w:color w:val="000000"/>
        </w:rPr>
        <w:t xml:space="preserve"> </w:t>
      </w:r>
      <w:r w:rsidRPr="00A02759">
        <w:rPr>
          <w:color w:val="000000"/>
        </w:rPr>
        <w:t>1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учебник</w:t>
      </w:r>
      <w:r>
        <w:rPr>
          <w:color w:val="000000"/>
        </w:rPr>
        <w:t xml:space="preserve"> </w:t>
      </w:r>
      <w:r w:rsidRPr="00A02759">
        <w:rPr>
          <w:color w:val="000000"/>
        </w:rPr>
        <w:t>для</w:t>
      </w:r>
      <w:r>
        <w:rPr>
          <w:color w:val="000000"/>
        </w:rPr>
        <w:t xml:space="preserve"> </w:t>
      </w:r>
      <w:r w:rsidRPr="00A02759">
        <w:rPr>
          <w:color w:val="000000"/>
        </w:rPr>
        <w:t>среднего</w:t>
      </w:r>
      <w:r>
        <w:rPr>
          <w:color w:val="000000"/>
        </w:rPr>
        <w:t xml:space="preserve"> </w:t>
      </w:r>
      <w:r w:rsidRPr="00A02759"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образования</w:t>
      </w:r>
      <w:r>
        <w:rPr>
          <w:color w:val="000000"/>
        </w:rPr>
        <w:t xml:space="preserve"> </w:t>
      </w:r>
      <w:r w:rsidRPr="00A02759">
        <w:rPr>
          <w:color w:val="000000"/>
        </w:rPr>
        <w:t>/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r w:rsidRPr="00A02759">
        <w:rPr>
          <w:color w:val="000000"/>
        </w:rPr>
        <w:t>Г.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Схиртладзе</w:t>
      </w:r>
      <w:proofErr w:type="spellEnd"/>
      <w:r>
        <w:rPr>
          <w:color w:val="000000"/>
        </w:rPr>
        <w:t xml:space="preserve"> </w:t>
      </w:r>
      <w:r w:rsidRPr="00A02759">
        <w:rPr>
          <w:color w:val="000000"/>
        </w:rPr>
        <w:t>[и</w:t>
      </w:r>
      <w:r>
        <w:rPr>
          <w:color w:val="000000"/>
        </w:rPr>
        <w:t xml:space="preserve"> </w:t>
      </w:r>
      <w:r w:rsidRPr="00A02759">
        <w:rPr>
          <w:color w:val="000000"/>
        </w:rPr>
        <w:t>др.]</w:t>
      </w:r>
      <w:r>
        <w:rPr>
          <w:color w:val="000000"/>
        </w:rPr>
        <w:t xml:space="preserve"> </w:t>
      </w:r>
      <w:r w:rsidRPr="00A02759">
        <w:rPr>
          <w:color w:val="000000"/>
        </w:rPr>
        <w:t>;</w:t>
      </w:r>
      <w:r>
        <w:rPr>
          <w:color w:val="000000"/>
        </w:rPr>
        <w:t xml:space="preserve"> </w:t>
      </w:r>
      <w:r w:rsidRPr="00A02759">
        <w:rPr>
          <w:color w:val="000000"/>
        </w:rPr>
        <w:t>под</w:t>
      </w:r>
      <w:r>
        <w:rPr>
          <w:color w:val="000000"/>
        </w:rPr>
        <w:t xml:space="preserve"> </w:t>
      </w:r>
      <w:r w:rsidRPr="00A02759">
        <w:rPr>
          <w:color w:val="000000"/>
        </w:rPr>
        <w:t>общей</w:t>
      </w:r>
      <w:r>
        <w:rPr>
          <w:color w:val="000000"/>
        </w:rPr>
        <w:t xml:space="preserve"> </w:t>
      </w:r>
      <w:r w:rsidRPr="00A02759">
        <w:rPr>
          <w:color w:val="000000"/>
        </w:rPr>
        <w:t>редакцией</w:t>
      </w:r>
      <w:r>
        <w:rPr>
          <w:color w:val="000000"/>
        </w:rPr>
        <w:t xml:space="preserve"> </w:t>
      </w:r>
      <w:r w:rsidRPr="00A02759">
        <w:rPr>
          <w:color w:val="000000"/>
        </w:rPr>
        <w:t>Н.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Чемборисова</w:t>
      </w:r>
      <w:proofErr w:type="spellEnd"/>
      <w:r w:rsidRPr="00A02759">
        <w:rPr>
          <w:color w:val="000000"/>
        </w:rPr>
        <w:t>.</w:t>
      </w:r>
      <w:r>
        <w:rPr>
          <w:color w:val="000000"/>
        </w:rPr>
        <w:t xml:space="preserve"> – </w:t>
      </w:r>
      <w:r w:rsidRPr="00A02759">
        <w:rPr>
          <w:color w:val="000000"/>
        </w:rPr>
        <w:t>Москва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Издательство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 w:rsidRPr="00A02759">
        <w:rPr>
          <w:color w:val="000000"/>
        </w:rPr>
        <w:t>,</w:t>
      </w:r>
      <w:r>
        <w:rPr>
          <w:color w:val="000000"/>
        </w:rPr>
        <w:t xml:space="preserve"> </w:t>
      </w:r>
      <w:r w:rsidRPr="00A02759">
        <w:rPr>
          <w:color w:val="000000"/>
        </w:rPr>
        <w:t>2021.</w:t>
      </w:r>
      <w:r>
        <w:rPr>
          <w:color w:val="000000"/>
        </w:rPr>
        <w:t xml:space="preserve"> – </w:t>
      </w:r>
      <w:r w:rsidRPr="00A02759">
        <w:rPr>
          <w:color w:val="000000"/>
        </w:rPr>
        <w:t>263</w:t>
      </w:r>
      <w:r>
        <w:rPr>
          <w:color w:val="000000"/>
        </w:rPr>
        <w:t xml:space="preserve"> </w:t>
      </w:r>
      <w:r w:rsidRPr="00A02759">
        <w:rPr>
          <w:color w:val="000000"/>
        </w:rPr>
        <w:t>с.</w:t>
      </w:r>
      <w:r>
        <w:rPr>
          <w:color w:val="000000"/>
        </w:rPr>
        <w:t xml:space="preserve"> – </w:t>
      </w:r>
      <w:r w:rsidRPr="00A02759">
        <w:rPr>
          <w:color w:val="000000"/>
        </w:rPr>
        <w:t>(Профессиональное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образование).</w:t>
      </w:r>
      <w:r>
        <w:rPr>
          <w:color w:val="000000"/>
        </w:rPr>
        <w:t xml:space="preserve"> – </w:t>
      </w:r>
      <w:r w:rsidRPr="00A02759">
        <w:rPr>
          <w:color w:val="000000"/>
        </w:rPr>
        <w:t>ISBN</w:t>
      </w:r>
      <w:r>
        <w:rPr>
          <w:color w:val="000000"/>
        </w:rPr>
        <w:t xml:space="preserve"> </w:t>
      </w:r>
      <w:r w:rsidRPr="00A02759">
        <w:rPr>
          <w:color w:val="000000"/>
        </w:rPr>
        <w:t>978-5-534-02278-0.</w:t>
      </w:r>
      <w:r>
        <w:rPr>
          <w:color w:val="000000"/>
        </w:rPr>
        <w:t xml:space="preserve"> – </w:t>
      </w:r>
      <w:r w:rsidRPr="00A02759">
        <w:rPr>
          <w:color w:val="000000"/>
        </w:rPr>
        <w:t>Текст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электронный</w:t>
      </w:r>
      <w:r>
        <w:rPr>
          <w:color w:val="000000"/>
        </w:rPr>
        <w:t xml:space="preserve"> </w:t>
      </w:r>
      <w:r w:rsidRPr="00A02759">
        <w:rPr>
          <w:color w:val="000000"/>
        </w:rPr>
        <w:t>//</w:t>
      </w:r>
      <w:r>
        <w:rPr>
          <w:color w:val="000000"/>
        </w:rPr>
        <w:t xml:space="preserve"> </w:t>
      </w:r>
      <w:r w:rsidRPr="00A02759">
        <w:rPr>
          <w:color w:val="000000"/>
        </w:rPr>
        <w:t>ЭБС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>
        <w:rPr>
          <w:color w:val="000000"/>
        </w:rPr>
        <w:t xml:space="preserve"> </w:t>
      </w:r>
      <w:r w:rsidRPr="00A02759">
        <w:rPr>
          <w:color w:val="000000"/>
        </w:rPr>
        <w:t>[сайт].</w:t>
      </w:r>
      <w:r>
        <w:rPr>
          <w:color w:val="000000"/>
        </w:rPr>
        <w:t xml:space="preserve"> – </w:t>
      </w:r>
      <w:r w:rsidRPr="00A02759">
        <w:rPr>
          <w:color w:val="000000"/>
        </w:rPr>
        <w:t>URL:</w:t>
      </w:r>
      <w:r>
        <w:rPr>
          <w:color w:val="000000"/>
        </w:rPr>
        <w:t xml:space="preserve"> </w:t>
      </w:r>
      <w:hyperlink r:id="rId21" w:history="1">
        <w:r w:rsidRPr="00A02759">
          <w:rPr>
            <w:rStyle w:val="a9"/>
            <w:rFonts w:eastAsiaTheme="majorEastAsia"/>
          </w:rPr>
          <w:t>https://urait.ru/bcode/471835</w:t>
        </w:r>
      </w:hyperlink>
    </w:p>
    <w:p w:rsidR="00C862BE" w:rsidRPr="00A02759" w:rsidRDefault="00C862BE" w:rsidP="00C862BE">
      <w:pPr>
        <w:suppressAutoHyphens/>
        <w:spacing w:line="276" w:lineRule="auto"/>
        <w:ind w:firstLine="709"/>
        <w:rPr>
          <w:color w:val="000000"/>
        </w:rPr>
      </w:pPr>
      <w:r w:rsidRPr="00A02759">
        <w:rPr>
          <w:color w:val="000000"/>
        </w:rPr>
        <w:t>12.</w:t>
      </w:r>
      <w:r>
        <w:rPr>
          <w:color w:val="000000"/>
        </w:rPr>
        <w:t xml:space="preserve"> </w:t>
      </w:r>
      <w:r w:rsidRPr="00A02759">
        <w:rPr>
          <w:color w:val="000000"/>
        </w:rPr>
        <w:t>Резание</w:t>
      </w:r>
      <w:r>
        <w:rPr>
          <w:color w:val="000000"/>
        </w:rPr>
        <w:t xml:space="preserve"> </w:t>
      </w:r>
      <w:r w:rsidRPr="00A02759">
        <w:rPr>
          <w:color w:val="000000"/>
        </w:rPr>
        <w:t>материалов.</w:t>
      </w:r>
      <w:r>
        <w:rPr>
          <w:color w:val="000000"/>
        </w:rPr>
        <w:t xml:space="preserve"> </w:t>
      </w:r>
      <w:r w:rsidRPr="00A02759">
        <w:rPr>
          <w:color w:val="000000"/>
        </w:rPr>
        <w:t>Режущий</w:t>
      </w:r>
      <w:r>
        <w:rPr>
          <w:color w:val="000000"/>
        </w:rPr>
        <w:t xml:space="preserve"> </w:t>
      </w:r>
      <w:r w:rsidRPr="00A02759">
        <w:rPr>
          <w:color w:val="000000"/>
        </w:rPr>
        <w:t>инструмент</w:t>
      </w:r>
      <w:r>
        <w:rPr>
          <w:color w:val="000000"/>
        </w:rPr>
        <w:t xml:space="preserve"> </w:t>
      </w:r>
      <w:r w:rsidRPr="00A02759">
        <w:rPr>
          <w:color w:val="000000"/>
        </w:rPr>
        <w:t>в</w:t>
      </w:r>
      <w:r>
        <w:rPr>
          <w:color w:val="000000"/>
        </w:rPr>
        <w:t xml:space="preserve"> </w:t>
      </w:r>
      <w:r w:rsidRPr="00A02759">
        <w:rPr>
          <w:color w:val="000000"/>
        </w:rPr>
        <w:t>2</w:t>
      </w:r>
      <w:r>
        <w:rPr>
          <w:color w:val="000000"/>
        </w:rPr>
        <w:t xml:space="preserve"> </w:t>
      </w:r>
      <w:r w:rsidRPr="00A02759">
        <w:rPr>
          <w:color w:val="000000"/>
        </w:rPr>
        <w:t>ч.</w:t>
      </w:r>
      <w:r>
        <w:rPr>
          <w:color w:val="000000"/>
        </w:rPr>
        <w:t xml:space="preserve"> </w:t>
      </w:r>
      <w:r w:rsidRPr="00A02759">
        <w:rPr>
          <w:color w:val="000000"/>
        </w:rPr>
        <w:t>Часть</w:t>
      </w:r>
      <w:r>
        <w:rPr>
          <w:color w:val="000000"/>
        </w:rPr>
        <w:t xml:space="preserve"> </w:t>
      </w:r>
      <w:r w:rsidRPr="00A02759">
        <w:rPr>
          <w:color w:val="000000"/>
        </w:rPr>
        <w:t>2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учебник</w:t>
      </w:r>
      <w:r>
        <w:rPr>
          <w:color w:val="000000"/>
        </w:rPr>
        <w:t xml:space="preserve"> </w:t>
      </w:r>
      <w:r w:rsidRPr="00A02759">
        <w:rPr>
          <w:color w:val="000000"/>
        </w:rPr>
        <w:t>для</w:t>
      </w:r>
      <w:r>
        <w:rPr>
          <w:color w:val="000000"/>
        </w:rPr>
        <w:t xml:space="preserve"> </w:t>
      </w:r>
      <w:r w:rsidRPr="00A02759">
        <w:rPr>
          <w:color w:val="000000"/>
        </w:rPr>
        <w:t>среднего</w:t>
      </w:r>
      <w:r>
        <w:rPr>
          <w:color w:val="000000"/>
        </w:rPr>
        <w:t xml:space="preserve"> </w:t>
      </w:r>
      <w:r w:rsidRPr="00A02759"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образования</w:t>
      </w:r>
      <w:r>
        <w:rPr>
          <w:color w:val="000000"/>
        </w:rPr>
        <w:t xml:space="preserve"> </w:t>
      </w:r>
      <w:r w:rsidRPr="00A02759">
        <w:rPr>
          <w:color w:val="000000"/>
        </w:rPr>
        <w:t>/</w:t>
      </w:r>
      <w:r>
        <w:rPr>
          <w:color w:val="000000"/>
        </w:rPr>
        <w:t xml:space="preserve"> </w:t>
      </w:r>
      <w:r w:rsidRPr="00A02759">
        <w:rPr>
          <w:color w:val="000000"/>
        </w:rPr>
        <w:t>С.</w:t>
      </w:r>
      <w:r>
        <w:rPr>
          <w:color w:val="000000"/>
        </w:rPr>
        <w:t xml:space="preserve"> </w:t>
      </w:r>
      <w:r w:rsidRPr="00A02759">
        <w:rPr>
          <w:color w:val="000000"/>
        </w:rPr>
        <w:t>Н.</w:t>
      </w:r>
      <w:r>
        <w:rPr>
          <w:color w:val="000000"/>
        </w:rPr>
        <w:t xml:space="preserve"> </w:t>
      </w:r>
      <w:r w:rsidRPr="00A02759">
        <w:rPr>
          <w:color w:val="000000"/>
        </w:rPr>
        <w:t>Григорьев</w:t>
      </w:r>
      <w:r>
        <w:rPr>
          <w:color w:val="000000"/>
        </w:rPr>
        <w:t xml:space="preserve"> </w:t>
      </w:r>
      <w:r w:rsidRPr="00A02759">
        <w:rPr>
          <w:color w:val="000000"/>
        </w:rPr>
        <w:t>[и</w:t>
      </w:r>
      <w:r>
        <w:rPr>
          <w:color w:val="000000"/>
        </w:rPr>
        <w:t xml:space="preserve"> </w:t>
      </w:r>
      <w:r w:rsidRPr="00A02759">
        <w:rPr>
          <w:color w:val="000000"/>
        </w:rPr>
        <w:t>др.]</w:t>
      </w:r>
      <w:r>
        <w:rPr>
          <w:color w:val="000000"/>
        </w:rPr>
        <w:t xml:space="preserve"> </w:t>
      </w:r>
      <w:r w:rsidRPr="00A02759">
        <w:rPr>
          <w:color w:val="000000"/>
        </w:rPr>
        <w:t>;</w:t>
      </w:r>
      <w:r>
        <w:rPr>
          <w:color w:val="000000"/>
        </w:rPr>
        <w:t xml:space="preserve"> </w:t>
      </w:r>
      <w:r w:rsidRPr="00A02759">
        <w:rPr>
          <w:color w:val="000000"/>
        </w:rPr>
        <w:t>под</w:t>
      </w:r>
      <w:r>
        <w:rPr>
          <w:color w:val="000000"/>
        </w:rPr>
        <w:t xml:space="preserve"> </w:t>
      </w:r>
      <w:r w:rsidRPr="00A02759">
        <w:rPr>
          <w:color w:val="000000"/>
        </w:rPr>
        <w:t>общей</w:t>
      </w:r>
      <w:r>
        <w:rPr>
          <w:color w:val="000000"/>
        </w:rPr>
        <w:t xml:space="preserve"> </w:t>
      </w:r>
      <w:r w:rsidRPr="00A02759">
        <w:rPr>
          <w:color w:val="000000"/>
        </w:rPr>
        <w:t>редакцией</w:t>
      </w:r>
      <w:r>
        <w:rPr>
          <w:color w:val="000000"/>
        </w:rPr>
        <w:t xml:space="preserve"> </w:t>
      </w:r>
      <w:r w:rsidRPr="00A02759">
        <w:rPr>
          <w:color w:val="000000"/>
        </w:rPr>
        <w:t>Н.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Чемборисова</w:t>
      </w:r>
      <w:proofErr w:type="spellEnd"/>
      <w:r w:rsidRPr="00A02759">
        <w:rPr>
          <w:color w:val="000000"/>
        </w:rPr>
        <w:t>.</w:t>
      </w:r>
      <w:r>
        <w:rPr>
          <w:color w:val="000000"/>
        </w:rPr>
        <w:t xml:space="preserve"> – </w:t>
      </w:r>
      <w:r w:rsidRPr="00A02759">
        <w:rPr>
          <w:color w:val="000000"/>
        </w:rPr>
        <w:t>Москва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Издательство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 w:rsidRPr="00A02759">
        <w:rPr>
          <w:color w:val="000000"/>
        </w:rPr>
        <w:t>,</w:t>
      </w:r>
      <w:r>
        <w:rPr>
          <w:color w:val="000000"/>
        </w:rPr>
        <w:t xml:space="preserve"> </w:t>
      </w:r>
      <w:r w:rsidRPr="00A02759">
        <w:rPr>
          <w:color w:val="000000"/>
        </w:rPr>
        <w:t>2021.</w:t>
      </w:r>
      <w:r>
        <w:rPr>
          <w:color w:val="000000"/>
        </w:rPr>
        <w:t xml:space="preserve"> – </w:t>
      </w:r>
      <w:r w:rsidRPr="00A02759">
        <w:rPr>
          <w:color w:val="000000"/>
        </w:rPr>
        <w:t>246</w:t>
      </w:r>
      <w:r>
        <w:rPr>
          <w:color w:val="000000"/>
        </w:rPr>
        <w:t xml:space="preserve"> </w:t>
      </w:r>
      <w:r w:rsidRPr="00A02759">
        <w:rPr>
          <w:color w:val="000000"/>
        </w:rPr>
        <w:t>с.</w:t>
      </w:r>
      <w:r>
        <w:rPr>
          <w:color w:val="000000"/>
        </w:rPr>
        <w:t xml:space="preserve"> – </w:t>
      </w:r>
      <w:r w:rsidRPr="00A02759">
        <w:rPr>
          <w:color w:val="000000"/>
        </w:rPr>
        <w:t>(Профессиональное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образование).</w:t>
      </w:r>
      <w:r>
        <w:rPr>
          <w:color w:val="000000"/>
        </w:rPr>
        <w:t xml:space="preserve"> – </w:t>
      </w:r>
      <w:r w:rsidRPr="00A02759">
        <w:rPr>
          <w:color w:val="000000"/>
        </w:rPr>
        <w:t>ISBN</w:t>
      </w:r>
      <w:r>
        <w:rPr>
          <w:color w:val="000000"/>
        </w:rPr>
        <w:t xml:space="preserve"> </w:t>
      </w:r>
      <w:r w:rsidRPr="00A02759">
        <w:rPr>
          <w:color w:val="000000"/>
        </w:rPr>
        <w:t>978-5-534-02276-6.</w:t>
      </w:r>
      <w:r>
        <w:rPr>
          <w:color w:val="000000"/>
        </w:rPr>
        <w:t xml:space="preserve"> – </w:t>
      </w:r>
      <w:r w:rsidRPr="00A02759">
        <w:rPr>
          <w:color w:val="000000"/>
        </w:rPr>
        <w:t>Текст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электронный</w:t>
      </w:r>
      <w:r>
        <w:rPr>
          <w:color w:val="000000"/>
        </w:rPr>
        <w:t xml:space="preserve"> </w:t>
      </w:r>
      <w:r w:rsidRPr="00A02759">
        <w:rPr>
          <w:color w:val="000000"/>
        </w:rPr>
        <w:t>//</w:t>
      </w:r>
      <w:r>
        <w:rPr>
          <w:color w:val="000000"/>
        </w:rPr>
        <w:t xml:space="preserve"> </w:t>
      </w:r>
      <w:r w:rsidRPr="00A02759">
        <w:rPr>
          <w:color w:val="000000"/>
        </w:rPr>
        <w:t>ЭБС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>
        <w:rPr>
          <w:color w:val="000000"/>
        </w:rPr>
        <w:t xml:space="preserve"> </w:t>
      </w:r>
      <w:r w:rsidRPr="00A02759">
        <w:rPr>
          <w:color w:val="000000"/>
        </w:rPr>
        <w:t>[сайт].</w:t>
      </w:r>
      <w:r>
        <w:rPr>
          <w:color w:val="000000"/>
        </w:rPr>
        <w:t xml:space="preserve"> – </w:t>
      </w:r>
      <w:r w:rsidRPr="00A02759">
        <w:rPr>
          <w:color w:val="000000"/>
        </w:rPr>
        <w:t>URL:</w:t>
      </w:r>
      <w:r>
        <w:rPr>
          <w:color w:val="000000"/>
        </w:rPr>
        <w:t xml:space="preserve"> </w:t>
      </w:r>
      <w:hyperlink r:id="rId22" w:history="1">
        <w:r w:rsidRPr="00A02759">
          <w:rPr>
            <w:rStyle w:val="a9"/>
            <w:rFonts w:eastAsiaTheme="majorEastAsia"/>
          </w:rPr>
          <w:t>https://urait.ru/bcode/472410</w:t>
        </w:r>
      </w:hyperlink>
    </w:p>
    <w:p w:rsidR="00C862BE" w:rsidRPr="00A02759" w:rsidRDefault="00C862BE" w:rsidP="00C862BE">
      <w:pPr>
        <w:suppressAutoHyphens/>
        <w:spacing w:line="276" w:lineRule="auto"/>
        <w:ind w:firstLine="709"/>
        <w:rPr>
          <w:color w:val="000000"/>
        </w:rPr>
      </w:pPr>
      <w:r w:rsidRPr="00A02759">
        <w:rPr>
          <w:color w:val="000000"/>
        </w:rPr>
        <w:t>13.</w:t>
      </w:r>
      <w:r>
        <w:rPr>
          <w:color w:val="000000"/>
        </w:rPr>
        <w:t xml:space="preserve"> </w:t>
      </w:r>
      <w:r w:rsidRPr="00A02759">
        <w:rPr>
          <w:color w:val="000000"/>
        </w:rPr>
        <w:t>Черепахин,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r w:rsidRPr="00A02759">
        <w:rPr>
          <w:color w:val="000000"/>
        </w:rPr>
        <w:t>Технология</w:t>
      </w:r>
      <w:r>
        <w:rPr>
          <w:color w:val="000000"/>
        </w:rPr>
        <w:t xml:space="preserve"> </w:t>
      </w:r>
      <w:r w:rsidRPr="00A02759">
        <w:rPr>
          <w:color w:val="000000"/>
        </w:rPr>
        <w:t>сварочных</w:t>
      </w:r>
      <w:r>
        <w:rPr>
          <w:color w:val="000000"/>
        </w:rPr>
        <w:t xml:space="preserve"> </w:t>
      </w:r>
      <w:r w:rsidRPr="00A02759">
        <w:rPr>
          <w:color w:val="000000"/>
        </w:rPr>
        <w:t>работ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учебник</w:t>
      </w:r>
      <w:r>
        <w:rPr>
          <w:color w:val="000000"/>
        </w:rPr>
        <w:t xml:space="preserve"> </w:t>
      </w:r>
      <w:r w:rsidRPr="00A02759">
        <w:rPr>
          <w:color w:val="000000"/>
        </w:rPr>
        <w:t>для</w:t>
      </w:r>
      <w:r>
        <w:rPr>
          <w:color w:val="000000"/>
        </w:rPr>
        <w:t xml:space="preserve"> </w:t>
      </w:r>
      <w:r w:rsidRPr="00A02759">
        <w:rPr>
          <w:color w:val="000000"/>
        </w:rPr>
        <w:t>среднего</w:t>
      </w:r>
      <w:r>
        <w:rPr>
          <w:color w:val="000000"/>
        </w:rPr>
        <w:t xml:space="preserve"> </w:t>
      </w:r>
      <w:r w:rsidRPr="00A02759"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образования</w:t>
      </w:r>
      <w:r>
        <w:rPr>
          <w:color w:val="000000"/>
        </w:rPr>
        <w:t xml:space="preserve"> </w:t>
      </w:r>
      <w:r w:rsidRPr="00A02759">
        <w:rPr>
          <w:color w:val="000000"/>
        </w:rPr>
        <w:t>/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r w:rsidRPr="00A02759">
        <w:rPr>
          <w:color w:val="000000"/>
        </w:rPr>
        <w:t>Черепахин,</w:t>
      </w:r>
      <w:r>
        <w:rPr>
          <w:color w:val="000000"/>
        </w:rPr>
        <w:t xml:space="preserve"> </w:t>
      </w:r>
      <w:r w:rsidRPr="00A02759">
        <w:rPr>
          <w:color w:val="000000"/>
        </w:rPr>
        <w:t>В.</w:t>
      </w:r>
      <w:r>
        <w:rPr>
          <w:color w:val="000000"/>
        </w:rPr>
        <w:t xml:space="preserve"> </w:t>
      </w:r>
      <w:r w:rsidRPr="00A02759">
        <w:rPr>
          <w:color w:val="000000"/>
        </w:rPr>
        <w:t>М.</w:t>
      </w:r>
      <w:r>
        <w:rPr>
          <w:color w:val="000000"/>
        </w:rPr>
        <w:t xml:space="preserve"> </w:t>
      </w:r>
      <w:r w:rsidRPr="00A02759">
        <w:rPr>
          <w:color w:val="000000"/>
        </w:rPr>
        <w:t>Виноградов,</w:t>
      </w:r>
      <w:r>
        <w:rPr>
          <w:color w:val="000000"/>
        </w:rPr>
        <w:t xml:space="preserve"> </w:t>
      </w:r>
      <w:r w:rsidRPr="00A02759">
        <w:rPr>
          <w:color w:val="000000"/>
        </w:rPr>
        <w:t>Н.</w:t>
      </w:r>
      <w:r>
        <w:rPr>
          <w:color w:val="000000"/>
        </w:rPr>
        <w:t xml:space="preserve"> </w:t>
      </w:r>
      <w:r w:rsidRPr="00A02759">
        <w:rPr>
          <w:color w:val="000000"/>
        </w:rPr>
        <w:t>Ф.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Шпунькин</w:t>
      </w:r>
      <w:proofErr w:type="spellEnd"/>
      <w:r w:rsidRPr="00A02759">
        <w:rPr>
          <w:color w:val="000000"/>
        </w:rPr>
        <w:t>.</w:t>
      </w:r>
      <w:r>
        <w:rPr>
          <w:color w:val="000000"/>
        </w:rPr>
        <w:t xml:space="preserve"> – </w:t>
      </w:r>
      <w:r w:rsidRPr="00A02759">
        <w:rPr>
          <w:color w:val="000000"/>
        </w:rPr>
        <w:t>2-е</w:t>
      </w:r>
      <w:r>
        <w:rPr>
          <w:color w:val="000000"/>
        </w:rPr>
        <w:t xml:space="preserve"> </w:t>
      </w:r>
      <w:r w:rsidRPr="00A02759">
        <w:rPr>
          <w:color w:val="000000"/>
        </w:rPr>
        <w:t>изд.,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испр</w:t>
      </w:r>
      <w:proofErr w:type="spellEnd"/>
      <w:r w:rsidRPr="00A02759">
        <w:rPr>
          <w:color w:val="000000"/>
        </w:rPr>
        <w:t>.</w:t>
      </w:r>
      <w:r>
        <w:rPr>
          <w:color w:val="000000"/>
        </w:rPr>
        <w:t xml:space="preserve"> </w:t>
      </w:r>
      <w:r w:rsidRPr="00A02759">
        <w:rPr>
          <w:color w:val="000000"/>
        </w:rPr>
        <w:t>и</w:t>
      </w:r>
      <w:r>
        <w:rPr>
          <w:color w:val="000000"/>
        </w:rPr>
        <w:t xml:space="preserve"> </w:t>
      </w:r>
      <w:r w:rsidRPr="00A02759">
        <w:rPr>
          <w:color w:val="000000"/>
        </w:rPr>
        <w:t>доп.</w:t>
      </w:r>
      <w:r>
        <w:rPr>
          <w:color w:val="000000"/>
        </w:rPr>
        <w:t xml:space="preserve"> – </w:t>
      </w:r>
      <w:r w:rsidRPr="00A02759">
        <w:rPr>
          <w:color w:val="000000"/>
        </w:rPr>
        <w:t>Москва</w:t>
      </w:r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r>
        <w:rPr>
          <w:color w:val="000000"/>
        </w:rPr>
        <w:t xml:space="preserve"> </w:t>
      </w:r>
      <w:r w:rsidRPr="00A02759">
        <w:rPr>
          <w:color w:val="000000"/>
        </w:rPr>
        <w:t>Издательство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 w:rsidRPr="00A02759">
        <w:rPr>
          <w:color w:val="000000"/>
        </w:rPr>
        <w:t>,</w:t>
      </w:r>
      <w:r>
        <w:rPr>
          <w:color w:val="000000"/>
        </w:rPr>
        <w:t xml:space="preserve"> </w:t>
      </w:r>
      <w:r w:rsidRPr="00A02759">
        <w:rPr>
          <w:color w:val="000000"/>
        </w:rPr>
        <w:t>2021.</w:t>
      </w:r>
      <w:r>
        <w:rPr>
          <w:color w:val="000000"/>
        </w:rPr>
        <w:t xml:space="preserve"> – </w:t>
      </w:r>
      <w:r w:rsidRPr="00A02759">
        <w:rPr>
          <w:color w:val="000000"/>
        </w:rPr>
        <w:t>269</w:t>
      </w:r>
      <w:r>
        <w:rPr>
          <w:color w:val="000000"/>
        </w:rPr>
        <w:t xml:space="preserve"> </w:t>
      </w:r>
      <w:r w:rsidRPr="00A02759">
        <w:rPr>
          <w:color w:val="000000"/>
        </w:rPr>
        <w:t>с.</w:t>
      </w:r>
      <w:r>
        <w:rPr>
          <w:color w:val="000000"/>
        </w:rPr>
        <w:t xml:space="preserve"> – </w:t>
      </w:r>
      <w:r w:rsidRPr="00A02759">
        <w:rPr>
          <w:color w:val="000000"/>
        </w:rPr>
        <w:t>(Профессиональное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образование).</w:t>
      </w:r>
      <w:r>
        <w:rPr>
          <w:color w:val="000000"/>
        </w:rPr>
        <w:t xml:space="preserve"> – </w:t>
      </w:r>
      <w:r w:rsidRPr="00A02759">
        <w:rPr>
          <w:color w:val="000000"/>
        </w:rPr>
        <w:t>ISBN</w:t>
      </w:r>
      <w:r>
        <w:rPr>
          <w:color w:val="000000"/>
        </w:rPr>
        <w:t xml:space="preserve"> </w:t>
      </w:r>
      <w:r w:rsidRPr="00A02759">
        <w:rPr>
          <w:color w:val="000000"/>
        </w:rPr>
        <w:t>978-5-534-08456-6.</w:t>
      </w:r>
      <w:r>
        <w:rPr>
          <w:color w:val="000000"/>
        </w:rPr>
        <w:t xml:space="preserve"> – </w:t>
      </w:r>
      <w:r w:rsidRPr="00A02759">
        <w:rPr>
          <w:color w:val="000000"/>
        </w:rPr>
        <w:t>Текст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электронный</w:t>
      </w:r>
      <w:r>
        <w:rPr>
          <w:color w:val="000000"/>
        </w:rPr>
        <w:t xml:space="preserve"> </w:t>
      </w:r>
      <w:r w:rsidRPr="00A02759">
        <w:rPr>
          <w:color w:val="000000"/>
        </w:rPr>
        <w:t>//</w:t>
      </w:r>
      <w:r>
        <w:rPr>
          <w:color w:val="000000"/>
        </w:rPr>
        <w:t xml:space="preserve"> </w:t>
      </w:r>
      <w:r w:rsidRPr="00A02759">
        <w:rPr>
          <w:color w:val="000000"/>
        </w:rPr>
        <w:t>ЭБС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>
        <w:rPr>
          <w:color w:val="000000"/>
        </w:rPr>
        <w:t xml:space="preserve"> </w:t>
      </w:r>
      <w:r w:rsidRPr="00A02759">
        <w:rPr>
          <w:color w:val="000000"/>
        </w:rPr>
        <w:t>[сайт].</w:t>
      </w:r>
      <w:r>
        <w:rPr>
          <w:color w:val="000000"/>
        </w:rPr>
        <w:t xml:space="preserve"> – </w:t>
      </w:r>
      <w:r w:rsidRPr="00A02759">
        <w:rPr>
          <w:color w:val="000000"/>
        </w:rPr>
        <w:t>URL:</w:t>
      </w:r>
      <w:r>
        <w:rPr>
          <w:color w:val="000000"/>
        </w:rPr>
        <w:t xml:space="preserve"> </w:t>
      </w:r>
      <w:hyperlink r:id="rId23" w:history="1">
        <w:r w:rsidRPr="00A02759">
          <w:rPr>
            <w:rStyle w:val="a9"/>
            <w:rFonts w:eastAsiaTheme="majorEastAsia"/>
          </w:rPr>
          <w:t>https://urait.ru/bcode/472802</w:t>
        </w:r>
      </w:hyperlink>
    </w:p>
    <w:p w:rsidR="00C862BE" w:rsidRPr="00A02759" w:rsidRDefault="00C862BE" w:rsidP="00C862BE">
      <w:pPr>
        <w:suppressAutoHyphens/>
        <w:spacing w:line="276" w:lineRule="auto"/>
        <w:ind w:firstLine="709"/>
        <w:rPr>
          <w:b/>
          <w:color w:val="000000"/>
        </w:rPr>
      </w:pPr>
      <w:r>
        <w:rPr>
          <w:b/>
          <w:color w:val="000000"/>
        </w:rPr>
        <w:t>Дополнительная литература</w:t>
      </w:r>
      <w:r w:rsidRPr="00A02759">
        <w:rPr>
          <w:b/>
          <w:color w:val="000000"/>
        </w:rPr>
        <w:t>:</w:t>
      </w:r>
    </w:p>
    <w:p w:rsidR="00C862BE" w:rsidRPr="00A02759" w:rsidRDefault="00C862BE" w:rsidP="00C862BE">
      <w:pPr>
        <w:suppressAutoHyphens/>
        <w:spacing w:line="276" w:lineRule="auto"/>
        <w:ind w:firstLine="709"/>
        <w:rPr>
          <w:color w:val="000000"/>
        </w:rPr>
      </w:pPr>
      <w:r w:rsidRPr="00A02759">
        <w:rPr>
          <w:color w:val="000000"/>
        </w:rPr>
        <w:t>1.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Стуканов</w:t>
      </w:r>
      <w:proofErr w:type="spellEnd"/>
      <w:r w:rsidRPr="00A02759">
        <w:rPr>
          <w:color w:val="000000"/>
        </w:rPr>
        <w:t>,</w:t>
      </w:r>
      <w:r>
        <w:rPr>
          <w:color w:val="000000"/>
        </w:rPr>
        <w:t xml:space="preserve"> </w:t>
      </w:r>
      <w:r w:rsidRPr="00A02759">
        <w:rPr>
          <w:color w:val="000000"/>
        </w:rPr>
        <w:t>В.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r w:rsidRPr="00A02759">
        <w:rPr>
          <w:color w:val="000000"/>
        </w:rPr>
        <w:t>Устройство</w:t>
      </w:r>
      <w:r>
        <w:rPr>
          <w:color w:val="000000"/>
        </w:rPr>
        <w:t xml:space="preserve"> </w:t>
      </w:r>
      <w:r w:rsidRPr="00A02759">
        <w:rPr>
          <w:color w:val="000000"/>
        </w:rPr>
        <w:t>автомобилей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учебное</w:t>
      </w:r>
      <w:r>
        <w:rPr>
          <w:color w:val="000000"/>
        </w:rPr>
        <w:t xml:space="preserve"> </w:t>
      </w:r>
      <w:r w:rsidRPr="00A02759">
        <w:rPr>
          <w:color w:val="000000"/>
        </w:rPr>
        <w:t>пособие</w:t>
      </w:r>
      <w:r>
        <w:rPr>
          <w:color w:val="000000"/>
        </w:rPr>
        <w:t xml:space="preserve"> </w:t>
      </w:r>
      <w:r w:rsidRPr="00A02759">
        <w:rPr>
          <w:color w:val="000000"/>
        </w:rPr>
        <w:t>/</w:t>
      </w:r>
      <w:r>
        <w:rPr>
          <w:color w:val="000000"/>
        </w:rPr>
        <w:t xml:space="preserve"> </w:t>
      </w:r>
      <w:r w:rsidRPr="00A02759">
        <w:rPr>
          <w:color w:val="000000"/>
        </w:rPr>
        <w:t>В.А.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Стуканов</w:t>
      </w:r>
      <w:proofErr w:type="spellEnd"/>
      <w:r w:rsidRPr="00A02759">
        <w:rPr>
          <w:color w:val="000000"/>
        </w:rPr>
        <w:t>,</w:t>
      </w:r>
      <w:r>
        <w:rPr>
          <w:color w:val="000000"/>
        </w:rPr>
        <w:t xml:space="preserve"> </w:t>
      </w:r>
      <w:r w:rsidRPr="00A02759">
        <w:rPr>
          <w:color w:val="000000"/>
        </w:rPr>
        <w:t>К.Н.</w:t>
      </w:r>
      <w:r>
        <w:rPr>
          <w:color w:val="000000"/>
        </w:rPr>
        <w:t xml:space="preserve"> </w:t>
      </w:r>
      <w:r w:rsidRPr="00A02759">
        <w:rPr>
          <w:color w:val="000000"/>
        </w:rPr>
        <w:t>Леонтьев.</w:t>
      </w:r>
      <w:r>
        <w:rPr>
          <w:color w:val="000000"/>
        </w:rPr>
        <w:t xml:space="preserve"> – </w:t>
      </w:r>
      <w:r w:rsidRPr="00A02759">
        <w:rPr>
          <w:color w:val="000000"/>
        </w:rPr>
        <w:t>Москва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ФОРУМ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ИНФРА-М,</w:t>
      </w:r>
      <w:r>
        <w:rPr>
          <w:color w:val="000000"/>
        </w:rPr>
        <w:t xml:space="preserve"> </w:t>
      </w:r>
      <w:r w:rsidRPr="00A02759">
        <w:rPr>
          <w:color w:val="000000"/>
        </w:rPr>
        <w:t>2021.</w:t>
      </w:r>
      <w:r>
        <w:rPr>
          <w:color w:val="000000"/>
        </w:rPr>
        <w:t xml:space="preserve"> – </w:t>
      </w:r>
      <w:r w:rsidRPr="00A02759">
        <w:rPr>
          <w:color w:val="000000"/>
        </w:rPr>
        <w:t>496</w:t>
      </w:r>
      <w:r>
        <w:rPr>
          <w:color w:val="000000"/>
        </w:rPr>
        <w:t xml:space="preserve"> </w:t>
      </w:r>
      <w:proofErr w:type="gramStart"/>
      <w:r w:rsidRPr="00A02759">
        <w:rPr>
          <w:color w:val="000000"/>
        </w:rPr>
        <w:t>с</w:t>
      </w:r>
      <w:proofErr w:type="gramEnd"/>
      <w:r w:rsidRPr="00A02759">
        <w:rPr>
          <w:color w:val="000000"/>
        </w:rPr>
        <w:t>.</w:t>
      </w:r>
      <w:r>
        <w:rPr>
          <w:color w:val="000000"/>
        </w:rPr>
        <w:t xml:space="preserve"> – </w:t>
      </w:r>
      <w:r w:rsidRPr="00A02759">
        <w:rPr>
          <w:color w:val="000000"/>
        </w:rPr>
        <w:t>(Среднее</w:t>
      </w:r>
      <w:r>
        <w:rPr>
          <w:color w:val="000000"/>
        </w:rPr>
        <w:t xml:space="preserve"> </w:t>
      </w:r>
      <w:r w:rsidRPr="00A02759">
        <w:rPr>
          <w:color w:val="000000"/>
        </w:rPr>
        <w:t>профессиональное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образование).</w:t>
      </w:r>
      <w:r>
        <w:rPr>
          <w:color w:val="000000"/>
        </w:rPr>
        <w:t xml:space="preserve"> </w:t>
      </w:r>
      <w:r w:rsidRPr="00A02759">
        <w:rPr>
          <w:color w:val="000000"/>
        </w:rPr>
        <w:t>-</w:t>
      </w:r>
      <w:r>
        <w:rPr>
          <w:color w:val="000000"/>
        </w:rPr>
        <w:t xml:space="preserve"> </w:t>
      </w:r>
      <w:r w:rsidRPr="00A02759">
        <w:rPr>
          <w:color w:val="000000"/>
        </w:rPr>
        <w:t>ISBN</w:t>
      </w:r>
      <w:r>
        <w:rPr>
          <w:color w:val="000000"/>
        </w:rPr>
        <w:t xml:space="preserve"> </w:t>
      </w:r>
      <w:r w:rsidRPr="00A02759">
        <w:rPr>
          <w:color w:val="000000"/>
        </w:rPr>
        <w:t>978-5-8199-0871-6.</w:t>
      </w:r>
      <w:r>
        <w:rPr>
          <w:color w:val="000000"/>
        </w:rPr>
        <w:t xml:space="preserve"> </w:t>
      </w:r>
      <w:r w:rsidRPr="00A02759">
        <w:rPr>
          <w:color w:val="000000"/>
        </w:rPr>
        <w:t>-</w:t>
      </w:r>
      <w:r>
        <w:rPr>
          <w:color w:val="000000"/>
        </w:rPr>
        <w:t xml:space="preserve"> </w:t>
      </w:r>
      <w:r w:rsidRPr="00A02759">
        <w:rPr>
          <w:color w:val="000000"/>
        </w:rPr>
        <w:t>Текст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электронный.</w:t>
      </w:r>
      <w:r>
        <w:rPr>
          <w:color w:val="000000"/>
        </w:rPr>
        <w:t xml:space="preserve"> </w:t>
      </w:r>
      <w:r w:rsidRPr="00A02759">
        <w:rPr>
          <w:color w:val="000000"/>
        </w:rPr>
        <w:t>-</w:t>
      </w:r>
      <w:r>
        <w:rPr>
          <w:color w:val="000000"/>
        </w:rPr>
        <w:t xml:space="preserve"> </w:t>
      </w:r>
      <w:r w:rsidRPr="00A02759">
        <w:rPr>
          <w:color w:val="000000"/>
        </w:rPr>
        <w:t>URL:</w:t>
      </w:r>
      <w:r>
        <w:rPr>
          <w:color w:val="000000"/>
        </w:rPr>
        <w:t xml:space="preserve"> </w:t>
      </w:r>
      <w:hyperlink r:id="rId24" w:history="1">
        <w:r w:rsidRPr="00A02759">
          <w:rPr>
            <w:rStyle w:val="a9"/>
            <w:rFonts w:eastAsiaTheme="majorEastAsia"/>
          </w:rPr>
          <w:t>https://znanium.com/catalog/product/1229814</w:t>
        </w:r>
      </w:hyperlink>
    </w:p>
    <w:p w:rsidR="00C862BE" w:rsidRPr="00A02759" w:rsidRDefault="00C862BE" w:rsidP="00C862BE">
      <w:pPr>
        <w:suppressAutoHyphens/>
        <w:spacing w:line="276" w:lineRule="auto"/>
        <w:ind w:firstLine="709"/>
        <w:rPr>
          <w:color w:val="000000"/>
        </w:rPr>
      </w:pPr>
      <w:r w:rsidRPr="00A02759">
        <w:rPr>
          <w:color w:val="000000"/>
        </w:rPr>
        <w:t>2.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Стуканов</w:t>
      </w:r>
      <w:proofErr w:type="spellEnd"/>
      <w:r w:rsidRPr="00A02759">
        <w:rPr>
          <w:color w:val="000000"/>
        </w:rPr>
        <w:t>,</w:t>
      </w:r>
      <w:r>
        <w:rPr>
          <w:color w:val="000000"/>
        </w:rPr>
        <w:t xml:space="preserve"> </w:t>
      </w:r>
      <w:r w:rsidRPr="00A02759">
        <w:rPr>
          <w:color w:val="000000"/>
        </w:rPr>
        <w:t>В.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r w:rsidRPr="00A02759">
        <w:rPr>
          <w:color w:val="000000"/>
        </w:rPr>
        <w:t>Автомобильные</w:t>
      </w:r>
      <w:r>
        <w:rPr>
          <w:color w:val="000000"/>
        </w:rPr>
        <w:t xml:space="preserve"> </w:t>
      </w:r>
      <w:r w:rsidRPr="00A02759">
        <w:rPr>
          <w:color w:val="000000"/>
        </w:rPr>
        <w:t>эксплуатационные</w:t>
      </w:r>
      <w:r>
        <w:rPr>
          <w:color w:val="000000"/>
        </w:rPr>
        <w:t xml:space="preserve"> </w:t>
      </w:r>
      <w:r w:rsidRPr="00A02759">
        <w:rPr>
          <w:color w:val="000000"/>
        </w:rPr>
        <w:t>материалы.</w:t>
      </w:r>
      <w:r>
        <w:rPr>
          <w:color w:val="000000"/>
        </w:rPr>
        <w:t xml:space="preserve"> </w:t>
      </w:r>
      <w:r w:rsidRPr="00A02759">
        <w:rPr>
          <w:color w:val="000000"/>
        </w:rPr>
        <w:t>Лабораторный</w:t>
      </w:r>
      <w:r>
        <w:rPr>
          <w:color w:val="000000"/>
        </w:rPr>
        <w:t xml:space="preserve"> </w:t>
      </w:r>
      <w:r w:rsidRPr="00A02759">
        <w:rPr>
          <w:color w:val="000000"/>
        </w:rPr>
        <w:t>практикум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учебное</w:t>
      </w:r>
      <w:r>
        <w:rPr>
          <w:color w:val="000000"/>
        </w:rPr>
        <w:t xml:space="preserve"> </w:t>
      </w:r>
      <w:r w:rsidRPr="00A02759">
        <w:rPr>
          <w:color w:val="000000"/>
        </w:rPr>
        <w:t>пособие</w:t>
      </w:r>
      <w:r>
        <w:rPr>
          <w:color w:val="000000"/>
        </w:rPr>
        <w:t xml:space="preserve"> </w:t>
      </w:r>
      <w:r w:rsidRPr="00A02759">
        <w:rPr>
          <w:color w:val="000000"/>
        </w:rPr>
        <w:t>/</w:t>
      </w:r>
      <w:r>
        <w:rPr>
          <w:color w:val="000000"/>
        </w:rPr>
        <w:t xml:space="preserve"> </w:t>
      </w:r>
      <w:r w:rsidRPr="00A02759">
        <w:rPr>
          <w:color w:val="000000"/>
        </w:rPr>
        <w:t>В.А.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Стуканов</w:t>
      </w:r>
      <w:proofErr w:type="spellEnd"/>
      <w:r w:rsidRPr="00A02759">
        <w:rPr>
          <w:color w:val="000000"/>
        </w:rPr>
        <w:t>.</w:t>
      </w:r>
      <w:r>
        <w:rPr>
          <w:color w:val="000000"/>
        </w:rPr>
        <w:t xml:space="preserve"> – </w:t>
      </w:r>
      <w:r w:rsidRPr="00A02759">
        <w:rPr>
          <w:color w:val="000000"/>
        </w:rPr>
        <w:t>2-е</w:t>
      </w:r>
      <w:r>
        <w:rPr>
          <w:color w:val="000000"/>
        </w:rPr>
        <w:t xml:space="preserve"> </w:t>
      </w:r>
      <w:r w:rsidRPr="00A02759">
        <w:rPr>
          <w:color w:val="000000"/>
        </w:rPr>
        <w:t>изд.,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перераб</w:t>
      </w:r>
      <w:proofErr w:type="spellEnd"/>
      <w:r w:rsidRPr="00A02759">
        <w:rPr>
          <w:color w:val="000000"/>
        </w:rPr>
        <w:t>.</w:t>
      </w:r>
      <w:r>
        <w:rPr>
          <w:color w:val="000000"/>
        </w:rPr>
        <w:t xml:space="preserve"> </w:t>
      </w:r>
      <w:r w:rsidRPr="00A02759">
        <w:rPr>
          <w:color w:val="000000"/>
        </w:rPr>
        <w:t>и</w:t>
      </w:r>
      <w:r>
        <w:rPr>
          <w:color w:val="000000"/>
        </w:rPr>
        <w:t xml:space="preserve"> </w:t>
      </w:r>
      <w:r w:rsidRPr="00A02759">
        <w:rPr>
          <w:color w:val="000000"/>
        </w:rPr>
        <w:t>доп.</w:t>
      </w:r>
      <w:r>
        <w:rPr>
          <w:color w:val="000000"/>
        </w:rPr>
        <w:t xml:space="preserve"> – </w:t>
      </w:r>
      <w:r w:rsidRPr="00A02759">
        <w:rPr>
          <w:color w:val="000000"/>
        </w:rPr>
        <w:t>Москва</w:t>
      </w:r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r>
        <w:rPr>
          <w:color w:val="000000"/>
        </w:rPr>
        <w:t xml:space="preserve"> </w:t>
      </w:r>
      <w:r w:rsidRPr="00A02759">
        <w:rPr>
          <w:color w:val="000000"/>
        </w:rPr>
        <w:t>ФОРУМ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ИНФРА-М,</w:t>
      </w:r>
      <w:r>
        <w:rPr>
          <w:color w:val="000000"/>
        </w:rPr>
        <w:t xml:space="preserve"> </w:t>
      </w:r>
      <w:r w:rsidRPr="00A02759">
        <w:rPr>
          <w:color w:val="000000"/>
        </w:rPr>
        <w:t>2021.</w:t>
      </w:r>
      <w:r>
        <w:rPr>
          <w:color w:val="000000"/>
        </w:rPr>
        <w:t xml:space="preserve"> – </w:t>
      </w:r>
      <w:r w:rsidRPr="00A02759">
        <w:rPr>
          <w:color w:val="000000"/>
        </w:rPr>
        <w:t>304</w:t>
      </w:r>
      <w:r>
        <w:rPr>
          <w:color w:val="000000"/>
        </w:rPr>
        <w:t xml:space="preserve"> </w:t>
      </w:r>
      <w:proofErr w:type="gramStart"/>
      <w:r w:rsidRPr="00A02759">
        <w:rPr>
          <w:color w:val="000000"/>
        </w:rPr>
        <w:t>с</w:t>
      </w:r>
      <w:proofErr w:type="gramEnd"/>
      <w:r w:rsidRPr="00A02759">
        <w:rPr>
          <w:color w:val="000000"/>
        </w:rPr>
        <w:t>.</w:t>
      </w:r>
      <w:r>
        <w:rPr>
          <w:color w:val="000000"/>
        </w:rPr>
        <w:t xml:space="preserve"> – </w:t>
      </w:r>
      <w:r w:rsidRPr="00A02759">
        <w:rPr>
          <w:color w:val="000000"/>
        </w:rPr>
        <w:t>(Среднее</w:t>
      </w:r>
      <w:r>
        <w:rPr>
          <w:color w:val="000000"/>
        </w:rPr>
        <w:t xml:space="preserve"> </w:t>
      </w:r>
      <w:r w:rsidRPr="00A02759">
        <w:rPr>
          <w:color w:val="000000"/>
        </w:rPr>
        <w:t>профессиональное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образование).</w:t>
      </w:r>
      <w:r>
        <w:rPr>
          <w:color w:val="000000"/>
        </w:rPr>
        <w:t xml:space="preserve"> </w:t>
      </w:r>
      <w:r w:rsidRPr="00A02759">
        <w:rPr>
          <w:color w:val="000000"/>
        </w:rPr>
        <w:t>-</w:t>
      </w:r>
      <w:r>
        <w:rPr>
          <w:color w:val="000000"/>
        </w:rPr>
        <w:t xml:space="preserve"> </w:t>
      </w:r>
      <w:r w:rsidRPr="00A02759">
        <w:rPr>
          <w:color w:val="000000"/>
        </w:rPr>
        <w:t>ISBN</w:t>
      </w:r>
      <w:r>
        <w:rPr>
          <w:color w:val="000000"/>
        </w:rPr>
        <w:t xml:space="preserve"> </w:t>
      </w:r>
      <w:r w:rsidRPr="00A02759">
        <w:rPr>
          <w:color w:val="000000"/>
        </w:rPr>
        <w:t>978-5-8199-0722-1.</w:t>
      </w:r>
      <w:r>
        <w:rPr>
          <w:color w:val="000000"/>
        </w:rPr>
        <w:t xml:space="preserve"> </w:t>
      </w:r>
      <w:r w:rsidRPr="00A02759">
        <w:rPr>
          <w:color w:val="000000"/>
        </w:rPr>
        <w:t>-</w:t>
      </w:r>
      <w:r>
        <w:rPr>
          <w:color w:val="000000"/>
        </w:rPr>
        <w:t xml:space="preserve"> </w:t>
      </w:r>
      <w:r w:rsidRPr="00A02759">
        <w:rPr>
          <w:color w:val="000000"/>
        </w:rPr>
        <w:t>Текст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электронный.</w:t>
      </w:r>
      <w:r>
        <w:rPr>
          <w:color w:val="000000"/>
        </w:rPr>
        <w:t xml:space="preserve"> </w:t>
      </w:r>
      <w:r w:rsidRPr="00A02759">
        <w:rPr>
          <w:color w:val="000000"/>
        </w:rPr>
        <w:t>-</w:t>
      </w:r>
      <w:r>
        <w:rPr>
          <w:color w:val="000000"/>
        </w:rPr>
        <w:t xml:space="preserve"> </w:t>
      </w:r>
      <w:r w:rsidRPr="00A02759">
        <w:rPr>
          <w:color w:val="000000"/>
        </w:rPr>
        <w:t>URL:</w:t>
      </w:r>
      <w:r>
        <w:rPr>
          <w:color w:val="000000"/>
        </w:rPr>
        <w:t xml:space="preserve"> </w:t>
      </w:r>
      <w:hyperlink r:id="rId25" w:history="1">
        <w:r w:rsidRPr="00A02759">
          <w:rPr>
            <w:rStyle w:val="a9"/>
            <w:rFonts w:eastAsiaTheme="majorEastAsia"/>
          </w:rPr>
          <w:t>https://znanium.com/catalog/product/1168669</w:t>
        </w:r>
      </w:hyperlink>
    </w:p>
    <w:p w:rsidR="00C862BE" w:rsidRPr="00A02759" w:rsidRDefault="00C862BE" w:rsidP="00C862BE">
      <w:pPr>
        <w:suppressAutoHyphens/>
        <w:spacing w:line="276" w:lineRule="auto"/>
        <w:ind w:firstLine="709"/>
        <w:rPr>
          <w:color w:val="000000"/>
        </w:rPr>
      </w:pPr>
      <w:r w:rsidRPr="00A02759">
        <w:rPr>
          <w:color w:val="000000"/>
        </w:rPr>
        <w:t>3.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Стуканов</w:t>
      </w:r>
      <w:proofErr w:type="spellEnd"/>
      <w:r w:rsidRPr="00A02759">
        <w:rPr>
          <w:color w:val="000000"/>
        </w:rPr>
        <w:t>,</w:t>
      </w:r>
      <w:r>
        <w:rPr>
          <w:color w:val="000000"/>
        </w:rPr>
        <w:t xml:space="preserve"> </w:t>
      </w:r>
      <w:r w:rsidRPr="00A02759">
        <w:rPr>
          <w:color w:val="000000"/>
        </w:rPr>
        <w:t>В.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r w:rsidRPr="00A02759">
        <w:rPr>
          <w:color w:val="000000"/>
        </w:rPr>
        <w:t>Сервисное</w:t>
      </w:r>
      <w:r>
        <w:rPr>
          <w:color w:val="000000"/>
        </w:rPr>
        <w:t xml:space="preserve"> </w:t>
      </w:r>
      <w:r w:rsidRPr="00A02759">
        <w:rPr>
          <w:color w:val="000000"/>
        </w:rPr>
        <w:t>обслуживание</w:t>
      </w:r>
      <w:r>
        <w:rPr>
          <w:color w:val="000000"/>
        </w:rPr>
        <w:t xml:space="preserve"> </w:t>
      </w:r>
      <w:r w:rsidRPr="00A02759">
        <w:rPr>
          <w:color w:val="000000"/>
        </w:rPr>
        <w:t>автомобильного</w:t>
      </w:r>
      <w:r>
        <w:rPr>
          <w:color w:val="000000"/>
        </w:rPr>
        <w:t xml:space="preserve"> </w:t>
      </w:r>
      <w:r w:rsidRPr="00A02759">
        <w:rPr>
          <w:color w:val="000000"/>
        </w:rPr>
        <w:t>транспорта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учебное</w:t>
      </w:r>
      <w:r>
        <w:rPr>
          <w:color w:val="000000"/>
        </w:rPr>
        <w:t xml:space="preserve"> </w:t>
      </w:r>
      <w:r w:rsidRPr="00A02759">
        <w:rPr>
          <w:color w:val="000000"/>
        </w:rPr>
        <w:t>пособие</w:t>
      </w:r>
      <w:r>
        <w:rPr>
          <w:color w:val="000000"/>
        </w:rPr>
        <w:t xml:space="preserve"> </w:t>
      </w:r>
      <w:r w:rsidRPr="00A02759">
        <w:rPr>
          <w:color w:val="000000"/>
        </w:rPr>
        <w:t>/</w:t>
      </w:r>
      <w:r>
        <w:rPr>
          <w:color w:val="000000"/>
        </w:rPr>
        <w:t xml:space="preserve"> </w:t>
      </w:r>
      <w:r w:rsidRPr="00A02759">
        <w:rPr>
          <w:color w:val="000000"/>
        </w:rPr>
        <w:t>В.А.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Стуканов</w:t>
      </w:r>
      <w:proofErr w:type="spellEnd"/>
      <w:r w:rsidRPr="00A02759">
        <w:rPr>
          <w:color w:val="000000"/>
        </w:rPr>
        <w:t>.</w:t>
      </w:r>
      <w:r>
        <w:rPr>
          <w:color w:val="000000"/>
        </w:rPr>
        <w:t xml:space="preserve"> – </w:t>
      </w:r>
      <w:r w:rsidRPr="00A02759">
        <w:rPr>
          <w:color w:val="000000"/>
        </w:rPr>
        <w:t>Москва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ФОРУМ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ИНФРА-М,</w:t>
      </w:r>
      <w:r>
        <w:rPr>
          <w:color w:val="000000"/>
        </w:rPr>
        <w:t xml:space="preserve"> </w:t>
      </w:r>
      <w:r w:rsidRPr="00A02759">
        <w:rPr>
          <w:color w:val="000000"/>
        </w:rPr>
        <w:t>2021.</w:t>
      </w:r>
      <w:r>
        <w:rPr>
          <w:color w:val="000000"/>
        </w:rPr>
        <w:t xml:space="preserve"> – </w:t>
      </w:r>
      <w:r w:rsidRPr="00A02759">
        <w:rPr>
          <w:color w:val="000000"/>
        </w:rPr>
        <w:t>207</w:t>
      </w:r>
      <w:r>
        <w:rPr>
          <w:color w:val="000000"/>
        </w:rPr>
        <w:t xml:space="preserve"> </w:t>
      </w:r>
      <w:proofErr w:type="gramStart"/>
      <w:r w:rsidRPr="00A02759">
        <w:rPr>
          <w:color w:val="000000"/>
        </w:rPr>
        <w:t>с</w:t>
      </w:r>
      <w:proofErr w:type="gramEnd"/>
      <w:r w:rsidRPr="00A02759">
        <w:rPr>
          <w:color w:val="000000"/>
        </w:rPr>
        <w:t>.</w:t>
      </w:r>
      <w:r>
        <w:rPr>
          <w:color w:val="000000"/>
        </w:rPr>
        <w:t xml:space="preserve"> – </w:t>
      </w:r>
      <w:r w:rsidRPr="00A02759">
        <w:rPr>
          <w:color w:val="000000"/>
        </w:rPr>
        <w:t>(Среднее</w:t>
      </w:r>
      <w:r>
        <w:rPr>
          <w:color w:val="000000"/>
        </w:rPr>
        <w:t xml:space="preserve"> </w:t>
      </w:r>
      <w:r w:rsidRPr="00A02759">
        <w:rPr>
          <w:color w:val="000000"/>
        </w:rPr>
        <w:t>профессиональное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образование).</w:t>
      </w:r>
      <w:r>
        <w:rPr>
          <w:color w:val="000000"/>
        </w:rPr>
        <w:t xml:space="preserve"> </w:t>
      </w:r>
      <w:r w:rsidRPr="00A02759">
        <w:rPr>
          <w:color w:val="000000"/>
        </w:rPr>
        <w:t>-</w:t>
      </w:r>
      <w:r>
        <w:rPr>
          <w:color w:val="000000"/>
        </w:rPr>
        <w:t xml:space="preserve"> </w:t>
      </w:r>
      <w:r w:rsidRPr="00A02759">
        <w:rPr>
          <w:color w:val="000000"/>
        </w:rPr>
        <w:t>ISBN</w:t>
      </w:r>
      <w:r>
        <w:rPr>
          <w:color w:val="000000"/>
        </w:rPr>
        <w:t xml:space="preserve"> </w:t>
      </w:r>
      <w:r w:rsidRPr="00A02759">
        <w:rPr>
          <w:color w:val="000000"/>
        </w:rPr>
        <w:t>978-5-8199-0838-9.</w:t>
      </w:r>
      <w:r>
        <w:rPr>
          <w:color w:val="000000"/>
        </w:rPr>
        <w:t xml:space="preserve"> </w:t>
      </w:r>
      <w:r w:rsidRPr="00A02759">
        <w:rPr>
          <w:color w:val="000000"/>
        </w:rPr>
        <w:t>-</w:t>
      </w:r>
      <w:r>
        <w:rPr>
          <w:color w:val="000000"/>
        </w:rPr>
        <w:t xml:space="preserve"> </w:t>
      </w:r>
      <w:r w:rsidRPr="00A02759">
        <w:rPr>
          <w:color w:val="000000"/>
        </w:rPr>
        <w:t>Текст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электронный.</w:t>
      </w:r>
      <w:r>
        <w:rPr>
          <w:color w:val="000000"/>
        </w:rPr>
        <w:t xml:space="preserve"> </w:t>
      </w:r>
      <w:r w:rsidRPr="00A02759">
        <w:rPr>
          <w:color w:val="000000"/>
        </w:rPr>
        <w:t>-</w:t>
      </w:r>
      <w:r>
        <w:rPr>
          <w:color w:val="000000"/>
        </w:rPr>
        <w:t xml:space="preserve"> </w:t>
      </w:r>
      <w:r w:rsidRPr="00A02759">
        <w:rPr>
          <w:color w:val="000000"/>
        </w:rPr>
        <w:t>URL:</w:t>
      </w:r>
      <w:r>
        <w:rPr>
          <w:color w:val="000000"/>
        </w:rPr>
        <w:t xml:space="preserve"> </w:t>
      </w:r>
      <w:hyperlink r:id="rId26" w:history="1">
        <w:r w:rsidRPr="00A02759">
          <w:rPr>
            <w:rStyle w:val="a9"/>
            <w:rFonts w:eastAsiaTheme="majorEastAsia"/>
          </w:rPr>
          <w:t>https://znanium.com/catalog/product/1248676</w:t>
        </w:r>
      </w:hyperlink>
    </w:p>
    <w:p w:rsidR="00C862BE" w:rsidRPr="00A02759" w:rsidRDefault="00C862BE" w:rsidP="00C862BE">
      <w:pPr>
        <w:suppressAutoHyphens/>
        <w:spacing w:line="276" w:lineRule="auto"/>
        <w:ind w:firstLine="709"/>
        <w:rPr>
          <w:color w:val="000000"/>
        </w:rPr>
      </w:pPr>
      <w:r w:rsidRPr="00A02759">
        <w:rPr>
          <w:color w:val="000000"/>
        </w:rPr>
        <w:t>4.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Асадулина</w:t>
      </w:r>
      <w:proofErr w:type="spellEnd"/>
      <w:r w:rsidRPr="00A02759">
        <w:rPr>
          <w:color w:val="000000"/>
        </w:rPr>
        <w:t>,</w:t>
      </w:r>
      <w:r>
        <w:rPr>
          <w:color w:val="000000"/>
        </w:rPr>
        <w:t xml:space="preserve"> </w:t>
      </w:r>
      <w:r w:rsidRPr="00A02759">
        <w:rPr>
          <w:color w:val="000000"/>
        </w:rPr>
        <w:t>Е.</w:t>
      </w:r>
      <w:r>
        <w:rPr>
          <w:color w:val="000000"/>
        </w:rPr>
        <w:t xml:space="preserve"> </w:t>
      </w:r>
      <w:r w:rsidRPr="00A02759">
        <w:rPr>
          <w:color w:val="000000"/>
        </w:rPr>
        <w:t>Ю.</w:t>
      </w:r>
      <w:r>
        <w:rPr>
          <w:color w:val="000000"/>
        </w:rPr>
        <w:t xml:space="preserve"> </w:t>
      </w:r>
      <w:r w:rsidRPr="00A02759">
        <w:rPr>
          <w:color w:val="000000"/>
        </w:rPr>
        <w:t>Сопротивление</w:t>
      </w:r>
      <w:r>
        <w:rPr>
          <w:color w:val="000000"/>
        </w:rPr>
        <w:t xml:space="preserve"> </w:t>
      </w:r>
      <w:r w:rsidRPr="00A02759">
        <w:rPr>
          <w:color w:val="000000"/>
        </w:rPr>
        <w:t>материалов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учебное</w:t>
      </w:r>
      <w:r>
        <w:rPr>
          <w:color w:val="000000"/>
        </w:rPr>
        <w:t xml:space="preserve"> </w:t>
      </w:r>
      <w:r w:rsidRPr="00A02759">
        <w:rPr>
          <w:color w:val="000000"/>
        </w:rPr>
        <w:t>пособие</w:t>
      </w:r>
      <w:r>
        <w:rPr>
          <w:color w:val="000000"/>
        </w:rPr>
        <w:t xml:space="preserve"> </w:t>
      </w:r>
      <w:r w:rsidRPr="00A02759">
        <w:rPr>
          <w:color w:val="000000"/>
        </w:rPr>
        <w:t>для</w:t>
      </w:r>
      <w:r>
        <w:rPr>
          <w:color w:val="000000"/>
        </w:rPr>
        <w:t xml:space="preserve"> </w:t>
      </w:r>
      <w:r w:rsidRPr="00A02759">
        <w:rPr>
          <w:color w:val="000000"/>
        </w:rPr>
        <w:t>среднего</w:t>
      </w:r>
      <w:r>
        <w:rPr>
          <w:color w:val="000000"/>
        </w:rPr>
        <w:t xml:space="preserve"> </w:t>
      </w:r>
      <w:r w:rsidRPr="00A02759"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образования</w:t>
      </w:r>
      <w:r>
        <w:rPr>
          <w:color w:val="000000"/>
        </w:rPr>
        <w:t xml:space="preserve"> </w:t>
      </w:r>
      <w:r w:rsidRPr="00A02759">
        <w:rPr>
          <w:color w:val="000000"/>
        </w:rPr>
        <w:t>/</w:t>
      </w:r>
      <w:r>
        <w:rPr>
          <w:color w:val="000000"/>
        </w:rPr>
        <w:t xml:space="preserve"> </w:t>
      </w:r>
      <w:r w:rsidRPr="00A02759">
        <w:rPr>
          <w:color w:val="000000"/>
        </w:rPr>
        <w:t>Е.</w:t>
      </w:r>
      <w:r>
        <w:rPr>
          <w:color w:val="000000"/>
        </w:rPr>
        <w:t xml:space="preserve"> </w:t>
      </w:r>
      <w:r w:rsidRPr="00A02759">
        <w:rPr>
          <w:color w:val="000000"/>
        </w:rPr>
        <w:t>Ю.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Асадулина</w:t>
      </w:r>
      <w:proofErr w:type="spellEnd"/>
      <w:r w:rsidRPr="00A02759">
        <w:rPr>
          <w:color w:val="000000"/>
        </w:rPr>
        <w:t>.</w:t>
      </w:r>
      <w:r>
        <w:rPr>
          <w:color w:val="000000"/>
        </w:rPr>
        <w:t xml:space="preserve"> – </w:t>
      </w:r>
      <w:r w:rsidRPr="00A02759">
        <w:rPr>
          <w:color w:val="000000"/>
        </w:rPr>
        <w:t>2-е</w:t>
      </w:r>
      <w:r>
        <w:rPr>
          <w:color w:val="000000"/>
        </w:rPr>
        <w:t xml:space="preserve"> </w:t>
      </w:r>
      <w:r w:rsidRPr="00A02759">
        <w:rPr>
          <w:color w:val="000000"/>
        </w:rPr>
        <w:t>изд.,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испр</w:t>
      </w:r>
      <w:proofErr w:type="spellEnd"/>
      <w:r w:rsidRPr="00A02759">
        <w:rPr>
          <w:color w:val="000000"/>
        </w:rPr>
        <w:t>.</w:t>
      </w:r>
      <w:r>
        <w:rPr>
          <w:color w:val="000000"/>
        </w:rPr>
        <w:t xml:space="preserve"> </w:t>
      </w:r>
      <w:r w:rsidRPr="00A02759">
        <w:rPr>
          <w:color w:val="000000"/>
        </w:rPr>
        <w:t>и</w:t>
      </w:r>
      <w:r>
        <w:rPr>
          <w:color w:val="000000"/>
        </w:rPr>
        <w:t xml:space="preserve"> </w:t>
      </w:r>
      <w:r w:rsidRPr="00A02759">
        <w:rPr>
          <w:color w:val="000000"/>
        </w:rPr>
        <w:t>доп.</w:t>
      </w:r>
      <w:r>
        <w:rPr>
          <w:color w:val="000000"/>
        </w:rPr>
        <w:t xml:space="preserve"> – </w:t>
      </w:r>
      <w:r w:rsidRPr="00A02759">
        <w:rPr>
          <w:color w:val="000000"/>
        </w:rPr>
        <w:t>Москва</w:t>
      </w:r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r>
        <w:rPr>
          <w:color w:val="000000"/>
        </w:rPr>
        <w:t xml:space="preserve"> </w:t>
      </w:r>
      <w:r w:rsidRPr="00A02759">
        <w:rPr>
          <w:color w:val="000000"/>
        </w:rPr>
        <w:t>Издательство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 w:rsidRPr="00A02759">
        <w:rPr>
          <w:color w:val="000000"/>
        </w:rPr>
        <w:t>,</w:t>
      </w:r>
      <w:r>
        <w:rPr>
          <w:color w:val="000000"/>
        </w:rPr>
        <w:t xml:space="preserve"> </w:t>
      </w:r>
      <w:r w:rsidRPr="00A02759">
        <w:rPr>
          <w:color w:val="000000"/>
        </w:rPr>
        <w:t>2021.</w:t>
      </w:r>
      <w:r>
        <w:rPr>
          <w:color w:val="000000"/>
        </w:rPr>
        <w:t xml:space="preserve"> – </w:t>
      </w:r>
      <w:r w:rsidRPr="00A02759">
        <w:rPr>
          <w:color w:val="000000"/>
        </w:rPr>
        <w:t>279</w:t>
      </w:r>
      <w:r>
        <w:rPr>
          <w:color w:val="000000"/>
        </w:rPr>
        <w:t xml:space="preserve"> </w:t>
      </w:r>
      <w:r w:rsidRPr="00A02759">
        <w:rPr>
          <w:color w:val="000000"/>
        </w:rPr>
        <w:t>с.</w:t>
      </w:r>
      <w:r>
        <w:rPr>
          <w:color w:val="000000"/>
        </w:rPr>
        <w:t xml:space="preserve"> – </w:t>
      </w:r>
      <w:r w:rsidRPr="00A02759">
        <w:rPr>
          <w:color w:val="000000"/>
        </w:rPr>
        <w:t>(Профессиональное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образование).</w:t>
      </w:r>
      <w:r>
        <w:rPr>
          <w:color w:val="000000"/>
        </w:rPr>
        <w:t xml:space="preserve"> – </w:t>
      </w:r>
      <w:r w:rsidRPr="00A02759">
        <w:rPr>
          <w:color w:val="000000"/>
        </w:rPr>
        <w:t>ISBN</w:t>
      </w:r>
      <w:r>
        <w:rPr>
          <w:color w:val="000000"/>
        </w:rPr>
        <w:t xml:space="preserve"> </w:t>
      </w:r>
      <w:r w:rsidRPr="00A02759">
        <w:rPr>
          <w:color w:val="000000"/>
        </w:rPr>
        <w:t>978-5-534-02803-4.</w:t>
      </w:r>
      <w:r>
        <w:rPr>
          <w:color w:val="000000"/>
        </w:rPr>
        <w:t xml:space="preserve"> – </w:t>
      </w:r>
      <w:r w:rsidRPr="00A02759">
        <w:rPr>
          <w:color w:val="000000"/>
        </w:rPr>
        <w:t>Текст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электронный</w:t>
      </w:r>
      <w:r>
        <w:rPr>
          <w:color w:val="000000"/>
        </w:rPr>
        <w:t xml:space="preserve"> </w:t>
      </w:r>
      <w:r w:rsidRPr="00A02759">
        <w:rPr>
          <w:color w:val="000000"/>
        </w:rPr>
        <w:t>//</w:t>
      </w:r>
      <w:r>
        <w:rPr>
          <w:color w:val="000000"/>
        </w:rPr>
        <w:t xml:space="preserve"> </w:t>
      </w:r>
      <w:r w:rsidRPr="00A02759">
        <w:rPr>
          <w:color w:val="000000"/>
        </w:rPr>
        <w:t>ЭБС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>
        <w:rPr>
          <w:color w:val="000000"/>
        </w:rPr>
        <w:t xml:space="preserve"> </w:t>
      </w:r>
      <w:r w:rsidRPr="00A02759">
        <w:rPr>
          <w:color w:val="000000"/>
        </w:rPr>
        <w:t>[сайт].</w:t>
      </w:r>
      <w:r>
        <w:rPr>
          <w:color w:val="000000"/>
        </w:rPr>
        <w:t xml:space="preserve"> – </w:t>
      </w:r>
      <w:r w:rsidRPr="00A02759">
        <w:rPr>
          <w:color w:val="000000"/>
        </w:rPr>
        <w:t>URL:</w:t>
      </w:r>
      <w:r>
        <w:rPr>
          <w:color w:val="000000"/>
        </w:rPr>
        <w:t xml:space="preserve"> </w:t>
      </w:r>
      <w:hyperlink r:id="rId27" w:history="1">
        <w:r w:rsidRPr="00A02759">
          <w:rPr>
            <w:rStyle w:val="a9"/>
            <w:rFonts w:eastAsiaTheme="majorEastAsia"/>
          </w:rPr>
          <w:t>https://urait.ru/bcode/472321</w:t>
        </w:r>
      </w:hyperlink>
    </w:p>
    <w:p w:rsidR="00C862BE" w:rsidRPr="00A02759" w:rsidRDefault="00C862BE" w:rsidP="00C862BE">
      <w:pPr>
        <w:suppressAutoHyphens/>
        <w:spacing w:line="276" w:lineRule="auto"/>
        <w:ind w:firstLine="709"/>
        <w:rPr>
          <w:color w:val="000000"/>
        </w:rPr>
      </w:pPr>
      <w:r w:rsidRPr="00A02759">
        <w:rPr>
          <w:color w:val="000000"/>
        </w:rPr>
        <w:t>5.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Асадулина</w:t>
      </w:r>
      <w:proofErr w:type="spellEnd"/>
      <w:r w:rsidRPr="00A02759">
        <w:rPr>
          <w:color w:val="000000"/>
        </w:rPr>
        <w:t>,</w:t>
      </w:r>
      <w:r>
        <w:rPr>
          <w:color w:val="000000"/>
        </w:rPr>
        <w:t xml:space="preserve"> </w:t>
      </w:r>
      <w:r w:rsidRPr="00A02759">
        <w:rPr>
          <w:color w:val="000000"/>
        </w:rPr>
        <w:t>Е.</w:t>
      </w:r>
      <w:r>
        <w:rPr>
          <w:color w:val="000000"/>
        </w:rPr>
        <w:t xml:space="preserve"> </w:t>
      </w:r>
      <w:r w:rsidRPr="00A02759">
        <w:rPr>
          <w:color w:val="000000"/>
        </w:rPr>
        <w:t>Ю.</w:t>
      </w:r>
      <w:r>
        <w:rPr>
          <w:color w:val="000000"/>
        </w:rPr>
        <w:t xml:space="preserve"> </w:t>
      </w:r>
      <w:r w:rsidRPr="00A02759">
        <w:rPr>
          <w:color w:val="000000"/>
        </w:rPr>
        <w:t>Техническая</w:t>
      </w:r>
      <w:r>
        <w:rPr>
          <w:color w:val="000000"/>
        </w:rPr>
        <w:t xml:space="preserve"> </w:t>
      </w:r>
      <w:r w:rsidRPr="00A02759">
        <w:rPr>
          <w:color w:val="000000"/>
        </w:rPr>
        <w:t>механика:</w:t>
      </w:r>
      <w:r>
        <w:rPr>
          <w:color w:val="000000"/>
        </w:rPr>
        <w:t xml:space="preserve"> </w:t>
      </w:r>
      <w:r w:rsidRPr="00A02759">
        <w:rPr>
          <w:color w:val="000000"/>
        </w:rPr>
        <w:t>сопротивление</w:t>
      </w:r>
      <w:r>
        <w:rPr>
          <w:color w:val="000000"/>
        </w:rPr>
        <w:t xml:space="preserve"> </w:t>
      </w:r>
      <w:r w:rsidRPr="00A02759">
        <w:rPr>
          <w:color w:val="000000"/>
        </w:rPr>
        <w:t>материалов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учебник</w:t>
      </w:r>
      <w:r>
        <w:rPr>
          <w:color w:val="000000"/>
        </w:rPr>
        <w:t xml:space="preserve"> </w:t>
      </w:r>
      <w:r w:rsidRPr="00A02759">
        <w:rPr>
          <w:color w:val="000000"/>
        </w:rPr>
        <w:t>и</w:t>
      </w:r>
      <w:r>
        <w:rPr>
          <w:color w:val="000000"/>
        </w:rPr>
        <w:t xml:space="preserve"> </w:t>
      </w:r>
      <w:r w:rsidRPr="00A02759">
        <w:rPr>
          <w:color w:val="000000"/>
        </w:rPr>
        <w:t>практикум</w:t>
      </w:r>
      <w:r>
        <w:rPr>
          <w:color w:val="000000"/>
        </w:rPr>
        <w:t xml:space="preserve"> </w:t>
      </w:r>
      <w:r w:rsidRPr="00A02759">
        <w:rPr>
          <w:color w:val="000000"/>
        </w:rPr>
        <w:t>для</w:t>
      </w:r>
      <w:r>
        <w:rPr>
          <w:color w:val="000000"/>
        </w:rPr>
        <w:t xml:space="preserve"> </w:t>
      </w:r>
      <w:r w:rsidRPr="00A02759">
        <w:rPr>
          <w:color w:val="000000"/>
        </w:rPr>
        <w:t>среднего</w:t>
      </w:r>
      <w:r>
        <w:rPr>
          <w:color w:val="000000"/>
        </w:rPr>
        <w:t xml:space="preserve"> </w:t>
      </w:r>
      <w:r w:rsidRPr="00A02759"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образования</w:t>
      </w:r>
      <w:r>
        <w:rPr>
          <w:color w:val="000000"/>
        </w:rPr>
        <w:t xml:space="preserve"> </w:t>
      </w:r>
      <w:r w:rsidRPr="00A02759">
        <w:rPr>
          <w:color w:val="000000"/>
        </w:rPr>
        <w:t>/</w:t>
      </w:r>
      <w:r>
        <w:rPr>
          <w:color w:val="000000"/>
        </w:rPr>
        <w:t xml:space="preserve"> </w:t>
      </w:r>
      <w:r w:rsidRPr="00A02759">
        <w:rPr>
          <w:color w:val="000000"/>
        </w:rPr>
        <w:t>Е.</w:t>
      </w:r>
      <w:r>
        <w:rPr>
          <w:color w:val="000000"/>
        </w:rPr>
        <w:t xml:space="preserve"> </w:t>
      </w:r>
      <w:r w:rsidRPr="00A02759">
        <w:rPr>
          <w:color w:val="000000"/>
        </w:rPr>
        <w:t>Ю.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Асадулина</w:t>
      </w:r>
      <w:proofErr w:type="spellEnd"/>
      <w:r w:rsidRPr="00A02759">
        <w:rPr>
          <w:color w:val="000000"/>
        </w:rPr>
        <w:t>.</w:t>
      </w:r>
      <w:r>
        <w:rPr>
          <w:color w:val="000000"/>
        </w:rPr>
        <w:t xml:space="preserve"> – </w:t>
      </w:r>
      <w:r w:rsidRPr="00A02759">
        <w:rPr>
          <w:color w:val="000000"/>
        </w:rPr>
        <w:t>2-е</w:t>
      </w:r>
      <w:r>
        <w:rPr>
          <w:color w:val="000000"/>
        </w:rPr>
        <w:t xml:space="preserve"> </w:t>
      </w:r>
      <w:r w:rsidRPr="00A02759">
        <w:rPr>
          <w:color w:val="000000"/>
        </w:rPr>
        <w:t>изд.,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испр</w:t>
      </w:r>
      <w:proofErr w:type="spellEnd"/>
      <w:r w:rsidRPr="00A02759">
        <w:rPr>
          <w:color w:val="000000"/>
        </w:rPr>
        <w:t>.</w:t>
      </w:r>
      <w:r>
        <w:rPr>
          <w:color w:val="000000"/>
        </w:rPr>
        <w:t xml:space="preserve"> </w:t>
      </w:r>
      <w:r w:rsidRPr="00A02759">
        <w:rPr>
          <w:color w:val="000000"/>
        </w:rPr>
        <w:t>и</w:t>
      </w:r>
      <w:r>
        <w:rPr>
          <w:color w:val="000000"/>
        </w:rPr>
        <w:t xml:space="preserve"> </w:t>
      </w:r>
      <w:r w:rsidRPr="00A02759">
        <w:rPr>
          <w:color w:val="000000"/>
        </w:rPr>
        <w:t>доп.</w:t>
      </w:r>
      <w:r>
        <w:rPr>
          <w:color w:val="000000"/>
        </w:rPr>
        <w:t xml:space="preserve"> – </w:t>
      </w:r>
      <w:r w:rsidRPr="00A02759">
        <w:rPr>
          <w:color w:val="000000"/>
        </w:rPr>
        <w:t>Москва</w:t>
      </w:r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r>
        <w:rPr>
          <w:color w:val="000000"/>
        </w:rPr>
        <w:t xml:space="preserve"> </w:t>
      </w:r>
      <w:r w:rsidRPr="00A02759">
        <w:rPr>
          <w:color w:val="000000"/>
        </w:rPr>
        <w:t>Издательство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 w:rsidRPr="00A02759">
        <w:rPr>
          <w:color w:val="000000"/>
        </w:rPr>
        <w:t>,</w:t>
      </w:r>
      <w:r>
        <w:rPr>
          <w:color w:val="000000"/>
        </w:rPr>
        <w:t xml:space="preserve"> </w:t>
      </w:r>
      <w:r w:rsidRPr="00A02759">
        <w:rPr>
          <w:color w:val="000000"/>
        </w:rPr>
        <w:t>2021.</w:t>
      </w:r>
      <w:r>
        <w:rPr>
          <w:color w:val="000000"/>
        </w:rPr>
        <w:t xml:space="preserve"> – </w:t>
      </w:r>
      <w:r w:rsidRPr="00A02759">
        <w:rPr>
          <w:color w:val="000000"/>
        </w:rPr>
        <w:t>265</w:t>
      </w:r>
      <w:r>
        <w:rPr>
          <w:color w:val="000000"/>
        </w:rPr>
        <w:t xml:space="preserve"> </w:t>
      </w:r>
      <w:r w:rsidRPr="00A02759">
        <w:rPr>
          <w:color w:val="000000"/>
        </w:rPr>
        <w:t>с.</w:t>
      </w:r>
      <w:r>
        <w:rPr>
          <w:color w:val="000000"/>
        </w:rPr>
        <w:t xml:space="preserve"> – </w:t>
      </w:r>
      <w:r w:rsidRPr="00A02759">
        <w:rPr>
          <w:color w:val="000000"/>
        </w:rPr>
        <w:t>(Профессиональное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образование).</w:t>
      </w:r>
      <w:r>
        <w:rPr>
          <w:color w:val="000000"/>
        </w:rPr>
        <w:t xml:space="preserve"> – </w:t>
      </w:r>
      <w:r w:rsidRPr="00A02759">
        <w:rPr>
          <w:color w:val="000000"/>
        </w:rPr>
        <w:t>ISBN</w:t>
      </w:r>
      <w:r>
        <w:rPr>
          <w:color w:val="000000"/>
        </w:rPr>
        <w:t xml:space="preserve"> </w:t>
      </w:r>
      <w:r w:rsidRPr="00A02759">
        <w:rPr>
          <w:color w:val="000000"/>
        </w:rPr>
        <w:t>978-5-534-10536-0.</w:t>
      </w:r>
      <w:r>
        <w:rPr>
          <w:color w:val="000000"/>
        </w:rPr>
        <w:t xml:space="preserve"> – </w:t>
      </w:r>
      <w:r w:rsidRPr="00A02759">
        <w:rPr>
          <w:color w:val="000000"/>
        </w:rPr>
        <w:t>Текст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электронный</w:t>
      </w:r>
      <w:r>
        <w:rPr>
          <w:color w:val="000000"/>
        </w:rPr>
        <w:t xml:space="preserve"> </w:t>
      </w:r>
      <w:r w:rsidRPr="00A02759">
        <w:rPr>
          <w:color w:val="000000"/>
        </w:rPr>
        <w:t>//</w:t>
      </w:r>
      <w:r>
        <w:rPr>
          <w:color w:val="000000"/>
        </w:rPr>
        <w:t xml:space="preserve"> </w:t>
      </w:r>
      <w:r w:rsidRPr="00A02759">
        <w:rPr>
          <w:color w:val="000000"/>
        </w:rPr>
        <w:t>ЭБС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>
        <w:rPr>
          <w:color w:val="000000"/>
        </w:rPr>
        <w:t xml:space="preserve"> </w:t>
      </w:r>
      <w:r w:rsidRPr="00A02759">
        <w:rPr>
          <w:color w:val="000000"/>
        </w:rPr>
        <w:t>[сайт].</w:t>
      </w:r>
      <w:r>
        <w:rPr>
          <w:color w:val="000000"/>
        </w:rPr>
        <w:t xml:space="preserve"> – </w:t>
      </w:r>
      <w:r w:rsidRPr="00A02759">
        <w:rPr>
          <w:color w:val="000000"/>
        </w:rPr>
        <w:t>URL:</w:t>
      </w:r>
      <w:r>
        <w:rPr>
          <w:color w:val="000000"/>
        </w:rPr>
        <w:t xml:space="preserve"> </w:t>
      </w:r>
      <w:hyperlink r:id="rId28" w:history="1">
        <w:r w:rsidRPr="00A02759">
          <w:rPr>
            <w:rStyle w:val="a9"/>
            <w:rFonts w:eastAsiaTheme="majorEastAsia"/>
          </w:rPr>
          <w:t>https://urait.ru/bcode/472301</w:t>
        </w:r>
      </w:hyperlink>
    </w:p>
    <w:p w:rsidR="00C862BE" w:rsidRPr="00C862BE" w:rsidRDefault="00C862BE" w:rsidP="00C862BE">
      <w:pPr>
        <w:suppressAutoHyphens/>
        <w:spacing w:line="276" w:lineRule="auto"/>
        <w:ind w:firstLine="709"/>
        <w:rPr>
          <w:color w:val="000000"/>
        </w:rPr>
      </w:pPr>
      <w:r w:rsidRPr="00A02759">
        <w:rPr>
          <w:color w:val="000000"/>
        </w:rPr>
        <w:t>6.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Атапин</w:t>
      </w:r>
      <w:proofErr w:type="spellEnd"/>
      <w:r w:rsidRPr="00A02759">
        <w:rPr>
          <w:color w:val="000000"/>
        </w:rPr>
        <w:t>,</w:t>
      </w:r>
      <w:r>
        <w:rPr>
          <w:color w:val="000000"/>
        </w:rPr>
        <w:t xml:space="preserve"> </w:t>
      </w:r>
      <w:r w:rsidRPr="00A02759">
        <w:rPr>
          <w:color w:val="000000"/>
        </w:rPr>
        <w:t>В.</w:t>
      </w:r>
      <w:r>
        <w:rPr>
          <w:color w:val="000000"/>
        </w:rPr>
        <w:t xml:space="preserve"> </w:t>
      </w:r>
      <w:r w:rsidRPr="00A02759">
        <w:rPr>
          <w:color w:val="000000"/>
        </w:rPr>
        <w:t>Г.</w:t>
      </w:r>
      <w:r>
        <w:rPr>
          <w:color w:val="000000"/>
        </w:rPr>
        <w:t xml:space="preserve"> </w:t>
      </w:r>
      <w:r w:rsidRPr="00A02759">
        <w:rPr>
          <w:color w:val="000000"/>
        </w:rPr>
        <w:t>Сопротивление</w:t>
      </w:r>
      <w:r>
        <w:rPr>
          <w:color w:val="000000"/>
        </w:rPr>
        <w:t xml:space="preserve"> </w:t>
      </w:r>
      <w:r w:rsidRPr="00A02759">
        <w:rPr>
          <w:color w:val="000000"/>
        </w:rPr>
        <w:t>материалов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учебник</w:t>
      </w:r>
      <w:r>
        <w:rPr>
          <w:color w:val="000000"/>
        </w:rPr>
        <w:t xml:space="preserve"> </w:t>
      </w:r>
      <w:r w:rsidRPr="00A02759">
        <w:rPr>
          <w:color w:val="000000"/>
        </w:rPr>
        <w:t>и</w:t>
      </w:r>
      <w:r>
        <w:rPr>
          <w:color w:val="000000"/>
        </w:rPr>
        <w:t xml:space="preserve"> </w:t>
      </w:r>
      <w:r w:rsidRPr="00A02759">
        <w:rPr>
          <w:color w:val="000000"/>
        </w:rPr>
        <w:t>практикум</w:t>
      </w:r>
      <w:r>
        <w:rPr>
          <w:color w:val="000000"/>
        </w:rPr>
        <w:t xml:space="preserve"> </w:t>
      </w:r>
      <w:r w:rsidRPr="00A02759">
        <w:rPr>
          <w:color w:val="000000"/>
        </w:rPr>
        <w:t>для</w:t>
      </w:r>
      <w:r>
        <w:rPr>
          <w:color w:val="000000"/>
        </w:rPr>
        <w:t xml:space="preserve"> </w:t>
      </w:r>
      <w:r w:rsidRPr="00A02759">
        <w:rPr>
          <w:color w:val="000000"/>
        </w:rPr>
        <w:t>среднего</w:t>
      </w:r>
      <w:r>
        <w:rPr>
          <w:color w:val="000000"/>
        </w:rPr>
        <w:t xml:space="preserve"> </w:t>
      </w:r>
      <w:r w:rsidRPr="00A02759"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образования</w:t>
      </w:r>
      <w:r>
        <w:rPr>
          <w:color w:val="000000"/>
        </w:rPr>
        <w:t xml:space="preserve"> </w:t>
      </w:r>
      <w:r w:rsidRPr="00A02759">
        <w:rPr>
          <w:color w:val="000000"/>
        </w:rPr>
        <w:t>/</w:t>
      </w:r>
      <w:r>
        <w:rPr>
          <w:color w:val="000000"/>
        </w:rPr>
        <w:t xml:space="preserve"> </w:t>
      </w:r>
      <w:r w:rsidRPr="00A02759">
        <w:rPr>
          <w:color w:val="000000"/>
        </w:rPr>
        <w:t>В.</w:t>
      </w:r>
      <w:r>
        <w:rPr>
          <w:color w:val="000000"/>
        </w:rPr>
        <w:t xml:space="preserve"> </w:t>
      </w:r>
      <w:r w:rsidRPr="00A02759">
        <w:rPr>
          <w:color w:val="000000"/>
        </w:rPr>
        <w:t>Г.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Атапин</w:t>
      </w:r>
      <w:proofErr w:type="spellEnd"/>
      <w:r w:rsidRPr="00A02759">
        <w:rPr>
          <w:color w:val="000000"/>
        </w:rPr>
        <w:t>.</w:t>
      </w:r>
      <w:r>
        <w:rPr>
          <w:color w:val="000000"/>
        </w:rPr>
        <w:t xml:space="preserve"> – </w:t>
      </w:r>
      <w:r w:rsidRPr="00A02759">
        <w:rPr>
          <w:color w:val="000000"/>
        </w:rPr>
        <w:t>2-е</w:t>
      </w:r>
      <w:r>
        <w:rPr>
          <w:color w:val="000000"/>
        </w:rPr>
        <w:t xml:space="preserve"> </w:t>
      </w:r>
      <w:r w:rsidRPr="00A02759">
        <w:rPr>
          <w:color w:val="000000"/>
        </w:rPr>
        <w:t>изд.,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перераб</w:t>
      </w:r>
      <w:proofErr w:type="spellEnd"/>
      <w:r w:rsidRPr="00A02759">
        <w:rPr>
          <w:color w:val="000000"/>
        </w:rPr>
        <w:t>.</w:t>
      </w:r>
      <w:r>
        <w:rPr>
          <w:color w:val="000000"/>
        </w:rPr>
        <w:t xml:space="preserve"> </w:t>
      </w:r>
      <w:r w:rsidRPr="00A02759">
        <w:rPr>
          <w:color w:val="000000"/>
        </w:rPr>
        <w:t>и</w:t>
      </w:r>
      <w:r>
        <w:rPr>
          <w:color w:val="000000"/>
        </w:rPr>
        <w:t xml:space="preserve"> </w:t>
      </w:r>
      <w:r w:rsidRPr="00A02759">
        <w:rPr>
          <w:color w:val="000000"/>
        </w:rPr>
        <w:t>доп.</w:t>
      </w:r>
      <w:r>
        <w:rPr>
          <w:color w:val="000000"/>
        </w:rPr>
        <w:t xml:space="preserve"> – </w:t>
      </w:r>
      <w:r w:rsidRPr="00A02759">
        <w:rPr>
          <w:color w:val="000000"/>
        </w:rPr>
        <w:t>Москва</w:t>
      </w:r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r>
        <w:rPr>
          <w:color w:val="000000"/>
        </w:rPr>
        <w:t xml:space="preserve"> </w:t>
      </w:r>
      <w:r w:rsidRPr="00A02759">
        <w:rPr>
          <w:color w:val="000000"/>
        </w:rPr>
        <w:t>Издательство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 w:rsidRPr="00A02759">
        <w:rPr>
          <w:color w:val="000000"/>
        </w:rPr>
        <w:t>,</w:t>
      </w:r>
      <w:r>
        <w:rPr>
          <w:color w:val="000000"/>
        </w:rPr>
        <w:t xml:space="preserve"> </w:t>
      </w:r>
      <w:r w:rsidRPr="00A02759">
        <w:rPr>
          <w:color w:val="000000"/>
        </w:rPr>
        <w:t>2021.</w:t>
      </w:r>
      <w:r>
        <w:rPr>
          <w:color w:val="000000"/>
        </w:rPr>
        <w:t xml:space="preserve"> – </w:t>
      </w:r>
      <w:r w:rsidRPr="00A02759">
        <w:rPr>
          <w:color w:val="000000"/>
        </w:rPr>
        <w:t>342</w:t>
      </w:r>
      <w:r>
        <w:rPr>
          <w:color w:val="000000"/>
        </w:rPr>
        <w:t xml:space="preserve"> </w:t>
      </w:r>
      <w:r w:rsidRPr="00A02759">
        <w:rPr>
          <w:color w:val="000000"/>
        </w:rPr>
        <w:t>с.</w:t>
      </w:r>
      <w:r>
        <w:rPr>
          <w:color w:val="000000"/>
        </w:rPr>
        <w:t xml:space="preserve"> – </w:t>
      </w:r>
      <w:r w:rsidRPr="00A02759">
        <w:rPr>
          <w:color w:val="000000"/>
        </w:rPr>
        <w:t>(Профессиональное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образование).</w:t>
      </w:r>
      <w:r>
        <w:rPr>
          <w:color w:val="000000"/>
        </w:rPr>
        <w:t xml:space="preserve"> – </w:t>
      </w:r>
      <w:r w:rsidRPr="00A02759">
        <w:rPr>
          <w:color w:val="000000"/>
        </w:rPr>
        <w:t>ISBN</w:t>
      </w:r>
      <w:r>
        <w:rPr>
          <w:color w:val="000000"/>
        </w:rPr>
        <w:t xml:space="preserve"> </w:t>
      </w:r>
      <w:r w:rsidRPr="00A02759">
        <w:rPr>
          <w:color w:val="000000"/>
        </w:rPr>
        <w:t>978-5-534-09059-8.</w:t>
      </w:r>
      <w:r>
        <w:rPr>
          <w:color w:val="000000"/>
        </w:rPr>
        <w:t xml:space="preserve"> – </w:t>
      </w:r>
      <w:r w:rsidRPr="00A02759">
        <w:rPr>
          <w:color w:val="000000"/>
        </w:rPr>
        <w:t>Текст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эл</w:t>
      </w:r>
      <w:r w:rsidRPr="00C862BE">
        <w:rPr>
          <w:color w:val="000000"/>
        </w:rPr>
        <w:t xml:space="preserve">ектронный // ЭБС </w:t>
      </w:r>
      <w:proofErr w:type="spellStart"/>
      <w:r w:rsidRPr="00C862BE">
        <w:rPr>
          <w:color w:val="000000"/>
        </w:rPr>
        <w:t>Юрайт</w:t>
      </w:r>
      <w:proofErr w:type="spellEnd"/>
      <w:r w:rsidRPr="00C862BE">
        <w:rPr>
          <w:color w:val="000000"/>
        </w:rPr>
        <w:t xml:space="preserve"> [сайт]. – URL: </w:t>
      </w:r>
      <w:hyperlink r:id="rId29" w:history="1">
        <w:r w:rsidRPr="00C862BE">
          <w:rPr>
            <w:rStyle w:val="a9"/>
            <w:rFonts w:eastAsiaTheme="majorEastAsia"/>
          </w:rPr>
          <w:t>https://urait.ru/bcode/472762</w:t>
        </w:r>
      </w:hyperlink>
    </w:p>
    <w:p w:rsidR="00C862BE" w:rsidRPr="00C862BE" w:rsidRDefault="00C862BE" w:rsidP="00C862BE">
      <w:pPr>
        <w:pStyle w:val="a3"/>
        <w:suppressAutoHyphens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62BE">
        <w:rPr>
          <w:rFonts w:ascii="Times New Roman" w:hAnsi="Times New Roman"/>
          <w:color w:val="000000"/>
          <w:sz w:val="24"/>
          <w:szCs w:val="24"/>
        </w:rPr>
        <w:t>7. Материаловедение и технология материалов. В 2 ч. Часть 1</w:t>
      </w:r>
      <w:proofErr w:type="gramStart"/>
      <w:r w:rsidRPr="00C862BE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C862BE">
        <w:rPr>
          <w:rFonts w:ascii="Times New Roman" w:hAnsi="Times New Roman"/>
          <w:color w:val="000000"/>
          <w:sz w:val="24"/>
          <w:szCs w:val="24"/>
        </w:rPr>
        <w:t xml:space="preserve"> учебник для среднего профессионального образования / Г. П. Фетисов [и др.] ; под редакцией Г. П. Фетисова. – 8-е изд., </w:t>
      </w:r>
      <w:proofErr w:type="spellStart"/>
      <w:r w:rsidRPr="00C862BE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Pr="00C862BE">
        <w:rPr>
          <w:rFonts w:ascii="Times New Roman" w:hAnsi="Times New Roman"/>
          <w:color w:val="000000"/>
          <w:sz w:val="24"/>
          <w:szCs w:val="24"/>
        </w:rPr>
        <w:t xml:space="preserve">. и доп. – Москва : Издательство </w:t>
      </w:r>
      <w:proofErr w:type="spellStart"/>
      <w:r w:rsidRPr="00C862BE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C862BE">
        <w:rPr>
          <w:rFonts w:ascii="Times New Roman" w:hAnsi="Times New Roman"/>
          <w:color w:val="000000"/>
          <w:sz w:val="24"/>
          <w:szCs w:val="24"/>
        </w:rPr>
        <w:t>, 2021. – 386 с. – (Профессиональное образование). – ISBN 978-5-534-09896-9. – Текст</w:t>
      </w:r>
      <w:proofErr w:type="gramStart"/>
      <w:r w:rsidRPr="00C862BE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C862BE">
        <w:rPr>
          <w:rFonts w:ascii="Times New Roman" w:hAnsi="Times New Roman"/>
          <w:color w:val="000000"/>
          <w:sz w:val="24"/>
          <w:szCs w:val="24"/>
        </w:rPr>
        <w:t xml:space="preserve"> электронный // ЭБС </w:t>
      </w:r>
      <w:proofErr w:type="spellStart"/>
      <w:r w:rsidRPr="00C862BE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C862BE">
        <w:rPr>
          <w:rFonts w:ascii="Times New Roman" w:hAnsi="Times New Roman"/>
          <w:color w:val="000000"/>
          <w:sz w:val="24"/>
          <w:szCs w:val="24"/>
        </w:rPr>
        <w:t xml:space="preserve"> [сайт]. – URL: </w:t>
      </w:r>
      <w:hyperlink r:id="rId30" w:history="1">
        <w:r w:rsidRPr="00C862BE">
          <w:rPr>
            <w:rStyle w:val="a9"/>
            <w:rFonts w:ascii="Times New Roman" w:hAnsi="Times New Roman"/>
            <w:sz w:val="24"/>
            <w:szCs w:val="24"/>
          </w:rPr>
          <w:t>https://urait.ru/bcode/475384</w:t>
        </w:r>
      </w:hyperlink>
    </w:p>
    <w:p w:rsidR="00C862BE" w:rsidRPr="00A02759" w:rsidRDefault="00C862BE" w:rsidP="00C862BE">
      <w:pPr>
        <w:suppressAutoHyphens/>
        <w:spacing w:line="276" w:lineRule="auto"/>
        <w:ind w:firstLine="709"/>
        <w:rPr>
          <w:color w:val="000000"/>
        </w:rPr>
      </w:pPr>
      <w:r w:rsidRPr="00C862BE">
        <w:rPr>
          <w:color w:val="000000"/>
        </w:rPr>
        <w:t>8. Материаловедение и технология материалов. В 2 ч. Часть 2</w:t>
      </w:r>
      <w:proofErr w:type="gramStart"/>
      <w:r w:rsidRPr="00C862BE">
        <w:rPr>
          <w:color w:val="000000"/>
        </w:rPr>
        <w:t xml:space="preserve"> :</w:t>
      </w:r>
      <w:proofErr w:type="gramEnd"/>
      <w:r w:rsidRPr="00C862BE">
        <w:rPr>
          <w:color w:val="000000"/>
        </w:rPr>
        <w:t xml:space="preserve"> учебник для среднего профессионального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образования</w:t>
      </w:r>
      <w:r>
        <w:rPr>
          <w:color w:val="000000"/>
        </w:rPr>
        <w:t xml:space="preserve"> </w:t>
      </w:r>
      <w:r w:rsidRPr="00A02759">
        <w:rPr>
          <w:color w:val="000000"/>
        </w:rPr>
        <w:t>/</w:t>
      </w:r>
      <w:r>
        <w:rPr>
          <w:color w:val="000000"/>
        </w:rPr>
        <w:t xml:space="preserve"> </w:t>
      </w:r>
      <w:r w:rsidRPr="00A02759">
        <w:rPr>
          <w:color w:val="000000"/>
        </w:rPr>
        <w:t>Г.</w:t>
      </w:r>
      <w:r>
        <w:rPr>
          <w:color w:val="000000"/>
        </w:rPr>
        <w:t xml:space="preserve"> </w:t>
      </w:r>
      <w:r w:rsidRPr="00A02759">
        <w:rPr>
          <w:color w:val="000000"/>
        </w:rPr>
        <w:t>П.</w:t>
      </w:r>
      <w:r>
        <w:rPr>
          <w:color w:val="000000"/>
        </w:rPr>
        <w:t xml:space="preserve"> </w:t>
      </w:r>
      <w:r w:rsidRPr="00A02759">
        <w:rPr>
          <w:color w:val="000000"/>
        </w:rPr>
        <w:t>Фетисов</w:t>
      </w:r>
      <w:r>
        <w:rPr>
          <w:color w:val="000000"/>
        </w:rPr>
        <w:t xml:space="preserve"> </w:t>
      </w:r>
      <w:r w:rsidRPr="00A02759">
        <w:rPr>
          <w:color w:val="000000"/>
        </w:rPr>
        <w:t>[и</w:t>
      </w:r>
      <w:r>
        <w:rPr>
          <w:color w:val="000000"/>
        </w:rPr>
        <w:t xml:space="preserve"> </w:t>
      </w:r>
      <w:r w:rsidRPr="00A02759">
        <w:rPr>
          <w:color w:val="000000"/>
        </w:rPr>
        <w:t>др.]</w:t>
      </w:r>
      <w:r>
        <w:rPr>
          <w:color w:val="000000"/>
        </w:rPr>
        <w:t xml:space="preserve"> </w:t>
      </w:r>
      <w:r w:rsidRPr="00A02759">
        <w:rPr>
          <w:color w:val="000000"/>
        </w:rPr>
        <w:t>;</w:t>
      </w:r>
      <w:r>
        <w:rPr>
          <w:color w:val="000000"/>
        </w:rPr>
        <w:t xml:space="preserve"> </w:t>
      </w:r>
      <w:r w:rsidRPr="00A02759">
        <w:rPr>
          <w:color w:val="000000"/>
        </w:rPr>
        <w:t>под</w:t>
      </w:r>
      <w:r>
        <w:rPr>
          <w:color w:val="000000"/>
        </w:rPr>
        <w:t xml:space="preserve"> </w:t>
      </w:r>
      <w:r w:rsidRPr="00A02759">
        <w:rPr>
          <w:color w:val="000000"/>
        </w:rPr>
        <w:t>редакцией</w:t>
      </w:r>
      <w:r>
        <w:rPr>
          <w:color w:val="000000"/>
        </w:rPr>
        <w:t xml:space="preserve"> </w:t>
      </w:r>
      <w:r w:rsidRPr="00A02759">
        <w:rPr>
          <w:color w:val="000000"/>
        </w:rPr>
        <w:t>Г.</w:t>
      </w:r>
      <w:r>
        <w:rPr>
          <w:color w:val="000000"/>
        </w:rPr>
        <w:t xml:space="preserve"> </w:t>
      </w:r>
      <w:r w:rsidRPr="00A02759">
        <w:rPr>
          <w:color w:val="000000"/>
        </w:rPr>
        <w:t>П.</w:t>
      </w:r>
      <w:r>
        <w:rPr>
          <w:color w:val="000000"/>
        </w:rPr>
        <w:t xml:space="preserve"> </w:t>
      </w:r>
      <w:r w:rsidRPr="00A02759">
        <w:rPr>
          <w:color w:val="000000"/>
        </w:rPr>
        <w:t>Фетисова.</w:t>
      </w:r>
      <w:r>
        <w:rPr>
          <w:color w:val="000000"/>
        </w:rPr>
        <w:t xml:space="preserve"> – </w:t>
      </w:r>
      <w:r w:rsidRPr="00A02759">
        <w:rPr>
          <w:color w:val="000000"/>
        </w:rPr>
        <w:t>8-е</w:t>
      </w:r>
      <w:r>
        <w:rPr>
          <w:color w:val="000000"/>
        </w:rPr>
        <w:t xml:space="preserve"> </w:t>
      </w:r>
      <w:r w:rsidRPr="00A02759">
        <w:rPr>
          <w:color w:val="000000"/>
        </w:rPr>
        <w:t>изд.,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перераб</w:t>
      </w:r>
      <w:proofErr w:type="spellEnd"/>
      <w:r w:rsidRPr="00A02759">
        <w:rPr>
          <w:color w:val="000000"/>
        </w:rPr>
        <w:t>.</w:t>
      </w:r>
      <w:r>
        <w:rPr>
          <w:color w:val="000000"/>
        </w:rPr>
        <w:t xml:space="preserve"> </w:t>
      </w:r>
      <w:r w:rsidRPr="00A02759">
        <w:rPr>
          <w:color w:val="000000"/>
        </w:rPr>
        <w:t>и</w:t>
      </w:r>
      <w:r>
        <w:rPr>
          <w:color w:val="000000"/>
        </w:rPr>
        <w:t xml:space="preserve"> </w:t>
      </w:r>
      <w:r w:rsidRPr="00A02759">
        <w:rPr>
          <w:color w:val="000000"/>
        </w:rPr>
        <w:t>доп.</w:t>
      </w:r>
      <w:r>
        <w:rPr>
          <w:color w:val="000000"/>
        </w:rPr>
        <w:t xml:space="preserve"> – </w:t>
      </w:r>
      <w:r w:rsidRPr="00A02759">
        <w:rPr>
          <w:color w:val="000000"/>
        </w:rPr>
        <w:t>Москва</w:t>
      </w:r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r>
        <w:rPr>
          <w:color w:val="000000"/>
        </w:rPr>
        <w:t xml:space="preserve"> </w:t>
      </w:r>
      <w:r w:rsidRPr="00A02759">
        <w:rPr>
          <w:color w:val="000000"/>
        </w:rPr>
        <w:t>Издательство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 w:rsidRPr="00A02759">
        <w:rPr>
          <w:color w:val="000000"/>
        </w:rPr>
        <w:t>,</w:t>
      </w:r>
      <w:r>
        <w:rPr>
          <w:color w:val="000000"/>
        </w:rPr>
        <w:t xml:space="preserve"> </w:t>
      </w:r>
      <w:r w:rsidRPr="00A02759">
        <w:rPr>
          <w:color w:val="000000"/>
        </w:rPr>
        <w:t>2021.</w:t>
      </w:r>
      <w:r>
        <w:rPr>
          <w:color w:val="000000"/>
        </w:rPr>
        <w:t xml:space="preserve"> – </w:t>
      </w:r>
      <w:r w:rsidRPr="00A02759">
        <w:rPr>
          <w:color w:val="000000"/>
        </w:rPr>
        <w:t>389</w:t>
      </w:r>
      <w:r>
        <w:rPr>
          <w:color w:val="000000"/>
        </w:rPr>
        <w:t xml:space="preserve"> </w:t>
      </w:r>
      <w:r w:rsidRPr="00A02759">
        <w:rPr>
          <w:color w:val="000000"/>
        </w:rPr>
        <w:t>с.</w:t>
      </w:r>
      <w:r>
        <w:rPr>
          <w:color w:val="000000"/>
        </w:rPr>
        <w:t xml:space="preserve"> – </w:t>
      </w:r>
      <w:r w:rsidRPr="00A02759">
        <w:rPr>
          <w:color w:val="000000"/>
        </w:rPr>
        <w:t>(Профессиональное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образование).</w:t>
      </w:r>
      <w:r>
        <w:rPr>
          <w:color w:val="000000"/>
        </w:rPr>
        <w:t xml:space="preserve"> – </w:t>
      </w:r>
      <w:r w:rsidRPr="00A02759">
        <w:rPr>
          <w:color w:val="000000"/>
        </w:rPr>
        <w:t>ISBN</w:t>
      </w:r>
      <w:r>
        <w:rPr>
          <w:color w:val="000000"/>
        </w:rPr>
        <w:t xml:space="preserve"> </w:t>
      </w:r>
      <w:r w:rsidRPr="00A02759">
        <w:rPr>
          <w:color w:val="000000"/>
        </w:rPr>
        <w:t>978-5-534-09897-6.</w:t>
      </w:r>
      <w:r>
        <w:rPr>
          <w:color w:val="000000"/>
        </w:rPr>
        <w:t xml:space="preserve"> – </w:t>
      </w:r>
      <w:r w:rsidRPr="00A02759">
        <w:rPr>
          <w:color w:val="000000"/>
        </w:rPr>
        <w:t>Текст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электронный</w:t>
      </w:r>
      <w:r>
        <w:rPr>
          <w:color w:val="000000"/>
        </w:rPr>
        <w:t xml:space="preserve"> </w:t>
      </w:r>
      <w:r w:rsidRPr="00A02759">
        <w:rPr>
          <w:color w:val="000000"/>
        </w:rPr>
        <w:t>//</w:t>
      </w:r>
      <w:r>
        <w:rPr>
          <w:color w:val="000000"/>
        </w:rPr>
        <w:t xml:space="preserve"> </w:t>
      </w:r>
      <w:r w:rsidRPr="00A02759">
        <w:rPr>
          <w:color w:val="000000"/>
        </w:rPr>
        <w:t>ЭБС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>
        <w:rPr>
          <w:color w:val="000000"/>
        </w:rPr>
        <w:t xml:space="preserve"> </w:t>
      </w:r>
      <w:r w:rsidRPr="00A02759">
        <w:rPr>
          <w:color w:val="000000"/>
        </w:rPr>
        <w:t>[сайт].</w:t>
      </w:r>
      <w:r>
        <w:rPr>
          <w:color w:val="000000"/>
        </w:rPr>
        <w:t xml:space="preserve"> – </w:t>
      </w:r>
      <w:r w:rsidRPr="00A02759">
        <w:rPr>
          <w:color w:val="000000"/>
        </w:rPr>
        <w:t>URL:</w:t>
      </w:r>
      <w:r>
        <w:rPr>
          <w:color w:val="000000"/>
        </w:rPr>
        <w:t xml:space="preserve"> </w:t>
      </w:r>
      <w:hyperlink r:id="rId31" w:history="1">
        <w:r w:rsidRPr="00A02759">
          <w:rPr>
            <w:rStyle w:val="a9"/>
            <w:rFonts w:eastAsiaTheme="majorEastAsia"/>
          </w:rPr>
          <w:t>https://urait.ru/bcode/475385</w:t>
        </w:r>
      </w:hyperlink>
    </w:p>
    <w:p w:rsidR="00C862BE" w:rsidRPr="00A02759" w:rsidRDefault="00C862BE" w:rsidP="00C862BE">
      <w:pPr>
        <w:suppressAutoHyphens/>
        <w:spacing w:line="276" w:lineRule="auto"/>
        <w:ind w:firstLine="709"/>
        <w:rPr>
          <w:color w:val="000000"/>
        </w:rPr>
      </w:pPr>
      <w:r w:rsidRPr="00A02759">
        <w:rPr>
          <w:color w:val="000000"/>
        </w:rPr>
        <w:t>9.</w:t>
      </w:r>
      <w:r>
        <w:rPr>
          <w:color w:val="000000"/>
        </w:rPr>
        <w:t xml:space="preserve"> </w:t>
      </w:r>
      <w:r w:rsidRPr="00A02759">
        <w:rPr>
          <w:color w:val="000000"/>
        </w:rPr>
        <w:t>Бондаренко,</w:t>
      </w:r>
      <w:r>
        <w:rPr>
          <w:color w:val="000000"/>
        </w:rPr>
        <w:t xml:space="preserve"> </w:t>
      </w:r>
      <w:r w:rsidRPr="00A02759">
        <w:rPr>
          <w:color w:val="000000"/>
        </w:rPr>
        <w:t>Г.</w:t>
      </w:r>
      <w:r>
        <w:rPr>
          <w:color w:val="000000"/>
        </w:rPr>
        <w:t xml:space="preserve"> </w:t>
      </w:r>
      <w:r w:rsidRPr="00A02759">
        <w:rPr>
          <w:color w:val="000000"/>
        </w:rPr>
        <w:t>Г.</w:t>
      </w:r>
      <w:r>
        <w:rPr>
          <w:color w:val="000000"/>
        </w:rPr>
        <w:t xml:space="preserve"> </w:t>
      </w:r>
      <w:r w:rsidRPr="00A02759">
        <w:rPr>
          <w:color w:val="000000"/>
        </w:rPr>
        <w:t>Материаловедение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учебник</w:t>
      </w:r>
      <w:r>
        <w:rPr>
          <w:color w:val="000000"/>
        </w:rPr>
        <w:t xml:space="preserve"> </w:t>
      </w:r>
      <w:r w:rsidRPr="00A02759">
        <w:rPr>
          <w:color w:val="000000"/>
        </w:rPr>
        <w:t>для</w:t>
      </w:r>
      <w:r>
        <w:rPr>
          <w:color w:val="000000"/>
        </w:rPr>
        <w:t xml:space="preserve"> </w:t>
      </w:r>
      <w:r w:rsidRPr="00A02759">
        <w:rPr>
          <w:color w:val="000000"/>
        </w:rPr>
        <w:t>среднего</w:t>
      </w:r>
      <w:r>
        <w:rPr>
          <w:color w:val="000000"/>
        </w:rPr>
        <w:t xml:space="preserve"> </w:t>
      </w:r>
      <w:r w:rsidRPr="00A02759"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образования</w:t>
      </w:r>
      <w:r>
        <w:rPr>
          <w:color w:val="000000"/>
        </w:rPr>
        <w:t xml:space="preserve"> </w:t>
      </w:r>
      <w:r w:rsidRPr="00A02759">
        <w:rPr>
          <w:color w:val="000000"/>
        </w:rPr>
        <w:t>/</w:t>
      </w:r>
      <w:r>
        <w:rPr>
          <w:color w:val="000000"/>
        </w:rPr>
        <w:t xml:space="preserve"> </w:t>
      </w:r>
      <w:r w:rsidRPr="00A02759">
        <w:rPr>
          <w:color w:val="000000"/>
        </w:rPr>
        <w:t>Г.</w:t>
      </w:r>
      <w:r>
        <w:rPr>
          <w:color w:val="000000"/>
        </w:rPr>
        <w:t xml:space="preserve"> </w:t>
      </w:r>
      <w:r w:rsidRPr="00A02759">
        <w:rPr>
          <w:color w:val="000000"/>
        </w:rPr>
        <w:t>Г.</w:t>
      </w:r>
      <w:r>
        <w:rPr>
          <w:color w:val="000000"/>
        </w:rPr>
        <w:t xml:space="preserve"> </w:t>
      </w:r>
      <w:r w:rsidRPr="00A02759">
        <w:rPr>
          <w:color w:val="000000"/>
        </w:rPr>
        <w:t>Бондаренко,</w:t>
      </w:r>
      <w:r>
        <w:rPr>
          <w:color w:val="000000"/>
        </w:rPr>
        <w:t xml:space="preserve"> </w:t>
      </w:r>
      <w:r w:rsidRPr="00A02759">
        <w:rPr>
          <w:color w:val="000000"/>
        </w:rPr>
        <w:t>Т.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r w:rsidRPr="00A02759">
        <w:rPr>
          <w:color w:val="000000"/>
        </w:rPr>
        <w:t>Кабанова,</w:t>
      </w:r>
      <w:r>
        <w:rPr>
          <w:color w:val="000000"/>
        </w:rPr>
        <w:t xml:space="preserve"> </w:t>
      </w:r>
      <w:r w:rsidRPr="00A02759">
        <w:rPr>
          <w:color w:val="000000"/>
        </w:rPr>
        <w:t>В.</w:t>
      </w:r>
      <w:r>
        <w:rPr>
          <w:color w:val="000000"/>
        </w:rPr>
        <w:t xml:space="preserve"> </w:t>
      </w:r>
      <w:r w:rsidRPr="00A02759">
        <w:rPr>
          <w:color w:val="000000"/>
        </w:rPr>
        <w:t>В.</w:t>
      </w:r>
      <w:r>
        <w:rPr>
          <w:color w:val="000000"/>
        </w:rPr>
        <w:t xml:space="preserve"> </w:t>
      </w:r>
      <w:r w:rsidRPr="00A02759">
        <w:rPr>
          <w:color w:val="000000"/>
        </w:rPr>
        <w:t>Рыбалко</w:t>
      </w:r>
      <w:r>
        <w:rPr>
          <w:color w:val="000000"/>
        </w:rPr>
        <w:t xml:space="preserve"> </w:t>
      </w:r>
      <w:r w:rsidRPr="00A02759">
        <w:rPr>
          <w:color w:val="000000"/>
        </w:rPr>
        <w:t>;</w:t>
      </w:r>
      <w:r>
        <w:rPr>
          <w:color w:val="000000"/>
        </w:rPr>
        <w:t xml:space="preserve"> </w:t>
      </w:r>
      <w:r w:rsidRPr="00A02759">
        <w:rPr>
          <w:color w:val="000000"/>
        </w:rPr>
        <w:t>под</w:t>
      </w:r>
      <w:r>
        <w:rPr>
          <w:color w:val="000000"/>
        </w:rPr>
        <w:t xml:space="preserve"> </w:t>
      </w:r>
      <w:r w:rsidRPr="00A02759">
        <w:rPr>
          <w:color w:val="000000"/>
        </w:rPr>
        <w:t>редакцией</w:t>
      </w:r>
      <w:r>
        <w:rPr>
          <w:color w:val="000000"/>
        </w:rPr>
        <w:t xml:space="preserve"> </w:t>
      </w:r>
      <w:r w:rsidRPr="00A02759">
        <w:rPr>
          <w:color w:val="000000"/>
        </w:rPr>
        <w:t>Г.</w:t>
      </w:r>
      <w:r>
        <w:rPr>
          <w:color w:val="000000"/>
        </w:rPr>
        <w:t xml:space="preserve"> </w:t>
      </w:r>
      <w:r w:rsidRPr="00A02759">
        <w:rPr>
          <w:color w:val="000000"/>
        </w:rPr>
        <w:t>Г.</w:t>
      </w:r>
      <w:r>
        <w:rPr>
          <w:color w:val="000000"/>
        </w:rPr>
        <w:t xml:space="preserve"> </w:t>
      </w:r>
      <w:r w:rsidRPr="00A02759">
        <w:rPr>
          <w:color w:val="000000"/>
        </w:rPr>
        <w:t>Бондаренко.</w:t>
      </w:r>
      <w:r>
        <w:rPr>
          <w:color w:val="000000"/>
        </w:rPr>
        <w:t xml:space="preserve"> – </w:t>
      </w:r>
      <w:r w:rsidRPr="00A02759">
        <w:rPr>
          <w:color w:val="000000"/>
        </w:rPr>
        <w:t>2-е</w:t>
      </w:r>
      <w:r>
        <w:rPr>
          <w:color w:val="000000"/>
        </w:rPr>
        <w:t xml:space="preserve"> </w:t>
      </w:r>
      <w:r w:rsidRPr="00A02759">
        <w:rPr>
          <w:color w:val="000000"/>
        </w:rPr>
        <w:t>изд.</w:t>
      </w:r>
      <w:r>
        <w:rPr>
          <w:color w:val="000000"/>
        </w:rPr>
        <w:t xml:space="preserve"> – </w:t>
      </w:r>
      <w:r w:rsidRPr="00A02759">
        <w:rPr>
          <w:color w:val="000000"/>
        </w:rPr>
        <w:t>Москва</w:t>
      </w:r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r>
        <w:rPr>
          <w:color w:val="000000"/>
        </w:rPr>
        <w:t xml:space="preserve"> </w:t>
      </w:r>
      <w:r w:rsidRPr="00A02759">
        <w:rPr>
          <w:color w:val="000000"/>
        </w:rPr>
        <w:t>Издательство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 w:rsidRPr="00A02759">
        <w:rPr>
          <w:color w:val="000000"/>
        </w:rPr>
        <w:t>,</w:t>
      </w:r>
      <w:r>
        <w:rPr>
          <w:color w:val="000000"/>
        </w:rPr>
        <w:t xml:space="preserve"> </w:t>
      </w:r>
      <w:r w:rsidRPr="00A02759">
        <w:rPr>
          <w:color w:val="000000"/>
        </w:rPr>
        <w:t>2021.</w:t>
      </w:r>
      <w:r>
        <w:rPr>
          <w:color w:val="000000"/>
        </w:rPr>
        <w:t xml:space="preserve"> – </w:t>
      </w:r>
      <w:r w:rsidRPr="00A02759">
        <w:rPr>
          <w:color w:val="000000"/>
        </w:rPr>
        <w:t>329</w:t>
      </w:r>
      <w:r>
        <w:rPr>
          <w:color w:val="000000"/>
        </w:rPr>
        <w:t xml:space="preserve"> </w:t>
      </w:r>
      <w:r w:rsidRPr="00A02759">
        <w:rPr>
          <w:color w:val="000000"/>
        </w:rPr>
        <w:t>с.</w:t>
      </w:r>
      <w:r>
        <w:rPr>
          <w:color w:val="000000"/>
        </w:rPr>
        <w:t xml:space="preserve"> – </w:t>
      </w:r>
      <w:r w:rsidRPr="00A02759">
        <w:rPr>
          <w:color w:val="000000"/>
        </w:rPr>
        <w:t>(Профессиональное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образование).</w:t>
      </w:r>
      <w:r>
        <w:rPr>
          <w:color w:val="000000"/>
        </w:rPr>
        <w:t xml:space="preserve"> – </w:t>
      </w:r>
      <w:r w:rsidRPr="00A02759">
        <w:rPr>
          <w:color w:val="000000"/>
        </w:rPr>
        <w:t>ISBN</w:t>
      </w:r>
      <w:r>
        <w:rPr>
          <w:color w:val="000000"/>
        </w:rPr>
        <w:t xml:space="preserve"> </w:t>
      </w:r>
      <w:r w:rsidRPr="00A02759">
        <w:rPr>
          <w:color w:val="000000"/>
        </w:rPr>
        <w:t>978-5-534-08682-9.</w:t>
      </w:r>
      <w:r>
        <w:rPr>
          <w:color w:val="000000"/>
        </w:rPr>
        <w:t xml:space="preserve"> – </w:t>
      </w:r>
      <w:r w:rsidRPr="00A02759">
        <w:rPr>
          <w:color w:val="000000"/>
        </w:rPr>
        <w:t>Текст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электронный</w:t>
      </w:r>
      <w:r>
        <w:rPr>
          <w:color w:val="000000"/>
        </w:rPr>
        <w:t xml:space="preserve"> </w:t>
      </w:r>
      <w:r w:rsidRPr="00A02759">
        <w:rPr>
          <w:color w:val="000000"/>
        </w:rPr>
        <w:t>//</w:t>
      </w:r>
      <w:r>
        <w:rPr>
          <w:color w:val="000000"/>
        </w:rPr>
        <w:t xml:space="preserve"> </w:t>
      </w:r>
      <w:r w:rsidRPr="00A02759">
        <w:rPr>
          <w:color w:val="000000"/>
        </w:rPr>
        <w:t>ЭБС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>
        <w:rPr>
          <w:color w:val="000000"/>
        </w:rPr>
        <w:t xml:space="preserve"> </w:t>
      </w:r>
      <w:r w:rsidRPr="00A02759">
        <w:rPr>
          <w:color w:val="000000"/>
        </w:rPr>
        <w:t>[сайт].</w:t>
      </w:r>
      <w:r>
        <w:rPr>
          <w:color w:val="000000"/>
        </w:rPr>
        <w:t xml:space="preserve"> – </w:t>
      </w:r>
      <w:r w:rsidRPr="00A02759">
        <w:rPr>
          <w:color w:val="000000"/>
        </w:rPr>
        <w:t>URL:</w:t>
      </w:r>
      <w:r>
        <w:rPr>
          <w:color w:val="000000"/>
        </w:rPr>
        <w:t xml:space="preserve"> </w:t>
      </w:r>
      <w:hyperlink r:id="rId32" w:history="1">
        <w:r w:rsidRPr="00A02759">
          <w:rPr>
            <w:rStyle w:val="a9"/>
            <w:rFonts w:eastAsiaTheme="majorEastAsia"/>
          </w:rPr>
          <w:t>https://urait.ru/bcode/470070</w:t>
        </w:r>
      </w:hyperlink>
    </w:p>
    <w:p w:rsidR="00C862BE" w:rsidRPr="00A02759" w:rsidRDefault="00C862BE" w:rsidP="00C862BE">
      <w:pPr>
        <w:suppressAutoHyphens/>
        <w:spacing w:line="276" w:lineRule="auto"/>
        <w:ind w:firstLine="709"/>
        <w:rPr>
          <w:color w:val="000000"/>
        </w:rPr>
      </w:pPr>
      <w:r w:rsidRPr="00A02759">
        <w:rPr>
          <w:color w:val="000000"/>
        </w:rPr>
        <w:t>10.</w:t>
      </w:r>
      <w:r>
        <w:rPr>
          <w:color w:val="000000"/>
        </w:rPr>
        <w:t xml:space="preserve"> </w:t>
      </w:r>
      <w:r w:rsidRPr="00A02759">
        <w:rPr>
          <w:color w:val="000000"/>
        </w:rPr>
        <w:t>Родионова,</w:t>
      </w:r>
      <w:r>
        <w:rPr>
          <w:color w:val="000000"/>
        </w:rPr>
        <w:t xml:space="preserve"> </w:t>
      </w:r>
      <w:r w:rsidRPr="00A02759">
        <w:rPr>
          <w:color w:val="000000"/>
        </w:rPr>
        <w:t>О.</w:t>
      </w:r>
      <w:r>
        <w:rPr>
          <w:color w:val="000000"/>
        </w:rPr>
        <w:t xml:space="preserve"> </w:t>
      </w:r>
      <w:r w:rsidRPr="00A02759">
        <w:rPr>
          <w:color w:val="000000"/>
        </w:rPr>
        <w:t>М.</w:t>
      </w:r>
      <w:r>
        <w:rPr>
          <w:color w:val="000000"/>
        </w:rPr>
        <w:t xml:space="preserve"> </w:t>
      </w:r>
      <w:r w:rsidRPr="00A02759">
        <w:rPr>
          <w:color w:val="000000"/>
        </w:rPr>
        <w:t>Охрана</w:t>
      </w:r>
      <w:r>
        <w:rPr>
          <w:color w:val="000000"/>
        </w:rPr>
        <w:t xml:space="preserve"> </w:t>
      </w:r>
      <w:r w:rsidRPr="00A02759">
        <w:rPr>
          <w:color w:val="000000"/>
        </w:rPr>
        <w:t>труда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учебник</w:t>
      </w:r>
      <w:r>
        <w:rPr>
          <w:color w:val="000000"/>
        </w:rPr>
        <w:t xml:space="preserve"> </w:t>
      </w:r>
      <w:r w:rsidRPr="00A02759">
        <w:rPr>
          <w:color w:val="000000"/>
        </w:rPr>
        <w:t>для</w:t>
      </w:r>
      <w:r>
        <w:rPr>
          <w:color w:val="000000"/>
        </w:rPr>
        <w:t xml:space="preserve"> </w:t>
      </w:r>
      <w:r w:rsidRPr="00A02759">
        <w:rPr>
          <w:color w:val="000000"/>
        </w:rPr>
        <w:t>среднего</w:t>
      </w:r>
      <w:r>
        <w:rPr>
          <w:color w:val="000000"/>
        </w:rPr>
        <w:t xml:space="preserve"> </w:t>
      </w:r>
      <w:r w:rsidRPr="00A02759"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образования</w:t>
      </w:r>
      <w:r>
        <w:rPr>
          <w:color w:val="000000"/>
        </w:rPr>
        <w:t xml:space="preserve"> </w:t>
      </w:r>
      <w:r w:rsidRPr="00A02759">
        <w:rPr>
          <w:color w:val="000000"/>
        </w:rPr>
        <w:t>/</w:t>
      </w:r>
      <w:r>
        <w:rPr>
          <w:color w:val="000000"/>
        </w:rPr>
        <w:t xml:space="preserve"> </w:t>
      </w:r>
      <w:r w:rsidRPr="00A02759">
        <w:rPr>
          <w:color w:val="000000"/>
        </w:rPr>
        <w:t>О.</w:t>
      </w:r>
      <w:r>
        <w:rPr>
          <w:color w:val="000000"/>
        </w:rPr>
        <w:t xml:space="preserve"> </w:t>
      </w:r>
      <w:r w:rsidRPr="00A02759">
        <w:rPr>
          <w:color w:val="000000"/>
        </w:rPr>
        <w:t>М.</w:t>
      </w:r>
      <w:r>
        <w:rPr>
          <w:color w:val="000000"/>
        </w:rPr>
        <w:t xml:space="preserve"> </w:t>
      </w:r>
      <w:r w:rsidRPr="00A02759">
        <w:rPr>
          <w:color w:val="000000"/>
        </w:rPr>
        <w:t>Родионова,</w:t>
      </w:r>
      <w:r>
        <w:rPr>
          <w:color w:val="000000"/>
        </w:rPr>
        <w:t xml:space="preserve"> </w:t>
      </w:r>
      <w:r w:rsidRPr="00A02759">
        <w:rPr>
          <w:color w:val="000000"/>
        </w:rPr>
        <w:t>Д.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r w:rsidRPr="00A02759">
        <w:rPr>
          <w:color w:val="000000"/>
        </w:rPr>
        <w:t>Семенов.</w:t>
      </w:r>
      <w:r>
        <w:rPr>
          <w:color w:val="000000"/>
        </w:rPr>
        <w:t xml:space="preserve"> – </w:t>
      </w:r>
      <w:r w:rsidRPr="00A02759">
        <w:rPr>
          <w:color w:val="000000"/>
        </w:rPr>
        <w:t>Москва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Издательство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 w:rsidRPr="00A02759">
        <w:rPr>
          <w:color w:val="000000"/>
        </w:rPr>
        <w:t>,</w:t>
      </w:r>
      <w:r>
        <w:rPr>
          <w:color w:val="000000"/>
        </w:rPr>
        <w:t xml:space="preserve"> </w:t>
      </w:r>
      <w:r w:rsidRPr="00A02759">
        <w:rPr>
          <w:color w:val="000000"/>
        </w:rPr>
        <w:t>2021.</w:t>
      </w:r>
      <w:r>
        <w:rPr>
          <w:color w:val="000000"/>
        </w:rPr>
        <w:t xml:space="preserve"> – </w:t>
      </w:r>
      <w:r w:rsidRPr="00A02759">
        <w:rPr>
          <w:color w:val="000000"/>
        </w:rPr>
        <w:t>113</w:t>
      </w:r>
      <w:r>
        <w:rPr>
          <w:color w:val="000000"/>
        </w:rPr>
        <w:t xml:space="preserve"> </w:t>
      </w:r>
      <w:r w:rsidRPr="00A02759">
        <w:rPr>
          <w:color w:val="000000"/>
        </w:rPr>
        <w:t>с.</w:t>
      </w:r>
      <w:r>
        <w:rPr>
          <w:color w:val="000000"/>
        </w:rPr>
        <w:t xml:space="preserve"> – </w:t>
      </w:r>
      <w:r w:rsidRPr="00A02759">
        <w:rPr>
          <w:color w:val="000000"/>
        </w:rPr>
        <w:t>(Профессиональное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образование).</w:t>
      </w:r>
      <w:r>
        <w:rPr>
          <w:color w:val="000000"/>
        </w:rPr>
        <w:t xml:space="preserve"> – </w:t>
      </w:r>
      <w:r w:rsidRPr="00A02759">
        <w:rPr>
          <w:color w:val="000000"/>
        </w:rPr>
        <w:t>ISBN</w:t>
      </w:r>
      <w:r>
        <w:rPr>
          <w:color w:val="000000"/>
        </w:rPr>
        <w:t xml:space="preserve"> </w:t>
      </w:r>
      <w:r w:rsidRPr="00A02759">
        <w:rPr>
          <w:color w:val="000000"/>
        </w:rPr>
        <w:t>978-5-534-09562-3.</w:t>
      </w:r>
      <w:r>
        <w:rPr>
          <w:color w:val="000000"/>
        </w:rPr>
        <w:t xml:space="preserve"> – </w:t>
      </w:r>
      <w:r w:rsidRPr="00A02759">
        <w:rPr>
          <w:color w:val="000000"/>
        </w:rPr>
        <w:t>Текст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электронный</w:t>
      </w:r>
      <w:r>
        <w:rPr>
          <w:color w:val="000000"/>
        </w:rPr>
        <w:t xml:space="preserve"> </w:t>
      </w:r>
      <w:r w:rsidRPr="00A02759">
        <w:rPr>
          <w:color w:val="000000"/>
        </w:rPr>
        <w:t>//</w:t>
      </w:r>
      <w:r>
        <w:rPr>
          <w:color w:val="000000"/>
        </w:rPr>
        <w:t xml:space="preserve"> </w:t>
      </w:r>
      <w:r w:rsidRPr="00A02759">
        <w:rPr>
          <w:color w:val="000000"/>
        </w:rPr>
        <w:t>ЭБС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>
        <w:rPr>
          <w:color w:val="000000"/>
        </w:rPr>
        <w:t xml:space="preserve"> </w:t>
      </w:r>
      <w:r w:rsidRPr="00A02759">
        <w:rPr>
          <w:color w:val="000000"/>
        </w:rPr>
        <w:t>[сайт].</w:t>
      </w:r>
      <w:r>
        <w:rPr>
          <w:color w:val="000000"/>
        </w:rPr>
        <w:t xml:space="preserve"> – </w:t>
      </w:r>
      <w:r w:rsidRPr="00A02759">
        <w:rPr>
          <w:color w:val="000000"/>
        </w:rPr>
        <w:t>URL:</w:t>
      </w:r>
      <w:r>
        <w:rPr>
          <w:color w:val="000000"/>
        </w:rPr>
        <w:t xml:space="preserve"> </w:t>
      </w:r>
      <w:hyperlink r:id="rId33" w:history="1">
        <w:r w:rsidRPr="00A02759">
          <w:rPr>
            <w:rStyle w:val="a9"/>
            <w:rFonts w:eastAsiaTheme="majorEastAsia"/>
          </w:rPr>
          <w:t>https://urait.ru/bcode/470856</w:t>
        </w:r>
      </w:hyperlink>
    </w:p>
    <w:p w:rsidR="00C862BE" w:rsidRPr="00A02759" w:rsidRDefault="00C862BE" w:rsidP="00C862BE">
      <w:pPr>
        <w:tabs>
          <w:tab w:val="left" w:pos="709"/>
          <w:tab w:val="left" w:pos="1134"/>
        </w:tabs>
        <w:suppressAutoHyphens/>
        <w:spacing w:line="276" w:lineRule="auto"/>
        <w:ind w:firstLine="709"/>
        <w:rPr>
          <w:color w:val="000000"/>
        </w:rPr>
      </w:pPr>
      <w:r w:rsidRPr="00A02759">
        <w:rPr>
          <w:color w:val="000000"/>
        </w:rPr>
        <w:t>11.</w:t>
      </w:r>
      <w:r>
        <w:rPr>
          <w:color w:val="000000"/>
        </w:rPr>
        <w:t xml:space="preserve"> </w:t>
      </w:r>
      <w:r w:rsidRPr="00A02759">
        <w:rPr>
          <w:color w:val="000000"/>
        </w:rPr>
        <w:t>Родионова,</w:t>
      </w:r>
      <w:r>
        <w:rPr>
          <w:color w:val="000000"/>
        </w:rPr>
        <w:t xml:space="preserve"> </w:t>
      </w:r>
      <w:r w:rsidRPr="00A02759">
        <w:rPr>
          <w:color w:val="000000"/>
        </w:rPr>
        <w:t>О.</w:t>
      </w:r>
      <w:r>
        <w:rPr>
          <w:color w:val="000000"/>
        </w:rPr>
        <w:t xml:space="preserve"> </w:t>
      </w:r>
      <w:r w:rsidRPr="00A02759">
        <w:rPr>
          <w:color w:val="000000"/>
        </w:rPr>
        <w:t>М.</w:t>
      </w:r>
      <w:r>
        <w:rPr>
          <w:color w:val="000000"/>
        </w:rPr>
        <w:t xml:space="preserve"> </w:t>
      </w:r>
      <w:r w:rsidRPr="00A02759">
        <w:rPr>
          <w:color w:val="000000"/>
        </w:rPr>
        <w:t>Медико-биологические</w:t>
      </w:r>
      <w:r>
        <w:rPr>
          <w:color w:val="000000"/>
        </w:rPr>
        <w:t xml:space="preserve"> </w:t>
      </w:r>
      <w:r w:rsidRPr="00A02759">
        <w:rPr>
          <w:color w:val="000000"/>
        </w:rPr>
        <w:t>основы</w:t>
      </w:r>
      <w:r>
        <w:rPr>
          <w:color w:val="000000"/>
        </w:rPr>
        <w:t xml:space="preserve"> </w:t>
      </w:r>
      <w:r w:rsidRPr="00A02759">
        <w:rPr>
          <w:color w:val="000000"/>
        </w:rPr>
        <w:t>безопасности.</w:t>
      </w:r>
      <w:r>
        <w:rPr>
          <w:color w:val="000000"/>
        </w:rPr>
        <w:t xml:space="preserve"> </w:t>
      </w:r>
      <w:r w:rsidRPr="00A02759">
        <w:rPr>
          <w:color w:val="000000"/>
        </w:rPr>
        <w:t>Охрана</w:t>
      </w:r>
      <w:r>
        <w:rPr>
          <w:color w:val="000000"/>
        </w:rPr>
        <w:t xml:space="preserve"> </w:t>
      </w:r>
      <w:r w:rsidRPr="00A02759">
        <w:rPr>
          <w:color w:val="000000"/>
        </w:rPr>
        <w:t>труда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учебник</w:t>
      </w:r>
      <w:r>
        <w:rPr>
          <w:color w:val="000000"/>
        </w:rPr>
        <w:t xml:space="preserve"> </w:t>
      </w:r>
      <w:r w:rsidRPr="00A02759">
        <w:rPr>
          <w:color w:val="000000"/>
        </w:rPr>
        <w:t>для</w:t>
      </w:r>
      <w:r>
        <w:rPr>
          <w:color w:val="000000"/>
        </w:rPr>
        <w:t xml:space="preserve"> </w:t>
      </w:r>
      <w:r w:rsidRPr="00A02759">
        <w:rPr>
          <w:color w:val="000000"/>
        </w:rPr>
        <w:t>среднего</w:t>
      </w:r>
      <w:r>
        <w:rPr>
          <w:color w:val="000000"/>
        </w:rPr>
        <w:t xml:space="preserve"> </w:t>
      </w:r>
      <w:r w:rsidRPr="00A02759"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образования</w:t>
      </w:r>
      <w:r>
        <w:rPr>
          <w:color w:val="000000"/>
        </w:rPr>
        <w:t xml:space="preserve"> </w:t>
      </w:r>
      <w:r w:rsidRPr="00A02759">
        <w:rPr>
          <w:color w:val="000000"/>
        </w:rPr>
        <w:t>/</w:t>
      </w:r>
      <w:r>
        <w:rPr>
          <w:color w:val="000000"/>
        </w:rPr>
        <w:t xml:space="preserve"> </w:t>
      </w:r>
      <w:r w:rsidRPr="00A02759">
        <w:rPr>
          <w:color w:val="000000"/>
        </w:rPr>
        <w:t>О.</w:t>
      </w:r>
      <w:r>
        <w:rPr>
          <w:color w:val="000000"/>
        </w:rPr>
        <w:t xml:space="preserve"> </w:t>
      </w:r>
      <w:r w:rsidRPr="00A02759">
        <w:rPr>
          <w:color w:val="000000"/>
        </w:rPr>
        <w:t>М.</w:t>
      </w:r>
      <w:r>
        <w:rPr>
          <w:color w:val="000000"/>
        </w:rPr>
        <w:t xml:space="preserve"> </w:t>
      </w:r>
      <w:r w:rsidRPr="00A02759">
        <w:rPr>
          <w:color w:val="000000"/>
        </w:rPr>
        <w:t>Родионова,</w:t>
      </w:r>
      <w:r>
        <w:rPr>
          <w:color w:val="000000"/>
        </w:rPr>
        <w:t xml:space="preserve"> </w:t>
      </w:r>
      <w:r w:rsidRPr="00A02759">
        <w:rPr>
          <w:color w:val="000000"/>
        </w:rPr>
        <w:t>Д.</w:t>
      </w:r>
      <w:r>
        <w:rPr>
          <w:color w:val="000000"/>
        </w:rPr>
        <w:t xml:space="preserve"> </w:t>
      </w:r>
      <w:r w:rsidRPr="00A02759">
        <w:rPr>
          <w:color w:val="000000"/>
        </w:rPr>
        <w:t>А.</w:t>
      </w:r>
      <w:r>
        <w:rPr>
          <w:color w:val="000000"/>
        </w:rPr>
        <w:t xml:space="preserve"> </w:t>
      </w:r>
      <w:r w:rsidRPr="00A02759">
        <w:rPr>
          <w:color w:val="000000"/>
        </w:rPr>
        <w:t>Семенов.</w:t>
      </w:r>
      <w:r>
        <w:rPr>
          <w:color w:val="000000"/>
        </w:rPr>
        <w:t xml:space="preserve"> – </w:t>
      </w:r>
      <w:r w:rsidRPr="00A02759">
        <w:rPr>
          <w:color w:val="000000"/>
        </w:rPr>
        <w:t>Москва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Издательство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 w:rsidRPr="00A02759">
        <w:rPr>
          <w:color w:val="000000"/>
        </w:rPr>
        <w:t>,</w:t>
      </w:r>
      <w:r>
        <w:rPr>
          <w:color w:val="000000"/>
        </w:rPr>
        <w:t xml:space="preserve"> </w:t>
      </w:r>
      <w:r w:rsidRPr="00A02759">
        <w:rPr>
          <w:color w:val="000000"/>
        </w:rPr>
        <w:t>2020.</w:t>
      </w:r>
      <w:r>
        <w:rPr>
          <w:color w:val="000000"/>
        </w:rPr>
        <w:t xml:space="preserve"> – </w:t>
      </w:r>
      <w:r w:rsidRPr="00A02759">
        <w:rPr>
          <w:color w:val="000000"/>
        </w:rPr>
        <w:t>441</w:t>
      </w:r>
      <w:r>
        <w:rPr>
          <w:color w:val="000000"/>
        </w:rPr>
        <w:t xml:space="preserve"> </w:t>
      </w:r>
      <w:r w:rsidRPr="00A02759">
        <w:rPr>
          <w:color w:val="000000"/>
        </w:rPr>
        <w:t>с.</w:t>
      </w:r>
      <w:r>
        <w:rPr>
          <w:color w:val="000000"/>
        </w:rPr>
        <w:t xml:space="preserve"> – </w:t>
      </w:r>
      <w:r w:rsidRPr="00A02759">
        <w:rPr>
          <w:color w:val="000000"/>
        </w:rPr>
        <w:t>(Профессиональное</w:t>
      </w:r>
      <w:r>
        <w:rPr>
          <w:color w:val="000000"/>
        </w:rPr>
        <w:t xml:space="preserve"> </w:t>
      </w:r>
      <w:r w:rsidRPr="00A02759">
        <w:rPr>
          <w:color w:val="000000"/>
        </w:rPr>
        <w:t>образование).</w:t>
      </w:r>
      <w:r>
        <w:rPr>
          <w:color w:val="000000"/>
        </w:rPr>
        <w:t xml:space="preserve"> – </w:t>
      </w:r>
      <w:r w:rsidRPr="00A02759">
        <w:rPr>
          <w:color w:val="000000"/>
        </w:rPr>
        <w:t>ISBN</w:t>
      </w:r>
      <w:r>
        <w:rPr>
          <w:color w:val="000000"/>
        </w:rPr>
        <w:t xml:space="preserve"> </w:t>
      </w:r>
      <w:r w:rsidRPr="00A02759">
        <w:rPr>
          <w:color w:val="000000"/>
        </w:rPr>
        <w:t>978-5-534-01569-0.</w:t>
      </w:r>
      <w:r>
        <w:rPr>
          <w:color w:val="000000"/>
        </w:rPr>
        <w:t xml:space="preserve"> – </w:t>
      </w:r>
      <w:r w:rsidRPr="00A02759">
        <w:rPr>
          <w:color w:val="000000"/>
        </w:rPr>
        <w:t>Текст</w:t>
      </w:r>
      <w:proofErr w:type="gramStart"/>
      <w:r>
        <w:rPr>
          <w:color w:val="000000"/>
        </w:rPr>
        <w:t xml:space="preserve"> </w:t>
      </w:r>
      <w:r w:rsidRPr="00A02759"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 w:rsidRPr="00A02759">
        <w:rPr>
          <w:color w:val="000000"/>
        </w:rPr>
        <w:t>электронный</w:t>
      </w:r>
      <w:r>
        <w:rPr>
          <w:color w:val="000000"/>
        </w:rPr>
        <w:t xml:space="preserve"> </w:t>
      </w:r>
      <w:r w:rsidRPr="00A02759">
        <w:rPr>
          <w:color w:val="000000"/>
        </w:rPr>
        <w:t>//</w:t>
      </w:r>
      <w:r>
        <w:rPr>
          <w:color w:val="000000"/>
        </w:rPr>
        <w:t xml:space="preserve"> </w:t>
      </w:r>
      <w:r w:rsidRPr="00A02759">
        <w:rPr>
          <w:color w:val="000000"/>
        </w:rPr>
        <w:t>ЭБС</w:t>
      </w:r>
      <w:r>
        <w:rPr>
          <w:color w:val="000000"/>
        </w:rPr>
        <w:t xml:space="preserve"> </w:t>
      </w:r>
      <w:proofErr w:type="spellStart"/>
      <w:r w:rsidRPr="00A02759">
        <w:rPr>
          <w:color w:val="000000"/>
        </w:rPr>
        <w:t>Юрайт</w:t>
      </w:r>
      <w:proofErr w:type="spellEnd"/>
      <w:r>
        <w:rPr>
          <w:color w:val="000000"/>
        </w:rPr>
        <w:t xml:space="preserve"> </w:t>
      </w:r>
      <w:r w:rsidRPr="00A02759">
        <w:rPr>
          <w:color w:val="000000"/>
        </w:rPr>
        <w:t>[сайт].</w:t>
      </w:r>
      <w:r>
        <w:rPr>
          <w:color w:val="000000"/>
        </w:rPr>
        <w:t xml:space="preserve"> – </w:t>
      </w:r>
      <w:r w:rsidRPr="00A02759">
        <w:rPr>
          <w:color w:val="000000"/>
        </w:rPr>
        <w:t>URL:</w:t>
      </w:r>
      <w:r>
        <w:rPr>
          <w:color w:val="000000"/>
        </w:rPr>
        <w:t xml:space="preserve"> </w:t>
      </w:r>
      <w:hyperlink r:id="rId34" w:history="1">
        <w:r w:rsidRPr="00A02759">
          <w:rPr>
            <w:rStyle w:val="a9"/>
            <w:rFonts w:eastAsiaTheme="majorEastAsia"/>
          </w:rPr>
          <w:t>https://urait.ru/bcode/452351</w:t>
        </w:r>
      </w:hyperlink>
    </w:p>
    <w:p w:rsidR="00E17635" w:rsidRPr="00540A0F" w:rsidRDefault="00E17635" w:rsidP="00540A0F">
      <w:pPr>
        <w:tabs>
          <w:tab w:val="left" w:pos="1134"/>
        </w:tabs>
        <w:suppressAutoHyphens/>
        <w:spacing w:line="276" w:lineRule="auto"/>
        <w:ind w:firstLine="720"/>
        <w:rPr>
          <w:b/>
          <w:bCs/>
          <w:iCs/>
        </w:rPr>
      </w:pPr>
      <w:r w:rsidRPr="00540A0F">
        <w:rPr>
          <w:b/>
          <w:bCs/>
          <w:iCs/>
        </w:rPr>
        <w:t>Интернет–ресурсы:</w:t>
      </w:r>
    </w:p>
    <w:p w:rsidR="00C862BE" w:rsidRPr="001F7472" w:rsidRDefault="00C862BE" w:rsidP="00C862BE">
      <w:pPr>
        <w:widowControl/>
        <w:numPr>
          <w:ilvl w:val="0"/>
          <w:numId w:val="2"/>
        </w:numPr>
        <w:tabs>
          <w:tab w:val="left" w:pos="1134"/>
        </w:tabs>
        <w:suppressAutoHyphens/>
        <w:spacing w:line="276" w:lineRule="auto"/>
        <w:ind w:left="0" w:firstLine="709"/>
      </w:pPr>
      <w:r w:rsidRPr="001F7472">
        <w:t xml:space="preserve">ЭБС </w:t>
      </w:r>
      <w:proofErr w:type="spellStart"/>
      <w:r w:rsidRPr="001F7472">
        <w:t>Юр</w:t>
      </w:r>
      <w:bookmarkStart w:id="6" w:name="_GoBack"/>
      <w:bookmarkEnd w:id="6"/>
      <w:r w:rsidRPr="001F7472">
        <w:t>айт</w:t>
      </w:r>
      <w:proofErr w:type="spellEnd"/>
      <w:r w:rsidRPr="001F7472">
        <w:t xml:space="preserve"> </w:t>
      </w:r>
      <w:hyperlink r:id="rId35" w:history="1">
        <w:r w:rsidRPr="00274F11">
          <w:rPr>
            <w:rStyle w:val="a9"/>
            <w:shd w:val="clear" w:color="auto" w:fill="FFFFFF"/>
          </w:rPr>
          <w:t>https://www.</w:t>
        </w:r>
        <w:proofErr w:type="spellStart"/>
        <w:r w:rsidRPr="00274F11">
          <w:rPr>
            <w:rStyle w:val="a9"/>
            <w:shd w:val="clear" w:color="auto" w:fill="FFFFFF"/>
            <w:lang w:val="en-US"/>
          </w:rPr>
          <w:t>urait</w:t>
        </w:r>
        <w:proofErr w:type="spellEnd"/>
        <w:r w:rsidRPr="00274F11">
          <w:rPr>
            <w:rStyle w:val="a9"/>
            <w:shd w:val="clear" w:color="auto" w:fill="FFFFFF"/>
          </w:rPr>
          <w:t>.</w:t>
        </w:r>
        <w:proofErr w:type="spellStart"/>
        <w:r w:rsidRPr="00274F11">
          <w:rPr>
            <w:rStyle w:val="a9"/>
            <w:shd w:val="clear" w:color="auto" w:fill="FFFFFF"/>
          </w:rPr>
          <w:t>ru</w:t>
        </w:r>
        <w:proofErr w:type="spellEnd"/>
        <w:r w:rsidRPr="00274F11">
          <w:rPr>
            <w:rStyle w:val="a9"/>
            <w:shd w:val="clear" w:color="auto" w:fill="FFFFFF"/>
          </w:rPr>
          <w:t>/</w:t>
        </w:r>
      </w:hyperlink>
    </w:p>
    <w:p w:rsidR="00E17635" w:rsidRPr="00540A0F" w:rsidRDefault="00E17635" w:rsidP="00EA251F">
      <w:pPr>
        <w:widowControl/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jc w:val="left"/>
      </w:pPr>
      <w:r w:rsidRPr="00540A0F">
        <w:t xml:space="preserve">ЭБС </w:t>
      </w:r>
      <w:proofErr w:type="spellStart"/>
      <w:r w:rsidRPr="00540A0F">
        <w:t>Знаниум</w:t>
      </w:r>
      <w:proofErr w:type="spellEnd"/>
      <w:r w:rsidRPr="00540A0F">
        <w:t xml:space="preserve"> </w:t>
      </w:r>
      <w:hyperlink r:id="rId36" w:history="1">
        <w:r w:rsidRPr="00540A0F">
          <w:rPr>
            <w:u w:val="single"/>
          </w:rPr>
          <w:t>https://www.znanium.com</w:t>
        </w:r>
      </w:hyperlink>
      <w:r w:rsidRPr="00540A0F">
        <w:rPr>
          <w:shd w:val="clear" w:color="auto" w:fill="FFFFFF"/>
        </w:rPr>
        <w:t xml:space="preserve"> </w:t>
      </w:r>
    </w:p>
    <w:p w:rsidR="00E17635" w:rsidRPr="00540A0F" w:rsidRDefault="00E17635" w:rsidP="00EA251F">
      <w:pPr>
        <w:widowControl/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jc w:val="left"/>
      </w:pPr>
      <w:r w:rsidRPr="00540A0F">
        <w:t xml:space="preserve">ЭБС Лань </w:t>
      </w:r>
      <w:hyperlink r:id="rId37" w:history="1">
        <w:r w:rsidRPr="00540A0F">
          <w:rPr>
            <w:u w:val="single"/>
          </w:rPr>
          <w:t>https://e.lanbook.com/</w:t>
        </w:r>
      </w:hyperlink>
      <w:r w:rsidRPr="00540A0F">
        <w:t xml:space="preserve"> </w:t>
      </w:r>
    </w:p>
    <w:p w:rsidR="00E17635" w:rsidRPr="00540A0F" w:rsidRDefault="00E17635" w:rsidP="00EA251F">
      <w:pPr>
        <w:widowControl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/>
        <w:jc w:val="left"/>
        <w:rPr>
          <w:shd w:val="clear" w:color="auto" w:fill="FFFFFF"/>
        </w:rPr>
      </w:pPr>
      <w:r w:rsidRPr="00540A0F">
        <w:t xml:space="preserve">ЭБС Консультант студента </w:t>
      </w:r>
      <w:hyperlink r:id="rId38" w:history="1">
        <w:r w:rsidRPr="00540A0F">
          <w:rPr>
            <w:u w:val="single"/>
          </w:rPr>
          <w:t>www.studentlibrary.ru/</w:t>
        </w:r>
      </w:hyperlink>
    </w:p>
    <w:p w:rsidR="00E17635" w:rsidRPr="00540A0F" w:rsidRDefault="00E17635" w:rsidP="00EA251F">
      <w:pPr>
        <w:widowControl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/>
        <w:jc w:val="left"/>
      </w:pPr>
      <w:r w:rsidRPr="00540A0F">
        <w:t>.</w:t>
      </w:r>
      <w:hyperlink r:id="rId39" w:history="1">
        <w:r w:rsidRPr="00540A0F">
          <w:rPr>
            <w:u w:val="single"/>
          </w:rPr>
          <w:t>http://autoustroistvo.ru/sistemi–upravleniya/</w:t>
        </w:r>
      </w:hyperlink>
    </w:p>
    <w:p w:rsidR="00E17635" w:rsidRPr="00540A0F" w:rsidRDefault="004206D1" w:rsidP="00EA251F">
      <w:pPr>
        <w:widowControl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/>
        <w:jc w:val="left"/>
      </w:pPr>
      <w:hyperlink r:id="rId40" w:history="1">
        <w:r w:rsidR="00E17635" w:rsidRPr="00540A0F">
          <w:rPr>
            <w:u w:val="single"/>
          </w:rPr>
          <w:t>http://avtolegko.ru/ustroistvo/obshchee–ustroistvo–avtomobilya</w:t>
        </w:r>
      </w:hyperlink>
      <w:r w:rsidR="00E17635" w:rsidRPr="00540A0F">
        <w:t xml:space="preserve"> </w:t>
      </w:r>
    </w:p>
    <w:p w:rsidR="00E17635" w:rsidRPr="00540A0F" w:rsidRDefault="00E17635" w:rsidP="00540A0F">
      <w:pPr>
        <w:tabs>
          <w:tab w:val="left" w:pos="1134"/>
        </w:tabs>
        <w:spacing w:line="276" w:lineRule="auto"/>
        <w:ind w:firstLine="709"/>
      </w:pPr>
    </w:p>
    <w:p w:rsidR="00485147" w:rsidRPr="00540A0F" w:rsidRDefault="00E23FC1" w:rsidP="00540A0F">
      <w:pPr>
        <w:spacing w:line="276" w:lineRule="auto"/>
        <w:ind w:firstLine="709"/>
        <w:rPr>
          <w:b/>
        </w:rPr>
      </w:pPr>
      <w:r>
        <w:rPr>
          <w:b/>
        </w:rPr>
        <w:t>3</w:t>
      </w:r>
      <w:r w:rsidR="00485147" w:rsidRPr="00540A0F">
        <w:rPr>
          <w:b/>
        </w:rPr>
        <w:t>.</w:t>
      </w:r>
      <w:r w:rsidR="007276B0" w:rsidRPr="00540A0F">
        <w:rPr>
          <w:b/>
        </w:rPr>
        <w:t>5</w:t>
      </w:r>
      <w:r w:rsidR="00485147" w:rsidRPr="00540A0F">
        <w:rPr>
          <w:b/>
        </w:rPr>
        <w:t>. Требования к руководителям практики от образовательного учреждения</w:t>
      </w:r>
    </w:p>
    <w:p w:rsidR="00492E70" w:rsidRPr="00540A0F" w:rsidRDefault="00492E70" w:rsidP="00540A0F">
      <w:pPr>
        <w:spacing w:line="276" w:lineRule="auto"/>
        <w:ind w:firstLine="709"/>
        <w:rPr>
          <w:bCs/>
        </w:rPr>
      </w:pPr>
      <w:r w:rsidRPr="00540A0F">
        <w:rPr>
          <w:bCs/>
        </w:rPr>
        <w:t>Требования к квалификации педагогических кадров: наличие высшего профессионального образования, соответствующего профилю преподаваемого модуля.</w:t>
      </w:r>
    </w:p>
    <w:p w:rsidR="00485147" w:rsidRPr="00540A0F" w:rsidRDefault="00492E70" w:rsidP="00540A0F">
      <w:pPr>
        <w:spacing w:line="276" w:lineRule="auto"/>
        <w:ind w:firstLine="709"/>
        <w:rPr>
          <w:bCs/>
        </w:rPr>
      </w:pPr>
      <w:r w:rsidRPr="00540A0F">
        <w:rPr>
          <w:bCs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и мастера производственного обучения должны проходить стажировку в профильных организациях не реже 1–го раза в 3 года.</w:t>
      </w:r>
    </w:p>
    <w:p w:rsidR="00A462E7" w:rsidRPr="00540A0F" w:rsidRDefault="00A462E7" w:rsidP="00540A0F">
      <w:pPr>
        <w:spacing w:line="276" w:lineRule="auto"/>
        <w:ind w:firstLine="709"/>
        <w:rPr>
          <w:b/>
        </w:rPr>
      </w:pPr>
    </w:p>
    <w:p w:rsidR="00540A0F" w:rsidRPr="00540A0F" w:rsidRDefault="00540A0F" w:rsidP="00540A0F">
      <w:pPr>
        <w:spacing w:line="276" w:lineRule="auto"/>
        <w:ind w:firstLine="709"/>
        <w:rPr>
          <w:b/>
        </w:rPr>
      </w:pPr>
    </w:p>
    <w:p w:rsidR="00485147" w:rsidRPr="00540A0F" w:rsidRDefault="00E23FC1" w:rsidP="00540A0F">
      <w:pPr>
        <w:spacing w:line="276" w:lineRule="auto"/>
        <w:ind w:firstLine="0"/>
        <w:jc w:val="center"/>
      </w:pPr>
      <w:r>
        <w:rPr>
          <w:b/>
        </w:rPr>
        <w:t>4</w:t>
      </w:r>
      <w:r w:rsidR="00485147" w:rsidRPr="00540A0F">
        <w:rPr>
          <w:b/>
        </w:rPr>
        <w:t>. КОНТРОЛЬ И ОЦЕНКА РЕЗУЛЬТАТОВ ПРАКТИКИ</w:t>
      </w:r>
    </w:p>
    <w:p w:rsidR="00540A0F" w:rsidRPr="00540A0F" w:rsidRDefault="00540A0F" w:rsidP="00540A0F">
      <w:pPr>
        <w:spacing w:line="276" w:lineRule="auto"/>
        <w:ind w:firstLine="709"/>
        <w:rPr>
          <w:bCs/>
        </w:rPr>
      </w:pPr>
      <w:r w:rsidRPr="00540A0F">
        <w:t xml:space="preserve">Образовательное учреждение, реализующее подготовку по программе профессионального модуля, обеспечивает организацию и проведение текущего и итогового контроля индивидуальных образовательных достижений – демонстрируемых </w:t>
      </w:r>
      <w:proofErr w:type="gramStart"/>
      <w:r w:rsidRPr="00540A0F">
        <w:t>обучающимися</w:t>
      </w:r>
      <w:proofErr w:type="gramEnd"/>
      <w:r w:rsidRPr="00540A0F">
        <w:t xml:space="preserve"> знаний, умений и навыков.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6"/>
        <w:gridCol w:w="4537"/>
        <w:gridCol w:w="2148"/>
      </w:tblGrid>
      <w:tr w:rsidR="00E23FC1" w:rsidRPr="00540A0F" w:rsidTr="00FB25B6">
        <w:tc>
          <w:tcPr>
            <w:tcW w:w="1508" w:type="pct"/>
          </w:tcPr>
          <w:p w:rsidR="00E23FC1" w:rsidRPr="00CC29C6" w:rsidRDefault="00E23FC1" w:rsidP="00A84B78">
            <w:pPr>
              <w:suppressAutoHyphens/>
              <w:spacing w:line="276" w:lineRule="auto"/>
              <w:ind w:firstLine="0"/>
              <w:jc w:val="center"/>
              <w:rPr>
                <w:rFonts w:eastAsia="PMingLiU"/>
                <w:b/>
              </w:rPr>
            </w:pPr>
            <w:r w:rsidRPr="00CC29C6">
              <w:rPr>
                <w:rFonts w:eastAsia="PMingLiU"/>
                <w:b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2370" w:type="pct"/>
          </w:tcPr>
          <w:p w:rsidR="00E23FC1" w:rsidRPr="00CC29C6" w:rsidRDefault="00E23FC1" w:rsidP="00A84B78">
            <w:pPr>
              <w:suppressAutoHyphens/>
              <w:spacing w:line="276" w:lineRule="auto"/>
              <w:ind w:firstLine="0"/>
              <w:jc w:val="center"/>
              <w:rPr>
                <w:rFonts w:eastAsia="PMingLiU"/>
                <w:b/>
              </w:rPr>
            </w:pPr>
            <w:r w:rsidRPr="00CC29C6">
              <w:rPr>
                <w:rFonts w:eastAsia="PMingLiU"/>
                <w:b/>
              </w:rPr>
              <w:t>Критерии оценки</w:t>
            </w:r>
          </w:p>
        </w:tc>
        <w:tc>
          <w:tcPr>
            <w:tcW w:w="1122" w:type="pct"/>
          </w:tcPr>
          <w:p w:rsidR="00E23FC1" w:rsidRPr="00CC29C6" w:rsidRDefault="00E23FC1" w:rsidP="00A84B78">
            <w:pPr>
              <w:spacing w:line="276" w:lineRule="auto"/>
              <w:ind w:firstLine="0"/>
              <w:jc w:val="center"/>
              <w:rPr>
                <w:rFonts w:eastAsia="PMingLiU"/>
                <w:b/>
              </w:rPr>
            </w:pPr>
            <w:r w:rsidRPr="00CC29C6">
              <w:rPr>
                <w:rFonts w:eastAsia="PMingLiU"/>
                <w:b/>
              </w:rPr>
              <w:t>Методы оценки</w:t>
            </w:r>
          </w:p>
        </w:tc>
      </w:tr>
      <w:tr w:rsidR="00540A0F" w:rsidRPr="00540A0F" w:rsidTr="00B531A8">
        <w:tc>
          <w:tcPr>
            <w:tcW w:w="1508" w:type="pct"/>
            <w:vMerge w:val="restart"/>
          </w:tcPr>
          <w:p w:rsidR="00540A0F" w:rsidRPr="00540A0F" w:rsidRDefault="00540A0F" w:rsidP="00540A0F">
            <w:pPr>
              <w:spacing w:line="276" w:lineRule="auto"/>
              <w:ind w:firstLine="0"/>
              <w:jc w:val="left"/>
            </w:pPr>
            <w:r w:rsidRPr="00540A0F">
              <w:t>ДПК 4.1</w:t>
            </w:r>
            <w:proofErr w:type="gramStart"/>
            <w:r w:rsidRPr="00540A0F">
              <w:t xml:space="preserve"> В</w:t>
            </w:r>
            <w:proofErr w:type="gramEnd"/>
            <w:r w:rsidRPr="00540A0F">
              <w:t>ыполнять ремонт, регулирование, испытание и наладку машин и оборудования в сельском хозяйстве</w:t>
            </w:r>
          </w:p>
        </w:tc>
        <w:tc>
          <w:tcPr>
            <w:tcW w:w="2370" w:type="pct"/>
          </w:tcPr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b/>
              </w:rPr>
            </w:pPr>
            <w:r w:rsidRPr="00540A0F">
              <w:rPr>
                <w:b/>
              </w:rPr>
              <w:t>Знания:</w:t>
            </w:r>
          </w:p>
          <w:p w:rsidR="00540A0F" w:rsidRPr="00540A0F" w:rsidRDefault="00540A0F" w:rsidP="00540A0F">
            <w:pPr>
              <w:spacing w:line="276" w:lineRule="auto"/>
              <w:ind w:firstLine="0"/>
              <w:jc w:val="left"/>
            </w:pPr>
            <w:r w:rsidRPr="00540A0F">
              <w:t>назначение и конструктивное устройство узлов и механизмов сельскохозяйственных машин и оборудования;</w:t>
            </w:r>
          </w:p>
          <w:p w:rsidR="00540A0F" w:rsidRPr="00540A0F" w:rsidRDefault="00540A0F" w:rsidP="00540A0F">
            <w:pPr>
              <w:spacing w:line="276" w:lineRule="auto"/>
              <w:ind w:firstLine="0"/>
              <w:jc w:val="left"/>
            </w:pPr>
            <w:r w:rsidRPr="00540A0F">
              <w:t>основные приемы слесарных работ по ремонту узлов и механизмов сельскохозяйственных машин и оборудования;</w:t>
            </w:r>
          </w:p>
          <w:p w:rsidR="00540A0F" w:rsidRPr="00540A0F" w:rsidRDefault="00540A0F" w:rsidP="00540A0F">
            <w:pPr>
              <w:spacing w:line="276" w:lineRule="auto"/>
              <w:ind w:firstLine="0"/>
              <w:jc w:val="left"/>
            </w:pPr>
            <w:r w:rsidRPr="00540A0F">
              <w:t>технические условия на ремонт узлов и механизмов сельскохозяйственных машин и оборудования;</w:t>
            </w:r>
          </w:p>
          <w:p w:rsidR="00540A0F" w:rsidRPr="00540A0F" w:rsidRDefault="00540A0F" w:rsidP="00540A0F">
            <w:pPr>
              <w:spacing w:line="276" w:lineRule="auto"/>
              <w:ind w:firstLine="0"/>
              <w:jc w:val="left"/>
            </w:pPr>
            <w:r w:rsidRPr="00540A0F">
              <w:t>методы выявления и способы устранения дефектов в работе узлов и механизмов сельскохозяйственных машин и оборудования;</w:t>
            </w:r>
          </w:p>
          <w:p w:rsidR="00540A0F" w:rsidRPr="00540A0F" w:rsidRDefault="00540A0F" w:rsidP="00540A0F">
            <w:pPr>
              <w:spacing w:line="276" w:lineRule="auto"/>
              <w:ind w:firstLine="0"/>
            </w:pPr>
            <w:r w:rsidRPr="00540A0F">
              <w:t>инструкции и правила охраны труда, в том числе на рабочем месте.</w:t>
            </w:r>
          </w:p>
        </w:tc>
        <w:tc>
          <w:tcPr>
            <w:tcW w:w="1122" w:type="pct"/>
            <w:vMerge w:val="restart"/>
          </w:tcPr>
          <w:p w:rsidR="00540A0F" w:rsidRPr="00540A0F" w:rsidRDefault="003D0C72" w:rsidP="00540A0F">
            <w:pPr>
              <w:spacing w:line="276" w:lineRule="auto"/>
              <w:ind w:firstLine="0"/>
              <w:jc w:val="left"/>
            </w:pPr>
            <w:r>
              <w:rPr>
                <w:color w:val="000000"/>
              </w:rPr>
              <w:t>Наблюдение за деятельностью обучающихся на практике</w:t>
            </w:r>
          </w:p>
        </w:tc>
      </w:tr>
      <w:tr w:rsidR="00540A0F" w:rsidRPr="00540A0F" w:rsidTr="00B531A8">
        <w:tc>
          <w:tcPr>
            <w:tcW w:w="1508" w:type="pct"/>
            <w:vMerge/>
          </w:tcPr>
          <w:p w:rsidR="00540A0F" w:rsidRPr="00540A0F" w:rsidRDefault="00540A0F" w:rsidP="00540A0F">
            <w:pPr>
              <w:spacing w:line="276" w:lineRule="auto"/>
              <w:ind w:firstLine="0"/>
              <w:jc w:val="left"/>
            </w:pPr>
          </w:p>
        </w:tc>
        <w:tc>
          <w:tcPr>
            <w:tcW w:w="2370" w:type="pct"/>
          </w:tcPr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b/>
              </w:rPr>
            </w:pPr>
            <w:r w:rsidRPr="00540A0F">
              <w:rPr>
                <w:b/>
              </w:rPr>
              <w:t>Умения:</w:t>
            </w:r>
          </w:p>
          <w:p w:rsidR="00540A0F" w:rsidRPr="00540A0F" w:rsidRDefault="00540A0F" w:rsidP="00540A0F">
            <w:pPr>
              <w:spacing w:line="276" w:lineRule="auto"/>
              <w:ind w:firstLine="0"/>
            </w:pPr>
            <w:r w:rsidRPr="00540A0F">
              <w:t>использовать контрольно-измерительный инструмент для выявления и восстановления неисправных узлов и механизмов;</w:t>
            </w:r>
          </w:p>
          <w:p w:rsidR="00540A0F" w:rsidRPr="00540A0F" w:rsidRDefault="00540A0F" w:rsidP="00540A0F">
            <w:pPr>
              <w:spacing w:line="276" w:lineRule="auto"/>
              <w:ind w:firstLine="0"/>
            </w:pPr>
            <w:r w:rsidRPr="00540A0F">
              <w:t>осуществлять выбор оборудования, оснастки для ремонта, восстановления узлов и механизмов сельскохозяйственных машин и оборудования;</w:t>
            </w:r>
          </w:p>
          <w:p w:rsidR="00540A0F" w:rsidRPr="00540A0F" w:rsidRDefault="00540A0F" w:rsidP="00540A0F">
            <w:pPr>
              <w:spacing w:line="276" w:lineRule="auto"/>
              <w:ind w:firstLine="0"/>
            </w:pPr>
            <w:r w:rsidRPr="00540A0F">
              <w:t>использовать оснастку, пневматическое, электрическое, слесарно-механическое оборудование и инструмент при ремонте, восстановлении узлов и механизмов сельскохозяйственных машин и оборудования;</w:t>
            </w:r>
          </w:p>
          <w:p w:rsidR="00540A0F" w:rsidRPr="00540A0F" w:rsidRDefault="00540A0F" w:rsidP="00540A0F">
            <w:pPr>
              <w:spacing w:line="276" w:lineRule="auto"/>
              <w:ind w:firstLine="0"/>
            </w:pPr>
            <w:r w:rsidRPr="00540A0F">
              <w:t>использовать нормативно-техническую документацию по ремонту узлов и механизмов сельскохозяйственных машин и оборудования;</w:t>
            </w:r>
          </w:p>
          <w:p w:rsidR="00540A0F" w:rsidRPr="00540A0F" w:rsidRDefault="00540A0F" w:rsidP="00540A0F">
            <w:pPr>
              <w:spacing w:line="276" w:lineRule="auto"/>
              <w:ind w:firstLine="0"/>
            </w:pPr>
            <w:r w:rsidRPr="00540A0F">
              <w:t>пользоваться средствами индивидуальной защиты в соответствии с инструкциями и правилами охраны труда;</w:t>
            </w:r>
          </w:p>
          <w:p w:rsidR="00540A0F" w:rsidRPr="00540A0F" w:rsidRDefault="00540A0F" w:rsidP="00540A0F">
            <w:pPr>
              <w:spacing w:line="276" w:lineRule="auto"/>
              <w:ind w:firstLine="0"/>
            </w:pPr>
            <w:r w:rsidRPr="00540A0F">
              <w:t>производить ремонтные операции по устранению дефектов деталей;</w:t>
            </w:r>
          </w:p>
        </w:tc>
        <w:tc>
          <w:tcPr>
            <w:tcW w:w="1122" w:type="pct"/>
            <w:vMerge/>
          </w:tcPr>
          <w:p w:rsidR="00540A0F" w:rsidRPr="00540A0F" w:rsidRDefault="00540A0F" w:rsidP="00540A0F">
            <w:pPr>
              <w:spacing w:line="276" w:lineRule="auto"/>
              <w:ind w:firstLine="0"/>
              <w:jc w:val="left"/>
            </w:pPr>
          </w:p>
        </w:tc>
      </w:tr>
      <w:tr w:rsidR="00540A0F" w:rsidRPr="00540A0F" w:rsidTr="00B531A8">
        <w:tc>
          <w:tcPr>
            <w:tcW w:w="1508" w:type="pct"/>
            <w:vMerge/>
          </w:tcPr>
          <w:p w:rsidR="00540A0F" w:rsidRPr="00540A0F" w:rsidRDefault="00540A0F" w:rsidP="00540A0F">
            <w:pPr>
              <w:spacing w:line="276" w:lineRule="auto"/>
              <w:ind w:firstLine="0"/>
              <w:jc w:val="left"/>
            </w:pPr>
          </w:p>
        </w:tc>
        <w:tc>
          <w:tcPr>
            <w:tcW w:w="2370" w:type="pct"/>
          </w:tcPr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b/>
              </w:rPr>
            </w:pPr>
            <w:r w:rsidRPr="00540A0F">
              <w:rPr>
                <w:b/>
              </w:rPr>
              <w:t>Действия:</w:t>
            </w:r>
          </w:p>
          <w:p w:rsidR="00540A0F" w:rsidRPr="00540A0F" w:rsidRDefault="00540A0F" w:rsidP="00540A0F">
            <w:pPr>
              <w:spacing w:line="276" w:lineRule="auto"/>
              <w:ind w:firstLine="0"/>
              <w:jc w:val="left"/>
            </w:pPr>
            <w:r w:rsidRPr="00540A0F">
              <w:t>выявление неисправных узлов и механизмов сельскохозяйственных машин и оборудования;</w:t>
            </w:r>
          </w:p>
          <w:p w:rsidR="00540A0F" w:rsidRPr="00540A0F" w:rsidRDefault="00540A0F" w:rsidP="00540A0F">
            <w:pPr>
              <w:spacing w:line="276" w:lineRule="auto"/>
              <w:ind w:firstLine="0"/>
              <w:jc w:val="left"/>
            </w:pPr>
            <w:r w:rsidRPr="00540A0F">
              <w:t>ремонт узлов и механизмов сельскохозяйственных машин и оборудования;</w:t>
            </w:r>
          </w:p>
          <w:p w:rsidR="00540A0F" w:rsidRPr="00540A0F" w:rsidRDefault="00540A0F" w:rsidP="00540A0F">
            <w:pPr>
              <w:spacing w:line="276" w:lineRule="auto"/>
              <w:ind w:firstLine="0"/>
              <w:jc w:val="left"/>
            </w:pPr>
            <w:r w:rsidRPr="00540A0F">
              <w:t>комплектация узлов и механизмов сельскохозяйственных машин и оборудования;</w:t>
            </w:r>
          </w:p>
          <w:p w:rsidR="00540A0F" w:rsidRPr="00540A0F" w:rsidRDefault="00540A0F" w:rsidP="00540A0F">
            <w:pPr>
              <w:spacing w:line="276" w:lineRule="auto"/>
              <w:ind w:firstLine="0"/>
              <w:jc w:val="left"/>
            </w:pPr>
            <w:r w:rsidRPr="00540A0F">
              <w:t>проверка комплектности узлов и механизмов сельскохозяйственных машин и оборудования;</w:t>
            </w:r>
          </w:p>
          <w:p w:rsidR="00540A0F" w:rsidRPr="00540A0F" w:rsidRDefault="00540A0F" w:rsidP="00540A0F">
            <w:pPr>
              <w:spacing w:line="276" w:lineRule="auto"/>
              <w:ind w:firstLine="0"/>
              <w:jc w:val="left"/>
            </w:pPr>
            <w:r w:rsidRPr="00540A0F">
              <w:t>оценка качества работ по ремонту узлов и механизмов сельскохозяйственных машин и оборудования;</w:t>
            </w:r>
          </w:p>
          <w:p w:rsidR="00540A0F" w:rsidRPr="00540A0F" w:rsidRDefault="00540A0F" w:rsidP="00540A0F">
            <w:pPr>
              <w:spacing w:line="276" w:lineRule="auto"/>
              <w:ind w:firstLine="0"/>
              <w:jc w:val="left"/>
            </w:pPr>
            <w:r w:rsidRPr="00540A0F">
              <w:t>слесарные работы по восстановлению деталей сельскохозяйственных машин и оборудования;</w:t>
            </w:r>
          </w:p>
        </w:tc>
        <w:tc>
          <w:tcPr>
            <w:tcW w:w="1122" w:type="pct"/>
            <w:vMerge/>
          </w:tcPr>
          <w:p w:rsidR="00540A0F" w:rsidRPr="00540A0F" w:rsidRDefault="00540A0F" w:rsidP="00540A0F">
            <w:pPr>
              <w:spacing w:line="276" w:lineRule="auto"/>
              <w:ind w:firstLine="0"/>
              <w:jc w:val="left"/>
            </w:pPr>
          </w:p>
        </w:tc>
      </w:tr>
    </w:tbl>
    <w:p w:rsidR="00540A0F" w:rsidRPr="00540A0F" w:rsidRDefault="00540A0F" w:rsidP="00540A0F">
      <w:pPr>
        <w:spacing w:line="276" w:lineRule="auto"/>
        <w:ind w:firstLine="709"/>
        <w:rPr>
          <w:b/>
          <w:bCs/>
        </w:rPr>
      </w:pPr>
    </w:p>
    <w:p w:rsidR="00540A0F" w:rsidRPr="00540A0F" w:rsidRDefault="00540A0F" w:rsidP="00540A0F">
      <w:pPr>
        <w:suppressAutoHyphens/>
        <w:spacing w:line="276" w:lineRule="auto"/>
        <w:ind w:firstLine="720"/>
      </w:pPr>
      <w:r w:rsidRPr="00540A0F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540A0F">
        <w:t>сформированность</w:t>
      </w:r>
      <w:proofErr w:type="spellEnd"/>
      <w:r w:rsidRPr="00540A0F">
        <w:t xml:space="preserve"> дополнительных профессиональных компетенций, но и развитие общих компетенций и обеспечивающих их умений.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8"/>
        <w:gridCol w:w="2268"/>
      </w:tblGrid>
      <w:tr w:rsidR="00E23FC1" w:rsidRPr="00540A0F" w:rsidTr="00B531A8">
        <w:tc>
          <w:tcPr>
            <w:tcW w:w="3544" w:type="dxa"/>
            <w:shd w:val="clear" w:color="auto" w:fill="auto"/>
          </w:tcPr>
          <w:p w:rsidR="00E23FC1" w:rsidRPr="00CC29C6" w:rsidRDefault="00E23FC1" w:rsidP="00A84B78">
            <w:pPr>
              <w:suppressAutoHyphens/>
              <w:spacing w:line="276" w:lineRule="auto"/>
              <w:ind w:firstLine="0"/>
              <w:jc w:val="center"/>
              <w:rPr>
                <w:rFonts w:eastAsia="PMingLiU"/>
                <w:b/>
              </w:rPr>
            </w:pPr>
            <w:r w:rsidRPr="00CC29C6">
              <w:rPr>
                <w:rFonts w:eastAsia="PMingLiU"/>
                <w:b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828" w:type="dxa"/>
            <w:shd w:val="clear" w:color="auto" w:fill="auto"/>
          </w:tcPr>
          <w:p w:rsidR="00E23FC1" w:rsidRPr="00CC29C6" w:rsidRDefault="00E23FC1" w:rsidP="00A84B78">
            <w:pPr>
              <w:suppressAutoHyphens/>
              <w:spacing w:line="276" w:lineRule="auto"/>
              <w:ind w:firstLine="0"/>
              <w:jc w:val="center"/>
              <w:rPr>
                <w:rFonts w:eastAsia="PMingLiU"/>
                <w:b/>
              </w:rPr>
            </w:pPr>
            <w:r w:rsidRPr="00CC29C6">
              <w:rPr>
                <w:rFonts w:eastAsia="PMingLiU"/>
                <w:b/>
              </w:rPr>
              <w:t>Критерии оценки</w:t>
            </w:r>
          </w:p>
        </w:tc>
        <w:tc>
          <w:tcPr>
            <w:tcW w:w="2268" w:type="dxa"/>
            <w:shd w:val="clear" w:color="auto" w:fill="auto"/>
          </w:tcPr>
          <w:p w:rsidR="00E23FC1" w:rsidRPr="00CC29C6" w:rsidRDefault="00E23FC1" w:rsidP="00A84B78">
            <w:pPr>
              <w:spacing w:line="276" w:lineRule="auto"/>
              <w:ind w:firstLine="0"/>
              <w:jc w:val="center"/>
              <w:rPr>
                <w:rFonts w:eastAsia="PMingLiU"/>
                <w:b/>
              </w:rPr>
            </w:pPr>
            <w:r w:rsidRPr="00CC29C6">
              <w:rPr>
                <w:rFonts w:eastAsia="PMingLiU"/>
                <w:b/>
              </w:rPr>
              <w:t>Методы оценки</w:t>
            </w:r>
          </w:p>
        </w:tc>
      </w:tr>
      <w:tr w:rsidR="00540A0F" w:rsidRPr="00540A0F" w:rsidTr="00B531A8">
        <w:tc>
          <w:tcPr>
            <w:tcW w:w="3544" w:type="dxa"/>
            <w:shd w:val="clear" w:color="auto" w:fill="auto"/>
          </w:tcPr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b/>
                <w:bCs/>
              </w:rPr>
            </w:pPr>
            <w:r w:rsidRPr="00540A0F">
              <w:rPr>
                <w:iCs/>
              </w:rPr>
              <w:t>ОК 01.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828" w:type="dxa"/>
            <w:shd w:val="clear" w:color="auto" w:fill="auto"/>
          </w:tcPr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iCs/>
              </w:rPr>
            </w:pPr>
            <w:r w:rsidRPr="00540A0F">
              <w:rPr>
                <w:iCs/>
              </w:rPr>
              <w:t>распознавать задачу в профессиональном контексте; анализировать задачу и выделять её составные части; определять этапы решения задачи; выявлять и эффективно искать информацию, необходимую для решения задачи;</w:t>
            </w:r>
          </w:p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iCs/>
              </w:rPr>
            </w:pPr>
            <w:r w:rsidRPr="00540A0F">
              <w:rPr>
                <w:iCs/>
              </w:rPr>
              <w:t>составить план действия; определить необходимые ресурсы;</w:t>
            </w:r>
          </w:p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bCs/>
              </w:rPr>
            </w:pPr>
            <w:r w:rsidRPr="00540A0F">
              <w:rPr>
                <w:iCs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540A0F">
              <w:rPr>
                <w:iCs/>
              </w:rPr>
              <w:t>сферах</w:t>
            </w:r>
            <w:proofErr w:type="gramEnd"/>
            <w:r w:rsidRPr="00540A0F">
              <w:rPr>
                <w:iCs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40A0F" w:rsidRPr="00540A0F" w:rsidRDefault="003D0C72" w:rsidP="00540A0F">
            <w:pPr>
              <w:spacing w:line="276" w:lineRule="auto"/>
              <w:ind w:firstLine="0"/>
              <w:jc w:val="left"/>
            </w:pPr>
            <w:r>
              <w:rPr>
                <w:color w:val="000000"/>
              </w:rPr>
              <w:t xml:space="preserve">Наблюдение за деятельностью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 на практике</w:t>
            </w:r>
          </w:p>
        </w:tc>
      </w:tr>
      <w:tr w:rsidR="00540A0F" w:rsidRPr="00540A0F" w:rsidTr="00B531A8">
        <w:tc>
          <w:tcPr>
            <w:tcW w:w="3544" w:type="dxa"/>
            <w:shd w:val="clear" w:color="auto" w:fill="auto"/>
          </w:tcPr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bCs/>
              </w:rPr>
            </w:pPr>
            <w:r w:rsidRPr="00540A0F">
              <w:rPr>
                <w:iCs/>
              </w:rPr>
              <w:t xml:space="preserve">ОК 02. </w:t>
            </w:r>
            <w:r w:rsidRPr="00540A0F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828" w:type="dxa"/>
            <w:shd w:val="clear" w:color="auto" w:fill="auto"/>
          </w:tcPr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bCs/>
              </w:rPr>
            </w:pPr>
            <w:r w:rsidRPr="00540A0F">
              <w:rPr>
                <w:iCs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540A0F">
              <w:rPr>
                <w:iCs/>
              </w:rPr>
              <w:t>значимое</w:t>
            </w:r>
            <w:proofErr w:type="gramEnd"/>
            <w:r w:rsidRPr="00540A0F">
              <w:rPr>
                <w:iCs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  <w:r w:rsidRPr="00540A0F">
              <w:rPr>
                <w:bCs/>
              </w:rPr>
              <w:t>.</w:t>
            </w:r>
          </w:p>
        </w:tc>
        <w:tc>
          <w:tcPr>
            <w:tcW w:w="2268" w:type="dxa"/>
            <w:vMerge/>
            <w:shd w:val="clear" w:color="auto" w:fill="auto"/>
          </w:tcPr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bCs/>
              </w:rPr>
            </w:pPr>
          </w:p>
        </w:tc>
      </w:tr>
      <w:tr w:rsidR="00540A0F" w:rsidRPr="00540A0F" w:rsidTr="00B531A8">
        <w:tc>
          <w:tcPr>
            <w:tcW w:w="3544" w:type="dxa"/>
            <w:shd w:val="clear" w:color="auto" w:fill="auto"/>
          </w:tcPr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bCs/>
              </w:rPr>
            </w:pPr>
            <w:r w:rsidRPr="00540A0F">
              <w:rPr>
                <w:iCs/>
              </w:rPr>
              <w:t>ОК 04.</w:t>
            </w:r>
            <w:r w:rsidRPr="00540A0F"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828" w:type="dxa"/>
            <w:shd w:val="clear" w:color="auto" w:fill="auto"/>
          </w:tcPr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bCs/>
              </w:rPr>
            </w:pPr>
            <w:r w:rsidRPr="00540A0F">
              <w:rPr>
                <w:bCs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268" w:type="dxa"/>
            <w:vMerge/>
            <w:shd w:val="clear" w:color="auto" w:fill="auto"/>
          </w:tcPr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bCs/>
              </w:rPr>
            </w:pPr>
          </w:p>
        </w:tc>
      </w:tr>
      <w:tr w:rsidR="00540A0F" w:rsidRPr="00540A0F" w:rsidTr="00B531A8">
        <w:tc>
          <w:tcPr>
            <w:tcW w:w="3544" w:type="dxa"/>
            <w:shd w:val="clear" w:color="auto" w:fill="auto"/>
          </w:tcPr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bCs/>
              </w:rPr>
            </w:pPr>
            <w:r w:rsidRPr="00540A0F">
              <w:rPr>
                <w:bCs/>
              </w:rPr>
              <w:t xml:space="preserve">ОК 9. </w:t>
            </w:r>
            <w:r w:rsidRPr="00540A0F">
              <w:t>Использовать информационные технологии в профессиональной деятельности</w:t>
            </w:r>
          </w:p>
        </w:tc>
        <w:tc>
          <w:tcPr>
            <w:tcW w:w="3828" w:type="dxa"/>
            <w:shd w:val="clear" w:color="auto" w:fill="auto"/>
          </w:tcPr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bCs/>
              </w:rPr>
            </w:pPr>
            <w:r w:rsidRPr="00540A0F">
              <w:rPr>
                <w:bCs/>
              </w:rPr>
              <w:t>Проявление интереса к инновациям в области работы на с.х. машинах;</w:t>
            </w:r>
          </w:p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bCs/>
              </w:rPr>
            </w:pPr>
            <w:r w:rsidRPr="00540A0F">
              <w:rPr>
                <w:bCs/>
              </w:rPr>
              <w:t>анализ новых технологий в области технологических процессов при работе на с.х. машинах.</w:t>
            </w:r>
          </w:p>
        </w:tc>
        <w:tc>
          <w:tcPr>
            <w:tcW w:w="2268" w:type="dxa"/>
            <w:vMerge/>
            <w:shd w:val="clear" w:color="auto" w:fill="auto"/>
          </w:tcPr>
          <w:p w:rsidR="00540A0F" w:rsidRPr="00540A0F" w:rsidRDefault="00540A0F" w:rsidP="00540A0F">
            <w:pPr>
              <w:spacing w:line="276" w:lineRule="auto"/>
              <w:ind w:firstLine="0"/>
              <w:jc w:val="left"/>
              <w:rPr>
                <w:bCs/>
              </w:rPr>
            </w:pPr>
          </w:p>
        </w:tc>
      </w:tr>
    </w:tbl>
    <w:p w:rsidR="00E23FC1" w:rsidRDefault="00E23FC1" w:rsidP="00E23FC1">
      <w:pPr>
        <w:ind w:firstLine="709"/>
        <w:rPr>
          <w:color w:val="000000"/>
        </w:rPr>
      </w:pPr>
    </w:p>
    <w:p w:rsidR="00E23FC1" w:rsidRDefault="00E23FC1" w:rsidP="00E23FC1">
      <w:pPr>
        <w:ind w:firstLine="709"/>
        <w:rPr>
          <w:color w:val="000000"/>
        </w:rPr>
      </w:pPr>
      <w:r w:rsidRPr="00C06E73">
        <w:rPr>
          <w:color w:val="000000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E23FC1" w:rsidRPr="006C7EF7" w:rsidTr="00A84B78">
        <w:tc>
          <w:tcPr>
            <w:tcW w:w="1702" w:type="dxa"/>
          </w:tcPr>
          <w:p w:rsidR="00E23FC1" w:rsidRPr="006C7EF7" w:rsidRDefault="00E23FC1" w:rsidP="00A84B78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Индикаторы компетенций</w:t>
            </w:r>
          </w:p>
        </w:tc>
        <w:tc>
          <w:tcPr>
            <w:tcW w:w="1701" w:type="dxa"/>
          </w:tcPr>
          <w:p w:rsidR="00E23FC1" w:rsidRPr="006C7EF7" w:rsidRDefault="00E23FC1" w:rsidP="00A84B78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неудовлетворительно</w:t>
            </w:r>
          </w:p>
        </w:tc>
        <w:tc>
          <w:tcPr>
            <w:tcW w:w="2126" w:type="dxa"/>
          </w:tcPr>
          <w:p w:rsidR="00E23FC1" w:rsidRPr="006C7EF7" w:rsidRDefault="00E23FC1" w:rsidP="00A84B78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удовлетворительно</w:t>
            </w:r>
          </w:p>
        </w:tc>
        <w:tc>
          <w:tcPr>
            <w:tcW w:w="2403" w:type="dxa"/>
          </w:tcPr>
          <w:p w:rsidR="00E23FC1" w:rsidRPr="006C7EF7" w:rsidRDefault="00E23FC1" w:rsidP="00A84B78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хорошо</w:t>
            </w:r>
          </w:p>
        </w:tc>
        <w:tc>
          <w:tcPr>
            <w:tcW w:w="1957" w:type="dxa"/>
          </w:tcPr>
          <w:p w:rsidR="00E23FC1" w:rsidRPr="006C7EF7" w:rsidRDefault="00E23FC1" w:rsidP="00A84B78">
            <w:pPr>
              <w:ind w:firstLine="0"/>
              <w:jc w:val="center"/>
              <w:rPr>
                <w:b/>
              </w:rPr>
            </w:pPr>
            <w:r w:rsidRPr="006C7EF7">
              <w:rPr>
                <w:b/>
              </w:rPr>
              <w:t>отлично</w:t>
            </w:r>
          </w:p>
        </w:tc>
      </w:tr>
      <w:tr w:rsidR="00E23FC1" w:rsidRPr="006C7EF7" w:rsidTr="00A84B78">
        <w:tc>
          <w:tcPr>
            <w:tcW w:w="1702" w:type="dxa"/>
          </w:tcPr>
          <w:p w:rsidR="00E23FC1" w:rsidRPr="006C7EF7" w:rsidRDefault="00E23FC1" w:rsidP="00A84B78">
            <w:pPr>
              <w:ind w:firstLine="0"/>
              <w:rPr>
                <w:b/>
              </w:rPr>
            </w:pPr>
            <w:r w:rsidRPr="006C7EF7">
              <w:rPr>
                <w:b/>
              </w:rPr>
              <w:t>Полнота знаний</w:t>
            </w:r>
          </w:p>
        </w:tc>
        <w:tc>
          <w:tcPr>
            <w:tcW w:w="1701" w:type="dxa"/>
          </w:tcPr>
          <w:p w:rsidR="00E23FC1" w:rsidRPr="006C7EF7" w:rsidRDefault="00E23FC1" w:rsidP="00A84B78">
            <w:pPr>
              <w:ind w:firstLine="0"/>
            </w:pPr>
            <w:r w:rsidRPr="006C7EF7"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E23FC1" w:rsidRPr="006C7EF7" w:rsidRDefault="00E23FC1" w:rsidP="00A84B78">
            <w:pPr>
              <w:ind w:firstLine="0"/>
            </w:pPr>
            <w:r w:rsidRPr="006C7EF7"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E23FC1" w:rsidRPr="006C7EF7" w:rsidRDefault="00E23FC1" w:rsidP="00A84B78">
            <w:pPr>
              <w:ind w:firstLine="0"/>
            </w:pPr>
            <w:r w:rsidRPr="006C7EF7"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E23FC1" w:rsidRPr="006C7EF7" w:rsidRDefault="00E23FC1" w:rsidP="00A84B78">
            <w:pPr>
              <w:ind w:firstLine="0"/>
            </w:pPr>
            <w:r w:rsidRPr="006C7EF7">
              <w:t>Уровень знаний в объеме, соответствующем программе подготовки, без ошибок.</w:t>
            </w:r>
          </w:p>
        </w:tc>
      </w:tr>
      <w:tr w:rsidR="00E23FC1" w:rsidRPr="006C7EF7" w:rsidTr="00A84B78">
        <w:tc>
          <w:tcPr>
            <w:tcW w:w="1702" w:type="dxa"/>
          </w:tcPr>
          <w:p w:rsidR="00E23FC1" w:rsidRPr="006C7EF7" w:rsidRDefault="00E23FC1" w:rsidP="00A84B78">
            <w:pPr>
              <w:ind w:firstLine="0"/>
              <w:rPr>
                <w:b/>
              </w:rPr>
            </w:pPr>
            <w:r w:rsidRPr="006C7EF7">
              <w:rPr>
                <w:b/>
              </w:rPr>
              <w:t>Наличие умений</w:t>
            </w:r>
          </w:p>
        </w:tc>
        <w:tc>
          <w:tcPr>
            <w:tcW w:w="1701" w:type="dxa"/>
          </w:tcPr>
          <w:p w:rsidR="00E23FC1" w:rsidRPr="006C7EF7" w:rsidRDefault="00E23FC1" w:rsidP="00A84B78">
            <w:pPr>
              <w:ind w:firstLine="0"/>
            </w:pPr>
            <w:r w:rsidRPr="006C7EF7"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E23FC1" w:rsidRPr="006C7EF7" w:rsidRDefault="00E23FC1" w:rsidP="00A84B78">
            <w:pPr>
              <w:ind w:firstLine="0"/>
            </w:pPr>
            <w:r w:rsidRPr="006C7EF7"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E23FC1" w:rsidRPr="006C7EF7" w:rsidRDefault="00E23FC1" w:rsidP="00A84B78">
            <w:pPr>
              <w:ind w:firstLine="0"/>
            </w:pPr>
            <w:r w:rsidRPr="006C7EF7"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E23FC1" w:rsidRPr="006C7EF7" w:rsidRDefault="00E23FC1" w:rsidP="00A84B78">
            <w:pPr>
              <w:ind w:firstLine="0"/>
            </w:pPr>
            <w:r w:rsidRPr="006C7EF7"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E23FC1" w:rsidRPr="006C7EF7" w:rsidTr="00A84B78">
        <w:tc>
          <w:tcPr>
            <w:tcW w:w="1702" w:type="dxa"/>
          </w:tcPr>
          <w:p w:rsidR="00E23FC1" w:rsidRPr="006C7EF7" w:rsidRDefault="00E23FC1" w:rsidP="00A84B78">
            <w:pPr>
              <w:ind w:firstLine="0"/>
              <w:rPr>
                <w:b/>
              </w:rPr>
            </w:pPr>
            <w:r w:rsidRPr="006C7EF7">
              <w:rPr>
                <w:b/>
              </w:rPr>
              <w:t xml:space="preserve">Характеристика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E23FC1" w:rsidRPr="006C7EF7" w:rsidRDefault="00E23FC1" w:rsidP="00A84B78">
            <w:pPr>
              <w:ind w:firstLine="0"/>
            </w:pPr>
            <w:r w:rsidRPr="006C7EF7"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E23FC1" w:rsidRPr="006C7EF7" w:rsidRDefault="00E23FC1" w:rsidP="00A84B78">
            <w:pPr>
              <w:ind w:firstLine="0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E23FC1" w:rsidRPr="006C7EF7" w:rsidRDefault="00E23FC1" w:rsidP="00A84B78">
            <w:pPr>
              <w:ind w:firstLine="0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E23FC1" w:rsidRPr="006C7EF7" w:rsidRDefault="00E23FC1" w:rsidP="00A84B78">
            <w:pPr>
              <w:ind w:firstLine="0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E23FC1" w:rsidRPr="006C7EF7" w:rsidTr="00A84B78">
        <w:tc>
          <w:tcPr>
            <w:tcW w:w="1702" w:type="dxa"/>
          </w:tcPr>
          <w:p w:rsidR="00E23FC1" w:rsidRPr="006C7EF7" w:rsidRDefault="00E23FC1" w:rsidP="00A84B78">
            <w:pPr>
              <w:ind w:firstLine="0"/>
              <w:rPr>
                <w:b/>
              </w:rPr>
            </w:pPr>
            <w:r w:rsidRPr="006C7EF7">
              <w:rPr>
                <w:b/>
              </w:rPr>
              <w:t xml:space="preserve">Уровень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E23FC1" w:rsidRPr="006C7EF7" w:rsidRDefault="00E23FC1" w:rsidP="00A84B78">
            <w:pPr>
              <w:ind w:firstLine="0"/>
              <w:jc w:val="center"/>
            </w:pPr>
            <w:r w:rsidRPr="006C7EF7">
              <w:t xml:space="preserve">Низкий </w:t>
            </w:r>
          </w:p>
        </w:tc>
        <w:tc>
          <w:tcPr>
            <w:tcW w:w="2126" w:type="dxa"/>
          </w:tcPr>
          <w:p w:rsidR="00E23FC1" w:rsidRPr="006C7EF7" w:rsidRDefault="00E23FC1" w:rsidP="00A84B78">
            <w:pPr>
              <w:ind w:firstLine="0"/>
              <w:jc w:val="center"/>
            </w:pPr>
            <w:r w:rsidRPr="006C7EF7">
              <w:t>Ниже среднего</w:t>
            </w:r>
          </w:p>
        </w:tc>
        <w:tc>
          <w:tcPr>
            <w:tcW w:w="2403" w:type="dxa"/>
          </w:tcPr>
          <w:p w:rsidR="00E23FC1" w:rsidRPr="006C7EF7" w:rsidRDefault="00E23FC1" w:rsidP="00A84B78">
            <w:pPr>
              <w:ind w:firstLine="0"/>
              <w:jc w:val="center"/>
            </w:pPr>
            <w:r w:rsidRPr="006C7EF7">
              <w:t xml:space="preserve">Средний </w:t>
            </w:r>
          </w:p>
        </w:tc>
        <w:tc>
          <w:tcPr>
            <w:tcW w:w="1957" w:type="dxa"/>
          </w:tcPr>
          <w:p w:rsidR="00E23FC1" w:rsidRPr="006C7EF7" w:rsidRDefault="00E23FC1" w:rsidP="00A84B78">
            <w:pPr>
              <w:ind w:firstLine="0"/>
              <w:jc w:val="center"/>
            </w:pPr>
            <w:r w:rsidRPr="006C7EF7">
              <w:t xml:space="preserve">Высокий </w:t>
            </w:r>
          </w:p>
        </w:tc>
      </w:tr>
    </w:tbl>
    <w:p w:rsidR="00E23FC1" w:rsidRPr="00CC29C6" w:rsidRDefault="00E23FC1" w:rsidP="00E23FC1">
      <w:pPr>
        <w:ind w:firstLine="709"/>
      </w:pPr>
    </w:p>
    <w:sectPr w:rsidR="00E23FC1" w:rsidRPr="00CC29C6" w:rsidSect="0048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6D1" w:rsidRDefault="004206D1" w:rsidP="00212BD2">
      <w:r>
        <w:separator/>
      </w:r>
    </w:p>
  </w:endnote>
  <w:endnote w:type="continuationSeparator" w:id="0">
    <w:p w:rsidR="004206D1" w:rsidRDefault="004206D1" w:rsidP="0021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PMingLiU">
    <w:altName w:val="?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96D" w:rsidRDefault="003C3EF2" w:rsidP="007276B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B196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B196D">
      <w:rPr>
        <w:rStyle w:val="a7"/>
        <w:noProof/>
      </w:rPr>
      <w:t>2</w:t>
    </w:r>
    <w:r>
      <w:rPr>
        <w:rStyle w:val="a7"/>
      </w:rPr>
      <w:fldChar w:fldCharType="end"/>
    </w:r>
  </w:p>
  <w:p w:rsidR="007B196D" w:rsidRDefault="007B196D" w:rsidP="007276B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96D" w:rsidRDefault="007B196D" w:rsidP="007276B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6D1" w:rsidRDefault="004206D1" w:rsidP="00212BD2">
      <w:r>
        <w:separator/>
      </w:r>
    </w:p>
  </w:footnote>
  <w:footnote w:type="continuationSeparator" w:id="0">
    <w:p w:rsidR="004206D1" w:rsidRDefault="004206D1" w:rsidP="0021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22BD"/>
    <w:multiLevelType w:val="hybridMultilevel"/>
    <w:tmpl w:val="88F8F6AC"/>
    <w:lvl w:ilvl="0" w:tplc="6BCC0216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">
    <w:nsid w:val="071968B2"/>
    <w:multiLevelType w:val="hybridMultilevel"/>
    <w:tmpl w:val="608C603E"/>
    <w:lvl w:ilvl="0" w:tplc="797036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AB97C5F"/>
    <w:multiLevelType w:val="hybridMultilevel"/>
    <w:tmpl w:val="03AC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A1741"/>
    <w:multiLevelType w:val="hybridMultilevel"/>
    <w:tmpl w:val="596638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324E3"/>
    <w:multiLevelType w:val="hybridMultilevel"/>
    <w:tmpl w:val="D09A5B84"/>
    <w:lvl w:ilvl="0" w:tplc="4C363FD8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66EEF"/>
    <w:multiLevelType w:val="hybridMultilevel"/>
    <w:tmpl w:val="439878A8"/>
    <w:lvl w:ilvl="0" w:tplc="6B4A51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263B6"/>
    <w:multiLevelType w:val="hybridMultilevel"/>
    <w:tmpl w:val="49FE0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C2055"/>
    <w:multiLevelType w:val="hybridMultilevel"/>
    <w:tmpl w:val="66902C32"/>
    <w:lvl w:ilvl="0" w:tplc="AFC240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2DE44D6C"/>
    <w:multiLevelType w:val="hybridMultilevel"/>
    <w:tmpl w:val="608C603E"/>
    <w:lvl w:ilvl="0" w:tplc="797036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335748A3"/>
    <w:multiLevelType w:val="hybridMultilevel"/>
    <w:tmpl w:val="309669EC"/>
    <w:lvl w:ilvl="0" w:tplc="797036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394E11CD"/>
    <w:multiLevelType w:val="hybridMultilevel"/>
    <w:tmpl w:val="EB26BF90"/>
    <w:lvl w:ilvl="0" w:tplc="2BB4F3B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A6BE0"/>
    <w:multiLevelType w:val="hybridMultilevel"/>
    <w:tmpl w:val="4E1E6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EF391B"/>
    <w:multiLevelType w:val="hybridMultilevel"/>
    <w:tmpl w:val="EADCA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6A0DC4"/>
    <w:multiLevelType w:val="hybridMultilevel"/>
    <w:tmpl w:val="CEE6D91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F1B0BFD"/>
    <w:multiLevelType w:val="hybridMultilevel"/>
    <w:tmpl w:val="5AB40BE6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69E3BD0"/>
    <w:multiLevelType w:val="hybridMultilevel"/>
    <w:tmpl w:val="1D8C0D82"/>
    <w:lvl w:ilvl="0" w:tplc="0419000F">
      <w:start w:val="1"/>
      <w:numFmt w:val="decimal"/>
      <w:lvlText w:val="%1."/>
      <w:lvlJc w:val="left"/>
      <w:pPr>
        <w:ind w:left="207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abstractNum w:abstractNumId="16">
    <w:nsid w:val="56BF248E"/>
    <w:multiLevelType w:val="hybridMultilevel"/>
    <w:tmpl w:val="608C603E"/>
    <w:lvl w:ilvl="0" w:tplc="797036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57F63684"/>
    <w:multiLevelType w:val="hybridMultilevel"/>
    <w:tmpl w:val="B9B61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7C6509"/>
    <w:multiLevelType w:val="hybridMultilevel"/>
    <w:tmpl w:val="9516D5D0"/>
    <w:lvl w:ilvl="0" w:tplc="1728D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B263A9"/>
    <w:multiLevelType w:val="hybridMultilevel"/>
    <w:tmpl w:val="366E991A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0">
    <w:nsid w:val="641D0413"/>
    <w:multiLevelType w:val="hybridMultilevel"/>
    <w:tmpl w:val="F8765630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44E5897"/>
    <w:multiLevelType w:val="hybridMultilevel"/>
    <w:tmpl w:val="7BE0D4FE"/>
    <w:lvl w:ilvl="0" w:tplc="C6A436B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75F387E"/>
    <w:multiLevelType w:val="hybridMultilevel"/>
    <w:tmpl w:val="4AFE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C9655D"/>
    <w:multiLevelType w:val="hybridMultilevel"/>
    <w:tmpl w:val="C902C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AF6AB6"/>
    <w:multiLevelType w:val="hybridMultilevel"/>
    <w:tmpl w:val="F2068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3333A8"/>
    <w:multiLevelType w:val="hybridMultilevel"/>
    <w:tmpl w:val="03AC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8"/>
  </w:num>
  <w:num w:numId="4">
    <w:abstractNumId w:val="20"/>
  </w:num>
  <w:num w:numId="5">
    <w:abstractNumId w:val="3"/>
  </w:num>
  <w:num w:numId="6">
    <w:abstractNumId w:val="13"/>
  </w:num>
  <w:num w:numId="7">
    <w:abstractNumId w:val="15"/>
  </w:num>
  <w:num w:numId="8">
    <w:abstractNumId w:val="9"/>
  </w:num>
  <w:num w:numId="9">
    <w:abstractNumId w:val="25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8"/>
  </w:num>
  <w:num w:numId="15">
    <w:abstractNumId w:val="16"/>
  </w:num>
  <w:num w:numId="16">
    <w:abstractNumId w:val="24"/>
  </w:num>
  <w:num w:numId="17">
    <w:abstractNumId w:val="2"/>
  </w:num>
  <w:num w:numId="18">
    <w:abstractNumId w:val="23"/>
  </w:num>
  <w:num w:numId="19">
    <w:abstractNumId w:val="19"/>
  </w:num>
  <w:num w:numId="20">
    <w:abstractNumId w:val="17"/>
  </w:num>
  <w:num w:numId="21">
    <w:abstractNumId w:val="7"/>
  </w:num>
  <w:num w:numId="22">
    <w:abstractNumId w:val="21"/>
  </w:num>
  <w:num w:numId="23">
    <w:abstractNumId w:val="6"/>
  </w:num>
  <w:num w:numId="24">
    <w:abstractNumId w:val="22"/>
  </w:num>
  <w:num w:numId="25">
    <w:abstractNumId w:val="1"/>
  </w:num>
  <w:num w:numId="2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147"/>
    <w:rsid w:val="00015289"/>
    <w:rsid w:val="00016C2D"/>
    <w:rsid w:val="00017608"/>
    <w:rsid w:val="00020650"/>
    <w:rsid w:val="000A6C93"/>
    <w:rsid w:val="000C298E"/>
    <w:rsid w:val="00102CE2"/>
    <w:rsid w:val="00104F17"/>
    <w:rsid w:val="001251DA"/>
    <w:rsid w:val="001521A9"/>
    <w:rsid w:val="0015279E"/>
    <w:rsid w:val="001B5994"/>
    <w:rsid w:val="001B7B4C"/>
    <w:rsid w:val="001C0428"/>
    <w:rsid w:val="001D4DAB"/>
    <w:rsid w:val="001D65E4"/>
    <w:rsid w:val="001F5780"/>
    <w:rsid w:val="00212BD2"/>
    <w:rsid w:val="002217A8"/>
    <w:rsid w:val="0022579F"/>
    <w:rsid w:val="00237F04"/>
    <w:rsid w:val="00246743"/>
    <w:rsid w:val="00252016"/>
    <w:rsid w:val="0027733C"/>
    <w:rsid w:val="002B2406"/>
    <w:rsid w:val="002C07B2"/>
    <w:rsid w:val="002F3FDD"/>
    <w:rsid w:val="00300B3A"/>
    <w:rsid w:val="00302FDC"/>
    <w:rsid w:val="00312FF2"/>
    <w:rsid w:val="00313E27"/>
    <w:rsid w:val="003A41CD"/>
    <w:rsid w:val="003C3EF2"/>
    <w:rsid w:val="003D0C72"/>
    <w:rsid w:val="003D0ED7"/>
    <w:rsid w:val="003D3A17"/>
    <w:rsid w:val="004206D1"/>
    <w:rsid w:val="00424A1E"/>
    <w:rsid w:val="00430E62"/>
    <w:rsid w:val="004338E2"/>
    <w:rsid w:val="00475829"/>
    <w:rsid w:val="00485147"/>
    <w:rsid w:val="00492E70"/>
    <w:rsid w:val="004A23CC"/>
    <w:rsid w:val="004B39AB"/>
    <w:rsid w:val="004C0FE4"/>
    <w:rsid w:val="004C402B"/>
    <w:rsid w:val="00505749"/>
    <w:rsid w:val="00516A85"/>
    <w:rsid w:val="00540A0F"/>
    <w:rsid w:val="0055594C"/>
    <w:rsid w:val="005A7607"/>
    <w:rsid w:val="005B5F49"/>
    <w:rsid w:val="005B650B"/>
    <w:rsid w:val="005D3D80"/>
    <w:rsid w:val="005D3F38"/>
    <w:rsid w:val="005D4AD7"/>
    <w:rsid w:val="005E5615"/>
    <w:rsid w:val="005F354B"/>
    <w:rsid w:val="00607CC6"/>
    <w:rsid w:val="00612F26"/>
    <w:rsid w:val="00632662"/>
    <w:rsid w:val="0064238D"/>
    <w:rsid w:val="00651D76"/>
    <w:rsid w:val="00695C92"/>
    <w:rsid w:val="00701C5E"/>
    <w:rsid w:val="00724EEE"/>
    <w:rsid w:val="007276B0"/>
    <w:rsid w:val="007B196D"/>
    <w:rsid w:val="007D3565"/>
    <w:rsid w:val="007D57EA"/>
    <w:rsid w:val="007D687E"/>
    <w:rsid w:val="007E4CA8"/>
    <w:rsid w:val="00822ABD"/>
    <w:rsid w:val="00892937"/>
    <w:rsid w:val="008A5744"/>
    <w:rsid w:val="008A67A5"/>
    <w:rsid w:val="008D5DDB"/>
    <w:rsid w:val="00911D9D"/>
    <w:rsid w:val="009201FE"/>
    <w:rsid w:val="00920523"/>
    <w:rsid w:val="00953C13"/>
    <w:rsid w:val="00965D11"/>
    <w:rsid w:val="009907A9"/>
    <w:rsid w:val="0099376F"/>
    <w:rsid w:val="009B64D3"/>
    <w:rsid w:val="009F6BB2"/>
    <w:rsid w:val="00A269EB"/>
    <w:rsid w:val="00A36214"/>
    <w:rsid w:val="00A462E7"/>
    <w:rsid w:val="00A46BC8"/>
    <w:rsid w:val="00A6029A"/>
    <w:rsid w:val="00A65BB1"/>
    <w:rsid w:val="00A90884"/>
    <w:rsid w:val="00AA7F8A"/>
    <w:rsid w:val="00AB669C"/>
    <w:rsid w:val="00AD2148"/>
    <w:rsid w:val="00AF5D10"/>
    <w:rsid w:val="00AF7778"/>
    <w:rsid w:val="00BB5C2E"/>
    <w:rsid w:val="00BE29BE"/>
    <w:rsid w:val="00C01B6C"/>
    <w:rsid w:val="00C1446E"/>
    <w:rsid w:val="00C273CA"/>
    <w:rsid w:val="00C3614A"/>
    <w:rsid w:val="00C37D3A"/>
    <w:rsid w:val="00C55C2B"/>
    <w:rsid w:val="00C83A6D"/>
    <w:rsid w:val="00C862BE"/>
    <w:rsid w:val="00CF0B63"/>
    <w:rsid w:val="00CF40B5"/>
    <w:rsid w:val="00CF5FA1"/>
    <w:rsid w:val="00D04E26"/>
    <w:rsid w:val="00D06505"/>
    <w:rsid w:val="00D30C78"/>
    <w:rsid w:val="00D63CBE"/>
    <w:rsid w:val="00D66E38"/>
    <w:rsid w:val="00D759F9"/>
    <w:rsid w:val="00DA455F"/>
    <w:rsid w:val="00DB51F4"/>
    <w:rsid w:val="00DC466C"/>
    <w:rsid w:val="00E17635"/>
    <w:rsid w:val="00E23FC1"/>
    <w:rsid w:val="00E30AC3"/>
    <w:rsid w:val="00E50A52"/>
    <w:rsid w:val="00E67574"/>
    <w:rsid w:val="00E8606C"/>
    <w:rsid w:val="00EA12E9"/>
    <w:rsid w:val="00EA251F"/>
    <w:rsid w:val="00EF47E1"/>
    <w:rsid w:val="00F4384D"/>
    <w:rsid w:val="00FB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4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147"/>
    <w:pPr>
      <w:keepNext/>
      <w:widowControl/>
      <w:autoSpaceDE w:val="0"/>
      <w:autoSpaceDN w:val="0"/>
      <w:ind w:firstLine="284"/>
      <w:jc w:val="left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FDD"/>
    <w:pPr>
      <w:keepNext/>
      <w:keepLines/>
      <w:widowControl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2F3FDD"/>
    <w:pPr>
      <w:widowControl/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FDD"/>
    <w:pPr>
      <w:keepNext/>
      <w:keepLines/>
      <w:widowControl/>
      <w:spacing w:before="200"/>
      <w:ind w:firstLine="0"/>
      <w:jc w:val="left"/>
      <w:outlineLvl w:val="4"/>
    </w:pPr>
    <w:rPr>
      <w:rFonts w:ascii="Cambria" w:eastAsiaTheme="minorEastAs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14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485147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485147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6">
    <w:name w:val="Нижний колонтитул Знак"/>
    <w:basedOn w:val="a0"/>
    <w:link w:val="a5"/>
    <w:rsid w:val="0048514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7">
    <w:name w:val="page number"/>
    <w:rsid w:val="00485147"/>
  </w:style>
  <w:style w:type="table" w:styleId="a8">
    <w:name w:val="Table Grid"/>
    <w:basedOn w:val="a1"/>
    <w:uiPriority w:val="59"/>
    <w:rsid w:val="00A26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462E7"/>
    <w:rPr>
      <w:color w:val="0000FF" w:themeColor="hyperlink"/>
      <w:u w:val="single"/>
    </w:rPr>
  </w:style>
  <w:style w:type="paragraph" w:styleId="aa">
    <w:name w:val="Normal (Web)"/>
    <w:basedOn w:val="a"/>
    <w:uiPriority w:val="99"/>
    <w:rsid w:val="00695C92"/>
    <w:pPr>
      <w:widowControl/>
      <w:spacing w:before="100" w:beforeAutospacing="1" w:after="100" w:afterAutospacing="1"/>
      <w:ind w:firstLine="0"/>
      <w:jc w:val="left"/>
    </w:pPr>
  </w:style>
  <w:style w:type="paragraph" w:customStyle="1" w:styleId="31">
    <w:name w:val="Основной текст3"/>
    <w:basedOn w:val="a"/>
    <w:link w:val="ab"/>
    <w:rsid w:val="00695C92"/>
    <w:pPr>
      <w:shd w:val="clear" w:color="auto" w:fill="FFFFFF"/>
      <w:spacing w:after="120" w:line="317" w:lineRule="exact"/>
      <w:ind w:firstLine="0"/>
      <w:jc w:val="center"/>
    </w:pPr>
    <w:rPr>
      <w:sz w:val="27"/>
      <w:szCs w:val="27"/>
      <w:lang w:eastAsia="en-US"/>
    </w:rPr>
  </w:style>
  <w:style w:type="paragraph" w:styleId="21">
    <w:name w:val="Body Text 2"/>
    <w:basedOn w:val="a"/>
    <w:link w:val="22"/>
    <w:rsid w:val="00695C92"/>
    <w:pPr>
      <w:widowControl/>
      <w:ind w:firstLine="0"/>
    </w:pPr>
    <w:rPr>
      <w:sz w:val="20"/>
      <w:szCs w:val="20"/>
      <w:lang w:val="en-US"/>
    </w:rPr>
  </w:style>
  <w:style w:type="character" w:customStyle="1" w:styleId="22">
    <w:name w:val="Основной текст 2 Знак"/>
    <w:basedOn w:val="a0"/>
    <w:link w:val="21"/>
    <w:rsid w:val="00695C9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customStyle="1" w:styleId="11">
    <w:name w:val="Сетка таблицы1"/>
    <w:basedOn w:val="a1"/>
    <w:next w:val="a8"/>
    <w:uiPriority w:val="99"/>
    <w:rsid w:val="00C36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(3)"/>
    <w:rsid w:val="001C0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</w:rPr>
  </w:style>
  <w:style w:type="character" w:customStyle="1" w:styleId="apple-converted-space">
    <w:name w:val="apple-converted-space"/>
    <w:basedOn w:val="a0"/>
    <w:rsid w:val="007D57EA"/>
  </w:style>
  <w:style w:type="paragraph" w:styleId="ac">
    <w:name w:val="Balloon Text"/>
    <w:basedOn w:val="a"/>
    <w:link w:val="ad"/>
    <w:uiPriority w:val="99"/>
    <w:semiHidden/>
    <w:unhideWhenUsed/>
    <w:rsid w:val="001D65E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65E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F3F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F3FD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semiHidden/>
    <w:rsid w:val="002F3FDD"/>
    <w:rPr>
      <w:rFonts w:ascii="Cambria" w:eastAsiaTheme="minorEastAsia" w:hAnsi="Cambria" w:cs="Times New Roman"/>
      <w:color w:val="243F60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2F3FDD"/>
    <w:rPr>
      <w:b/>
      <w:bCs/>
    </w:rPr>
  </w:style>
  <w:style w:type="paragraph" w:styleId="af">
    <w:name w:val="No Spacing"/>
    <w:link w:val="af0"/>
    <w:uiPriority w:val="1"/>
    <w:qFormat/>
    <w:rsid w:val="002F3FD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2F3FDD"/>
    <w:rPr>
      <w:rFonts w:ascii="Times New Roman" w:hAnsi="Times New Roman" w:cs="Times New Roman"/>
      <w:sz w:val="24"/>
      <w:szCs w:val="24"/>
    </w:rPr>
  </w:style>
  <w:style w:type="paragraph" w:styleId="af1">
    <w:name w:val="Plain Text"/>
    <w:basedOn w:val="a"/>
    <w:link w:val="af2"/>
    <w:uiPriority w:val="99"/>
    <w:unhideWhenUsed/>
    <w:rsid w:val="002F3FDD"/>
    <w:pPr>
      <w:widowControl/>
      <w:ind w:firstLine="0"/>
      <w:jc w:val="left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2F3FDD"/>
    <w:rPr>
      <w:rFonts w:ascii="Consolas" w:hAnsi="Consolas" w:cs="Times New Roman"/>
      <w:sz w:val="21"/>
      <w:szCs w:val="21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2F3FDD"/>
    <w:rPr>
      <w:rFonts w:ascii="Calibri" w:eastAsia="Calibri" w:hAnsi="Calibri" w:cs="Times New Roman"/>
    </w:rPr>
  </w:style>
  <w:style w:type="paragraph" w:styleId="af3">
    <w:name w:val="Body Text Indent"/>
    <w:aliases w:val="текст Знак,Основной текст 1 Знак,Основной текст с отступом Знак1 Знак,Основной текст с отступом Знак Знак Знак,Основной текст с отступом Знак Знак Знак Знак Знак,текст Знак Знак Знак Знак Знак,тек,текст,Основной текст 1"/>
    <w:basedOn w:val="a"/>
    <w:link w:val="12"/>
    <w:uiPriority w:val="99"/>
    <w:rsid w:val="002F3FDD"/>
    <w:pPr>
      <w:widowControl/>
      <w:spacing w:after="120"/>
      <w:ind w:left="283" w:firstLine="0"/>
      <w:jc w:val="left"/>
    </w:pPr>
  </w:style>
  <w:style w:type="character" w:customStyle="1" w:styleId="af4">
    <w:name w:val="Основной текст с отступом Знак"/>
    <w:basedOn w:val="a0"/>
    <w:uiPriority w:val="99"/>
    <w:semiHidden/>
    <w:rsid w:val="002F3F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aliases w:val="текст Знак Знак,Основной текст 1 Знак Знак,Основной текст с отступом Знак1 Знак Знак,Основной текст с отступом Знак Знак Знак Знак,Основной текст с отступом Знак Знак Знак Знак Знак Знак,тек Знак,текст Знак1"/>
    <w:link w:val="af3"/>
    <w:rsid w:val="002F3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unhideWhenUsed/>
    <w:rsid w:val="002F3FDD"/>
    <w:pPr>
      <w:widowControl/>
      <w:spacing w:after="120" w:line="276" w:lineRule="auto"/>
      <w:ind w:firstLine="0"/>
      <w:jc w:val="left"/>
    </w:pPr>
    <w:rPr>
      <w:rFonts w:eastAsiaTheme="minorHAnsi"/>
      <w:lang w:eastAsia="en-US"/>
    </w:rPr>
  </w:style>
  <w:style w:type="character" w:customStyle="1" w:styleId="af6">
    <w:name w:val="Основной текст Знак"/>
    <w:basedOn w:val="a0"/>
    <w:link w:val="af5"/>
    <w:uiPriority w:val="99"/>
    <w:rsid w:val="002F3FDD"/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_"/>
    <w:basedOn w:val="a0"/>
    <w:link w:val="31"/>
    <w:locked/>
    <w:rsid w:val="00E23FC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styleId="af7">
    <w:name w:val="FollowedHyperlink"/>
    <w:basedOn w:val="a0"/>
    <w:uiPriority w:val="99"/>
    <w:semiHidden/>
    <w:unhideWhenUsed/>
    <w:rsid w:val="00C862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nanium.com/catalog/product/1209212" TargetMode="External"/><Relationship Id="rId18" Type="http://schemas.openxmlformats.org/officeDocument/2006/relationships/hyperlink" Target="https://e.lanbook.com/book/169185" TargetMode="External"/><Relationship Id="rId26" Type="http://schemas.openxmlformats.org/officeDocument/2006/relationships/hyperlink" Target="https://znanium.com/catalog/product/1248676" TargetMode="External"/><Relationship Id="rId39" Type="http://schemas.openxmlformats.org/officeDocument/2006/relationships/hyperlink" Target="http://autoustroistvo.ru/sistemi-upravleniy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code/471835" TargetMode="External"/><Relationship Id="rId34" Type="http://schemas.openxmlformats.org/officeDocument/2006/relationships/hyperlink" Target="https://urait.ru/bcode/452351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znanium.com/catalog/product/1090076" TargetMode="External"/><Relationship Id="rId17" Type="http://schemas.openxmlformats.org/officeDocument/2006/relationships/hyperlink" Target="https://urait.ru/bcode/472801" TargetMode="External"/><Relationship Id="rId25" Type="http://schemas.openxmlformats.org/officeDocument/2006/relationships/hyperlink" Target="https://znanium.com/catalog/product/1168669" TargetMode="External"/><Relationship Id="rId33" Type="http://schemas.openxmlformats.org/officeDocument/2006/relationships/hyperlink" Target="https://urait.ru/bcode/470856" TargetMode="External"/><Relationship Id="rId38" Type="http://schemas.openxmlformats.org/officeDocument/2006/relationships/hyperlink" Target="http://www.student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70926" TargetMode="External"/><Relationship Id="rId20" Type="http://schemas.openxmlformats.org/officeDocument/2006/relationships/hyperlink" Target="https://urait.ru/bcode/469525" TargetMode="External"/><Relationship Id="rId29" Type="http://schemas.openxmlformats.org/officeDocument/2006/relationships/hyperlink" Target="https://urait.ru/bcode/472762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nanium.com/catalog/product/1138854" TargetMode="External"/><Relationship Id="rId24" Type="http://schemas.openxmlformats.org/officeDocument/2006/relationships/hyperlink" Target="https://znanium.com/catalog/product/1229814" TargetMode="External"/><Relationship Id="rId32" Type="http://schemas.openxmlformats.org/officeDocument/2006/relationships/hyperlink" Target="https://urait.ru/bcode/470070" TargetMode="External"/><Relationship Id="rId37" Type="http://schemas.openxmlformats.org/officeDocument/2006/relationships/hyperlink" Target="https://e.lanbook.com/" TargetMode="External"/><Relationship Id="rId40" Type="http://schemas.openxmlformats.org/officeDocument/2006/relationships/hyperlink" Target="http://avtolegko.ru/ustroistvo/obshchee-ustroistvo-avtomobily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70071" TargetMode="External"/><Relationship Id="rId23" Type="http://schemas.openxmlformats.org/officeDocument/2006/relationships/hyperlink" Target="https://urait.ru/bcode/472802" TargetMode="External"/><Relationship Id="rId28" Type="http://schemas.openxmlformats.org/officeDocument/2006/relationships/hyperlink" Target="https://urait.ru/bcode/472301" TargetMode="External"/><Relationship Id="rId36" Type="http://schemas.openxmlformats.org/officeDocument/2006/relationships/hyperlink" Target="https://www.znanium.com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urait.ru/bcode/474897" TargetMode="External"/><Relationship Id="rId31" Type="http://schemas.openxmlformats.org/officeDocument/2006/relationships/hyperlink" Target="https://urait.ru/bcode/475385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470070" TargetMode="External"/><Relationship Id="rId22" Type="http://schemas.openxmlformats.org/officeDocument/2006/relationships/hyperlink" Target="https://urait.ru/bcode/472410" TargetMode="External"/><Relationship Id="rId27" Type="http://schemas.openxmlformats.org/officeDocument/2006/relationships/hyperlink" Target="https://urait.ru/bcode/472321" TargetMode="External"/><Relationship Id="rId30" Type="http://schemas.openxmlformats.org/officeDocument/2006/relationships/hyperlink" Target="https://urait.ru/bcode/475384" TargetMode="External"/><Relationship Id="rId35" Type="http://schemas.openxmlformats.org/officeDocument/2006/relationships/hyperlink" Target="https://www.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9058A-C720-4D3F-956C-F00EBB770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19</Pages>
  <Words>4593</Words>
  <Characters>26181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</cp:lastModifiedBy>
  <cp:revision>25</cp:revision>
  <cp:lastPrinted>2020-03-23T13:11:00Z</cp:lastPrinted>
  <dcterms:created xsi:type="dcterms:W3CDTF">2017-06-04T18:18:00Z</dcterms:created>
  <dcterms:modified xsi:type="dcterms:W3CDTF">2021-06-21T08:30:00Z</dcterms:modified>
</cp:coreProperties>
</file>